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527227" w:rsidRPr="0051390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27227" w:rsidRPr="00513904" w:rsidRDefault="00433966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7227" w:rsidRPr="00513904" w:rsidRDefault="00527227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527227" w:rsidRPr="00CE33C8" w:rsidRDefault="00527227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E33C8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527227" w:rsidRPr="00513904" w:rsidRDefault="005272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527227" w:rsidRPr="00513904" w:rsidRDefault="00527227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527227" w:rsidRPr="00513904">
        <w:tc>
          <w:tcPr>
            <w:tcW w:w="2508" w:type="dxa"/>
          </w:tcPr>
          <w:p w:rsidR="00527227" w:rsidRPr="00B55C28" w:rsidRDefault="00527227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B55C28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527227" w:rsidRPr="00B55C28" w:rsidRDefault="00527227" w:rsidP="00B55C28">
            <w:pPr>
              <w:jc w:val="right"/>
              <w:rPr>
                <w:sz w:val="28"/>
                <w:szCs w:val="28"/>
                <w:lang w:val="uk-UA"/>
              </w:rPr>
            </w:pPr>
            <w:r w:rsidRPr="00B55C28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527227" w:rsidRPr="00CE33C8" w:rsidRDefault="00527227" w:rsidP="00B55C28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527227" w:rsidRDefault="00527227" w:rsidP="0017072F">
      <w:pPr>
        <w:ind w:firstLine="737"/>
        <w:jc w:val="both"/>
        <w:rPr>
          <w:sz w:val="28"/>
          <w:szCs w:val="28"/>
          <w:lang w:val="uk-UA"/>
        </w:rPr>
      </w:pPr>
    </w:p>
    <w:p w:rsidR="00527227" w:rsidRPr="007C77F6" w:rsidRDefault="00527227" w:rsidP="003C6055">
      <w:pPr>
        <w:pStyle w:val="a7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C6055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 w:rsidRPr="00BA785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Закону України "</w:t>
      </w:r>
      <w:r w:rsidRPr="00BA785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Про внесення змін до Закону України </w:t>
      </w:r>
      <w:r w:rsidRPr="00BA785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"</w:t>
      </w:r>
      <w:r w:rsidRPr="00BA785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Про </w:t>
      </w:r>
      <w:r w:rsidR="0048176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Державний бюджет України на 2021</w:t>
      </w:r>
      <w:r w:rsidRPr="00BA785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рік</w:t>
      </w:r>
      <w:r w:rsidRPr="00BA785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"</w:t>
      </w:r>
      <w:r w:rsidRPr="00BA785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BA78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щодо підвищення розміру мінімальної пенсії </w:t>
      </w:r>
      <w:r w:rsidRPr="00BA785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за віком </w:t>
      </w:r>
      <w:r w:rsidRPr="00BA78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 розміру фактичного прожиткового мінімуму для осіб, які втратили </w:t>
      </w:r>
      <w:r w:rsidRPr="007C77F6">
        <w:rPr>
          <w:rFonts w:ascii="Times New Roman" w:hAnsi="Times New Roman" w:cs="Times New Roman"/>
          <w:b w:val="0"/>
          <w:bCs w:val="0"/>
          <w:sz w:val="28"/>
          <w:szCs w:val="28"/>
        </w:rPr>
        <w:t>працездатність</w:t>
      </w:r>
      <w:r w:rsidRPr="007C77F6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".</w:t>
      </w:r>
    </w:p>
    <w:p w:rsidR="00527227" w:rsidRPr="005B43BE" w:rsidRDefault="00527227" w:rsidP="006A1472">
      <w:pPr>
        <w:ind w:firstLine="737"/>
        <w:jc w:val="both"/>
        <w:rPr>
          <w:sz w:val="28"/>
          <w:szCs w:val="28"/>
          <w:lang w:val="uk-UA"/>
        </w:rPr>
      </w:pPr>
      <w:r w:rsidRPr="00513904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3904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</w:t>
      </w:r>
      <w:r>
        <w:rPr>
          <w:spacing w:val="-3"/>
          <w:sz w:val="28"/>
          <w:szCs w:val="28"/>
          <w:lang w:val="uk-UA"/>
        </w:rPr>
        <w:t>-</w:t>
      </w:r>
      <w:r w:rsidRPr="005B43BE">
        <w:rPr>
          <w:spacing w:val="-3"/>
          <w:sz w:val="28"/>
          <w:szCs w:val="28"/>
          <w:lang w:val="uk-UA"/>
        </w:rPr>
        <w:t xml:space="preserve">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527227" w:rsidRPr="00AB5071" w:rsidRDefault="00527227" w:rsidP="0017072F">
      <w:pPr>
        <w:ind w:firstLine="737"/>
        <w:jc w:val="both"/>
        <w:rPr>
          <w:sz w:val="28"/>
          <w:szCs w:val="28"/>
          <w:lang w:val="uk-UA"/>
        </w:rPr>
      </w:pPr>
    </w:p>
    <w:p w:rsidR="00527227" w:rsidRPr="0025306E" w:rsidRDefault="00527227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>Додаток</w:t>
      </w:r>
      <w:r w:rsidR="00DB256F">
        <w:rPr>
          <w:i/>
          <w:iCs/>
          <w:sz w:val="24"/>
          <w:szCs w:val="24"/>
          <w:lang w:val="uk-UA"/>
        </w:rPr>
        <w:t xml:space="preserve"> </w:t>
      </w:r>
      <w:r w:rsidR="00DB256F" w:rsidRPr="0025306E">
        <w:rPr>
          <w:i/>
          <w:iCs/>
          <w:sz w:val="24"/>
          <w:szCs w:val="24"/>
          <w:lang w:val="uk-UA"/>
        </w:rPr>
        <w:t>в електронному вигляді</w:t>
      </w:r>
      <w:r w:rsidRPr="0025306E">
        <w:rPr>
          <w:i/>
          <w:iCs/>
          <w:sz w:val="24"/>
          <w:szCs w:val="24"/>
          <w:lang w:val="uk-UA"/>
        </w:rPr>
        <w:t>:</w:t>
      </w:r>
    </w:p>
    <w:p w:rsidR="00527227" w:rsidRPr="0025306E" w:rsidRDefault="00527227" w:rsidP="0017072F">
      <w:pPr>
        <w:jc w:val="both"/>
        <w:rPr>
          <w:i/>
          <w:iCs/>
          <w:sz w:val="24"/>
          <w:szCs w:val="24"/>
          <w:lang w:val="uk-UA"/>
        </w:rPr>
      </w:pPr>
    </w:p>
    <w:p w:rsidR="00527227" w:rsidRPr="0025306E" w:rsidRDefault="00527227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Проект Закону України - на 2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527227" w:rsidRPr="0025306E" w:rsidRDefault="00527227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2736D4">
        <w:rPr>
          <w:i/>
          <w:iCs/>
          <w:sz w:val="24"/>
          <w:szCs w:val="24"/>
          <w:lang w:val="uk-UA"/>
        </w:rPr>
        <w:t>3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527227" w:rsidRPr="0025306E" w:rsidRDefault="00527227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Порівняльна таблиця - на </w:t>
      </w:r>
      <w:r>
        <w:rPr>
          <w:i/>
          <w:iCs/>
          <w:sz w:val="24"/>
          <w:szCs w:val="24"/>
          <w:lang w:val="uk-UA"/>
        </w:rPr>
        <w:t>1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527227" w:rsidRPr="0025306E" w:rsidRDefault="00527227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25306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25306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</w:t>
      </w:r>
    </w:p>
    <w:p w:rsidR="00527227" w:rsidRDefault="00527227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27227" w:rsidRDefault="00527227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27227" w:rsidRPr="00AB5071" w:rsidRDefault="00527227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27227" w:rsidRDefault="00527227" w:rsidP="0017072F">
      <w:pPr>
        <w:pStyle w:val="Style2"/>
        <w:widowControl/>
        <w:rPr>
          <w:b/>
          <w:bCs/>
          <w:sz w:val="28"/>
          <w:szCs w:val="28"/>
          <w:lang w:val="uk-UA"/>
        </w:rPr>
      </w:pPr>
      <w:r w:rsidRPr="00513904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 xml:space="preserve">ий </w:t>
      </w:r>
      <w:r w:rsidRPr="00513904">
        <w:rPr>
          <w:b/>
          <w:bCs/>
          <w:sz w:val="28"/>
          <w:szCs w:val="28"/>
          <w:lang w:val="uk-UA"/>
        </w:rPr>
        <w:t xml:space="preserve">депутат України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4D4133">
        <w:rPr>
          <w:b/>
          <w:bCs/>
          <w:sz w:val="28"/>
          <w:szCs w:val="28"/>
        </w:rPr>
        <w:t>Королевська Н.Ю.</w:t>
      </w:r>
    </w:p>
    <w:sectPr w:rsidR="00527227" w:rsidSect="0025306E">
      <w:pgSz w:w="11909" w:h="16834"/>
      <w:pgMar w:top="1134" w:right="851" w:bottom="851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151E6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C55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2A02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268A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4DEE"/>
    <w:rsid w:val="00245574"/>
    <w:rsid w:val="002510D3"/>
    <w:rsid w:val="002511DA"/>
    <w:rsid w:val="002521CB"/>
    <w:rsid w:val="0025236F"/>
    <w:rsid w:val="00252E65"/>
    <w:rsid w:val="0025306E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36D4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2FE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3C14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C6055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96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60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0F28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10CB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227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5551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654E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1472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ABE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567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77F6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76052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23C7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6D3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278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24F"/>
    <w:rsid w:val="00A27AAD"/>
    <w:rsid w:val="00A30CEE"/>
    <w:rsid w:val="00A31639"/>
    <w:rsid w:val="00A32540"/>
    <w:rsid w:val="00A3307E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11E7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1F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304B"/>
    <w:rsid w:val="00B26585"/>
    <w:rsid w:val="00B274AB"/>
    <w:rsid w:val="00B30076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5C28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85F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5E3B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13C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552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688E"/>
    <w:rsid w:val="00CA79B7"/>
    <w:rsid w:val="00CB24FC"/>
    <w:rsid w:val="00CB2C65"/>
    <w:rsid w:val="00CB2C8F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3C8"/>
    <w:rsid w:val="00CE39CA"/>
    <w:rsid w:val="00CE486D"/>
    <w:rsid w:val="00CE4966"/>
    <w:rsid w:val="00CE4D7E"/>
    <w:rsid w:val="00CE4E98"/>
    <w:rsid w:val="00CE5C9E"/>
    <w:rsid w:val="00CE63DB"/>
    <w:rsid w:val="00CE7BB3"/>
    <w:rsid w:val="00CE7C6F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203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256F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0BA3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255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74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B5A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47B6C1-FABA-444D-8200-BAC6975F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B2C8F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2C8F"/>
    <w:rPr>
      <w:rFonts w:ascii="Cambria" w:hAnsi="Cambria" w:cs="Cambria"/>
      <w:b/>
      <w:bCs/>
      <w:sz w:val="26"/>
      <w:szCs w:val="26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  <w:lang w:val="en-US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B2C8F"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link w:val="ab"/>
    <w:uiPriority w:val="99"/>
    <w:rsid w:val="003C6055"/>
    <w:pPr>
      <w:suppressAutoHyphens/>
      <w:autoSpaceDE/>
      <w:autoSpaceDN/>
      <w:adjustRightInd/>
      <w:spacing w:before="120" w:line="100" w:lineRule="atLeast"/>
      <w:ind w:firstLine="567"/>
      <w:jc w:val="both"/>
      <w:textAlignment w:val="baseline"/>
    </w:pPr>
    <w:rPr>
      <w:rFonts w:ascii="Antiqua" w:hAnsi="Antiqua" w:cs="Antiqua"/>
      <w:kern w:val="1"/>
      <w:sz w:val="26"/>
      <w:szCs w:val="26"/>
      <w:lang w:val="de-DE" w:eastAsia="fa-IR" w:bidi="fa-IR"/>
    </w:rPr>
  </w:style>
  <w:style w:type="character" w:customStyle="1" w:styleId="ab">
    <w:name w:val="Нормальний текст Знак"/>
    <w:link w:val="aa"/>
    <w:uiPriority w:val="99"/>
    <w:locked/>
    <w:rsid w:val="003C6055"/>
    <w:rPr>
      <w:rFonts w:ascii="Antiqua" w:hAnsi="Antiqua" w:cs="Antiqua"/>
      <w:kern w:val="1"/>
      <w:sz w:val="26"/>
      <w:szCs w:val="26"/>
      <w:lang w:val="de-DE" w:eastAsia="fa-IR" w:bidi="fa-IR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8A23C7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5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F4E931-28BD-4735-AE17-9345391E4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848A1-A3B8-4E23-ABA7-716621392A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529BB-7881-419E-89CA-BFC44962BF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2021-01-05T11:16:00Z</dcterms:created>
  <dcterms:modified xsi:type="dcterms:W3CDTF">2021-01-05T11:16:00Z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