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B35" w:rsidRPr="00FF0003" w:rsidRDefault="00B93B35" w:rsidP="00CC0C0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FF0003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ПОЯСНЮВАЛЬНА ЗАПИСКА</w:t>
      </w:r>
    </w:p>
    <w:p w:rsidR="00FF0003" w:rsidRPr="009245C7" w:rsidRDefault="00FF0003" w:rsidP="00CC0C0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4"/>
          <w:szCs w:val="14"/>
          <w:lang w:val="uk-UA"/>
        </w:rPr>
      </w:pPr>
    </w:p>
    <w:p w:rsidR="0000061E" w:rsidRPr="00FF0003" w:rsidRDefault="002621FE" w:rsidP="00CC0C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00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проекту Закону України </w:t>
      </w:r>
      <w:r w:rsidRPr="00FF0003">
        <w:rPr>
          <w:rFonts w:ascii="Times New Roman" w:hAnsi="Times New Roman" w:cs="Times New Roman"/>
          <w:b/>
          <w:sz w:val="28"/>
          <w:szCs w:val="28"/>
        </w:rPr>
        <w:t>«</w:t>
      </w:r>
      <w:r w:rsidR="00FC1BBD" w:rsidRPr="00FF00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внесення змін до </w:t>
      </w:r>
      <w:r w:rsidR="0000061E" w:rsidRPr="00FF00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Закону України </w:t>
      </w:r>
    </w:p>
    <w:p w:rsidR="002621FE" w:rsidRPr="00FF0003" w:rsidRDefault="0000061E" w:rsidP="00CC0C0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FF0003">
        <w:rPr>
          <w:rFonts w:ascii="Times New Roman" w:hAnsi="Times New Roman" w:cs="Times New Roman"/>
          <w:b/>
          <w:sz w:val="28"/>
          <w:szCs w:val="28"/>
          <w:lang w:val="uk-UA"/>
        </w:rPr>
        <w:t>«Про фізичну культуру і спорт</w:t>
      </w:r>
      <w:r w:rsidR="002621FE" w:rsidRPr="00FF0003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5D2627" w:rsidRPr="00FF00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5D2627" w:rsidRPr="00FF000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(</w:t>
      </w:r>
      <w:r w:rsidR="008D0E54" w:rsidRPr="005705E1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щодо </w:t>
      </w:r>
      <w:r w:rsidR="008D0E54">
        <w:rPr>
          <w:rFonts w:ascii="Times New Roman" w:hAnsi="Times New Roman"/>
          <w:b/>
          <w:bCs/>
          <w:sz w:val="28"/>
          <w:szCs w:val="28"/>
          <w:lang w:val="uk-UA" w:eastAsia="uk-UA"/>
        </w:rPr>
        <w:t>діяльності фізкультурно-спортивних товариств «Динамо», «Колос», «Спартак» та «Україна»</w:t>
      </w:r>
      <w:r w:rsidR="008D0E54" w:rsidRPr="005705E1">
        <w:rPr>
          <w:rFonts w:ascii="Times New Roman" w:hAnsi="Times New Roman"/>
          <w:b/>
          <w:bCs/>
          <w:sz w:val="28"/>
          <w:szCs w:val="28"/>
          <w:lang w:val="uk-UA" w:eastAsia="uk-UA"/>
        </w:rPr>
        <w:t>)</w:t>
      </w:r>
      <w:r w:rsidR="00D34A5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»</w:t>
      </w:r>
    </w:p>
    <w:p w:rsidR="003B0228" w:rsidRPr="009245C7" w:rsidRDefault="003B0228" w:rsidP="00FF0003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0"/>
          <w:szCs w:val="20"/>
          <w:lang w:val="uk-UA"/>
        </w:rPr>
      </w:pPr>
    </w:p>
    <w:p w:rsidR="0003491E" w:rsidRPr="00FF0003" w:rsidRDefault="005A2E4A" w:rsidP="00FF0003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F0003">
        <w:rPr>
          <w:rFonts w:ascii="Times New Roman" w:hAnsi="Times New Roman" w:cs="Times New Roman"/>
          <w:b/>
          <w:bCs/>
          <w:sz w:val="28"/>
          <w:szCs w:val="28"/>
          <w:lang w:val="uk-UA"/>
        </w:rPr>
        <w:t>1. Обґрунтування необхідності прийняття</w:t>
      </w:r>
      <w:r w:rsidR="00023EF3" w:rsidRPr="00FF000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акту</w:t>
      </w:r>
    </w:p>
    <w:p w:rsidR="00FD5C5F" w:rsidRPr="00FF0003" w:rsidRDefault="00FD5C5F" w:rsidP="00830F5E">
      <w:pPr>
        <w:spacing w:after="0" w:line="240" w:lineRule="auto"/>
        <w:ind w:firstLine="709"/>
        <w:jc w:val="both"/>
        <w:rPr>
          <w:rFonts w:ascii="Times New Roman" w:eastAsia="Microsoft YaHei UI Light" w:hAnsi="Times New Roman" w:cs="Times New Roman"/>
          <w:sz w:val="28"/>
          <w:szCs w:val="28"/>
          <w:lang w:val="uk-UA"/>
        </w:rPr>
      </w:pPr>
      <w:r w:rsidRPr="00FF0003">
        <w:rPr>
          <w:rFonts w:ascii="Times New Roman" w:eastAsia="Microsoft YaHei UI Light" w:hAnsi="Times New Roman" w:cs="Times New Roman"/>
          <w:sz w:val="28"/>
          <w:szCs w:val="28"/>
          <w:lang w:val="uk-UA"/>
        </w:rPr>
        <w:t>Поряд з низкою соціально-економічних змін</w:t>
      </w:r>
      <w:r w:rsidR="0003491E" w:rsidRPr="00FF0003">
        <w:rPr>
          <w:rFonts w:ascii="Times New Roman" w:eastAsia="Microsoft YaHei UI Light" w:hAnsi="Times New Roman" w:cs="Times New Roman"/>
          <w:sz w:val="28"/>
          <w:szCs w:val="28"/>
          <w:lang w:val="uk-UA"/>
        </w:rPr>
        <w:t>, щ</w:t>
      </w:r>
      <w:r w:rsidRPr="00FF0003">
        <w:rPr>
          <w:rFonts w:ascii="Times New Roman" w:eastAsia="Microsoft YaHei UI Light" w:hAnsi="Times New Roman" w:cs="Times New Roman"/>
          <w:sz w:val="28"/>
          <w:szCs w:val="28"/>
          <w:lang w:val="uk-UA"/>
        </w:rPr>
        <w:t>о відбуваються в Україні, додаткової уваги потребують питання профілактики негативних явищ</w:t>
      </w:r>
      <w:r w:rsidR="008D0E54">
        <w:rPr>
          <w:rFonts w:ascii="Times New Roman" w:eastAsia="Microsoft YaHei UI Light" w:hAnsi="Times New Roman" w:cs="Times New Roman"/>
          <w:sz w:val="28"/>
          <w:szCs w:val="28"/>
          <w:lang w:val="uk-UA"/>
        </w:rPr>
        <w:t xml:space="preserve"> серед населення, зокрема серед підростаючого покоління та</w:t>
      </w:r>
      <w:r w:rsidRPr="00FF0003">
        <w:rPr>
          <w:rFonts w:ascii="Times New Roman" w:eastAsia="Microsoft YaHei UI Light" w:hAnsi="Times New Roman" w:cs="Times New Roman"/>
          <w:sz w:val="28"/>
          <w:szCs w:val="28"/>
          <w:lang w:val="uk-UA"/>
        </w:rPr>
        <w:t xml:space="preserve"> у молодіжному середовищі, формування здорового способу життя, залучення дітей та молоді</w:t>
      </w:r>
      <w:r w:rsidR="008D0E54">
        <w:rPr>
          <w:rFonts w:ascii="Times New Roman" w:eastAsia="Microsoft YaHei UI Light" w:hAnsi="Times New Roman" w:cs="Times New Roman"/>
          <w:sz w:val="28"/>
          <w:szCs w:val="28"/>
          <w:lang w:val="uk-UA"/>
        </w:rPr>
        <w:t>, інших верств населення</w:t>
      </w:r>
      <w:r w:rsidRPr="00FF0003">
        <w:rPr>
          <w:rFonts w:ascii="Times New Roman" w:eastAsia="Microsoft YaHei UI Light" w:hAnsi="Times New Roman" w:cs="Times New Roman"/>
          <w:sz w:val="28"/>
          <w:szCs w:val="28"/>
          <w:lang w:val="uk-UA"/>
        </w:rPr>
        <w:t xml:space="preserve"> до активних занять фізичною культурою і спортом</w:t>
      </w:r>
      <w:r w:rsidR="008D0E54">
        <w:rPr>
          <w:rFonts w:ascii="Times New Roman" w:eastAsia="Microsoft YaHei UI Light" w:hAnsi="Times New Roman" w:cs="Times New Roman"/>
          <w:sz w:val="28"/>
          <w:szCs w:val="28"/>
          <w:lang w:val="uk-UA"/>
        </w:rPr>
        <w:t xml:space="preserve"> в сільській місцевості, за місцем проживання та роботи</w:t>
      </w:r>
      <w:r w:rsidRPr="00FF0003">
        <w:rPr>
          <w:rFonts w:ascii="Times New Roman" w:eastAsia="Microsoft YaHei UI Light" w:hAnsi="Times New Roman" w:cs="Times New Roman"/>
          <w:sz w:val="28"/>
          <w:szCs w:val="28"/>
          <w:lang w:val="uk-UA"/>
        </w:rPr>
        <w:t>, підвищення рівня фізичної підготовленості</w:t>
      </w:r>
      <w:r w:rsidR="008D0E54">
        <w:rPr>
          <w:rFonts w:ascii="Times New Roman" w:eastAsia="Microsoft YaHei UI Light" w:hAnsi="Times New Roman" w:cs="Times New Roman"/>
          <w:sz w:val="28"/>
          <w:szCs w:val="28"/>
          <w:lang w:val="uk-UA"/>
        </w:rPr>
        <w:t xml:space="preserve"> та здоров</w:t>
      </w:r>
      <w:r w:rsidR="008D0E54" w:rsidRPr="008D0E54">
        <w:rPr>
          <w:rFonts w:ascii="Times New Roman" w:eastAsia="Microsoft YaHei UI Light" w:hAnsi="Times New Roman" w:cs="Times New Roman"/>
          <w:sz w:val="28"/>
          <w:szCs w:val="28"/>
          <w:lang w:val="uk-UA"/>
        </w:rPr>
        <w:t>’</w:t>
      </w:r>
      <w:r w:rsidR="008D0E54">
        <w:rPr>
          <w:rFonts w:ascii="Times New Roman" w:eastAsia="Microsoft YaHei UI Light" w:hAnsi="Times New Roman" w:cs="Times New Roman"/>
          <w:sz w:val="28"/>
          <w:szCs w:val="28"/>
          <w:lang w:val="uk-UA"/>
        </w:rPr>
        <w:t>я громадян,</w:t>
      </w:r>
      <w:r w:rsidRPr="00FF0003">
        <w:rPr>
          <w:rFonts w:ascii="Times New Roman" w:eastAsia="Microsoft YaHei UI Light" w:hAnsi="Times New Roman" w:cs="Times New Roman"/>
          <w:sz w:val="28"/>
          <w:szCs w:val="28"/>
          <w:lang w:val="uk-UA"/>
        </w:rPr>
        <w:t xml:space="preserve"> розвиток спорту </w:t>
      </w:r>
      <w:r w:rsidR="008D0E54">
        <w:rPr>
          <w:rFonts w:ascii="Times New Roman" w:eastAsia="Microsoft YaHei UI Light" w:hAnsi="Times New Roman" w:cs="Times New Roman"/>
          <w:sz w:val="28"/>
          <w:szCs w:val="28"/>
          <w:lang w:val="uk-UA"/>
        </w:rPr>
        <w:t>в</w:t>
      </w:r>
      <w:r w:rsidRPr="00FF0003">
        <w:rPr>
          <w:rFonts w:ascii="Times New Roman" w:eastAsia="Microsoft YaHei UI Light" w:hAnsi="Times New Roman" w:cs="Times New Roman"/>
          <w:sz w:val="28"/>
          <w:szCs w:val="28"/>
          <w:lang w:val="uk-UA"/>
        </w:rPr>
        <w:t xml:space="preserve"> цілому. </w:t>
      </w:r>
    </w:p>
    <w:p w:rsidR="00FD5C5F" w:rsidRPr="00FF0003" w:rsidRDefault="00FD5C5F" w:rsidP="00830F5E">
      <w:pPr>
        <w:spacing w:after="0" w:line="240" w:lineRule="auto"/>
        <w:ind w:firstLine="709"/>
        <w:jc w:val="both"/>
        <w:rPr>
          <w:rFonts w:ascii="Times New Roman" w:eastAsia="Microsoft YaHei UI Light" w:hAnsi="Times New Roman" w:cs="Times New Roman"/>
          <w:sz w:val="28"/>
          <w:szCs w:val="28"/>
          <w:lang w:val="uk-UA"/>
        </w:rPr>
      </w:pPr>
      <w:r w:rsidRPr="00FF0003">
        <w:rPr>
          <w:rFonts w:ascii="Times New Roman" w:eastAsia="Microsoft YaHei UI Light" w:hAnsi="Times New Roman" w:cs="Times New Roman"/>
          <w:sz w:val="28"/>
          <w:szCs w:val="28"/>
          <w:lang w:val="uk-UA"/>
        </w:rPr>
        <w:t>Досягнення високих спортивних результатів на міжнародній арені та ефективна робота</w:t>
      </w:r>
      <w:r w:rsidR="008D0E54">
        <w:rPr>
          <w:rFonts w:ascii="Times New Roman" w:eastAsia="Microsoft YaHei UI Light" w:hAnsi="Times New Roman" w:cs="Times New Roman"/>
          <w:sz w:val="28"/>
          <w:szCs w:val="28"/>
          <w:lang w:val="uk-UA"/>
        </w:rPr>
        <w:t xml:space="preserve"> у спортивно-оздоровчому напрямку та з підготовки спортивних резервів </w:t>
      </w:r>
      <w:r w:rsidRPr="00FF0003">
        <w:rPr>
          <w:rFonts w:ascii="Times New Roman" w:eastAsia="Microsoft YaHei UI Light" w:hAnsi="Times New Roman" w:cs="Times New Roman"/>
          <w:sz w:val="28"/>
          <w:szCs w:val="28"/>
          <w:lang w:val="uk-UA"/>
        </w:rPr>
        <w:t>традиційно базується</w:t>
      </w:r>
      <w:r w:rsidR="008D0E54">
        <w:rPr>
          <w:rFonts w:ascii="Times New Roman" w:eastAsia="Microsoft YaHei UI Light" w:hAnsi="Times New Roman" w:cs="Times New Roman"/>
          <w:sz w:val="28"/>
          <w:szCs w:val="28"/>
          <w:lang w:val="uk-UA"/>
        </w:rPr>
        <w:t xml:space="preserve"> як на координаційних та організаційних діях управлінської системи, так і </w:t>
      </w:r>
      <w:r w:rsidRPr="00FF0003">
        <w:rPr>
          <w:rFonts w:ascii="Times New Roman" w:eastAsia="Microsoft YaHei UI Light" w:hAnsi="Times New Roman" w:cs="Times New Roman"/>
          <w:sz w:val="28"/>
          <w:szCs w:val="28"/>
          <w:lang w:val="uk-UA"/>
        </w:rPr>
        <w:t xml:space="preserve">на чітко вибудованій структурі </w:t>
      </w:r>
      <w:r w:rsidR="008D0E54">
        <w:rPr>
          <w:rFonts w:ascii="Times New Roman" w:eastAsia="Microsoft YaHei UI Light" w:hAnsi="Times New Roman" w:cs="Times New Roman"/>
          <w:sz w:val="28"/>
          <w:szCs w:val="28"/>
          <w:lang w:val="uk-UA"/>
        </w:rPr>
        <w:t>розвитку фізичної культури і спорту фізкультурно-спортивних товариств «Динамо», «Колос», «Спартак» та «Україна»</w:t>
      </w:r>
      <w:r w:rsidRPr="00FF0003">
        <w:rPr>
          <w:rFonts w:ascii="Times New Roman" w:eastAsia="Microsoft YaHei UI Light" w:hAnsi="Times New Roman" w:cs="Times New Roman"/>
          <w:sz w:val="28"/>
          <w:szCs w:val="28"/>
          <w:lang w:val="uk-UA"/>
        </w:rPr>
        <w:t xml:space="preserve">. </w:t>
      </w:r>
    </w:p>
    <w:p w:rsidR="00B825BC" w:rsidRDefault="00FD5C5F" w:rsidP="00B825BC">
      <w:pPr>
        <w:spacing w:after="0" w:line="240" w:lineRule="auto"/>
        <w:ind w:firstLine="709"/>
        <w:jc w:val="both"/>
        <w:rPr>
          <w:rFonts w:ascii="Times New Roman" w:eastAsia="Microsoft YaHei UI Light" w:hAnsi="Times New Roman" w:cs="Times New Roman"/>
          <w:sz w:val="28"/>
          <w:szCs w:val="28"/>
          <w:lang w:val="uk-UA"/>
        </w:rPr>
      </w:pPr>
      <w:r w:rsidRPr="00FF0003">
        <w:rPr>
          <w:rFonts w:ascii="Times New Roman" w:eastAsia="Microsoft YaHei UI Light" w:hAnsi="Times New Roman" w:cs="Times New Roman"/>
          <w:sz w:val="28"/>
          <w:szCs w:val="28"/>
          <w:lang w:val="uk-UA"/>
        </w:rPr>
        <w:t>На жаль, при формуванні законодавчої і нормативно-правової бази у сфері фізичної культури і спорту не</w:t>
      </w:r>
      <w:r w:rsidR="008D0E54">
        <w:rPr>
          <w:rFonts w:ascii="Times New Roman" w:eastAsia="Microsoft YaHei UI Light" w:hAnsi="Times New Roman" w:cs="Times New Roman"/>
          <w:sz w:val="28"/>
          <w:szCs w:val="28"/>
          <w:lang w:val="uk-UA"/>
        </w:rPr>
        <w:t xml:space="preserve"> повністю</w:t>
      </w:r>
      <w:r w:rsidRPr="00FF0003">
        <w:rPr>
          <w:rFonts w:ascii="Times New Roman" w:eastAsia="Microsoft YaHei UI Light" w:hAnsi="Times New Roman" w:cs="Times New Roman"/>
          <w:sz w:val="28"/>
          <w:szCs w:val="28"/>
          <w:lang w:val="uk-UA"/>
        </w:rPr>
        <w:t xml:space="preserve"> було враховано активну та ефективну діяльність</w:t>
      </w:r>
      <w:r w:rsidR="008D0E54">
        <w:rPr>
          <w:rFonts w:ascii="Times New Roman" w:eastAsia="Microsoft YaHei UI Light" w:hAnsi="Times New Roman" w:cs="Times New Roman"/>
          <w:sz w:val="28"/>
          <w:szCs w:val="28"/>
          <w:lang w:val="uk-UA"/>
        </w:rPr>
        <w:t xml:space="preserve"> названих </w:t>
      </w:r>
      <w:r w:rsidRPr="00FF0003">
        <w:rPr>
          <w:rFonts w:ascii="Times New Roman" w:eastAsia="Microsoft YaHei UI Light" w:hAnsi="Times New Roman" w:cs="Times New Roman"/>
          <w:sz w:val="28"/>
          <w:szCs w:val="28"/>
          <w:lang w:val="uk-UA"/>
        </w:rPr>
        <w:t>громадськ</w:t>
      </w:r>
      <w:r w:rsidR="008D0E54">
        <w:rPr>
          <w:rFonts w:ascii="Times New Roman" w:eastAsia="Microsoft YaHei UI Light" w:hAnsi="Times New Roman" w:cs="Times New Roman"/>
          <w:sz w:val="28"/>
          <w:szCs w:val="28"/>
          <w:lang w:val="uk-UA"/>
        </w:rPr>
        <w:t>их</w:t>
      </w:r>
      <w:r w:rsidRPr="00FF0003">
        <w:rPr>
          <w:rFonts w:ascii="Times New Roman" w:eastAsia="Microsoft YaHei UI Light" w:hAnsi="Times New Roman" w:cs="Times New Roman"/>
          <w:sz w:val="28"/>
          <w:szCs w:val="28"/>
          <w:lang w:val="uk-UA"/>
        </w:rPr>
        <w:t xml:space="preserve"> організаці</w:t>
      </w:r>
      <w:r w:rsidR="008D0E54">
        <w:rPr>
          <w:rFonts w:ascii="Times New Roman" w:eastAsia="Microsoft YaHei UI Light" w:hAnsi="Times New Roman" w:cs="Times New Roman"/>
          <w:sz w:val="28"/>
          <w:szCs w:val="28"/>
          <w:lang w:val="uk-UA"/>
        </w:rPr>
        <w:t>й</w:t>
      </w:r>
      <w:r w:rsidRPr="00FF0003">
        <w:rPr>
          <w:rFonts w:ascii="Times New Roman" w:eastAsia="Microsoft YaHei UI Light" w:hAnsi="Times New Roman" w:cs="Times New Roman"/>
          <w:sz w:val="28"/>
          <w:szCs w:val="28"/>
          <w:lang w:val="uk-UA"/>
        </w:rPr>
        <w:t xml:space="preserve"> фізкультурно-спортивної спрямованості, як</w:t>
      </w:r>
      <w:r w:rsidR="008D0E54">
        <w:rPr>
          <w:rFonts w:ascii="Times New Roman" w:eastAsia="Microsoft YaHei UI Light" w:hAnsi="Times New Roman" w:cs="Times New Roman"/>
          <w:sz w:val="28"/>
          <w:szCs w:val="28"/>
          <w:lang w:val="uk-UA"/>
        </w:rPr>
        <w:t>і</w:t>
      </w:r>
      <w:r w:rsidRPr="00FF0003">
        <w:rPr>
          <w:rFonts w:ascii="Times New Roman" w:eastAsia="Microsoft YaHei UI Light" w:hAnsi="Times New Roman" w:cs="Times New Roman"/>
          <w:sz w:val="28"/>
          <w:szCs w:val="28"/>
          <w:lang w:val="uk-UA"/>
        </w:rPr>
        <w:t xml:space="preserve"> протягом </w:t>
      </w:r>
      <w:r w:rsidR="008D0E54">
        <w:rPr>
          <w:rFonts w:ascii="Times New Roman" w:eastAsia="Microsoft YaHei UI Light" w:hAnsi="Times New Roman" w:cs="Times New Roman"/>
          <w:sz w:val="28"/>
          <w:szCs w:val="28"/>
          <w:lang w:val="uk-UA"/>
        </w:rPr>
        <w:t xml:space="preserve">багатьох років </w:t>
      </w:r>
      <w:r w:rsidRPr="00FF0003">
        <w:rPr>
          <w:rFonts w:ascii="Times New Roman" w:eastAsia="Microsoft YaHei UI Light" w:hAnsi="Times New Roman" w:cs="Times New Roman"/>
          <w:sz w:val="28"/>
          <w:szCs w:val="28"/>
          <w:lang w:val="uk-UA"/>
        </w:rPr>
        <w:t>викону</w:t>
      </w:r>
      <w:r w:rsidR="008D0E54">
        <w:rPr>
          <w:rFonts w:ascii="Times New Roman" w:eastAsia="Microsoft YaHei UI Light" w:hAnsi="Times New Roman" w:cs="Times New Roman"/>
          <w:sz w:val="28"/>
          <w:szCs w:val="28"/>
          <w:lang w:val="uk-UA"/>
        </w:rPr>
        <w:t>ють</w:t>
      </w:r>
      <w:r w:rsidRPr="00FF0003">
        <w:rPr>
          <w:rFonts w:ascii="Times New Roman" w:eastAsia="Microsoft YaHei UI Light" w:hAnsi="Times New Roman" w:cs="Times New Roman"/>
          <w:sz w:val="28"/>
          <w:szCs w:val="28"/>
          <w:lang w:val="uk-UA"/>
        </w:rPr>
        <w:t xml:space="preserve"> важливу і вкрай необхідну соціальну функцію щодо підвищення рівня фізичної підготовленості, формування здорового способу життя та розвитку спорту</w:t>
      </w:r>
      <w:r w:rsidR="008D0E54">
        <w:rPr>
          <w:rFonts w:ascii="Times New Roman" w:eastAsia="Microsoft YaHei UI Light" w:hAnsi="Times New Roman" w:cs="Times New Roman"/>
          <w:sz w:val="28"/>
          <w:szCs w:val="28"/>
          <w:lang w:val="uk-UA"/>
        </w:rPr>
        <w:t xml:space="preserve"> у професійних середовищах, в сільській місцевості та в цілому в країні</w:t>
      </w:r>
      <w:r w:rsidRPr="00FF0003">
        <w:rPr>
          <w:rFonts w:ascii="Times New Roman" w:eastAsia="Microsoft YaHei UI Light" w:hAnsi="Times New Roman" w:cs="Times New Roman"/>
          <w:sz w:val="28"/>
          <w:szCs w:val="28"/>
          <w:lang w:val="uk-UA"/>
        </w:rPr>
        <w:t xml:space="preserve">. </w:t>
      </w:r>
    </w:p>
    <w:p w:rsidR="00B825BC" w:rsidRPr="00B825BC" w:rsidRDefault="0090262F" w:rsidP="00B825BC">
      <w:pPr>
        <w:spacing w:after="0" w:line="240" w:lineRule="auto"/>
        <w:ind w:firstLine="709"/>
        <w:jc w:val="both"/>
        <w:rPr>
          <w:rStyle w:val="rvts9"/>
          <w:rFonts w:eastAsia="Microsoft YaHei UI Light"/>
          <w:sz w:val="28"/>
          <w:szCs w:val="28"/>
          <w:lang w:val="uk-UA"/>
        </w:rPr>
      </w:pPr>
      <w:r w:rsidRPr="00B825BC">
        <w:rPr>
          <w:rFonts w:ascii="Times New Roman" w:hAnsi="Times New Roman" w:cs="Times New Roman"/>
          <w:sz w:val="28"/>
          <w:szCs w:val="28"/>
          <w:lang w:val="uk-UA"/>
        </w:rPr>
        <w:t xml:space="preserve">Статтею </w:t>
      </w:r>
      <w:r w:rsidR="008D0E54" w:rsidRPr="00B825BC">
        <w:rPr>
          <w:rFonts w:ascii="Times New Roman" w:hAnsi="Times New Roman" w:cs="Times New Roman"/>
          <w:sz w:val="28"/>
          <w:szCs w:val="28"/>
          <w:lang w:val="uk-UA"/>
        </w:rPr>
        <w:t>19</w:t>
      </w:r>
      <w:r w:rsidRPr="00B825BC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«Про фізи</w:t>
      </w:r>
      <w:r w:rsidR="0039403F" w:rsidRPr="00B825BC">
        <w:rPr>
          <w:rFonts w:ascii="Times New Roman" w:hAnsi="Times New Roman" w:cs="Times New Roman"/>
          <w:sz w:val="28"/>
          <w:szCs w:val="28"/>
          <w:lang w:val="uk-UA"/>
        </w:rPr>
        <w:t>чну культуру і спорт» визначено</w:t>
      </w:r>
      <w:r w:rsidR="008D0E54" w:rsidRPr="00B825BC">
        <w:rPr>
          <w:rFonts w:ascii="Times New Roman" w:hAnsi="Times New Roman" w:cs="Times New Roman"/>
          <w:sz w:val="28"/>
          <w:szCs w:val="28"/>
          <w:lang w:val="uk-UA"/>
        </w:rPr>
        <w:t xml:space="preserve">, що </w:t>
      </w:r>
      <w:r w:rsidR="00B825BC" w:rsidRPr="00B825BC">
        <w:rPr>
          <w:rFonts w:ascii="Times New Roman" w:hAnsi="Times New Roman" w:cs="Times New Roman"/>
          <w:sz w:val="28"/>
          <w:szCs w:val="28"/>
          <w:lang w:val="uk-UA"/>
        </w:rPr>
        <w:t xml:space="preserve">фізкультурно-спортивні товариства </w:t>
      </w:r>
      <w:r w:rsidR="00B825BC" w:rsidRPr="00B825BC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співпрацюють з центральним органом виконавчої влади, що реалізує державну політику у сфері фізичної культури та спорт</w:t>
      </w:r>
      <w:r w:rsidR="00B825BC" w:rsidRPr="00057219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у, іншими центральними органами виконавчої влади, відповідними структурними підрозділами місцевих державних адміністрацій та органами місцевого самоврядування, іншими громадськими організаціями фізкультурно-спортивної спрямованості на підставі договорів, що укладаються відповідно до законодавства.</w:t>
      </w:r>
    </w:p>
    <w:p w:rsidR="008D0E54" w:rsidRDefault="00B825BC" w:rsidP="00830F5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Проте на даний час діяльність названих фізкультурно-спортивних товариств не має персоніфікованого місця та ширших рамкових можливостей у профільному Законі, що було забезпечено, приміром, громадським організаціям «</w:t>
      </w:r>
      <w:r w:rsidRPr="00B825BC">
        <w:rPr>
          <w:sz w:val="28"/>
          <w:szCs w:val="28"/>
        </w:rPr>
        <w:t>Спортивн</w:t>
      </w:r>
      <w:r>
        <w:rPr>
          <w:sz w:val="28"/>
          <w:szCs w:val="28"/>
        </w:rPr>
        <w:t>а</w:t>
      </w:r>
      <w:r w:rsidRPr="00B825BC">
        <w:rPr>
          <w:sz w:val="28"/>
          <w:szCs w:val="28"/>
        </w:rPr>
        <w:t xml:space="preserve"> студентськ</w:t>
      </w:r>
      <w:r>
        <w:rPr>
          <w:sz w:val="28"/>
          <w:szCs w:val="28"/>
        </w:rPr>
        <w:t>а</w:t>
      </w:r>
      <w:r w:rsidRPr="00B825BC">
        <w:rPr>
          <w:sz w:val="28"/>
          <w:szCs w:val="28"/>
        </w:rPr>
        <w:t xml:space="preserve"> спілк</w:t>
      </w:r>
      <w:r>
        <w:rPr>
          <w:sz w:val="28"/>
          <w:szCs w:val="28"/>
        </w:rPr>
        <w:t>а</w:t>
      </w:r>
      <w:r w:rsidRPr="00B825BC">
        <w:rPr>
          <w:sz w:val="28"/>
          <w:szCs w:val="28"/>
        </w:rPr>
        <w:t xml:space="preserve"> України</w:t>
      </w:r>
      <w:r>
        <w:rPr>
          <w:sz w:val="28"/>
          <w:szCs w:val="28"/>
        </w:rPr>
        <w:t>»</w:t>
      </w:r>
      <w:r w:rsidRPr="00B825BC">
        <w:rPr>
          <w:sz w:val="28"/>
          <w:szCs w:val="28"/>
        </w:rPr>
        <w:t xml:space="preserve"> та </w:t>
      </w:r>
      <w:r>
        <w:rPr>
          <w:sz w:val="28"/>
          <w:szCs w:val="28"/>
        </w:rPr>
        <w:t>«</w:t>
      </w:r>
      <w:r w:rsidRPr="00B825BC">
        <w:rPr>
          <w:sz w:val="28"/>
          <w:szCs w:val="28"/>
        </w:rPr>
        <w:t>Українськ</w:t>
      </w:r>
      <w:r>
        <w:rPr>
          <w:sz w:val="28"/>
          <w:szCs w:val="28"/>
        </w:rPr>
        <w:t>а</w:t>
      </w:r>
      <w:r w:rsidRPr="00B825BC">
        <w:rPr>
          <w:sz w:val="28"/>
          <w:szCs w:val="28"/>
        </w:rPr>
        <w:t xml:space="preserve"> федераці</w:t>
      </w:r>
      <w:r>
        <w:rPr>
          <w:sz w:val="28"/>
          <w:szCs w:val="28"/>
        </w:rPr>
        <w:t>я</w:t>
      </w:r>
      <w:r w:rsidRPr="00B825BC">
        <w:rPr>
          <w:sz w:val="28"/>
          <w:szCs w:val="28"/>
        </w:rPr>
        <w:t xml:space="preserve"> учнівського спорту</w:t>
      </w:r>
      <w:r>
        <w:rPr>
          <w:sz w:val="28"/>
          <w:szCs w:val="28"/>
        </w:rPr>
        <w:t xml:space="preserve">» (які мають значно коротшу історію та вужчі функції у сфері фізичної культури і спорту) – ухваленим Верховною Радою України 2.06.2020 р. </w:t>
      </w:r>
      <w:r w:rsidRPr="00B825BC">
        <w:rPr>
          <w:sz w:val="28"/>
          <w:szCs w:val="28"/>
        </w:rPr>
        <w:t>Проект</w:t>
      </w:r>
      <w:r>
        <w:rPr>
          <w:sz w:val="28"/>
          <w:szCs w:val="28"/>
        </w:rPr>
        <w:t>ом</w:t>
      </w:r>
      <w:r w:rsidRPr="00B825BC">
        <w:rPr>
          <w:sz w:val="28"/>
          <w:szCs w:val="28"/>
        </w:rPr>
        <w:t xml:space="preserve"> Закону про внесення змін до Закону України "Про фізичну культуру і спорт" (щодо діяльності Спортивної студентської спілки України та Української федерації учнівського спорту)</w:t>
      </w:r>
      <w:r>
        <w:rPr>
          <w:sz w:val="28"/>
          <w:szCs w:val="28"/>
        </w:rPr>
        <w:t>.</w:t>
      </w:r>
    </w:p>
    <w:p w:rsidR="00AE72D6" w:rsidRPr="00FF0003" w:rsidRDefault="00B825BC" w:rsidP="00830F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Важливо також, щоби </w:t>
      </w:r>
      <w:r w:rsidR="00705911" w:rsidRPr="00FF0003">
        <w:rPr>
          <w:rFonts w:ascii="Times New Roman" w:hAnsi="Times New Roman" w:cs="Times New Roman"/>
          <w:sz w:val="28"/>
          <w:szCs w:val="28"/>
          <w:lang w:val="uk-UA"/>
        </w:rPr>
        <w:t>нормами Закону України «Про фізичну культуру і спорт»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була передбачена можливість </w:t>
      </w:r>
      <w:r w:rsidR="00705911" w:rsidRPr="00FF0003">
        <w:rPr>
          <w:rFonts w:ascii="Times New Roman" w:hAnsi="Times New Roman" w:cs="Times New Roman"/>
          <w:sz w:val="28"/>
          <w:szCs w:val="28"/>
          <w:lang w:val="uk-UA"/>
        </w:rPr>
        <w:t>надання з державного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місцевих</w:t>
      </w:r>
      <w:r w:rsidR="00705911" w:rsidRPr="00FF0003">
        <w:rPr>
          <w:rFonts w:ascii="Times New Roman" w:hAnsi="Times New Roman" w:cs="Times New Roman"/>
          <w:sz w:val="28"/>
          <w:szCs w:val="28"/>
          <w:lang w:val="uk-UA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705911" w:rsidRPr="00FF0003">
        <w:rPr>
          <w:rFonts w:ascii="Times New Roman" w:hAnsi="Times New Roman" w:cs="Times New Roman"/>
          <w:sz w:val="28"/>
          <w:szCs w:val="28"/>
          <w:lang w:val="uk-UA"/>
        </w:rPr>
        <w:t xml:space="preserve"> фінансової підтримки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названим фізкультурно-спортивним товариствам та їх місцевим осередкам</w:t>
      </w:r>
      <w:r w:rsidR="009245C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05911" w:rsidRPr="00FF0003">
        <w:rPr>
          <w:rFonts w:ascii="Times New Roman" w:hAnsi="Times New Roman" w:cs="Times New Roman"/>
          <w:sz w:val="28"/>
          <w:szCs w:val="28"/>
          <w:lang w:val="uk-UA"/>
        </w:rPr>
        <w:t>у тому числі і на сплату внеск</w:t>
      </w:r>
      <w:r w:rsidR="00404ADF" w:rsidRPr="00FF0003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705911" w:rsidRPr="00FF0003">
        <w:rPr>
          <w:rFonts w:ascii="Times New Roman" w:hAnsi="Times New Roman" w:cs="Times New Roman"/>
          <w:sz w:val="28"/>
          <w:szCs w:val="28"/>
          <w:lang w:val="uk-UA"/>
        </w:rPr>
        <w:t xml:space="preserve"> до</w:t>
      </w:r>
      <w:r w:rsidR="009245C7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відповідних міжнародних організацій, а також для участі у відповідних міжнародних заходах та їх проведення в Україні.</w:t>
      </w:r>
    </w:p>
    <w:p w:rsidR="00396DBD" w:rsidRPr="00FF0003" w:rsidRDefault="00FF7985" w:rsidP="00830F5E">
      <w:pPr>
        <w:widowControl w:val="0"/>
        <w:tabs>
          <w:tab w:val="left" w:pos="0"/>
        </w:tabs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0003">
        <w:rPr>
          <w:rFonts w:ascii="Times New Roman" w:hAnsi="Times New Roman" w:cs="Times New Roman"/>
          <w:sz w:val="28"/>
          <w:szCs w:val="28"/>
          <w:lang w:val="uk-UA"/>
        </w:rPr>
        <w:t>Тому з</w:t>
      </w:r>
      <w:r w:rsidR="00705911" w:rsidRPr="00FF0003">
        <w:rPr>
          <w:rFonts w:ascii="Times New Roman" w:hAnsi="Times New Roman" w:cs="Times New Roman"/>
          <w:sz w:val="28"/>
          <w:szCs w:val="28"/>
          <w:lang w:val="uk-UA"/>
        </w:rPr>
        <w:t xml:space="preserve"> метою урегулювання </w:t>
      </w:r>
      <w:r w:rsidR="00396DBD" w:rsidRPr="00FF0003">
        <w:rPr>
          <w:rFonts w:ascii="Times New Roman" w:hAnsi="Times New Roman" w:cs="Times New Roman"/>
          <w:sz w:val="28"/>
          <w:szCs w:val="28"/>
          <w:lang w:val="uk-UA"/>
        </w:rPr>
        <w:t xml:space="preserve">запропоновано внесення змін </w:t>
      </w:r>
      <w:r w:rsidR="00705911" w:rsidRPr="00FF0003">
        <w:rPr>
          <w:rFonts w:ascii="Times New Roman" w:hAnsi="Times New Roman" w:cs="Times New Roman"/>
          <w:sz w:val="28"/>
          <w:szCs w:val="28"/>
          <w:lang w:val="uk-UA"/>
        </w:rPr>
        <w:t>до Закону України «Про фізичну культуру і спорт».</w:t>
      </w:r>
    </w:p>
    <w:p w:rsidR="005A2E4A" w:rsidRPr="009245C7" w:rsidRDefault="005A2E4A" w:rsidP="00830F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:rsidR="005A2E4A" w:rsidRPr="00FF0003" w:rsidRDefault="005A2E4A" w:rsidP="00830F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0003">
        <w:rPr>
          <w:rFonts w:ascii="Times New Roman" w:hAnsi="Times New Roman" w:cs="Times New Roman"/>
          <w:b/>
          <w:sz w:val="28"/>
          <w:szCs w:val="28"/>
          <w:lang w:val="uk-UA"/>
        </w:rPr>
        <w:t>2. Мета та завдання прийняття законопроекту</w:t>
      </w:r>
    </w:p>
    <w:p w:rsidR="004076BD" w:rsidRPr="00FF0003" w:rsidRDefault="00FC1BBD" w:rsidP="009245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0003">
        <w:rPr>
          <w:rFonts w:ascii="Times New Roman" w:hAnsi="Times New Roman" w:cs="Times New Roman"/>
          <w:sz w:val="28"/>
          <w:szCs w:val="28"/>
          <w:lang w:val="uk-UA"/>
        </w:rPr>
        <w:t xml:space="preserve">Основною метою прийняття даного закону є </w:t>
      </w:r>
      <w:r w:rsidR="004076BD" w:rsidRPr="00FF0003">
        <w:rPr>
          <w:rFonts w:ascii="Times New Roman" w:hAnsi="Times New Roman" w:cs="Times New Roman"/>
          <w:sz w:val="28"/>
          <w:szCs w:val="28"/>
          <w:lang w:val="uk-UA"/>
        </w:rPr>
        <w:t>забезпечення підтримки та врегулювання діяльності</w:t>
      </w:r>
      <w:r w:rsidR="009245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45C7">
        <w:rPr>
          <w:rFonts w:ascii="Times New Roman" w:eastAsia="Microsoft YaHei UI Light" w:hAnsi="Times New Roman" w:cs="Times New Roman"/>
          <w:sz w:val="28"/>
          <w:szCs w:val="28"/>
          <w:lang w:val="uk-UA"/>
        </w:rPr>
        <w:t>фізкультурно-спортивних товариств «Динамо», «Колос», «Спартак» та «Україна»</w:t>
      </w:r>
      <w:r w:rsidR="00311B54" w:rsidRPr="00FF00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FC1BBD" w:rsidRPr="009245C7" w:rsidRDefault="00FC1BBD" w:rsidP="00830F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5A2E4A" w:rsidRPr="00FF0003" w:rsidRDefault="005A2E4A" w:rsidP="00830F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0003">
        <w:rPr>
          <w:rFonts w:ascii="Times New Roman" w:hAnsi="Times New Roman" w:cs="Times New Roman"/>
          <w:b/>
          <w:sz w:val="28"/>
          <w:szCs w:val="28"/>
          <w:lang w:val="uk-UA"/>
        </w:rPr>
        <w:t>3. Загальна характеристика і основні положення проекту</w:t>
      </w:r>
    </w:p>
    <w:p w:rsidR="004076BD" w:rsidRPr="00FF0003" w:rsidRDefault="0044464F" w:rsidP="00830F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0003"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Законопроектом пропонується доповнити чинний Закон «Про фізичну культуру і спорт» рядом нових норм, які стосуються, передусім, діяльності </w:t>
      </w:r>
      <w:r w:rsidR="009245C7">
        <w:rPr>
          <w:rFonts w:ascii="Times New Roman" w:eastAsia="Microsoft YaHei UI Light" w:hAnsi="Times New Roman" w:cs="Times New Roman"/>
          <w:sz w:val="28"/>
          <w:szCs w:val="28"/>
          <w:lang w:val="uk-UA"/>
        </w:rPr>
        <w:t>фізкультурно-спортивних товариств «Динамо», «Колос», «Спартак» та «Україна»</w:t>
      </w:r>
      <w:r w:rsidRPr="00FF000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4464F" w:rsidRPr="00FF0003" w:rsidRDefault="0044464F" w:rsidP="00830F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0003">
        <w:rPr>
          <w:rFonts w:ascii="Times New Roman" w:hAnsi="Times New Roman" w:cs="Times New Roman"/>
          <w:sz w:val="28"/>
          <w:szCs w:val="28"/>
          <w:lang w:val="uk-UA"/>
        </w:rPr>
        <w:t xml:space="preserve">Зокрема, відповідно до цих доповнень </w:t>
      </w:r>
      <w:r w:rsidR="009245C7">
        <w:rPr>
          <w:rFonts w:ascii="Times New Roman" w:eastAsia="Microsoft YaHei UI Light" w:hAnsi="Times New Roman" w:cs="Times New Roman"/>
          <w:sz w:val="28"/>
          <w:szCs w:val="28"/>
          <w:lang w:val="uk-UA"/>
        </w:rPr>
        <w:t>фізкультурно-спортивні товариства «Динамо», «Колос», «Спартак» та «Україна»</w:t>
      </w:r>
      <w:r w:rsidR="00311B54" w:rsidRPr="00FF00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F0003">
        <w:rPr>
          <w:rFonts w:ascii="Times New Roman" w:hAnsi="Times New Roman" w:cs="Times New Roman"/>
          <w:sz w:val="28"/>
          <w:szCs w:val="28"/>
          <w:lang w:val="uk-UA"/>
        </w:rPr>
        <w:t>зможуть представляти Україну у відповідних міжнародних спортивних організаціях, міжнародних спортивних змаганнях</w:t>
      </w:r>
      <w:r w:rsidR="00721823" w:rsidRPr="00FF0003">
        <w:rPr>
          <w:rFonts w:ascii="Times New Roman" w:hAnsi="Times New Roman" w:cs="Times New Roman"/>
          <w:sz w:val="28"/>
          <w:szCs w:val="28"/>
          <w:lang w:val="uk-UA"/>
        </w:rPr>
        <w:t xml:space="preserve">; організовувати та проводити на території України всеукраїнські та міжнародні спортивні заходи; отримувати </w:t>
      </w:r>
      <w:r w:rsidR="00721823" w:rsidRPr="00FF00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фінансову підтримку за рахунок коштів державного бюджету</w:t>
      </w:r>
      <w:r w:rsidR="009245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="00721823" w:rsidRPr="00FF00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як громадські організації фізкультурно-спортивного спрямування відповідно до закону</w:t>
      </w:r>
      <w:r w:rsidR="009245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4076BD" w:rsidRPr="00FF0003" w:rsidRDefault="00721823" w:rsidP="00830F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F0003">
        <w:rPr>
          <w:rFonts w:ascii="Times New Roman" w:hAnsi="Times New Roman" w:cs="Times New Roman"/>
          <w:sz w:val="28"/>
          <w:szCs w:val="28"/>
        </w:rPr>
        <w:t>Прийняття</w:t>
      </w:r>
      <w:proofErr w:type="spellEnd"/>
      <w:r w:rsidRPr="00FF0003">
        <w:rPr>
          <w:rFonts w:ascii="Times New Roman" w:hAnsi="Times New Roman" w:cs="Times New Roman"/>
          <w:sz w:val="28"/>
          <w:szCs w:val="28"/>
        </w:rPr>
        <w:t xml:space="preserve"> законопроекту не </w:t>
      </w:r>
      <w:proofErr w:type="spellStart"/>
      <w:r w:rsidRPr="00FF0003">
        <w:rPr>
          <w:rFonts w:ascii="Times New Roman" w:hAnsi="Times New Roman" w:cs="Times New Roman"/>
          <w:sz w:val="28"/>
          <w:szCs w:val="28"/>
        </w:rPr>
        <w:t>потребує</w:t>
      </w:r>
      <w:proofErr w:type="spellEnd"/>
      <w:r w:rsidRPr="00FF00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0003">
        <w:rPr>
          <w:rFonts w:ascii="Times New Roman" w:hAnsi="Times New Roman" w:cs="Times New Roman"/>
          <w:sz w:val="28"/>
          <w:szCs w:val="28"/>
        </w:rPr>
        <w:t>внесення</w:t>
      </w:r>
      <w:proofErr w:type="spellEnd"/>
      <w:r w:rsidRPr="00FF00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0003">
        <w:rPr>
          <w:rFonts w:ascii="Times New Roman" w:hAnsi="Times New Roman" w:cs="Times New Roman"/>
          <w:sz w:val="28"/>
          <w:szCs w:val="28"/>
        </w:rPr>
        <w:t>змін</w:t>
      </w:r>
      <w:proofErr w:type="spellEnd"/>
      <w:r w:rsidRPr="00FF000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FF0003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FF00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0003">
        <w:rPr>
          <w:rFonts w:ascii="Times New Roman" w:hAnsi="Times New Roman" w:cs="Times New Roman"/>
          <w:sz w:val="28"/>
          <w:szCs w:val="28"/>
        </w:rPr>
        <w:t>Законів</w:t>
      </w:r>
      <w:proofErr w:type="spellEnd"/>
      <w:r w:rsidRPr="00FF00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0003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FF0003">
        <w:rPr>
          <w:rFonts w:ascii="Times New Roman" w:hAnsi="Times New Roman" w:cs="Times New Roman"/>
          <w:sz w:val="28"/>
          <w:szCs w:val="28"/>
        </w:rPr>
        <w:t>.</w:t>
      </w:r>
    </w:p>
    <w:p w:rsidR="00721823" w:rsidRPr="009245C7" w:rsidRDefault="00721823" w:rsidP="00830F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:rsidR="005A2E4A" w:rsidRPr="00FF0003" w:rsidRDefault="005A2E4A" w:rsidP="00830F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0003">
        <w:rPr>
          <w:rFonts w:ascii="Times New Roman" w:hAnsi="Times New Roman" w:cs="Times New Roman"/>
          <w:b/>
          <w:sz w:val="28"/>
          <w:szCs w:val="28"/>
          <w:lang w:val="uk-UA"/>
        </w:rPr>
        <w:t>4. Стан нормативно-правової бази</w:t>
      </w:r>
    </w:p>
    <w:p w:rsidR="00693219" w:rsidRPr="00FF0003" w:rsidRDefault="0003491E" w:rsidP="00830F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0003">
        <w:rPr>
          <w:rFonts w:ascii="Times New Roman" w:hAnsi="Times New Roman" w:cs="Times New Roman"/>
          <w:sz w:val="28"/>
          <w:szCs w:val="28"/>
          <w:lang w:val="uk-UA"/>
        </w:rPr>
        <w:t xml:space="preserve">Нормативно-правовими актами у даній сфері правового регулювання є </w:t>
      </w:r>
      <w:r w:rsidR="00693219" w:rsidRPr="00FF0003">
        <w:rPr>
          <w:rFonts w:ascii="Times New Roman" w:hAnsi="Times New Roman" w:cs="Times New Roman"/>
          <w:sz w:val="28"/>
          <w:szCs w:val="28"/>
          <w:lang w:val="uk-UA"/>
        </w:rPr>
        <w:t xml:space="preserve">Конституція України, Закон України «Про </w:t>
      </w:r>
      <w:r w:rsidR="0000061E" w:rsidRPr="00FF0003">
        <w:rPr>
          <w:rFonts w:ascii="Times New Roman" w:hAnsi="Times New Roman" w:cs="Times New Roman"/>
          <w:sz w:val="28"/>
          <w:szCs w:val="28"/>
          <w:lang w:val="uk-UA"/>
        </w:rPr>
        <w:t>фізичну культуру і спорт</w:t>
      </w:r>
      <w:r w:rsidR="00693219" w:rsidRPr="00FF0003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FF7985" w:rsidRPr="00FF0003" w:rsidRDefault="00693219" w:rsidP="00830F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0003">
        <w:rPr>
          <w:rFonts w:ascii="Times New Roman" w:hAnsi="Times New Roman" w:cs="Times New Roman"/>
          <w:sz w:val="28"/>
          <w:szCs w:val="28"/>
          <w:lang w:val="uk-UA"/>
        </w:rPr>
        <w:t>Реалізація положень поданого законопроекту після його прийняття не потребує внесення змін до інших законів України.</w:t>
      </w:r>
    </w:p>
    <w:p w:rsidR="0000061E" w:rsidRPr="009245C7" w:rsidRDefault="0000061E" w:rsidP="00830F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5A2E4A" w:rsidRPr="00FF0003" w:rsidRDefault="005A2E4A" w:rsidP="00830F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0003">
        <w:rPr>
          <w:rFonts w:ascii="Times New Roman" w:hAnsi="Times New Roman" w:cs="Times New Roman"/>
          <w:b/>
          <w:sz w:val="28"/>
          <w:szCs w:val="28"/>
          <w:lang w:val="uk-UA"/>
        </w:rPr>
        <w:t>5. Фінансово-економічне обґрунтування</w:t>
      </w:r>
    </w:p>
    <w:p w:rsidR="005A2E4A" w:rsidRPr="00FF0003" w:rsidRDefault="005A2E4A" w:rsidP="00830F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0003">
        <w:rPr>
          <w:rFonts w:ascii="Times New Roman" w:hAnsi="Times New Roman" w:cs="Times New Roman"/>
          <w:sz w:val="28"/>
          <w:szCs w:val="28"/>
          <w:lang w:val="uk-UA"/>
        </w:rPr>
        <w:t xml:space="preserve">Реалізація положень проекту Закону України не потребує додаткових фінансових витрат з Державного бюджету України. </w:t>
      </w:r>
    </w:p>
    <w:p w:rsidR="005A2E4A" w:rsidRPr="009245C7" w:rsidRDefault="005A2E4A" w:rsidP="00830F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5A2E4A" w:rsidRPr="00FF0003" w:rsidRDefault="005A2E4A" w:rsidP="00830F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0003">
        <w:rPr>
          <w:rFonts w:ascii="Times New Roman" w:hAnsi="Times New Roman" w:cs="Times New Roman"/>
          <w:b/>
          <w:sz w:val="28"/>
          <w:szCs w:val="28"/>
          <w:lang w:val="uk-UA"/>
        </w:rPr>
        <w:t>6. Прогноз результатів</w:t>
      </w:r>
    </w:p>
    <w:p w:rsidR="00A16764" w:rsidRDefault="005A2E4A" w:rsidP="00830F5E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FF0003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та реалізація Закону України </w:t>
      </w:r>
      <w:r w:rsidR="004076BD" w:rsidRPr="00FF0003">
        <w:rPr>
          <w:rFonts w:ascii="Times New Roman" w:hAnsi="Times New Roman" w:cs="Times New Roman"/>
          <w:sz w:val="28"/>
          <w:szCs w:val="28"/>
          <w:lang w:val="uk-UA"/>
        </w:rPr>
        <w:t xml:space="preserve">«Про внесення змін до Закону України «Про фізичну культуру і спорт» </w:t>
      </w:r>
      <w:r w:rsidR="00F40F5E" w:rsidRPr="00FF0003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сприятиме врегулюванню діяльності </w:t>
      </w:r>
      <w:r w:rsidR="009245C7">
        <w:rPr>
          <w:rFonts w:ascii="Times New Roman" w:eastAsia="Microsoft YaHei UI Light" w:hAnsi="Times New Roman" w:cs="Times New Roman"/>
          <w:sz w:val="28"/>
          <w:szCs w:val="28"/>
          <w:lang w:val="uk-UA"/>
        </w:rPr>
        <w:t>фізкультурно-спортивних товариств «Динамо», «Колос», «Спартак» та «Україна»</w:t>
      </w:r>
      <w:r w:rsidR="00403BB1" w:rsidRPr="00FF0003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:rsidR="009245C7" w:rsidRDefault="009245C7" w:rsidP="00830F5E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1406AD" w:rsidRPr="00FA5177" w:rsidRDefault="009245C7" w:rsidP="00924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51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Народний депутат України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Мазурашу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Г. Г.</w:t>
      </w:r>
    </w:p>
    <w:sectPr w:rsidR="001406AD" w:rsidRPr="00FA5177" w:rsidSect="009245C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4" w:right="567" w:bottom="14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6AE" w:rsidRDefault="007946AE">
      <w:r>
        <w:separator/>
      </w:r>
    </w:p>
  </w:endnote>
  <w:endnote w:type="continuationSeparator" w:id="0">
    <w:p w:rsidR="007946AE" w:rsidRDefault="0079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 UI Light">
    <w:altName w:val="Microsoft YaHei"/>
    <w:panose1 w:val="020B0502040204020203"/>
    <w:charset w:val="86"/>
    <w:family w:val="swiss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C01" w:rsidRDefault="00CC0C01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C01" w:rsidRDefault="00CC0C01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C01" w:rsidRDefault="00CC0C01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6AE" w:rsidRDefault="007946AE">
      <w:r>
        <w:separator/>
      </w:r>
    </w:p>
  </w:footnote>
  <w:footnote w:type="continuationSeparator" w:id="0">
    <w:p w:rsidR="007946AE" w:rsidRDefault="00794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C3" w:rsidRDefault="009779C3" w:rsidP="00550D64">
    <w:pPr>
      <w:pStyle w:val="a7"/>
      <w:framePr w:wrap="around" w:vAnchor="text" w:hAnchor="margin" w:xAlign="center" w:y="1"/>
      <w:rPr>
        <w:rStyle w:val="a3"/>
        <w:rFonts w:cs="Calibri"/>
      </w:rPr>
    </w:pPr>
    <w:r>
      <w:rPr>
        <w:rStyle w:val="a3"/>
        <w:rFonts w:cs="Calibri"/>
      </w:rPr>
      <w:fldChar w:fldCharType="begin"/>
    </w:r>
    <w:r>
      <w:rPr>
        <w:rStyle w:val="a3"/>
        <w:rFonts w:cs="Calibri"/>
      </w:rPr>
      <w:instrText xml:space="preserve">PAGE  </w:instrText>
    </w:r>
    <w:r>
      <w:rPr>
        <w:rStyle w:val="a3"/>
        <w:rFonts w:cs="Calibri"/>
      </w:rPr>
      <w:fldChar w:fldCharType="separate"/>
    </w:r>
    <w:r w:rsidR="009245C7">
      <w:rPr>
        <w:rStyle w:val="a3"/>
        <w:rFonts w:cs="Calibri"/>
        <w:noProof/>
      </w:rPr>
      <w:t>2</w:t>
    </w:r>
    <w:r>
      <w:rPr>
        <w:rStyle w:val="a3"/>
        <w:rFonts w:cs="Calibri"/>
      </w:rPr>
      <w:fldChar w:fldCharType="end"/>
    </w:r>
  </w:p>
  <w:p w:rsidR="009779C3" w:rsidRDefault="009779C3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C3" w:rsidRPr="00CC0C01" w:rsidRDefault="009779C3" w:rsidP="00550D64">
    <w:pPr>
      <w:pStyle w:val="a7"/>
      <w:framePr w:wrap="around" w:vAnchor="text" w:hAnchor="margin" w:xAlign="center" w:y="1"/>
      <w:rPr>
        <w:rStyle w:val="a3"/>
        <w:rFonts w:ascii="Times New Roman" w:hAnsi="Times New Roman"/>
        <w:sz w:val="28"/>
        <w:szCs w:val="28"/>
      </w:rPr>
    </w:pPr>
    <w:r w:rsidRPr="00CC0C01">
      <w:rPr>
        <w:rStyle w:val="a3"/>
        <w:rFonts w:ascii="Times New Roman" w:hAnsi="Times New Roman"/>
        <w:sz w:val="28"/>
        <w:szCs w:val="28"/>
      </w:rPr>
      <w:fldChar w:fldCharType="begin"/>
    </w:r>
    <w:r w:rsidRPr="00CC0C01">
      <w:rPr>
        <w:rStyle w:val="a3"/>
        <w:rFonts w:ascii="Times New Roman" w:hAnsi="Times New Roman"/>
        <w:sz w:val="28"/>
        <w:szCs w:val="28"/>
      </w:rPr>
      <w:instrText xml:space="preserve">PAGE  </w:instrText>
    </w:r>
    <w:r w:rsidRPr="00CC0C01">
      <w:rPr>
        <w:rStyle w:val="a3"/>
        <w:rFonts w:ascii="Times New Roman" w:hAnsi="Times New Roman"/>
        <w:sz w:val="28"/>
        <w:szCs w:val="28"/>
      </w:rPr>
      <w:fldChar w:fldCharType="separate"/>
    </w:r>
    <w:r w:rsidR="00426209">
      <w:rPr>
        <w:rStyle w:val="a3"/>
        <w:rFonts w:ascii="Times New Roman" w:hAnsi="Times New Roman"/>
        <w:noProof/>
        <w:sz w:val="28"/>
        <w:szCs w:val="28"/>
      </w:rPr>
      <w:t>2</w:t>
    </w:r>
    <w:r w:rsidRPr="00CC0C01">
      <w:rPr>
        <w:rStyle w:val="a3"/>
        <w:rFonts w:ascii="Times New Roman" w:hAnsi="Times New Roman"/>
        <w:sz w:val="28"/>
        <w:szCs w:val="28"/>
      </w:rPr>
      <w:fldChar w:fldCharType="end"/>
    </w:r>
  </w:p>
  <w:p w:rsidR="009779C3" w:rsidRDefault="009779C3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C01" w:rsidRDefault="00CC0C0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A31F91"/>
    <w:multiLevelType w:val="hybridMultilevel"/>
    <w:tmpl w:val="C084168C"/>
    <w:lvl w:ilvl="0" w:tplc="893C4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B35"/>
    <w:rsid w:val="0000061E"/>
    <w:rsid w:val="000136E1"/>
    <w:rsid w:val="00015658"/>
    <w:rsid w:val="00023EF3"/>
    <w:rsid w:val="0003491E"/>
    <w:rsid w:val="00036734"/>
    <w:rsid w:val="000411D5"/>
    <w:rsid w:val="0005257A"/>
    <w:rsid w:val="00055A48"/>
    <w:rsid w:val="00057C66"/>
    <w:rsid w:val="00064924"/>
    <w:rsid w:val="00095AD4"/>
    <w:rsid w:val="000A0B99"/>
    <w:rsid w:val="000A480F"/>
    <w:rsid w:val="000B6826"/>
    <w:rsid w:val="000E6CAE"/>
    <w:rsid w:val="000F14A5"/>
    <w:rsid w:val="000F4497"/>
    <w:rsid w:val="00114AF2"/>
    <w:rsid w:val="00126DE9"/>
    <w:rsid w:val="001406AD"/>
    <w:rsid w:val="00143C18"/>
    <w:rsid w:val="00144753"/>
    <w:rsid w:val="0014557E"/>
    <w:rsid w:val="00145777"/>
    <w:rsid w:val="00145B14"/>
    <w:rsid w:val="00156114"/>
    <w:rsid w:val="001B1257"/>
    <w:rsid w:val="001C2D86"/>
    <w:rsid w:val="001D00B8"/>
    <w:rsid w:val="001D311C"/>
    <w:rsid w:val="001E51F9"/>
    <w:rsid w:val="001E613A"/>
    <w:rsid w:val="001E727F"/>
    <w:rsid w:val="001F474C"/>
    <w:rsid w:val="00202585"/>
    <w:rsid w:val="00211C89"/>
    <w:rsid w:val="00223EF2"/>
    <w:rsid w:val="00225B08"/>
    <w:rsid w:val="00233C52"/>
    <w:rsid w:val="002360F7"/>
    <w:rsid w:val="00241AD8"/>
    <w:rsid w:val="00251B12"/>
    <w:rsid w:val="002521DC"/>
    <w:rsid w:val="002621FE"/>
    <w:rsid w:val="00265DFC"/>
    <w:rsid w:val="00266C62"/>
    <w:rsid w:val="002671E7"/>
    <w:rsid w:val="00274BA9"/>
    <w:rsid w:val="0029017F"/>
    <w:rsid w:val="00291781"/>
    <w:rsid w:val="002A2B9F"/>
    <w:rsid w:val="002C6E46"/>
    <w:rsid w:val="002C6E5F"/>
    <w:rsid w:val="002E2341"/>
    <w:rsid w:val="002F00D6"/>
    <w:rsid w:val="002F444A"/>
    <w:rsid w:val="00306044"/>
    <w:rsid w:val="00311B54"/>
    <w:rsid w:val="003172CA"/>
    <w:rsid w:val="00320B4F"/>
    <w:rsid w:val="0032398B"/>
    <w:rsid w:val="00351387"/>
    <w:rsid w:val="003631D1"/>
    <w:rsid w:val="00383BCA"/>
    <w:rsid w:val="00387413"/>
    <w:rsid w:val="00387ED5"/>
    <w:rsid w:val="0039403F"/>
    <w:rsid w:val="00396DBD"/>
    <w:rsid w:val="003A0BB4"/>
    <w:rsid w:val="003A3E88"/>
    <w:rsid w:val="003A44C1"/>
    <w:rsid w:val="003A64AE"/>
    <w:rsid w:val="003A771A"/>
    <w:rsid w:val="003B0228"/>
    <w:rsid w:val="003B25FD"/>
    <w:rsid w:val="003B3F93"/>
    <w:rsid w:val="003C785F"/>
    <w:rsid w:val="003D652E"/>
    <w:rsid w:val="003E14FF"/>
    <w:rsid w:val="003E3EB2"/>
    <w:rsid w:val="003E667A"/>
    <w:rsid w:val="00400FE6"/>
    <w:rsid w:val="00403BB1"/>
    <w:rsid w:val="00404ADF"/>
    <w:rsid w:val="004076BD"/>
    <w:rsid w:val="00424F35"/>
    <w:rsid w:val="00426209"/>
    <w:rsid w:val="0044464F"/>
    <w:rsid w:val="00451422"/>
    <w:rsid w:val="00476E4F"/>
    <w:rsid w:val="004A77CD"/>
    <w:rsid w:val="004C5529"/>
    <w:rsid w:val="004D1B67"/>
    <w:rsid w:val="004D5AB8"/>
    <w:rsid w:val="00511783"/>
    <w:rsid w:val="00514353"/>
    <w:rsid w:val="0053349B"/>
    <w:rsid w:val="00534FBD"/>
    <w:rsid w:val="00536399"/>
    <w:rsid w:val="005455D8"/>
    <w:rsid w:val="00546519"/>
    <w:rsid w:val="00550D64"/>
    <w:rsid w:val="0055608A"/>
    <w:rsid w:val="0056408A"/>
    <w:rsid w:val="00581F83"/>
    <w:rsid w:val="00597B41"/>
    <w:rsid w:val="005A2E4A"/>
    <w:rsid w:val="005A4DE1"/>
    <w:rsid w:val="005B59BE"/>
    <w:rsid w:val="005C3521"/>
    <w:rsid w:val="005D12D1"/>
    <w:rsid w:val="005D2627"/>
    <w:rsid w:val="005D795B"/>
    <w:rsid w:val="005E1EAB"/>
    <w:rsid w:val="005F25AD"/>
    <w:rsid w:val="005F3885"/>
    <w:rsid w:val="006158A0"/>
    <w:rsid w:val="00630969"/>
    <w:rsid w:val="0063498A"/>
    <w:rsid w:val="006409ED"/>
    <w:rsid w:val="00661668"/>
    <w:rsid w:val="0067253B"/>
    <w:rsid w:val="006757BE"/>
    <w:rsid w:val="006836C8"/>
    <w:rsid w:val="00693219"/>
    <w:rsid w:val="006966A3"/>
    <w:rsid w:val="006D7D8C"/>
    <w:rsid w:val="006E56E1"/>
    <w:rsid w:val="00705519"/>
    <w:rsid w:val="00705911"/>
    <w:rsid w:val="00705F64"/>
    <w:rsid w:val="00721823"/>
    <w:rsid w:val="007358D7"/>
    <w:rsid w:val="0075125D"/>
    <w:rsid w:val="00760C20"/>
    <w:rsid w:val="007731D9"/>
    <w:rsid w:val="00783AC4"/>
    <w:rsid w:val="00784E92"/>
    <w:rsid w:val="00792804"/>
    <w:rsid w:val="007946AE"/>
    <w:rsid w:val="007A6175"/>
    <w:rsid w:val="007B3A91"/>
    <w:rsid w:val="007E0151"/>
    <w:rsid w:val="007F2E0F"/>
    <w:rsid w:val="0080173A"/>
    <w:rsid w:val="00804194"/>
    <w:rsid w:val="0080650D"/>
    <w:rsid w:val="00811564"/>
    <w:rsid w:val="00815017"/>
    <w:rsid w:val="008179FE"/>
    <w:rsid w:val="00830156"/>
    <w:rsid w:val="00830F5E"/>
    <w:rsid w:val="0084780B"/>
    <w:rsid w:val="008518CF"/>
    <w:rsid w:val="0085238B"/>
    <w:rsid w:val="00852C71"/>
    <w:rsid w:val="00860D47"/>
    <w:rsid w:val="00892361"/>
    <w:rsid w:val="00896354"/>
    <w:rsid w:val="008B6285"/>
    <w:rsid w:val="008D0E54"/>
    <w:rsid w:val="008D3275"/>
    <w:rsid w:val="008E2112"/>
    <w:rsid w:val="008F5F96"/>
    <w:rsid w:val="0090262F"/>
    <w:rsid w:val="0090599A"/>
    <w:rsid w:val="009245C7"/>
    <w:rsid w:val="009319A6"/>
    <w:rsid w:val="00951C5A"/>
    <w:rsid w:val="00967392"/>
    <w:rsid w:val="0097393B"/>
    <w:rsid w:val="00975F36"/>
    <w:rsid w:val="009779C3"/>
    <w:rsid w:val="009823F4"/>
    <w:rsid w:val="009825E7"/>
    <w:rsid w:val="009A7A47"/>
    <w:rsid w:val="009C0D95"/>
    <w:rsid w:val="009E07DD"/>
    <w:rsid w:val="009E0B9C"/>
    <w:rsid w:val="009E53D8"/>
    <w:rsid w:val="009F223D"/>
    <w:rsid w:val="009F7462"/>
    <w:rsid w:val="00A10DBF"/>
    <w:rsid w:val="00A15C00"/>
    <w:rsid w:val="00A16764"/>
    <w:rsid w:val="00A26EE1"/>
    <w:rsid w:val="00A4290A"/>
    <w:rsid w:val="00A616B2"/>
    <w:rsid w:val="00A676CD"/>
    <w:rsid w:val="00A9456D"/>
    <w:rsid w:val="00AA5834"/>
    <w:rsid w:val="00AD326A"/>
    <w:rsid w:val="00AE72D6"/>
    <w:rsid w:val="00AF76D4"/>
    <w:rsid w:val="00B144AD"/>
    <w:rsid w:val="00B20E7D"/>
    <w:rsid w:val="00B222C1"/>
    <w:rsid w:val="00B307AF"/>
    <w:rsid w:val="00B426D9"/>
    <w:rsid w:val="00B477A8"/>
    <w:rsid w:val="00B6254F"/>
    <w:rsid w:val="00B727CC"/>
    <w:rsid w:val="00B756E1"/>
    <w:rsid w:val="00B825BC"/>
    <w:rsid w:val="00B9270D"/>
    <w:rsid w:val="00B92A16"/>
    <w:rsid w:val="00B93B35"/>
    <w:rsid w:val="00B94745"/>
    <w:rsid w:val="00B94DFA"/>
    <w:rsid w:val="00BA0940"/>
    <w:rsid w:val="00BB41D3"/>
    <w:rsid w:val="00BB5427"/>
    <w:rsid w:val="00BB6D0A"/>
    <w:rsid w:val="00BB796E"/>
    <w:rsid w:val="00BB7C78"/>
    <w:rsid w:val="00BD16A7"/>
    <w:rsid w:val="00BF11E5"/>
    <w:rsid w:val="00BF1555"/>
    <w:rsid w:val="00BF3341"/>
    <w:rsid w:val="00C00EBD"/>
    <w:rsid w:val="00C21E83"/>
    <w:rsid w:val="00C3144A"/>
    <w:rsid w:val="00C35A14"/>
    <w:rsid w:val="00C362B8"/>
    <w:rsid w:val="00C61BFC"/>
    <w:rsid w:val="00C72252"/>
    <w:rsid w:val="00CA3B83"/>
    <w:rsid w:val="00CC0C01"/>
    <w:rsid w:val="00CC5E95"/>
    <w:rsid w:val="00CC638F"/>
    <w:rsid w:val="00CD52D0"/>
    <w:rsid w:val="00CF5C13"/>
    <w:rsid w:val="00CF7166"/>
    <w:rsid w:val="00D116E7"/>
    <w:rsid w:val="00D34A55"/>
    <w:rsid w:val="00D45FBC"/>
    <w:rsid w:val="00D5162F"/>
    <w:rsid w:val="00D571BB"/>
    <w:rsid w:val="00D62C2A"/>
    <w:rsid w:val="00D71EC2"/>
    <w:rsid w:val="00D93B9E"/>
    <w:rsid w:val="00DA133E"/>
    <w:rsid w:val="00DB6961"/>
    <w:rsid w:val="00DC221E"/>
    <w:rsid w:val="00DD6181"/>
    <w:rsid w:val="00DD63E8"/>
    <w:rsid w:val="00DF7E30"/>
    <w:rsid w:val="00E0119C"/>
    <w:rsid w:val="00E17A2A"/>
    <w:rsid w:val="00E35499"/>
    <w:rsid w:val="00E44672"/>
    <w:rsid w:val="00E471C7"/>
    <w:rsid w:val="00E74B48"/>
    <w:rsid w:val="00E74CD4"/>
    <w:rsid w:val="00E85A90"/>
    <w:rsid w:val="00E873CA"/>
    <w:rsid w:val="00E87FEE"/>
    <w:rsid w:val="00EB21C0"/>
    <w:rsid w:val="00ED2B5B"/>
    <w:rsid w:val="00EE64F8"/>
    <w:rsid w:val="00EF4FBA"/>
    <w:rsid w:val="00EF7BE2"/>
    <w:rsid w:val="00F01081"/>
    <w:rsid w:val="00F2790B"/>
    <w:rsid w:val="00F35626"/>
    <w:rsid w:val="00F400F3"/>
    <w:rsid w:val="00F40F5E"/>
    <w:rsid w:val="00F44703"/>
    <w:rsid w:val="00F56427"/>
    <w:rsid w:val="00F72C2E"/>
    <w:rsid w:val="00F72C39"/>
    <w:rsid w:val="00F95832"/>
    <w:rsid w:val="00FA5177"/>
    <w:rsid w:val="00FA5B6B"/>
    <w:rsid w:val="00FB542F"/>
    <w:rsid w:val="00FB63A7"/>
    <w:rsid w:val="00FB757B"/>
    <w:rsid w:val="00FC1BBD"/>
    <w:rsid w:val="00FD5C5F"/>
    <w:rsid w:val="00FF0003"/>
    <w:rsid w:val="00FF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1FF2DFE-8454-4730-953A-6B038B4B2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3B35"/>
    <w:pPr>
      <w:spacing w:after="200" w:line="276" w:lineRule="auto"/>
    </w:pPr>
    <w:rPr>
      <w:rFonts w:ascii="Calibri" w:hAnsi="Calibri" w:cs="Calibri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B93B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8"/>
      <w:szCs w:val="28"/>
    </w:rPr>
  </w:style>
  <w:style w:type="character" w:customStyle="1" w:styleId="HTML0">
    <w:name w:val="Стандартний HTML Знак"/>
    <w:basedOn w:val="a0"/>
    <w:link w:val="HTML"/>
    <w:uiPriority w:val="99"/>
    <w:locked/>
    <w:rsid w:val="00B93B35"/>
    <w:rPr>
      <w:rFonts w:ascii="Courier New" w:hAnsi="Courier New" w:cs="Courier New"/>
      <w:color w:val="000000"/>
      <w:sz w:val="28"/>
      <w:szCs w:val="28"/>
      <w:lang w:val="ru-RU" w:eastAsia="ru-RU" w:bidi="ar-SA"/>
    </w:rPr>
  </w:style>
  <w:style w:type="character" w:styleId="a3">
    <w:name w:val="page number"/>
    <w:basedOn w:val="a0"/>
    <w:uiPriority w:val="99"/>
    <w:rsid w:val="00581F83"/>
    <w:rPr>
      <w:rFonts w:cs="Times New Roman"/>
    </w:rPr>
  </w:style>
  <w:style w:type="paragraph" w:styleId="a4">
    <w:name w:val="Body Text Indent"/>
    <w:basedOn w:val="a"/>
    <w:link w:val="a5"/>
    <w:uiPriority w:val="99"/>
    <w:rsid w:val="00387ED5"/>
    <w:pPr>
      <w:spacing w:after="120" w:line="240" w:lineRule="auto"/>
      <w:ind w:left="283"/>
    </w:pPr>
    <w:rPr>
      <w:rFonts w:ascii="Times New Roman" w:hAnsi="Times New Roman" w:cs="Times New Roman"/>
      <w:sz w:val="20"/>
      <w:szCs w:val="20"/>
    </w:rPr>
  </w:style>
  <w:style w:type="character" w:customStyle="1" w:styleId="a5">
    <w:name w:val="Основний текст з відступом Знак"/>
    <w:basedOn w:val="a0"/>
    <w:link w:val="a4"/>
    <w:uiPriority w:val="99"/>
    <w:semiHidden/>
    <w:locked/>
    <w:rPr>
      <w:rFonts w:ascii="Calibri" w:hAnsi="Calibri" w:cs="Calibri"/>
      <w:lang w:val="ru-RU" w:eastAsia="ru-RU"/>
    </w:rPr>
  </w:style>
  <w:style w:type="character" w:customStyle="1" w:styleId="a6">
    <w:name w:val="Верхній колонтитул Знак"/>
    <w:basedOn w:val="a0"/>
    <w:link w:val="a7"/>
    <w:uiPriority w:val="99"/>
    <w:semiHidden/>
    <w:locked/>
    <w:rPr>
      <w:rFonts w:ascii="Calibri" w:hAnsi="Calibri" w:cs="Calibri"/>
      <w:lang w:val="ru-RU" w:eastAsia="ru-RU"/>
    </w:rPr>
  </w:style>
  <w:style w:type="paragraph" w:customStyle="1" w:styleId="a8">
    <w:name w:val="Назва документа"/>
    <w:basedOn w:val="a"/>
    <w:next w:val="a"/>
    <w:uiPriority w:val="99"/>
    <w:rsid w:val="00B93B35"/>
    <w:pPr>
      <w:keepNext/>
      <w:keepLines/>
      <w:spacing w:before="360" w:after="360" w:line="240" w:lineRule="auto"/>
      <w:jc w:val="center"/>
    </w:pPr>
    <w:rPr>
      <w:rFonts w:ascii="Antiqua" w:hAnsi="Antiqua" w:cs="Times New Roman"/>
      <w:b/>
      <w:sz w:val="26"/>
      <w:szCs w:val="20"/>
      <w:lang w:val="uk-UA"/>
    </w:rPr>
  </w:style>
  <w:style w:type="paragraph" w:styleId="a7">
    <w:name w:val="header"/>
    <w:basedOn w:val="a"/>
    <w:link w:val="a6"/>
    <w:uiPriority w:val="99"/>
    <w:rsid w:val="00581F83"/>
    <w:pPr>
      <w:tabs>
        <w:tab w:val="center" w:pos="4819"/>
        <w:tab w:val="right" w:pos="9639"/>
      </w:tabs>
    </w:pPr>
  </w:style>
  <w:style w:type="character" w:customStyle="1" w:styleId="1">
    <w:name w:val="Верхній колонтитул Знак1"/>
    <w:basedOn w:val="a0"/>
    <w:uiPriority w:val="99"/>
    <w:semiHidden/>
    <w:rPr>
      <w:rFonts w:ascii="Calibri" w:hAnsi="Calibri" w:cs="Calibri"/>
      <w:lang w:val="ru-RU" w:eastAsia="ru-RU"/>
    </w:rPr>
  </w:style>
  <w:style w:type="character" w:customStyle="1" w:styleId="12">
    <w:name w:val="Верхній колонтитул Знак12"/>
    <w:basedOn w:val="a0"/>
    <w:uiPriority w:val="99"/>
    <w:semiHidden/>
    <w:rPr>
      <w:rFonts w:ascii="Calibri" w:hAnsi="Calibri" w:cs="Calibri"/>
      <w:lang w:val="ru-RU" w:eastAsia="ru-RU"/>
    </w:rPr>
  </w:style>
  <w:style w:type="character" w:customStyle="1" w:styleId="11">
    <w:name w:val="Верхній колонтитул Знак11"/>
    <w:basedOn w:val="a0"/>
    <w:uiPriority w:val="99"/>
    <w:semiHidden/>
    <w:rPr>
      <w:rFonts w:ascii="Calibri" w:hAnsi="Calibri" w:cs="Calibri"/>
      <w:lang w:val="ru-RU" w:eastAsia="ru-RU"/>
    </w:rPr>
  </w:style>
  <w:style w:type="character" w:customStyle="1" w:styleId="rvts9">
    <w:name w:val="rvts9"/>
    <w:basedOn w:val="a0"/>
    <w:uiPriority w:val="99"/>
    <w:rsid w:val="00804194"/>
    <w:rPr>
      <w:rFonts w:ascii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rsid w:val="00E0119C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ascii="Calibri" w:hAnsi="Calibri" w:cs="Calibri"/>
      <w:lang w:val="ru-RU" w:eastAsia="ru-RU"/>
    </w:rPr>
  </w:style>
  <w:style w:type="character" w:customStyle="1" w:styleId="rvts15">
    <w:name w:val="rvts15"/>
    <w:basedOn w:val="a0"/>
    <w:uiPriority w:val="99"/>
    <w:rsid w:val="00804194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99"/>
    <w:rsid w:val="00E0119C"/>
    <w:pPr>
      <w:suppressAutoHyphens/>
      <w:spacing w:after="200" w:line="276" w:lineRule="auto"/>
    </w:pPr>
    <w:rPr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5">
    <w:name w:val="rvps15"/>
    <w:basedOn w:val="a"/>
    <w:uiPriority w:val="99"/>
    <w:rsid w:val="002C6E46"/>
    <w:pPr>
      <w:spacing w:after="0" w:line="240" w:lineRule="auto"/>
      <w:ind w:firstLine="720"/>
      <w:jc w:val="both"/>
    </w:pPr>
    <w:rPr>
      <w:rFonts w:ascii="Times New Roman" w:hAnsi="Times New Roman" w:cs="Times New Roman"/>
      <w:sz w:val="24"/>
      <w:szCs w:val="24"/>
      <w:lang w:val="uk-UA" w:eastAsia="uk-UA"/>
    </w:rPr>
  </w:style>
  <w:style w:type="paragraph" w:styleId="aa">
    <w:name w:val="Balloon Text"/>
    <w:basedOn w:val="a"/>
    <w:link w:val="ab"/>
    <w:uiPriority w:val="99"/>
    <w:rsid w:val="00223E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locked/>
    <w:rsid w:val="00223EF2"/>
    <w:rPr>
      <w:rFonts w:ascii="Segoe UI" w:hAnsi="Segoe UI" w:cs="Segoe UI"/>
      <w:sz w:val="18"/>
      <w:szCs w:val="18"/>
      <w:lang w:val="ru-RU" w:eastAsia="ru-RU"/>
    </w:rPr>
  </w:style>
  <w:style w:type="paragraph" w:customStyle="1" w:styleId="rvps2">
    <w:name w:val="rvps2"/>
    <w:basedOn w:val="a"/>
    <w:uiPriority w:val="99"/>
    <w:rsid w:val="003C785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paragraph" w:styleId="ac">
    <w:name w:val="Normal (Web)"/>
    <w:basedOn w:val="a"/>
    <w:uiPriority w:val="99"/>
    <w:rsid w:val="003C785F"/>
    <w:pPr>
      <w:spacing w:before="100" w:beforeAutospacing="1" w:after="100" w:afterAutospacing="1" w:line="240" w:lineRule="auto"/>
    </w:pPr>
    <w:rPr>
      <w:rFonts w:ascii="Arial" w:hAnsi="Arial" w:cs="Arial"/>
      <w:color w:val="363632"/>
      <w:sz w:val="16"/>
      <w:szCs w:val="16"/>
    </w:rPr>
  </w:style>
  <w:style w:type="paragraph" w:customStyle="1" w:styleId="Default">
    <w:name w:val="Default"/>
    <w:basedOn w:val="a"/>
    <w:uiPriority w:val="99"/>
    <w:rsid w:val="00C21E83"/>
    <w:pPr>
      <w:autoSpaceDE w:val="0"/>
      <w:autoSpaceDN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uk-UA" w:eastAsia="uk-UA"/>
    </w:rPr>
  </w:style>
  <w:style w:type="character" w:customStyle="1" w:styleId="st">
    <w:name w:val="st"/>
    <w:uiPriority w:val="99"/>
    <w:rsid w:val="00AE72D6"/>
  </w:style>
  <w:style w:type="character" w:customStyle="1" w:styleId="rvts37">
    <w:name w:val="rvts37"/>
    <w:uiPriority w:val="99"/>
    <w:rsid w:val="004076BD"/>
  </w:style>
  <w:style w:type="paragraph" w:styleId="ad">
    <w:name w:val="footer"/>
    <w:basedOn w:val="a"/>
    <w:link w:val="ae"/>
    <w:uiPriority w:val="99"/>
    <w:rsid w:val="00CC0C01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basedOn w:val="a0"/>
    <w:link w:val="ad"/>
    <w:uiPriority w:val="99"/>
    <w:locked/>
    <w:rsid w:val="00CC0C01"/>
    <w:rPr>
      <w:rFonts w:ascii="Calibri" w:hAnsi="Calibri" w:cs="Calibri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31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1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D1A60B-0378-446D-94EB-182D9C89C42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1CB2C29-6A51-4945-A4C9-FF6CF018C2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4005B2-601D-48B2-B782-40E13AD8F6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3222</Words>
  <Characters>1838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2021-01-05T11:28:00Z</dcterms:created>
  <dcterms:modified xsi:type="dcterms:W3CDTF">2021-01-05T11:28:00Z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