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661F9" w14:textId="77777777" w:rsidR="00471F65" w:rsidRDefault="00E54326" w:rsidP="00471F65">
      <w:pPr>
        <w:jc w:val="center"/>
      </w:pPr>
      <w:bookmarkStart w:id="0" w:name="_GoBack"/>
      <w:bookmarkEnd w:id="0"/>
      <w:r w:rsidRPr="00E54326">
        <w:rPr>
          <w:noProof/>
          <w:lang w:eastAsia="uk-UA"/>
        </w:rPr>
        <w:drawing>
          <wp:inline distT="0" distB="0" distL="0" distR="0" wp14:anchorId="125B1E39" wp14:editId="4CA32D79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9747C" w14:textId="77777777"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14:paraId="07E68999" w14:textId="77777777" w:rsidR="00471F65" w:rsidRDefault="00E54326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E54326">
        <w:rPr>
          <w:rFonts w:ascii="Times New Roman" w:hAnsi="Times New Roman" w:cs="Times New Roman"/>
          <w:b/>
          <w:noProof/>
          <w:sz w:val="36"/>
          <w:szCs w:val="36"/>
          <w:lang w:eastAsia="uk-UA"/>
        </w:rPr>
        <w:drawing>
          <wp:inline distT="0" distB="0" distL="0" distR="0" wp14:anchorId="2B1460B6" wp14:editId="47CEF338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9702D" w14:textId="77777777"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0912DA9" w14:textId="77777777"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69723CC2" w14:textId="77777777"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5E91BD42" w14:textId="77777777" w:rsidR="00F34478" w:rsidRDefault="00F34478" w:rsidP="00F34478">
      <w:pPr>
        <w:rPr>
          <w:rFonts w:ascii="Times New Roman" w:hAnsi="Times New Roman"/>
          <w:b/>
          <w:bCs/>
          <w:sz w:val="28"/>
          <w:szCs w:val="28"/>
        </w:rPr>
      </w:pPr>
    </w:p>
    <w:p w14:paraId="18168491" w14:textId="77777777" w:rsidR="0006242E" w:rsidRPr="00F34478" w:rsidRDefault="0006242E" w:rsidP="00F34478">
      <w:pPr>
        <w:rPr>
          <w:rFonts w:ascii="Times New Roman" w:hAnsi="Times New Roman"/>
          <w:b/>
          <w:bCs/>
          <w:sz w:val="28"/>
          <w:szCs w:val="28"/>
        </w:rPr>
      </w:pPr>
    </w:p>
    <w:p w14:paraId="32E85E42" w14:textId="77777777" w:rsidR="00637136" w:rsidRPr="00B1423E" w:rsidRDefault="00F34478" w:rsidP="00D804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</w:rPr>
        <w:t>Відповідно до статті 93 Конституції України, в порядку законодавчої ініціативи вносимо на розгляд Верховної Ради України про</w:t>
      </w:r>
      <w:r w:rsidR="00B1423E">
        <w:rPr>
          <w:rFonts w:ascii="Times New Roman" w:hAnsi="Times New Roman"/>
          <w:sz w:val="28"/>
          <w:szCs w:val="28"/>
        </w:rPr>
        <w:t>є</w:t>
      </w:r>
      <w:r w:rsidRPr="00F34478">
        <w:rPr>
          <w:rFonts w:ascii="Times New Roman" w:hAnsi="Times New Roman"/>
          <w:sz w:val="28"/>
          <w:szCs w:val="28"/>
        </w:rPr>
        <w:t xml:space="preserve">кт Закону України </w:t>
      </w:r>
      <w:r w:rsidR="00F71CC9">
        <w:rPr>
          <w:rFonts w:ascii="Times New Roman" w:hAnsi="Times New Roman"/>
          <w:sz w:val="28"/>
          <w:szCs w:val="28"/>
        </w:rPr>
        <w:t>«</w:t>
      </w:r>
      <w:r w:rsidR="002D0D6C" w:rsidRPr="002D0D6C">
        <w:rPr>
          <w:rFonts w:ascii="Times New Roman" w:hAnsi="Times New Roman"/>
          <w:sz w:val="28"/>
          <w:szCs w:val="28"/>
        </w:rPr>
        <w:t>Про внесення змін до Закону України «Про Фонд державного майна України» та інших законодавчих актів України щодо сприяння залученню інвестицій в процесі приватизації та оренди державного і комунального майна</w:t>
      </w:r>
      <w:r w:rsidR="00B1423E" w:rsidRPr="00B1423E">
        <w:rPr>
          <w:rFonts w:ascii="Times New Roman" w:hAnsi="Times New Roman"/>
          <w:sz w:val="28"/>
          <w:szCs w:val="28"/>
        </w:rPr>
        <w:t>»</w:t>
      </w:r>
      <w:r w:rsidR="00B1423E">
        <w:rPr>
          <w:rFonts w:ascii="Times New Roman" w:hAnsi="Times New Roman"/>
          <w:sz w:val="28"/>
          <w:szCs w:val="28"/>
        </w:rPr>
        <w:t>.</w:t>
      </w:r>
    </w:p>
    <w:p w14:paraId="1774CA91" w14:textId="77777777" w:rsid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</w:rPr>
        <w:t>Доповідати законопро</w:t>
      </w:r>
      <w:r w:rsidR="0006242E">
        <w:rPr>
          <w:rFonts w:ascii="Times New Roman" w:hAnsi="Times New Roman"/>
          <w:sz w:val="28"/>
          <w:szCs w:val="28"/>
        </w:rPr>
        <w:t>є</w:t>
      </w:r>
      <w:r w:rsidRPr="00F34478">
        <w:rPr>
          <w:rFonts w:ascii="Times New Roman" w:hAnsi="Times New Roman"/>
          <w:sz w:val="28"/>
          <w:szCs w:val="28"/>
        </w:rPr>
        <w:t xml:space="preserve">кт на пленарному засіданні Верховної Ради України буде </w:t>
      </w:r>
      <w:r w:rsidR="0006242E">
        <w:rPr>
          <w:rFonts w:ascii="Times New Roman" w:hAnsi="Times New Roman"/>
          <w:sz w:val="28"/>
          <w:szCs w:val="28"/>
        </w:rPr>
        <w:t xml:space="preserve">народний депутат України </w:t>
      </w:r>
      <w:r w:rsidR="003D3205">
        <w:rPr>
          <w:rFonts w:ascii="Times New Roman" w:hAnsi="Times New Roman"/>
          <w:sz w:val="28"/>
          <w:szCs w:val="28"/>
        </w:rPr>
        <w:t>Підласа Р. А.</w:t>
      </w:r>
    </w:p>
    <w:p w14:paraId="768BE62D" w14:textId="77777777" w:rsidR="0006242E" w:rsidRPr="00F34478" w:rsidRDefault="0006242E" w:rsidP="0063713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D77002C" w14:textId="192C3217" w:rsidR="009E6E7D" w:rsidRDefault="00F34478" w:rsidP="009E6E7D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</w:rPr>
        <w:t>Додаток:</w:t>
      </w:r>
      <w:r w:rsidRPr="00F34478">
        <w:rPr>
          <w:rFonts w:ascii="Times New Roman" w:hAnsi="Times New Roman"/>
          <w:bCs/>
          <w:sz w:val="28"/>
          <w:szCs w:val="28"/>
        </w:rPr>
        <w:tab/>
      </w:r>
      <w:r w:rsidRPr="00F34478">
        <w:rPr>
          <w:rFonts w:ascii="Times New Roman" w:hAnsi="Times New Roman"/>
          <w:sz w:val="28"/>
          <w:szCs w:val="28"/>
        </w:rPr>
        <w:t>1.</w:t>
      </w:r>
      <w:r w:rsidRPr="00F344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</w:rPr>
        <w:t>Про</w:t>
      </w:r>
      <w:r w:rsidR="0006242E">
        <w:rPr>
          <w:rFonts w:ascii="Times New Roman" w:hAnsi="Times New Roman"/>
          <w:sz w:val="28"/>
          <w:szCs w:val="28"/>
        </w:rPr>
        <w:t>є</w:t>
      </w:r>
      <w:r w:rsidRPr="00F34478">
        <w:rPr>
          <w:rFonts w:ascii="Times New Roman" w:hAnsi="Times New Roman"/>
          <w:sz w:val="28"/>
          <w:szCs w:val="28"/>
        </w:rPr>
        <w:t>кт</w:t>
      </w:r>
      <w:proofErr w:type="spellEnd"/>
      <w:r w:rsidRPr="00F34478">
        <w:rPr>
          <w:rFonts w:ascii="Times New Roman" w:hAnsi="Times New Roman"/>
          <w:sz w:val="28"/>
          <w:szCs w:val="28"/>
        </w:rPr>
        <w:t xml:space="preserve"> Закону України на </w:t>
      </w:r>
      <w:r w:rsidR="00D80446">
        <w:rPr>
          <w:rFonts w:ascii="Times New Roman" w:hAnsi="Times New Roman"/>
          <w:sz w:val="28"/>
          <w:szCs w:val="28"/>
          <w:lang w:val="ru-RU"/>
        </w:rPr>
        <w:t>7</w:t>
      </w:r>
      <w:r w:rsidR="00CC6649">
        <w:rPr>
          <w:rFonts w:ascii="Times New Roman" w:hAnsi="Times New Roman"/>
          <w:sz w:val="28"/>
          <w:szCs w:val="28"/>
          <w:lang w:val="ru-RU"/>
        </w:rPr>
        <w:t>6</w:t>
      </w:r>
      <w:r w:rsidR="00D8044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</w:rPr>
        <w:t>.</w:t>
      </w:r>
    </w:p>
    <w:p w14:paraId="573E6259" w14:textId="12FE2B7B" w:rsidR="00F34478" w:rsidRPr="00F34478" w:rsidRDefault="009E6E7D" w:rsidP="009E6E7D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34478" w:rsidRPr="00F34478">
        <w:rPr>
          <w:rFonts w:ascii="Times New Roman" w:hAnsi="Times New Roman"/>
          <w:sz w:val="28"/>
          <w:szCs w:val="28"/>
        </w:rPr>
        <w:t xml:space="preserve">2. Пояснювальна записка на </w:t>
      </w:r>
      <w:r w:rsidR="00D80446">
        <w:rPr>
          <w:rFonts w:ascii="Times New Roman" w:hAnsi="Times New Roman"/>
          <w:sz w:val="28"/>
          <w:szCs w:val="28"/>
          <w:lang w:val="ru-RU"/>
        </w:rPr>
        <w:t>6</w:t>
      </w:r>
      <w:r w:rsidR="002B31F2">
        <w:rPr>
          <w:rFonts w:ascii="Times New Roman" w:hAnsi="Times New Roman"/>
          <w:sz w:val="28"/>
          <w:szCs w:val="28"/>
        </w:rPr>
        <w:t xml:space="preserve"> </w:t>
      </w:r>
      <w:r w:rsidR="00F34478" w:rsidRPr="00F34478">
        <w:rPr>
          <w:rFonts w:ascii="Times New Roman" w:hAnsi="Times New Roman"/>
          <w:sz w:val="28"/>
          <w:szCs w:val="28"/>
        </w:rPr>
        <w:t>арк.</w:t>
      </w:r>
    </w:p>
    <w:p w14:paraId="0F4FE00E" w14:textId="77777777" w:rsidR="00F34478" w:rsidRPr="00F34478" w:rsidRDefault="00F34478" w:rsidP="009E6E7D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</w:rPr>
        <w:tab/>
        <w:t>3. Про</w:t>
      </w:r>
      <w:r w:rsidR="0006242E">
        <w:rPr>
          <w:rFonts w:ascii="Times New Roman" w:hAnsi="Times New Roman"/>
          <w:sz w:val="28"/>
          <w:szCs w:val="28"/>
        </w:rPr>
        <w:t>є</w:t>
      </w:r>
      <w:r w:rsidRPr="00F34478">
        <w:rPr>
          <w:rFonts w:ascii="Times New Roman" w:hAnsi="Times New Roman"/>
          <w:sz w:val="28"/>
          <w:szCs w:val="28"/>
        </w:rPr>
        <w:t xml:space="preserve">кт Постанови Верховної Ради України на </w:t>
      </w:r>
      <w:r w:rsidR="00DF5F62">
        <w:rPr>
          <w:rFonts w:ascii="Times New Roman" w:hAnsi="Times New Roman"/>
          <w:sz w:val="28"/>
          <w:szCs w:val="28"/>
          <w:lang w:val="ru-RU"/>
        </w:rPr>
        <w:t>1</w:t>
      </w:r>
      <w:r w:rsidRPr="00F34478">
        <w:rPr>
          <w:rFonts w:ascii="Times New Roman" w:hAnsi="Times New Roman"/>
          <w:sz w:val="28"/>
          <w:szCs w:val="28"/>
        </w:rPr>
        <w:t xml:space="preserve"> арк.</w:t>
      </w:r>
    </w:p>
    <w:p w14:paraId="5C7AC0C7" w14:textId="13D83E00" w:rsidR="009E6E7D" w:rsidRDefault="00F34478" w:rsidP="0086333B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</w:rPr>
        <w:tab/>
        <w:t>4. Порівняльна таблиця до про</w:t>
      </w:r>
      <w:r w:rsidR="0006242E">
        <w:rPr>
          <w:rFonts w:ascii="Times New Roman" w:hAnsi="Times New Roman"/>
          <w:sz w:val="28"/>
          <w:szCs w:val="28"/>
        </w:rPr>
        <w:t>є</w:t>
      </w:r>
      <w:r w:rsidRPr="00F34478">
        <w:rPr>
          <w:rFonts w:ascii="Times New Roman" w:hAnsi="Times New Roman"/>
          <w:sz w:val="28"/>
          <w:szCs w:val="28"/>
        </w:rPr>
        <w:t xml:space="preserve">кту Закону України на </w:t>
      </w:r>
      <w:r w:rsidR="00D80446">
        <w:rPr>
          <w:rFonts w:ascii="Times New Roman" w:hAnsi="Times New Roman"/>
          <w:sz w:val="28"/>
          <w:szCs w:val="28"/>
        </w:rPr>
        <w:t>1</w:t>
      </w:r>
      <w:r w:rsidR="00160FFF">
        <w:rPr>
          <w:rFonts w:ascii="Times New Roman" w:hAnsi="Times New Roman"/>
          <w:sz w:val="28"/>
          <w:szCs w:val="28"/>
        </w:rPr>
        <w:t>55</w:t>
      </w:r>
      <w:r w:rsidR="002B31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</w:rPr>
        <w:t>.</w:t>
      </w:r>
    </w:p>
    <w:p w14:paraId="6DFE09AA" w14:textId="51F31FEB" w:rsidR="00766B22" w:rsidRPr="00F34478" w:rsidRDefault="009E6E7D" w:rsidP="009E6E7D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6333B">
        <w:rPr>
          <w:rFonts w:ascii="Times New Roman" w:hAnsi="Times New Roman"/>
          <w:sz w:val="28"/>
          <w:szCs w:val="28"/>
        </w:rPr>
        <w:t>5</w:t>
      </w:r>
      <w:r w:rsidR="00766B22" w:rsidRPr="00766B22">
        <w:rPr>
          <w:rFonts w:ascii="Times New Roman" w:hAnsi="Times New Roman"/>
          <w:sz w:val="28"/>
          <w:szCs w:val="28"/>
        </w:rPr>
        <w:t xml:space="preserve">. Матеріали </w:t>
      </w:r>
      <w:proofErr w:type="spellStart"/>
      <w:r w:rsidR="00766B22" w:rsidRPr="00766B22">
        <w:rPr>
          <w:rFonts w:ascii="Times New Roman" w:hAnsi="Times New Roman"/>
          <w:sz w:val="28"/>
          <w:szCs w:val="28"/>
        </w:rPr>
        <w:t>законопро</w:t>
      </w:r>
      <w:r w:rsidR="00252215">
        <w:rPr>
          <w:rFonts w:ascii="Times New Roman" w:hAnsi="Times New Roman"/>
          <w:sz w:val="28"/>
          <w:szCs w:val="28"/>
        </w:rPr>
        <w:t>є</w:t>
      </w:r>
      <w:r w:rsidR="00766B22" w:rsidRPr="00766B22">
        <w:rPr>
          <w:rFonts w:ascii="Times New Roman" w:hAnsi="Times New Roman"/>
          <w:sz w:val="28"/>
          <w:szCs w:val="28"/>
        </w:rPr>
        <w:t>кту</w:t>
      </w:r>
      <w:proofErr w:type="spellEnd"/>
      <w:r w:rsidR="00766B22" w:rsidRPr="00766B22">
        <w:rPr>
          <w:rFonts w:ascii="Times New Roman" w:hAnsi="Times New Roman"/>
          <w:sz w:val="28"/>
          <w:szCs w:val="28"/>
        </w:rPr>
        <w:t xml:space="preserve"> в електронному вигляді.</w:t>
      </w:r>
    </w:p>
    <w:p w14:paraId="45C5B85E" w14:textId="77777777" w:rsidR="00F34478" w:rsidRPr="00F34478" w:rsidRDefault="00F34478" w:rsidP="009E6E7D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</w:rPr>
        <w:tab/>
      </w:r>
    </w:p>
    <w:p w14:paraId="4D3EC07F" w14:textId="77777777" w:rsidR="00F34478" w:rsidRPr="00F34478" w:rsidRDefault="00F34478" w:rsidP="009E6E7D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7B6B9383" w14:textId="77777777" w:rsidR="00F34478" w:rsidRPr="00533240" w:rsidRDefault="00F34478" w:rsidP="00F34478">
      <w:pPr>
        <w:jc w:val="both"/>
        <w:rPr>
          <w:rFonts w:ascii="Times New Roman" w:hAnsi="Times New Roman"/>
        </w:rPr>
      </w:pPr>
    </w:p>
    <w:p w14:paraId="6906FE73" w14:textId="77777777" w:rsidR="00BF76CD" w:rsidRDefault="00F34478" w:rsidP="002B31F2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65BEA">
        <w:rPr>
          <w:rFonts w:ascii="Times New Roman" w:hAnsi="Times New Roman"/>
          <w:b/>
          <w:bCs/>
          <w:sz w:val="28"/>
          <w:szCs w:val="28"/>
        </w:rPr>
        <w:t>Народн</w:t>
      </w:r>
      <w:r w:rsidR="002809BA">
        <w:rPr>
          <w:rFonts w:ascii="Times New Roman" w:hAnsi="Times New Roman"/>
          <w:b/>
          <w:bCs/>
          <w:sz w:val="28"/>
          <w:szCs w:val="28"/>
        </w:rPr>
        <w:t>і</w:t>
      </w:r>
      <w:r w:rsidRPr="00D65BEA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2809BA">
        <w:rPr>
          <w:rFonts w:ascii="Times New Roman" w:hAnsi="Times New Roman"/>
          <w:b/>
          <w:bCs/>
          <w:sz w:val="28"/>
          <w:szCs w:val="28"/>
        </w:rPr>
        <w:t>и</w:t>
      </w:r>
      <w:r w:rsidRPr="00D65BEA">
        <w:rPr>
          <w:rFonts w:ascii="Times New Roman" w:hAnsi="Times New Roman"/>
          <w:b/>
          <w:bCs/>
          <w:sz w:val="28"/>
          <w:szCs w:val="28"/>
        </w:rPr>
        <w:t xml:space="preserve"> України</w:t>
      </w:r>
      <w:r w:rsidR="00B142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22380"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 w:rsidR="00E670C6">
        <w:rPr>
          <w:rFonts w:ascii="Times New Roman" w:hAnsi="Times New Roman"/>
          <w:b/>
          <w:bCs/>
          <w:sz w:val="28"/>
          <w:szCs w:val="28"/>
        </w:rPr>
        <w:t xml:space="preserve">                      </w:t>
      </w:r>
    </w:p>
    <w:p w14:paraId="4C5C7757" w14:textId="77777777" w:rsidR="00E670C6" w:rsidRDefault="00E670C6" w:rsidP="00E670C6">
      <w:pPr>
        <w:spacing w:line="240" w:lineRule="auto"/>
        <w:ind w:firstLine="6379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E670C6" w:rsidSect="00CB2501">
      <w:pgSz w:w="11909" w:h="16834"/>
      <w:pgMar w:top="426" w:right="832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02"/>
    <w:rsid w:val="000019A3"/>
    <w:rsid w:val="000028CA"/>
    <w:rsid w:val="0006242E"/>
    <w:rsid w:val="000B7770"/>
    <w:rsid w:val="000E289C"/>
    <w:rsid w:val="00111446"/>
    <w:rsid w:val="00160FFF"/>
    <w:rsid w:val="0016196F"/>
    <w:rsid w:val="00165C33"/>
    <w:rsid w:val="00252215"/>
    <w:rsid w:val="002809BA"/>
    <w:rsid w:val="002B31F2"/>
    <w:rsid w:val="002D0D6C"/>
    <w:rsid w:val="00332BC2"/>
    <w:rsid w:val="003B30F3"/>
    <w:rsid w:val="003D3205"/>
    <w:rsid w:val="0046117C"/>
    <w:rsid w:val="00471080"/>
    <w:rsid w:val="00471F65"/>
    <w:rsid w:val="004C4A5C"/>
    <w:rsid w:val="0051010B"/>
    <w:rsid w:val="00522380"/>
    <w:rsid w:val="00522D7D"/>
    <w:rsid w:val="0052539E"/>
    <w:rsid w:val="00533240"/>
    <w:rsid w:val="005B679A"/>
    <w:rsid w:val="005F4FDC"/>
    <w:rsid w:val="005F7CDD"/>
    <w:rsid w:val="00637136"/>
    <w:rsid w:val="00702D10"/>
    <w:rsid w:val="007636D6"/>
    <w:rsid w:val="00766B22"/>
    <w:rsid w:val="00812DFA"/>
    <w:rsid w:val="00856083"/>
    <w:rsid w:val="0086333B"/>
    <w:rsid w:val="00943E24"/>
    <w:rsid w:val="009961A4"/>
    <w:rsid w:val="009E6E7D"/>
    <w:rsid w:val="009F10FC"/>
    <w:rsid w:val="00A30FEA"/>
    <w:rsid w:val="00A76632"/>
    <w:rsid w:val="00A900D3"/>
    <w:rsid w:val="00AE2A80"/>
    <w:rsid w:val="00B10DC8"/>
    <w:rsid w:val="00B1423E"/>
    <w:rsid w:val="00B2175E"/>
    <w:rsid w:val="00BF58EC"/>
    <w:rsid w:val="00BF76CD"/>
    <w:rsid w:val="00C77C63"/>
    <w:rsid w:val="00CB2501"/>
    <w:rsid w:val="00CC6649"/>
    <w:rsid w:val="00CC7FBA"/>
    <w:rsid w:val="00D55293"/>
    <w:rsid w:val="00D65BEA"/>
    <w:rsid w:val="00D80446"/>
    <w:rsid w:val="00DD61B2"/>
    <w:rsid w:val="00DF5F62"/>
    <w:rsid w:val="00E54326"/>
    <w:rsid w:val="00E670C6"/>
    <w:rsid w:val="00E70319"/>
    <w:rsid w:val="00EA64C1"/>
    <w:rsid w:val="00F34478"/>
    <w:rsid w:val="00F5081E"/>
    <w:rsid w:val="00F71CC9"/>
    <w:rsid w:val="00F935DE"/>
    <w:rsid w:val="00FC11B9"/>
    <w:rsid w:val="00FE42AB"/>
    <w:rsid w:val="00FE4ED6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5C13D4"/>
  <w15:docId w15:val="{4B520D80-669E-FB43-A657-291385FE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B31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31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31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B31F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133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054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53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60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8DC6FC-3EB2-402B-8772-93888AD1A7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92CA09-4277-4DF8-8FB9-A3A59C1DD7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601CC7-5FB8-4C33-8E08-85C8C0538E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2021-01-05T11:43:00Z</dcterms:created>
  <dcterms:modified xsi:type="dcterms:W3CDTF">2021-01-05T11:43:00Z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