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7D3" w:rsidRPr="00BE7F39" w:rsidRDefault="002B47D3" w:rsidP="002B47D3">
      <w:pPr>
        <w:pBdr>
          <w:left w:val="single" w:sz="4" w:space="0" w:color="auto"/>
        </w:pBdr>
        <w:spacing w:before="120"/>
        <w:jc w:val="center"/>
        <w:rPr>
          <w:b/>
          <w:sz w:val="26"/>
          <w:szCs w:val="26"/>
          <w:lang w:val="uk-UA"/>
        </w:rPr>
      </w:pPr>
      <w:bookmarkStart w:id="0" w:name="_GoBack"/>
      <w:bookmarkEnd w:id="0"/>
      <w:r w:rsidRPr="00BE7F39">
        <w:rPr>
          <w:b/>
          <w:sz w:val="26"/>
          <w:szCs w:val="26"/>
          <w:lang w:val="uk-UA"/>
        </w:rPr>
        <w:t>ПОРІВНЯЛЬНА ТАБЛИЦЯ</w:t>
      </w:r>
    </w:p>
    <w:p w:rsidR="002B47D3" w:rsidRPr="00BE7F39" w:rsidRDefault="002B47D3" w:rsidP="002B47D3">
      <w:pPr>
        <w:pStyle w:val="a7"/>
        <w:pBdr>
          <w:left w:val="single" w:sz="4" w:space="0" w:color="auto"/>
        </w:pBdr>
        <w:spacing w:before="0"/>
        <w:ind w:firstLine="0"/>
        <w:jc w:val="center"/>
        <w:rPr>
          <w:rFonts w:ascii="Times New Roman" w:hAnsi="Times New Roman"/>
          <w:b/>
          <w:sz w:val="26"/>
          <w:szCs w:val="26"/>
        </w:rPr>
      </w:pPr>
      <w:r w:rsidRPr="00BE7F39">
        <w:rPr>
          <w:rFonts w:ascii="Times New Roman" w:hAnsi="Times New Roman"/>
          <w:b/>
          <w:sz w:val="26"/>
          <w:szCs w:val="26"/>
        </w:rPr>
        <w:t>до проекту Закону України</w:t>
      </w:r>
    </w:p>
    <w:p w:rsidR="002B47D3" w:rsidRPr="00BE7F39" w:rsidRDefault="002B47D3" w:rsidP="002B47D3">
      <w:pPr>
        <w:pStyle w:val="a7"/>
        <w:pBdr>
          <w:left w:val="single" w:sz="4" w:space="0" w:color="auto"/>
        </w:pBdr>
        <w:spacing w:before="0"/>
        <w:ind w:firstLine="0"/>
        <w:jc w:val="center"/>
        <w:rPr>
          <w:rFonts w:ascii="Times New Roman" w:hAnsi="Times New Roman"/>
          <w:b/>
          <w:sz w:val="26"/>
          <w:szCs w:val="26"/>
        </w:rPr>
      </w:pPr>
      <w:r w:rsidRPr="00BE7F39">
        <w:rPr>
          <w:rFonts w:ascii="Times New Roman" w:hAnsi="Times New Roman"/>
          <w:b/>
          <w:sz w:val="26"/>
          <w:szCs w:val="26"/>
        </w:rPr>
        <w:t xml:space="preserve">Про внесення змін до деяких законів України </w:t>
      </w:r>
    </w:p>
    <w:p w:rsidR="002B47D3" w:rsidRPr="00BE7F39" w:rsidRDefault="002B47D3" w:rsidP="002B47D3">
      <w:pPr>
        <w:pStyle w:val="a7"/>
        <w:pBdr>
          <w:left w:val="single" w:sz="4" w:space="0" w:color="auto"/>
        </w:pBdr>
        <w:spacing w:before="0"/>
        <w:ind w:firstLine="0"/>
        <w:jc w:val="center"/>
        <w:rPr>
          <w:rFonts w:ascii="Times New Roman" w:hAnsi="Times New Roman"/>
          <w:b/>
          <w:sz w:val="26"/>
          <w:szCs w:val="26"/>
        </w:rPr>
      </w:pPr>
      <w:r w:rsidRPr="00BE7F39">
        <w:rPr>
          <w:rFonts w:ascii="Times New Roman" w:hAnsi="Times New Roman"/>
          <w:b/>
          <w:sz w:val="26"/>
          <w:szCs w:val="26"/>
        </w:rPr>
        <w:t xml:space="preserve">(щодо врегулювання окремих питань у сфері метрології та надання житлово-комунальних послуг споживачам) </w:t>
      </w:r>
    </w:p>
    <w:p w:rsidR="002B47D3" w:rsidRPr="00BE7F39" w:rsidRDefault="002B47D3" w:rsidP="002B47D3">
      <w:pPr>
        <w:pStyle w:val="a7"/>
        <w:pBdr>
          <w:left w:val="single" w:sz="4" w:space="0" w:color="auto"/>
        </w:pBdr>
        <w:jc w:val="center"/>
        <w:rPr>
          <w:rFonts w:ascii="Times New Roman" w:hAnsi="Times New Roman"/>
          <w:b/>
          <w:sz w:val="26"/>
          <w:szCs w:val="26"/>
        </w:rPr>
      </w:pPr>
    </w:p>
    <w:tbl>
      <w:tblPr>
        <w:tblW w:w="15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0"/>
        <w:gridCol w:w="7796"/>
      </w:tblGrid>
      <w:tr w:rsidR="002B47D3" w:rsidRPr="00BE7F39" w:rsidTr="00A07560">
        <w:trPr>
          <w:trHeight w:val="628"/>
        </w:trPr>
        <w:tc>
          <w:tcPr>
            <w:tcW w:w="8080" w:type="dxa"/>
          </w:tcPr>
          <w:p w:rsidR="002B47D3" w:rsidRPr="00BE7F39" w:rsidRDefault="002B47D3" w:rsidP="00A07560">
            <w:pPr>
              <w:pBdr>
                <w:left w:val="single" w:sz="4" w:space="0" w:color="auto"/>
              </w:pBdr>
              <w:jc w:val="center"/>
              <w:rPr>
                <w:b/>
                <w:sz w:val="26"/>
                <w:szCs w:val="26"/>
                <w:lang w:val="uk-UA"/>
              </w:rPr>
            </w:pPr>
            <w:r w:rsidRPr="00BE7F39">
              <w:rPr>
                <w:b/>
                <w:sz w:val="26"/>
                <w:szCs w:val="26"/>
                <w:lang w:val="uk-UA"/>
              </w:rPr>
              <w:t>Зміст положення (норми)</w:t>
            </w:r>
          </w:p>
          <w:p w:rsidR="002B47D3" w:rsidRPr="00BE7F39" w:rsidRDefault="002B47D3" w:rsidP="00A07560">
            <w:pPr>
              <w:pBdr>
                <w:left w:val="single" w:sz="4" w:space="0" w:color="auto"/>
              </w:pBdr>
              <w:jc w:val="center"/>
              <w:rPr>
                <w:b/>
                <w:sz w:val="26"/>
                <w:szCs w:val="26"/>
                <w:lang w:val="uk-UA"/>
              </w:rPr>
            </w:pPr>
            <w:r w:rsidRPr="00BE7F39">
              <w:rPr>
                <w:b/>
                <w:sz w:val="26"/>
                <w:szCs w:val="26"/>
                <w:lang w:val="uk-UA"/>
              </w:rPr>
              <w:t xml:space="preserve">чинного </w:t>
            </w:r>
            <w:proofErr w:type="spellStart"/>
            <w:r w:rsidRPr="00BE7F39">
              <w:rPr>
                <w:b/>
                <w:sz w:val="26"/>
                <w:szCs w:val="26"/>
                <w:lang w:val="uk-UA"/>
              </w:rPr>
              <w:t>акта</w:t>
            </w:r>
            <w:proofErr w:type="spellEnd"/>
            <w:r w:rsidRPr="00BE7F39">
              <w:rPr>
                <w:b/>
                <w:sz w:val="26"/>
                <w:szCs w:val="26"/>
                <w:lang w:val="uk-UA"/>
              </w:rPr>
              <w:t xml:space="preserve"> законодавства </w:t>
            </w:r>
          </w:p>
        </w:tc>
        <w:tc>
          <w:tcPr>
            <w:tcW w:w="7796" w:type="dxa"/>
          </w:tcPr>
          <w:p w:rsidR="002B47D3" w:rsidRPr="00BE7F39" w:rsidRDefault="002B47D3" w:rsidP="00A07560">
            <w:pPr>
              <w:pBdr>
                <w:left w:val="single" w:sz="4" w:space="0" w:color="auto"/>
              </w:pBdr>
              <w:jc w:val="center"/>
              <w:rPr>
                <w:b/>
                <w:sz w:val="26"/>
                <w:szCs w:val="26"/>
                <w:lang w:val="uk-UA"/>
              </w:rPr>
            </w:pPr>
            <w:r w:rsidRPr="00BE7F39">
              <w:rPr>
                <w:b/>
                <w:sz w:val="26"/>
                <w:szCs w:val="26"/>
                <w:lang w:val="uk-UA"/>
              </w:rPr>
              <w:t xml:space="preserve">Зміст відповідного положення (норми) </w:t>
            </w:r>
          </w:p>
          <w:p w:rsidR="002B47D3" w:rsidRPr="00BE7F39" w:rsidRDefault="002B47D3" w:rsidP="00A07560">
            <w:pPr>
              <w:pBdr>
                <w:left w:val="single" w:sz="4" w:space="0" w:color="auto"/>
              </w:pBdr>
              <w:jc w:val="center"/>
              <w:rPr>
                <w:b/>
                <w:sz w:val="26"/>
                <w:szCs w:val="26"/>
                <w:lang w:val="uk-UA"/>
              </w:rPr>
            </w:pPr>
            <w:r w:rsidRPr="00BE7F39">
              <w:rPr>
                <w:b/>
                <w:sz w:val="26"/>
                <w:szCs w:val="26"/>
                <w:lang w:val="uk-UA"/>
              </w:rPr>
              <w:t xml:space="preserve">проекту </w:t>
            </w:r>
            <w:proofErr w:type="spellStart"/>
            <w:r w:rsidRPr="00BE7F39">
              <w:rPr>
                <w:b/>
                <w:sz w:val="26"/>
                <w:szCs w:val="26"/>
                <w:lang w:val="uk-UA"/>
              </w:rPr>
              <w:t>акта</w:t>
            </w:r>
            <w:proofErr w:type="spellEnd"/>
            <w:r w:rsidRPr="00BE7F39">
              <w:rPr>
                <w:b/>
                <w:sz w:val="26"/>
                <w:szCs w:val="26"/>
                <w:lang w:val="uk-UA"/>
              </w:rPr>
              <w:t xml:space="preserve"> </w:t>
            </w:r>
          </w:p>
        </w:tc>
      </w:tr>
      <w:tr w:rsidR="002B47D3" w:rsidRPr="00BE7F39" w:rsidTr="00A07560">
        <w:trPr>
          <w:trHeight w:val="379"/>
        </w:trPr>
        <w:tc>
          <w:tcPr>
            <w:tcW w:w="15876" w:type="dxa"/>
            <w:gridSpan w:val="2"/>
          </w:tcPr>
          <w:p w:rsidR="002B47D3" w:rsidRPr="00BE7F39" w:rsidRDefault="002B47D3" w:rsidP="00A07560">
            <w:pPr>
              <w:pBdr>
                <w:left w:val="single" w:sz="4" w:space="0" w:color="auto"/>
              </w:pBdr>
              <w:jc w:val="center"/>
              <w:rPr>
                <w:b/>
                <w:sz w:val="26"/>
                <w:szCs w:val="26"/>
                <w:lang w:val="uk-UA"/>
              </w:rPr>
            </w:pPr>
            <w:r w:rsidRPr="00BE7F39">
              <w:rPr>
                <w:b/>
                <w:sz w:val="26"/>
                <w:szCs w:val="26"/>
                <w:lang w:val="uk-UA"/>
              </w:rPr>
              <w:t>Закон України «Про метрологію та метрологічну діяльність»</w:t>
            </w:r>
          </w:p>
        </w:tc>
      </w:tr>
      <w:tr w:rsidR="002B47D3" w:rsidRPr="00235173" w:rsidTr="00A07560">
        <w:trPr>
          <w:trHeight w:val="628"/>
        </w:trPr>
        <w:tc>
          <w:tcPr>
            <w:tcW w:w="8080" w:type="dxa"/>
          </w:tcPr>
          <w:p w:rsidR="002B47D3" w:rsidRPr="00BE7F39" w:rsidRDefault="002B47D3" w:rsidP="00A07560">
            <w:pPr>
              <w:pStyle w:val="a3"/>
              <w:shd w:val="clear" w:color="auto" w:fill="FFFFFF"/>
              <w:spacing w:before="0" w:beforeAutospacing="0" w:after="150" w:afterAutospacing="0"/>
              <w:ind w:firstLine="450"/>
              <w:jc w:val="both"/>
              <w:rPr>
                <w:color w:val="333333"/>
                <w:sz w:val="26"/>
                <w:szCs w:val="26"/>
                <w:shd w:val="clear" w:color="auto" w:fill="FFFFFF"/>
              </w:rPr>
            </w:pPr>
            <w:proofErr w:type="spellStart"/>
            <w:r w:rsidRPr="00EC4AD7">
              <w:rPr>
                <w:b/>
                <w:bCs/>
                <w:sz w:val="26"/>
                <w:szCs w:val="26"/>
              </w:rPr>
              <w:t>Стаття</w:t>
            </w:r>
            <w:proofErr w:type="spellEnd"/>
            <w:r w:rsidRPr="00EC4AD7">
              <w:rPr>
                <w:b/>
                <w:bCs/>
                <w:sz w:val="26"/>
                <w:szCs w:val="26"/>
              </w:rPr>
              <w:t xml:space="preserve"> 17</w:t>
            </w:r>
            <w:r w:rsidRPr="00EC4AD7">
              <w:rPr>
                <w:b/>
                <w:sz w:val="26"/>
                <w:szCs w:val="26"/>
              </w:rPr>
              <w:t>.</w:t>
            </w:r>
            <w:r w:rsidRPr="00BE7F39">
              <w:rPr>
                <w:sz w:val="26"/>
                <w:szCs w:val="26"/>
              </w:rPr>
              <w:t xml:space="preserve"> </w:t>
            </w:r>
            <w:proofErr w:type="spellStart"/>
            <w:r w:rsidRPr="00BE7F39">
              <w:rPr>
                <w:color w:val="333333"/>
                <w:sz w:val="26"/>
                <w:szCs w:val="26"/>
                <w:shd w:val="clear" w:color="auto" w:fill="FFFFFF"/>
              </w:rPr>
              <w:t>Повірка</w:t>
            </w:r>
            <w:proofErr w:type="spellEnd"/>
            <w:r w:rsidRPr="00BE7F39">
              <w:rPr>
                <w:color w:val="333333"/>
                <w:sz w:val="26"/>
                <w:szCs w:val="26"/>
                <w:shd w:val="clear" w:color="auto" w:fill="FFFFFF"/>
              </w:rPr>
              <w:t xml:space="preserve"> </w:t>
            </w:r>
            <w:proofErr w:type="spellStart"/>
            <w:r w:rsidRPr="00BE7F39">
              <w:rPr>
                <w:color w:val="333333"/>
                <w:sz w:val="26"/>
                <w:szCs w:val="26"/>
                <w:shd w:val="clear" w:color="auto" w:fill="FFFFFF"/>
              </w:rPr>
              <w:t>засобів</w:t>
            </w:r>
            <w:proofErr w:type="spellEnd"/>
            <w:r w:rsidRPr="00BE7F39">
              <w:rPr>
                <w:color w:val="333333"/>
                <w:sz w:val="26"/>
                <w:szCs w:val="26"/>
                <w:shd w:val="clear" w:color="auto" w:fill="FFFFFF"/>
              </w:rPr>
              <w:t xml:space="preserve"> </w:t>
            </w:r>
            <w:proofErr w:type="spellStart"/>
            <w:r w:rsidRPr="00BE7F39">
              <w:rPr>
                <w:color w:val="333333"/>
                <w:sz w:val="26"/>
                <w:szCs w:val="26"/>
                <w:shd w:val="clear" w:color="auto" w:fill="FFFFFF"/>
              </w:rPr>
              <w:t>вимірювальної</w:t>
            </w:r>
            <w:proofErr w:type="spellEnd"/>
            <w:r w:rsidRPr="00BE7F39">
              <w:rPr>
                <w:color w:val="333333"/>
                <w:sz w:val="26"/>
                <w:szCs w:val="26"/>
                <w:shd w:val="clear" w:color="auto" w:fill="FFFFFF"/>
              </w:rPr>
              <w:t xml:space="preserve"> </w:t>
            </w:r>
            <w:proofErr w:type="spellStart"/>
            <w:r w:rsidRPr="00BE7F39">
              <w:rPr>
                <w:color w:val="333333"/>
                <w:sz w:val="26"/>
                <w:szCs w:val="26"/>
                <w:shd w:val="clear" w:color="auto" w:fill="FFFFFF"/>
              </w:rPr>
              <w:t>техніки</w:t>
            </w:r>
            <w:proofErr w:type="spellEnd"/>
            <w:r w:rsidRPr="00BE7F39">
              <w:rPr>
                <w:color w:val="333333"/>
                <w:sz w:val="26"/>
                <w:szCs w:val="26"/>
                <w:shd w:val="clear" w:color="auto" w:fill="FFFFFF"/>
              </w:rPr>
              <w:t xml:space="preserve">, </w:t>
            </w:r>
            <w:proofErr w:type="spellStart"/>
            <w:r w:rsidRPr="00BE7F39">
              <w:rPr>
                <w:color w:val="333333"/>
                <w:sz w:val="26"/>
                <w:szCs w:val="26"/>
                <w:shd w:val="clear" w:color="auto" w:fill="FFFFFF"/>
              </w:rPr>
              <w:t>що</w:t>
            </w:r>
            <w:proofErr w:type="spellEnd"/>
            <w:r w:rsidRPr="00BE7F39">
              <w:rPr>
                <w:color w:val="333333"/>
                <w:sz w:val="26"/>
                <w:szCs w:val="26"/>
                <w:shd w:val="clear" w:color="auto" w:fill="FFFFFF"/>
              </w:rPr>
              <w:t xml:space="preserve"> </w:t>
            </w:r>
            <w:proofErr w:type="spellStart"/>
            <w:r w:rsidRPr="00BE7F39">
              <w:rPr>
                <w:color w:val="333333"/>
                <w:sz w:val="26"/>
                <w:szCs w:val="26"/>
                <w:shd w:val="clear" w:color="auto" w:fill="FFFFFF"/>
              </w:rPr>
              <w:t>перебувають</w:t>
            </w:r>
            <w:proofErr w:type="spellEnd"/>
            <w:r w:rsidRPr="00BE7F39">
              <w:rPr>
                <w:color w:val="333333"/>
                <w:sz w:val="26"/>
                <w:szCs w:val="26"/>
                <w:shd w:val="clear" w:color="auto" w:fill="FFFFFF"/>
              </w:rPr>
              <w:t xml:space="preserve"> в </w:t>
            </w:r>
            <w:proofErr w:type="spellStart"/>
            <w:r w:rsidRPr="00BE7F39">
              <w:rPr>
                <w:color w:val="333333"/>
                <w:sz w:val="26"/>
                <w:szCs w:val="26"/>
                <w:shd w:val="clear" w:color="auto" w:fill="FFFFFF"/>
              </w:rPr>
              <w:t>експлуатації</w:t>
            </w:r>
            <w:proofErr w:type="spellEnd"/>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w:t>
            </w:r>
          </w:p>
          <w:p w:rsidR="002B47D3" w:rsidRPr="00BE7F39" w:rsidRDefault="002B47D3" w:rsidP="00A07560">
            <w:pPr>
              <w:pStyle w:val="a3"/>
              <w:shd w:val="clear" w:color="auto" w:fill="FFFFFF"/>
              <w:spacing w:before="0" w:beforeAutospacing="0" w:after="150" w:afterAutospacing="0"/>
              <w:ind w:firstLine="450"/>
              <w:jc w:val="both"/>
              <w:rPr>
                <w:color w:val="333333"/>
                <w:sz w:val="26"/>
                <w:szCs w:val="26"/>
                <w:lang w:val="uk-UA" w:eastAsia="uk-UA"/>
              </w:rPr>
            </w:pPr>
          </w:p>
          <w:p w:rsidR="002B47D3" w:rsidRPr="00BE7F39" w:rsidRDefault="002B47D3" w:rsidP="00A07560">
            <w:pPr>
              <w:pStyle w:val="a3"/>
              <w:shd w:val="clear" w:color="auto" w:fill="FFFFFF"/>
              <w:spacing w:before="0" w:beforeAutospacing="0" w:after="150" w:afterAutospacing="0"/>
              <w:ind w:firstLine="450"/>
              <w:jc w:val="both"/>
              <w:rPr>
                <w:color w:val="333333"/>
                <w:sz w:val="26"/>
                <w:szCs w:val="26"/>
                <w:lang w:val="uk-UA" w:eastAsia="uk-UA"/>
              </w:rPr>
            </w:pPr>
            <w:r w:rsidRPr="00BE7F39">
              <w:rPr>
                <w:color w:val="333333"/>
                <w:sz w:val="26"/>
                <w:szCs w:val="26"/>
                <w:lang w:val="uk-UA" w:eastAsia="uk-UA"/>
              </w:rPr>
              <w:t xml:space="preserve">4. Періодична повірка, обслуговування та ремонт (у тому числі демонтаж, транспортування та монтаж) засобів вимірювальної техніки (результати вимірювань яких використовуються для здійснення розрахунків за спожиті для побутових потреб електричну енергію і газ), що є власністю фізичних осіб, спільною власністю співвласників багатоквартирного будинку, здійснюються за рахунок суб’єктів господарювання, що надають послуги з </w:t>
            </w:r>
            <w:proofErr w:type="spellStart"/>
            <w:r w:rsidRPr="00BE7F39">
              <w:rPr>
                <w:color w:val="333333"/>
                <w:sz w:val="26"/>
                <w:szCs w:val="26"/>
                <w:lang w:val="uk-UA" w:eastAsia="uk-UA"/>
              </w:rPr>
              <w:t>електро</w:t>
            </w:r>
            <w:proofErr w:type="spellEnd"/>
            <w:r w:rsidRPr="00BE7F39">
              <w:rPr>
                <w:color w:val="333333"/>
                <w:sz w:val="26"/>
                <w:szCs w:val="26"/>
                <w:lang w:val="uk-UA" w:eastAsia="uk-UA"/>
              </w:rPr>
              <w:t>- і газопостачання.</w:t>
            </w:r>
          </w:p>
          <w:p w:rsidR="002B47D3" w:rsidRPr="00BE7F39" w:rsidRDefault="002B47D3" w:rsidP="00A07560">
            <w:pPr>
              <w:pStyle w:val="a3"/>
              <w:shd w:val="clear" w:color="auto" w:fill="FFFFFF"/>
              <w:spacing w:before="0" w:beforeAutospacing="0" w:after="150" w:afterAutospacing="0"/>
              <w:ind w:firstLine="450"/>
              <w:jc w:val="both"/>
              <w:rPr>
                <w:color w:val="333333"/>
                <w:sz w:val="26"/>
                <w:szCs w:val="26"/>
                <w:lang w:val="uk-UA" w:eastAsia="uk-UA"/>
              </w:rPr>
            </w:pPr>
          </w:p>
          <w:p w:rsidR="002B47D3" w:rsidRDefault="002B47D3" w:rsidP="00A07560">
            <w:pPr>
              <w:shd w:val="clear" w:color="auto" w:fill="FFFFFF"/>
              <w:spacing w:after="150"/>
              <w:ind w:firstLine="450"/>
              <w:jc w:val="both"/>
              <w:rPr>
                <w:color w:val="333333"/>
                <w:sz w:val="26"/>
                <w:szCs w:val="26"/>
                <w:lang w:val="uk-UA" w:eastAsia="uk-UA"/>
              </w:rPr>
            </w:pPr>
            <w:bookmarkStart w:id="1" w:name="n362"/>
            <w:bookmarkStart w:id="2" w:name="n185"/>
            <w:bookmarkEnd w:id="1"/>
            <w:bookmarkEnd w:id="2"/>
            <w:r w:rsidRPr="00BE7F39">
              <w:rPr>
                <w:color w:val="333333"/>
                <w:sz w:val="26"/>
                <w:szCs w:val="26"/>
                <w:lang w:val="uk-UA" w:eastAsia="uk-UA"/>
              </w:rPr>
              <w:t xml:space="preserve">Відповідальність за своєчасність проведення періодичної повірки, обслуговування та ремонту (у тому числі демонтажу, транспортування та монтажу) засобів вимірювальної техніки (результати вимірювань яких використовуються для здійснення розрахунків за спожиті для побутових потреб електричну енергію і газ), що є власністю фізичних осіб, спільною власністю співвласників багатоквартирного будинку, покладається на суб’єктів господарювання, що надають послуги з </w:t>
            </w:r>
            <w:proofErr w:type="spellStart"/>
            <w:r w:rsidRPr="00BE7F39">
              <w:rPr>
                <w:color w:val="333333"/>
                <w:sz w:val="26"/>
                <w:szCs w:val="26"/>
                <w:lang w:val="uk-UA" w:eastAsia="uk-UA"/>
              </w:rPr>
              <w:t>електро</w:t>
            </w:r>
            <w:proofErr w:type="spellEnd"/>
            <w:r w:rsidRPr="00BE7F39">
              <w:rPr>
                <w:color w:val="333333"/>
                <w:sz w:val="26"/>
                <w:szCs w:val="26"/>
                <w:lang w:val="uk-UA" w:eastAsia="uk-UA"/>
              </w:rPr>
              <w:t>- і газопостачання.</w:t>
            </w:r>
          </w:p>
          <w:p w:rsidR="002B47D3" w:rsidRPr="00BE730A" w:rsidRDefault="002B47D3" w:rsidP="00A07560">
            <w:pPr>
              <w:shd w:val="clear" w:color="auto" w:fill="FFFFFF"/>
              <w:spacing w:after="150"/>
              <w:ind w:firstLine="450"/>
              <w:jc w:val="both"/>
              <w:rPr>
                <w:color w:val="333333"/>
                <w:sz w:val="8"/>
                <w:szCs w:val="8"/>
                <w:lang w:val="uk-UA" w:eastAsia="uk-UA"/>
              </w:rPr>
            </w:pP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bookmarkStart w:id="3" w:name="n363"/>
            <w:bookmarkStart w:id="4" w:name="n186"/>
            <w:bookmarkStart w:id="5" w:name="n364"/>
            <w:bookmarkStart w:id="6" w:name="n366"/>
            <w:bookmarkStart w:id="7" w:name="n368"/>
            <w:bookmarkStart w:id="8" w:name="n367"/>
            <w:bookmarkEnd w:id="3"/>
            <w:bookmarkEnd w:id="4"/>
            <w:bookmarkEnd w:id="5"/>
            <w:bookmarkEnd w:id="6"/>
            <w:bookmarkEnd w:id="7"/>
            <w:bookmarkEnd w:id="8"/>
            <w:r w:rsidRPr="00BE7F39">
              <w:rPr>
                <w:sz w:val="26"/>
                <w:szCs w:val="26"/>
                <w:lang w:val="uk-UA"/>
              </w:rPr>
              <w:t>[…]</w:t>
            </w:r>
          </w:p>
          <w:p w:rsidR="002B47D3" w:rsidRPr="00BE7F39" w:rsidRDefault="002B47D3" w:rsidP="00A07560">
            <w:pPr>
              <w:shd w:val="clear" w:color="auto" w:fill="FFFFFF"/>
              <w:spacing w:after="150"/>
              <w:ind w:firstLine="450"/>
              <w:jc w:val="both"/>
              <w:rPr>
                <w:sz w:val="26"/>
                <w:szCs w:val="26"/>
                <w:lang w:val="uk-UA"/>
              </w:rPr>
            </w:pPr>
            <w:r w:rsidRPr="00BE7F39">
              <w:rPr>
                <w:color w:val="333333"/>
                <w:sz w:val="26"/>
                <w:szCs w:val="26"/>
                <w:lang w:val="uk-UA" w:eastAsia="uk-UA"/>
              </w:rPr>
              <w:t xml:space="preserve">Періодична повірка, обслуговування та ремонт (у тому числі демонтаж, транспортування і монтаж) вузлів обліку, що забезпечують </w:t>
            </w:r>
            <w:r w:rsidRPr="00BE7F39">
              <w:rPr>
                <w:color w:val="333333"/>
                <w:sz w:val="26"/>
                <w:szCs w:val="26"/>
                <w:lang w:val="uk-UA" w:eastAsia="uk-UA"/>
              </w:rPr>
              <w:lastRenderedPageBreak/>
              <w:t xml:space="preserve">індивідуальний облік споживання теплової енергії та води в квартирах (приміщеннях) будинку, здійснюються за рахунок </w:t>
            </w:r>
            <w:r w:rsidRPr="00BE7F39">
              <w:rPr>
                <w:strike/>
                <w:color w:val="333333"/>
                <w:sz w:val="26"/>
                <w:szCs w:val="26"/>
                <w:lang w:val="uk-UA" w:eastAsia="uk-UA"/>
              </w:rPr>
              <w:t>власників таких вузлів обліку,</w:t>
            </w:r>
            <w:r w:rsidRPr="00BE7F39">
              <w:rPr>
                <w:color w:val="333333"/>
                <w:sz w:val="26"/>
                <w:szCs w:val="26"/>
                <w:lang w:val="uk-UA" w:eastAsia="uk-UA"/>
              </w:rPr>
              <w:t xml:space="preserve"> якщо інше не встановлено договором.</w:t>
            </w:r>
          </w:p>
        </w:tc>
        <w:tc>
          <w:tcPr>
            <w:tcW w:w="7796" w:type="dxa"/>
          </w:tcPr>
          <w:p w:rsidR="002B47D3" w:rsidRPr="00BE7F39" w:rsidRDefault="002B47D3" w:rsidP="00A07560">
            <w:pPr>
              <w:pStyle w:val="HTML"/>
              <w:pBdr>
                <w:left w:val="single" w:sz="4" w:space="0" w:color="auto"/>
              </w:pBdr>
              <w:ind w:firstLine="317"/>
              <w:jc w:val="both"/>
              <w:rPr>
                <w:rFonts w:ascii="Times New Roman" w:hAnsi="Times New Roman"/>
                <w:color w:val="auto"/>
                <w:sz w:val="26"/>
                <w:szCs w:val="26"/>
                <w:shd w:val="clear" w:color="auto" w:fill="FFFFFF"/>
              </w:rPr>
            </w:pPr>
            <w:r w:rsidRPr="00EC4AD7">
              <w:rPr>
                <w:rFonts w:ascii="Times New Roman" w:hAnsi="Times New Roman"/>
                <w:b/>
                <w:bCs/>
                <w:color w:val="auto"/>
                <w:sz w:val="26"/>
                <w:szCs w:val="26"/>
              </w:rPr>
              <w:lastRenderedPageBreak/>
              <w:t>Стаття 17.</w:t>
            </w:r>
            <w:r w:rsidRPr="00BE7F39">
              <w:rPr>
                <w:rFonts w:ascii="Times New Roman" w:hAnsi="Times New Roman"/>
                <w:bCs/>
                <w:color w:val="auto"/>
                <w:sz w:val="26"/>
                <w:szCs w:val="26"/>
              </w:rPr>
              <w:t xml:space="preserve"> </w:t>
            </w:r>
            <w:r w:rsidRPr="00BE7F39">
              <w:rPr>
                <w:rFonts w:ascii="Times New Roman" w:hAnsi="Times New Roman"/>
                <w:color w:val="auto"/>
                <w:sz w:val="26"/>
                <w:szCs w:val="26"/>
                <w:shd w:val="clear" w:color="auto" w:fill="FFFFFF"/>
              </w:rPr>
              <w:t>Повірка засобів вимірювальної техніки, що перебувають в експлуатації</w:t>
            </w: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w:t>
            </w:r>
          </w:p>
          <w:p w:rsidR="002B47D3" w:rsidRPr="00BE7F39" w:rsidRDefault="002B47D3" w:rsidP="00A07560">
            <w:pPr>
              <w:pStyle w:val="HTML"/>
              <w:pBdr>
                <w:left w:val="single" w:sz="4" w:space="0" w:color="auto"/>
              </w:pBdr>
              <w:ind w:firstLine="317"/>
              <w:jc w:val="both"/>
              <w:rPr>
                <w:rFonts w:ascii="Times New Roman" w:hAnsi="Times New Roman"/>
                <w:color w:val="auto"/>
                <w:sz w:val="26"/>
                <w:szCs w:val="26"/>
                <w:shd w:val="clear" w:color="auto" w:fill="FFFFFF"/>
              </w:rPr>
            </w:pPr>
          </w:p>
          <w:p w:rsidR="002B47D3" w:rsidRPr="00BE7F39" w:rsidRDefault="002B47D3" w:rsidP="00A07560">
            <w:pPr>
              <w:pStyle w:val="a3"/>
              <w:shd w:val="clear" w:color="auto" w:fill="FFFFFF"/>
              <w:spacing w:before="0" w:beforeAutospacing="0" w:after="150" w:afterAutospacing="0"/>
              <w:ind w:firstLine="450"/>
              <w:jc w:val="both"/>
              <w:rPr>
                <w:b/>
                <w:color w:val="333333"/>
                <w:sz w:val="26"/>
                <w:szCs w:val="26"/>
                <w:lang w:val="uk-UA" w:eastAsia="uk-UA"/>
              </w:rPr>
            </w:pPr>
            <w:r w:rsidRPr="00BE7F39">
              <w:rPr>
                <w:color w:val="333333"/>
                <w:sz w:val="26"/>
                <w:szCs w:val="26"/>
                <w:lang w:val="uk-UA" w:eastAsia="uk-UA"/>
              </w:rPr>
              <w:t xml:space="preserve">4. Періодична повірка, обслуговування, ремонт </w:t>
            </w:r>
            <w:r w:rsidRPr="00BE7F39">
              <w:rPr>
                <w:b/>
                <w:color w:val="333333"/>
                <w:sz w:val="26"/>
                <w:szCs w:val="26"/>
                <w:lang w:val="uk-UA" w:eastAsia="uk-UA"/>
              </w:rPr>
              <w:t xml:space="preserve">та заміна </w:t>
            </w:r>
            <w:r w:rsidRPr="00BE7F39">
              <w:rPr>
                <w:color w:val="333333"/>
                <w:sz w:val="26"/>
                <w:szCs w:val="26"/>
                <w:lang w:val="uk-UA" w:eastAsia="uk-UA"/>
              </w:rPr>
              <w:t xml:space="preserve">(у тому числі демонтаж, транспортування та монтаж) засобів вимірювальної техніки (результати вимірювань яких використовуються для здійснення розрахунків за спожиті для побутових потреб електричну і </w:t>
            </w:r>
            <w:r w:rsidRPr="00BE7F39">
              <w:rPr>
                <w:b/>
                <w:color w:val="333333"/>
                <w:sz w:val="26"/>
                <w:szCs w:val="26"/>
                <w:lang w:val="uk-UA" w:eastAsia="uk-UA"/>
              </w:rPr>
              <w:t>теплову</w:t>
            </w:r>
            <w:r w:rsidRPr="00BE7F39">
              <w:rPr>
                <w:color w:val="333333"/>
                <w:sz w:val="26"/>
                <w:szCs w:val="26"/>
                <w:lang w:val="uk-UA" w:eastAsia="uk-UA"/>
              </w:rPr>
              <w:t xml:space="preserve"> енергію, газ і </w:t>
            </w:r>
            <w:r w:rsidRPr="00BE7F39">
              <w:rPr>
                <w:b/>
                <w:color w:val="333333"/>
                <w:sz w:val="26"/>
                <w:szCs w:val="26"/>
                <w:lang w:val="uk-UA" w:eastAsia="uk-UA"/>
              </w:rPr>
              <w:t>воду</w:t>
            </w:r>
            <w:r w:rsidRPr="00BE7F39">
              <w:rPr>
                <w:color w:val="333333"/>
                <w:sz w:val="26"/>
                <w:szCs w:val="26"/>
                <w:lang w:val="uk-UA" w:eastAsia="uk-UA"/>
              </w:rPr>
              <w:t xml:space="preserve">), що є власністю фізичних осіб, спільною власністю співвласників багатоквартирного будинку, здійснюються за рахунок суб’єктів господарювання, що надають послуги з </w:t>
            </w:r>
            <w:proofErr w:type="spellStart"/>
            <w:r w:rsidRPr="00BE7F39">
              <w:rPr>
                <w:color w:val="333333"/>
                <w:sz w:val="26"/>
                <w:szCs w:val="26"/>
                <w:lang w:val="uk-UA" w:eastAsia="uk-UA"/>
              </w:rPr>
              <w:t>електро</w:t>
            </w:r>
            <w:proofErr w:type="spellEnd"/>
            <w:r w:rsidRPr="00BE7F39">
              <w:rPr>
                <w:color w:val="333333"/>
                <w:sz w:val="26"/>
                <w:szCs w:val="26"/>
                <w:lang w:val="uk-UA" w:eastAsia="uk-UA"/>
              </w:rPr>
              <w:t xml:space="preserve">-, </w:t>
            </w:r>
            <w:r w:rsidRPr="00BE7F39">
              <w:rPr>
                <w:b/>
                <w:color w:val="333333"/>
                <w:sz w:val="26"/>
                <w:szCs w:val="26"/>
                <w:lang w:val="uk-UA" w:eastAsia="uk-UA"/>
              </w:rPr>
              <w:t>тепло-,</w:t>
            </w:r>
            <w:r w:rsidRPr="00BE7F39">
              <w:rPr>
                <w:color w:val="333333"/>
                <w:sz w:val="26"/>
                <w:szCs w:val="26"/>
                <w:lang w:val="uk-UA" w:eastAsia="uk-UA"/>
              </w:rPr>
              <w:t xml:space="preserve"> газо-  </w:t>
            </w:r>
            <w:r w:rsidRPr="00BE7F39">
              <w:rPr>
                <w:b/>
                <w:color w:val="333333"/>
                <w:sz w:val="26"/>
                <w:szCs w:val="26"/>
                <w:lang w:val="uk-UA" w:eastAsia="uk-UA"/>
              </w:rPr>
              <w:t>і водопостачання.</w:t>
            </w:r>
          </w:p>
          <w:p w:rsidR="002B47D3" w:rsidRDefault="002B47D3" w:rsidP="00A07560">
            <w:pPr>
              <w:pStyle w:val="a3"/>
              <w:shd w:val="clear" w:color="auto" w:fill="FFFFFF"/>
              <w:spacing w:before="0" w:beforeAutospacing="0" w:after="150" w:afterAutospacing="0"/>
              <w:ind w:firstLine="450"/>
              <w:jc w:val="both"/>
              <w:rPr>
                <w:color w:val="333333"/>
                <w:sz w:val="26"/>
                <w:szCs w:val="26"/>
                <w:lang w:val="uk-UA" w:eastAsia="uk-UA"/>
              </w:rPr>
            </w:pPr>
            <w:r w:rsidRPr="00BE7F39">
              <w:rPr>
                <w:color w:val="333333"/>
                <w:sz w:val="26"/>
                <w:szCs w:val="26"/>
                <w:lang w:val="uk-UA" w:eastAsia="uk-UA"/>
              </w:rPr>
              <w:t xml:space="preserve">Відповідальність за своєчасність проведення періодичної повірки, обслуговування, ремонту та </w:t>
            </w:r>
            <w:r w:rsidRPr="00BE7F39">
              <w:rPr>
                <w:b/>
                <w:color w:val="333333"/>
                <w:sz w:val="26"/>
                <w:szCs w:val="26"/>
                <w:lang w:val="uk-UA" w:eastAsia="uk-UA"/>
              </w:rPr>
              <w:t xml:space="preserve">заміни </w:t>
            </w:r>
            <w:r w:rsidRPr="00BE7F39">
              <w:rPr>
                <w:color w:val="333333"/>
                <w:sz w:val="26"/>
                <w:szCs w:val="26"/>
                <w:lang w:val="uk-UA" w:eastAsia="uk-UA"/>
              </w:rPr>
              <w:t xml:space="preserve">(у тому числі демонтажу, транспортування та монтажу) засобів вимірювальної техніки (результати вимірювань яких використовуються для здійснення розрахунків за спожиті для побутових потреб електричну і </w:t>
            </w:r>
            <w:r w:rsidRPr="00BE7F39">
              <w:rPr>
                <w:b/>
                <w:color w:val="333333"/>
                <w:sz w:val="26"/>
                <w:szCs w:val="26"/>
                <w:lang w:val="uk-UA" w:eastAsia="uk-UA"/>
              </w:rPr>
              <w:t xml:space="preserve">теплову </w:t>
            </w:r>
            <w:r w:rsidRPr="00BE7F39">
              <w:rPr>
                <w:color w:val="333333"/>
                <w:sz w:val="26"/>
                <w:szCs w:val="26"/>
                <w:lang w:val="uk-UA" w:eastAsia="uk-UA"/>
              </w:rPr>
              <w:t xml:space="preserve">енергію, газ </w:t>
            </w:r>
            <w:r w:rsidRPr="00BE7F39">
              <w:rPr>
                <w:b/>
                <w:color w:val="333333"/>
                <w:sz w:val="26"/>
                <w:szCs w:val="26"/>
                <w:lang w:val="uk-UA" w:eastAsia="uk-UA"/>
              </w:rPr>
              <w:t>і воду</w:t>
            </w:r>
            <w:r w:rsidRPr="00BE7F39">
              <w:rPr>
                <w:color w:val="333333"/>
                <w:sz w:val="26"/>
                <w:szCs w:val="26"/>
                <w:lang w:val="uk-UA" w:eastAsia="uk-UA"/>
              </w:rPr>
              <w:t xml:space="preserve">), що є власністю фізичних осіб, спільною власністю співвласників багатоквартирного будинку, покладається на суб’єктів господарювання, що надають послуги  з </w:t>
            </w:r>
            <w:proofErr w:type="spellStart"/>
            <w:r w:rsidRPr="00BE7F39">
              <w:rPr>
                <w:color w:val="333333"/>
                <w:sz w:val="26"/>
                <w:szCs w:val="26"/>
                <w:lang w:val="uk-UA" w:eastAsia="uk-UA"/>
              </w:rPr>
              <w:t>електро</w:t>
            </w:r>
            <w:proofErr w:type="spellEnd"/>
            <w:r w:rsidRPr="00BE7F39">
              <w:rPr>
                <w:color w:val="333333"/>
                <w:sz w:val="26"/>
                <w:szCs w:val="26"/>
                <w:lang w:val="uk-UA" w:eastAsia="uk-UA"/>
              </w:rPr>
              <w:t xml:space="preserve">-, </w:t>
            </w:r>
            <w:r w:rsidRPr="00BE7F39">
              <w:rPr>
                <w:b/>
                <w:color w:val="333333"/>
                <w:sz w:val="26"/>
                <w:szCs w:val="26"/>
                <w:lang w:val="uk-UA" w:eastAsia="uk-UA"/>
              </w:rPr>
              <w:t>тепло-</w:t>
            </w:r>
            <w:r w:rsidRPr="00BE7F39">
              <w:rPr>
                <w:color w:val="333333"/>
                <w:sz w:val="26"/>
                <w:szCs w:val="26"/>
                <w:lang w:val="uk-UA" w:eastAsia="uk-UA"/>
              </w:rPr>
              <w:t xml:space="preserve">, газо-  </w:t>
            </w:r>
            <w:r w:rsidRPr="00BE7F39">
              <w:rPr>
                <w:b/>
                <w:color w:val="333333"/>
                <w:sz w:val="26"/>
                <w:szCs w:val="26"/>
                <w:lang w:val="uk-UA" w:eastAsia="uk-UA"/>
              </w:rPr>
              <w:t>і водопостачання</w:t>
            </w:r>
            <w:r w:rsidRPr="00BE7F39">
              <w:rPr>
                <w:color w:val="333333"/>
                <w:sz w:val="26"/>
                <w:szCs w:val="26"/>
                <w:lang w:val="uk-UA" w:eastAsia="uk-UA"/>
              </w:rPr>
              <w:t xml:space="preserve">. </w:t>
            </w: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w:t>
            </w:r>
          </w:p>
          <w:p w:rsidR="002B47D3" w:rsidRPr="00BE7F39" w:rsidRDefault="002B47D3" w:rsidP="00A07560">
            <w:pPr>
              <w:pStyle w:val="a3"/>
              <w:shd w:val="clear" w:color="auto" w:fill="FFFFFF"/>
              <w:spacing w:before="0" w:beforeAutospacing="0" w:after="150" w:afterAutospacing="0"/>
              <w:ind w:firstLine="450"/>
              <w:jc w:val="both"/>
              <w:rPr>
                <w:sz w:val="26"/>
                <w:szCs w:val="26"/>
                <w:shd w:val="clear" w:color="auto" w:fill="FFFFFF"/>
                <w:lang w:val="uk-UA"/>
              </w:rPr>
            </w:pPr>
            <w:r w:rsidRPr="00BE7F39">
              <w:rPr>
                <w:color w:val="333333"/>
                <w:sz w:val="26"/>
                <w:szCs w:val="26"/>
                <w:lang w:val="uk-UA" w:eastAsia="uk-UA"/>
              </w:rPr>
              <w:t xml:space="preserve">Періодична повірка, обслуговування та ремонт (у тому числі демонтаж, транспортування і монтаж) вузлів обліку, що </w:t>
            </w:r>
            <w:r w:rsidRPr="00BE7F39">
              <w:rPr>
                <w:color w:val="333333"/>
                <w:sz w:val="26"/>
                <w:szCs w:val="26"/>
                <w:lang w:val="uk-UA" w:eastAsia="uk-UA"/>
              </w:rPr>
              <w:lastRenderedPageBreak/>
              <w:t xml:space="preserve">забезпечують індивідуальний облік споживання теплової енергії та води в квартирах (приміщеннях) будинку, здійснюються за рахунок </w:t>
            </w:r>
            <w:r w:rsidRPr="00BE7F39">
              <w:rPr>
                <w:b/>
                <w:sz w:val="26"/>
                <w:szCs w:val="26"/>
                <w:lang w:val="uk-UA" w:eastAsia="uk-UA"/>
              </w:rPr>
              <w:t xml:space="preserve">суб’єктів господарювання, що надають послуги з </w:t>
            </w:r>
            <w:proofErr w:type="spellStart"/>
            <w:r w:rsidRPr="00BE7F39">
              <w:rPr>
                <w:b/>
                <w:sz w:val="26"/>
                <w:szCs w:val="26"/>
                <w:lang w:val="uk-UA" w:eastAsia="uk-UA"/>
              </w:rPr>
              <w:t>електро</w:t>
            </w:r>
            <w:proofErr w:type="spellEnd"/>
            <w:r w:rsidRPr="00BE7F39">
              <w:rPr>
                <w:b/>
                <w:sz w:val="26"/>
                <w:szCs w:val="26"/>
                <w:lang w:val="uk-UA" w:eastAsia="uk-UA"/>
              </w:rPr>
              <w:t xml:space="preserve">-, тепло-, газо-  і водопостачання, </w:t>
            </w:r>
            <w:r w:rsidRPr="00BE7F39">
              <w:rPr>
                <w:color w:val="333333"/>
                <w:sz w:val="26"/>
                <w:szCs w:val="26"/>
                <w:lang w:val="uk-UA" w:eastAsia="uk-UA"/>
              </w:rPr>
              <w:t xml:space="preserve">якщо інше не встановлено договором. </w:t>
            </w:r>
          </w:p>
          <w:p w:rsidR="002B47D3" w:rsidRPr="00BE7F39" w:rsidRDefault="002B47D3" w:rsidP="00A07560">
            <w:pPr>
              <w:pStyle w:val="HTML"/>
              <w:pBdr>
                <w:left w:val="single" w:sz="4" w:space="0" w:color="auto"/>
              </w:pBdr>
              <w:ind w:firstLine="317"/>
              <w:jc w:val="both"/>
              <w:rPr>
                <w:rFonts w:ascii="Times New Roman" w:hAnsi="Times New Roman"/>
                <w:color w:val="auto"/>
                <w:sz w:val="26"/>
                <w:szCs w:val="26"/>
              </w:rPr>
            </w:pPr>
          </w:p>
        </w:tc>
      </w:tr>
      <w:tr w:rsidR="002B47D3" w:rsidRPr="00BE7F39" w:rsidTr="00A07560">
        <w:trPr>
          <w:trHeight w:val="464"/>
        </w:trPr>
        <w:tc>
          <w:tcPr>
            <w:tcW w:w="15876" w:type="dxa"/>
            <w:gridSpan w:val="2"/>
            <w:vAlign w:val="center"/>
          </w:tcPr>
          <w:p w:rsidR="002B47D3" w:rsidRPr="00BE7F39" w:rsidRDefault="002B47D3" w:rsidP="00A07560">
            <w:pPr>
              <w:pBdr>
                <w:left w:val="single" w:sz="4" w:space="0" w:color="auto"/>
              </w:pBdr>
              <w:spacing w:before="120"/>
              <w:jc w:val="center"/>
              <w:rPr>
                <w:b/>
                <w:sz w:val="26"/>
                <w:szCs w:val="26"/>
                <w:lang w:val="uk-UA"/>
              </w:rPr>
            </w:pPr>
            <w:r w:rsidRPr="00BE7F39">
              <w:rPr>
                <w:b/>
                <w:sz w:val="26"/>
                <w:szCs w:val="26"/>
                <w:lang w:val="uk-UA"/>
              </w:rPr>
              <w:lastRenderedPageBreak/>
              <w:t>Закон України «Про комерційний облік теплової енергії та водопостачання»</w:t>
            </w:r>
          </w:p>
        </w:tc>
      </w:tr>
      <w:tr w:rsidR="002B47D3" w:rsidRPr="00235173" w:rsidTr="00A07560">
        <w:trPr>
          <w:trHeight w:val="464"/>
        </w:trPr>
        <w:tc>
          <w:tcPr>
            <w:tcW w:w="8080" w:type="dxa"/>
          </w:tcPr>
          <w:p w:rsidR="002B47D3" w:rsidRPr="00BE7F39" w:rsidRDefault="002B47D3" w:rsidP="00A07560">
            <w:pPr>
              <w:pBdr>
                <w:left w:val="single" w:sz="4" w:space="0" w:color="auto"/>
              </w:pBdr>
              <w:spacing w:before="100" w:beforeAutospacing="1"/>
              <w:jc w:val="both"/>
              <w:rPr>
                <w:color w:val="333333"/>
                <w:sz w:val="26"/>
                <w:szCs w:val="26"/>
                <w:shd w:val="clear" w:color="auto" w:fill="FFFFFF"/>
                <w:lang w:val="uk-UA"/>
              </w:rPr>
            </w:pPr>
            <w:r w:rsidRPr="00EC4AD7">
              <w:rPr>
                <w:b/>
                <w:bCs/>
                <w:sz w:val="26"/>
                <w:szCs w:val="26"/>
                <w:lang w:val="uk-UA"/>
              </w:rPr>
              <w:t>Стаття 4.</w:t>
            </w:r>
            <w:r w:rsidRPr="00BE7F39">
              <w:rPr>
                <w:bCs/>
                <w:sz w:val="26"/>
                <w:szCs w:val="26"/>
                <w:lang w:val="uk-UA"/>
              </w:rPr>
              <w:t xml:space="preserve"> </w:t>
            </w:r>
            <w:r w:rsidRPr="00BE7F39">
              <w:rPr>
                <w:color w:val="333333"/>
                <w:sz w:val="26"/>
                <w:szCs w:val="26"/>
                <w:shd w:val="clear" w:color="auto" w:fill="FFFFFF"/>
                <w:lang w:val="uk-UA"/>
              </w:rPr>
              <w:t>Оснащення вузлами обліку окремих приміщень у будівлях</w:t>
            </w: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w:t>
            </w:r>
          </w:p>
          <w:p w:rsidR="002B47D3" w:rsidRDefault="002B47D3" w:rsidP="00A07560">
            <w:pPr>
              <w:pStyle w:val="rvps2"/>
              <w:pBdr>
                <w:left w:val="single" w:sz="4" w:space="0" w:color="auto"/>
              </w:pBdr>
              <w:shd w:val="clear" w:color="auto" w:fill="FFFFFF"/>
              <w:spacing w:before="120" w:beforeAutospacing="0" w:after="0" w:afterAutospacing="0"/>
              <w:ind w:firstLine="460"/>
              <w:jc w:val="both"/>
              <w:rPr>
                <w:color w:val="333333"/>
                <w:sz w:val="26"/>
                <w:szCs w:val="26"/>
                <w:shd w:val="clear" w:color="auto" w:fill="FFFFFF"/>
                <w:lang w:val="uk-UA"/>
              </w:rPr>
            </w:pPr>
            <w:r w:rsidRPr="00BE7F39">
              <w:rPr>
                <w:color w:val="333333"/>
                <w:sz w:val="26"/>
                <w:szCs w:val="26"/>
                <w:shd w:val="clear" w:color="auto" w:fill="FFFFFF"/>
                <w:lang w:val="uk-UA"/>
              </w:rPr>
              <w:t>2. Власники (співвласники) приміщень у будівлі, в якій окремі приміщення є самостійними об’єктами нерухомого майна, у разі приєднання такого будинку (будівлі) до зовнішніх інженерних мереж або обладнання такого будинку (будівлі) системою автономного теплопостачання, автономного гарячого водопостачання, автономного водопостачання зобов’язані забезпечити оснащення належних їм приміщень вузлами розподільного обліку відповідно теплової енергії, гарячої води, питної води, крім випадків, передбачених частинами п’ятою - сьомою цієї статті.</w:t>
            </w:r>
          </w:p>
          <w:p w:rsidR="002B47D3" w:rsidRDefault="002B47D3" w:rsidP="00A07560">
            <w:pPr>
              <w:pStyle w:val="rvps2"/>
              <w:pBdr>
                <w:left w:val="single" w:sz="4" w:space="0" w:color="auto"/>
              </w:pBdr>
              <w:shd w:val="clear" w:color="auto" w:fill="FFFFFF"/>
              <w:spacing w:before="120" w:beforeAutospacing="0" w:after="0" w:afterAutospacing="0"/>
              <w:ind w:firstLine="460"/>
              <w:jc w:val="both"/>
              <w:rPr>
                <w:b/>
                <w:color w:val="333333"/>
                <w:sz w:val="26"/>
                <w:szCs w:val="26"/>
                <w:shd w:val="clear" w:color="auto" w:fill="FFFFFF"/>
                <w:lang w:val="uk-UA"/>
              </w:rPr>
            </w:pPr>
          </w:p>
          <w:p w:rsidR="002B47D3" w:rsidRPr="005D76B4" w:rsidRDefault="002B47D3" w:rsidP="00A07560">
            <w:pPr>
              <w:pStyle w:val="rvps2"/>
              <w:pBdr>
                <w:left w:val="single" w:sz="4" w:space="0" w:color="auto"/>
              </w:pBdr>
              <w:shd w:val="clear" w:color="auto" w:fill="FFFFFF"/>
              <w:spacing w:before="120" w:beforeAutospacing="0" w:after="0" w:afterAutospacing="0"/>
              <w:ind w:firstLine="460"/>
              <w:jc w:val="both"/>
              <w:rPr>
                <w:b/>
                <w:color w:val="333333"/>
                <w:sz w:val="26"/>
                <w:szCs w:val="26"/>
                <w:shd w:val="clear" w:color="auto" w:fill="FFFFFF"/>
                <w:lang w:val="uk-UA"/>
              </w:rPr>
            </w:pPr>
            <w:r w:rsidRPr="005D76B4">
              <w:rPr>
                <w:b/>
                <w:color w:val="333333"/>
                <w:sz w:val="26"/>
                <w:szCs w:val="26"/>
                <w:shd w:val="clear" w:color="auto" w:fill="FFFFFF"/>
                <w:lang w:val="uk-UA"/>
              </w:rPr>
              <w:t xml:space="preserve">Відсутня </w:t>
            </w: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color w:val="333333"/>
                <w:sz w:val="26"/>
                <w:szCs w:val="26"/>
                <w:shd w:val="clear" w:color="auto" w:fill="FFFFFF"/>
                <w:lang w:val="uk-UA"/>
              </w:rPr>
            </w:pPr>
          </w:p>
          <w:p w:rsidR="002B47D3"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w:t>
            </w:r>
          </w:p>
          <w:p w:rsidR="002B47D3" w:rsidRPr="005014CD" w:rsidRDefault="002B47D3" w:rsidP="00A07560">
            <w:pPr>
              <w:pStyle w:val="rvps2"/>
              <w:pBdr>
                <w:left w:val="single" w:sz="4" w:space="0" w:color="auto"/>
              </w:pBdr>
              <w:shd w:val="clear" w:color="auto" w:fill="FFFFFF"/>
              <w:spacing w:before="120" w:beforeAutospacing="0" w:after="0" w:afterAutospacing="0"/>
              <w:ind w:firstLine="460"/>
              <w:jc w:val="both"/>
              <w:rPr>
                <w:sz w:val="4"/>
                <w:szCs w:val="4"/>
                <w:lang w:val="uk-UA"/>
              </w:rPr>
            </w:pP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color w:val="333333"/>
                <w:sz w:val="26"/>
                <w:szCs w:val="26"/>
                <w:lang w:val="uk-UA"/>
              </w:rPr>
              <w:t>7. Вузли розподільного обліку теплової енергії у випадках, коли це технічно неможливо, не встановлюються.</w:t>
            </w:r>
          </w:p>
          <w:p w:rsidR="002B47D3"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bookmarkStart w:id="9" w:name="n64"/>
            <w:bookmarkEnd w:id="9"/>
            <w:r w:rsidRPr="00BE7F39">
              <w:rPr>
                <w:sz w:val="26"/>
                <w:szCs w:val="26"/>
                <w:lang w:val="uk-UA"/>
              </w:rPr>
              <w:t>[…]</w:t>
            </w:r>
          </w:p>
          <w:p w:rsidR="002B47D3" w:rsidRDefault="002B47D3" w:rsidP="00A07560">
            <w:pPr>
              <w:pStyle w:val="rvps2"/>
              <w:shd w:val="clear" w:color="auto" w:fill="FFFFFF"/>
              <w:spacing w:before="0" w:beforeAutospacing="0" w:after="150" w:afterAutospacing="0"/>
              <w:ind w:firstLine="450"/>
              <w:jc w:val="both"/>
              <w:rPr>
                <w:color w:val="333333"/>
                <w:sz w:val="26"/>
                <w:szCs w:val="26"/>
                <w:lang w:val="uk-UA"/>
              </w:rPr>
            </w:pPr>
            <w:bookmarkStart w:id="10" w:name="n65"/>
            <w:bookmarkEnd w:id="10"/>
            <w:r w:rsidRPr="00BE7F39">
              <w:rPr>
                <w:color w:val="333333"/>
                <w:sz w:val="26"/>
                <w:szCs w:val="26"/>
                <w:lang w:val="uk-UA"/>
              </w:rPr>
              <w:t xml:space="preserve">Модель приладу - розподілювача теплової енергії визначається власником (співвласниками) будівлі </w:t>
            </w:r>
            <w:r w:rsidRPr="00BE7F39">
              <w:rPr>
                <w:strike/>
                <w:color w:val="333333"/>
                <w:sz w:val="26"/>
                <w:szCs w:val="26"/>
                <w:lang w:val="uk-UA"/>
              </w:rPr>
              <w:t xml:space="preserve">за погодженням з виконавцем </w:t>
            </w:r>
            <w:r w:rsidRPr="00BE7F39">
              <w:rPr>
                <w:strike/>
                <w:color w:val="333333"/>
                <w:sz w:val="26"/>
                <w:szCs w:val="26"/>
                <w:lang w:val="uk-UA"/>
              </w:rPr>
              <w:lastRenderedPageBreak/>
              <w:t>комунальної послуги або визначеною власником (співвласниками) іншою особою, що здійснює розподіл обсягів комунальної послуги</w:t>
            </w:r>
            <w:r w:rsidRPr="00BE7F39">
              <w:rPr>
                <w:color w:val="333333"/>
                <w:sz w:val="26"/>
                <w:szCs w:val="26"/>
                <w:lang w:val="uk-UA"/>
              </w:rPr>
              <w:t>.</w:t>
            </w:r>
          </w:p>
          <w:p w:rsidR="002B47D3" w:rsidRDefault="002B47D3" w:rsidP="00A07560">
            <w:pPr>
              <w:pStyle w:val="rvps2"/>
              <w:shd w:val="clear" w:color="auto" w:fill="FFFFFF"/>
              <w:spacing w:before="0" w:beforeAutospacing="0" w:after="150" w:afterAutospacing="0"/>
              <w:ind w:firstLine="450"/>
              <w:jc w:val="both"/>
              <w:rPr>
                <w:color w:val="333333"/>
                <w:sz w:val="26"/>
                <w:szCs w:val="26"/>
                <w:lang w:val="uk-UA"/>
              </w:rPr>
            </w:pP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shd w:val="clear" w:color="auto" w:fill="FFFFFF"/>
                <w:lang w:val="uk-UA"/>
              </w:rPr>
            </w:pPr>
            <w:r w:rsidRPr="00BE7F39">
              <w:rPr>
                <w:b/>
                <w:color w:val="333333"/>
                <w:sz w:val="26"/>
                <w:szCs w:val="26"/>
                <w:lang w:val="uk-UA"/>
              </w:rPr>
              <w:t>Стаття 6.</w:t>
            </w:r>
            <w:r w:rsidRPr="00BE7F39">
              <w:rPr>
                <w:color w:val="333333"/>
                <w:sz w:val="26"/>
                <w:szCs w:val="26"/>
                <w:lang w:val="uk-UA"/>
              </w:rPr>
              <w:t xml:space="preserve"> </w:t>
            </w:r>
            <w:r w:rsidRPr="00BE7F39">
              <w:rPr>
                <w:color w:val="333333"/>
                <w:sz w:val="26"/>
                <w:szCs w:val="26"/>
                <w:shd w:val="clear" w:color="auto" w:fill="FFFFFF"/>
                <w:lang w:val="uk-UA"/>
              </w:rPr>
              <w:t> Обслуговування, заміна та абонентський облік вузлів обліку</w:t>
            </w:r>
          </w:p>
          <w:p w:rsidR="002B47D3" w:rsidRPr="00BE7F39" w:rsidRDefault="002B47D3" w:rsidP="00A07560">
            <w:pPr>
              <w:pBdr>
                <w:left w:val="single" w:sz="4" w:space="0" w:color="auto"/>
              </w:pBdr>
              <w:spacing w:before="100" w:beforeAutospacing="1"/>
              <w:jc w:val="both"/>
              <w:rPr>
                <w:sz w:val="26"/>
                <w:szCs w:val="26"/>
                <w:lang w:val="uk-UA"/>
              </w:rPr>
            </w:pPr>
            <w:r w:rsidRPr="00BE7F39">
              <w:rPr>
                <w:color w:val="333333"/>
                <w:sz w:val="26"/>
                <w:szCs w:val="26"/>
                <w:shd w:val="clear" w:color="auto" w:fill="FFFFFF"/>
                <w:lang w:val="uk-UA"/>
              </w:rPr>
              <w:t xml:space="preserve">2. Обслуговування та заміна вузлів розподільного обліку/приладів - розподілювачів теплової енергії здійснюються </w:t>
            </w:r>
            <w:r w:rsidRPr="00BE7F39">
              <w:rPr>
                <w:strike/>
                <w:color w:val="333333"/>
                <w:sz w:val="26"/>
                <w:szCs w:val="26"/>
                <w:shd w:val="clear" w:color="auto" w:fill="FFFFFF"/>
                <w:lang w:val="uk-UA"/>
              </w:rPr>
              <w:t>за рахунок власників таких вузлів обліку</w:t>
            </w:r>
            <w:r w:rsidRPr="00BE7F39">
              <w:rPr>
                <w:color w:val="333333"/>
                <w:sz w:val="26"/>
                <w:szCs w:val="26"/>
                <w:shd w:val="clear" w:color="auto" w:fill="FFFFFF"/>
                <w:lang w:val="uk-UA"/>
              </w:rPr>
              <w:t>, якщо інше не встановлено законом або договором.</w:t>
            </w:r>
          </w:p>
        </w:tc>
        <w:tc>
          <w:tcPr>
            <w:tcW w:w="7796" w:type="dxa"/>
          </w:tcPr>
          <w:p w:rsidR="002B47D3" w:rsidRPr="00BE7F39" w:rsidRDefault="002B47D3" w:rsidP="00A07560">
            <w:pPr>
              <w:pBdr>
                <w:left w:val="single" w:sz="4" w:space="0" w:color="auto"/>
              </w:pBdr>
              <w:spacing w:before="100" w:beforeAutospacing="1" w:after="120"/>
              <w:jc w:val="both"/>
              <w:rPr>
                <w:sz w:val="26"/>
                <w:szCs w:val="26"/>
                <w:lang w:val="uk-UA"/>
              </w:rPr>
            </w:pPr>
            <w:r w:rsidRPr="00EC4AD7">
              <w:rPr>
                <w:b/>
                <w:bCs/>
                <w:sz w:val="26"/>
                <w:szCs w:val="26"/>
                <w:lang w:val="uk-UA"/>
              </w:rPr>
              <w:lastRenderedPageBreak/>
              <w:t>Стаття 4.</w:t>
            </w:r>
            <w:r w:rsidRPr="00BE7F39">
              <w:rPr>
                <w:bCs/>
                <w:sz w:val="26"/>
                <w:szCs w:val="26"/>
                <w:lang w:val="uk-UA"/>
              </w:rPr>
              <w:t xml:space="preserve"> </w:t>
            </w:r>
            <w:r w:rsidRPr="00BE7F39">
              <w:rPr>
                <w:color w:val="333333"/>
                <w:sz w:val="26"/>
                <w:szCs w:val="26"/>
                <w:shd w:val="clear" w:color="auto" w:fill="FFFFFF"/>
                <w:lang w:val="uk-UA"/>
              </w:rPr>
              <w:t>Оснащення вузлами обліку окремих приміщень у будівлях</w:t>
            </w: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w:t>
            </w:r>
          </w:p>
          <w:p w:rsidR="002B47D3" w:rsidRDefault="002B47D3" w:rsidP="00A07560">
            <w:pPr>
              <w:pStyle w:val="rvps2"/>
              <w:pBdr>
                <w:left w:val="single" w:sz="4" w:space="0" w:color="auto"/>
              </w:pBdr>
              <w:shd w:val="clear" w:color="auto" w:fill="FFFFFF"/>
              <w:spacing w:before="120" w:beforeAutospacing="0" w:after="0" w:afterAutospacing="0"/>
              <w:ind w:firstLine="460"/>
              <w:jc w:val="both"/>
              <w:rPr>
                <w:color w:val="333333"/>
                <w:sz w:val="26"/>
                <w:szCs w:val="26"/>
                <w:shd w:val="clear" w:color="auto" w:fill="FFFFFF"/>
                <w:lang w:val="uk-UA"/>
              </w:rPr>
            </w:pPr>
            <w:r w:rsidRPr="00BE7F39">
              <w:rPr>
                <w:color w:val="333333"/>
                <w:sz w:val="26"/>
                <w:szCs w:val="26"/>
                <w:shd w:val="clear" w:color="auto" w:fill="FFFFFF"/>
                <w:lang w:val="uk-UA"/>
              </w:rPr>
              <w:t>2. Власники (співвласники) приміщень у будівлі, в якій окремі приміщення є самостійними об’єктами нерухомого майна, у разі приєднання такого будинку (будівлі) до зовнішніх інженерних мереж або обладнання такого будинку (будівлі) системою автономного теплопостачання, автономного гарячого водопостачання, автономного водопостачання зобов’язані забезпечити оснащення належних їм приміщень вузлами розподільного обліку відповідно теплової енергії, гарячої води, питної води, крім випадків, передбачених частинами п’ятою - сьомою цієї статті.</w:t>
            </w:r>
          </w:p>
          <w:p w:rsidR="002B47D3" w:rsidRPr="00BE7F39" w:rsidRDefault="002B47D3" w:rsidP="00A07560">
            <w:pPr>
              <w:pBdr>
                <w:left w:val="single" w:sz="4" w:space="0" w:color="auto"/>
              </w:pBdr>
              <w:shd w:val="clear" w:color="auto" w:fill="FFFFFF"/>
              <w:ind w:firstLine="360"/>
              <w:jc w:val="both"/>
              <w:textAlignment w:val="baseline"/>
              <w:rPr>
                <w:color w:val="333333"/>
                <w:sz w:val="26"/>
                <w:szCs w:val="26"/>
                <w:shd w:val="clear" w:color="auto" w:fill="FFFFFF"/>
                <w:lang w:val="uk-UA"/>
              </w:rPr>
            </w:pPr>
            <w:r>
              <w:rPr>
                <w:b/>
                <w:color w:val="333333"/>
                <w:sz w:val="26"/>
                <w:szCs w:val="26"/>
                <w:shd w:val="clear" w:color="auto" w:fill="FFFFFF"/>
                <w:lang w:val="uk-UA"/>
              </w:rPr>
              <w:t xml:space="preserve">Прилади-розподілювачі на опалювальних приборах встановлюються </w:t>
            </w:r>
            <w:r w:rsidRPr="00BE7F39">
              <w:rPr>
                <w:b/>
                <w:color w:val="333333"/>
                <w:sz w:val="26"/>
                <w:szCs w:val="26"/>
                <w:shd w:val="clear" w:color="auto" w:fill="FFFFFF"/>
                <w:lang w:val="uk-UA"/>
              </w:rPr>
              <w:t>незалежно від кількісного показника мінімальної оснащен</w:t>
            </w:r>
            <w:r>
              <w:rPr>
                <w:b/>
                <w:color w:val="333333"/>
                <w:sz w:val="26"/>
                <w:szCs w:val="26"/>
                <w:shd w:val="clear" w:color="auto" w:fill="FFFFFF"/>
                <w:lang w:val="uk-UA"/>
              </w:rPr>
              <w:t>ості такими приладами у будівлі.</w:t>
            </w: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w:t>
            </w:r>
          </w:p>
          <w:p w:rsidR="002B47D3" w:rsidRPr="00BE7F39" w:rsidRDefault="002B47D3" w:rsidP="00A07560">
            <w:pPr>
              <w:pBdr>
                <w:left w:val="single" w:sz="4" w:space="0" w:color="auto"/>
              </w:pBdr>
              <w:shd w:val="clear" w:color="auto" w:fill="FFFFFF"/>
              <w:ind w:firstLine="360"/>
              <w:jc w:val="both"/>
              <w:textAlignment w:val="baseline"/>
              <w:rPr>
                <w:color w:val="333333"/>
                <w:sz w:val="26"/>
                <w:szCs w:val="26"/>
                <w:shd w:val="clear" w:color="auto" w:fill="FFFFFF"/>
                <w:lang w:val="uk-UA"/>
              </w:rPr>
            </w:pP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color w:val="333333"/>
                <w:sz w:val="26"/>
                <w:szCs w:val="26"/>
                <w:lang w:val="uk-UA"/>
              </w:rPr>
              <w:t>7. Вузли розподільного обліку теплової енергії у випадках, коли це технічно неможливо, не встановлюються.</w:t>
            </w:r>
          </w:p>
          <w:p w:rsidR="002B47D3"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w:t>
            </w:r>
          </w:p>
          <w:p w:rsidR="002B47D3" w:rsidRDefault="002B47D3" w:rsidP="00A07560">
            <w:pPr>
              <w:pStyle w:val="rvps2"/>
              <w:shd w:val="clear" w:color="auto" w:fill="FFFFFF"/>
              <w:spacing w:before="0" w:beforeAutospacing="0" w:after="150" w:afterAutospacing="0"/>
              <w:ind w:firstLine="450"/>
              <w:jc w:val="both"/>
              <w:rPr>
                <w:b/>
                <w:color w:val="000000"/>
                <w:sz w:val="26"/>
                <w:szCs w:val="26"/>
                <w:lang w:val="uk-UA"/>
              </w:rPr>
            </w:pPr>
            <w:r w:rsidRPr="00BE7F39">
              <w:rPr>
                <w:color w:val="333333"/>
                <w:sz w:val="26"/>
                <w:szCs w:val="26"/>
                <w:lang w:val="uk-UA"/>
              </w:rPr>
              <w:t>Модель приладу - розподілювача теплової енергії визначається власником (співвласниками) будівлі</w:t>
            </w:r>
            <w:r w:rsidRPr="00BE7F39">
              <w:rPr>
                <w:b/>
                <w:color w:val="333333"/>
                <w:sz w:val="26"/>
                <w:szCs w:val="26"/>
                <w:lang w:val="uk-UA"/>
              </w:rPr>
              <w:t xml:space="preserve"> (приміщення), є</w:t>
            </w:r>
            <w:r w:rsidRPr="00BE7F39">
              <w:rPr>
                <w:b/>
                <w:color w:val="000000"/>
                <w:sz w:val="26"/>
                <w:szCs w:val="26"/>
                <w:lang w:val="uk-UA"/>
              </w:rPr>
              <w:t xml:space="preserve"> сертифікованим в Україні та</w:t>
            </w:r>
            <w:r w:rsidRPr="00BE7F39">
              <w:rPr>
                <w:b/>
                <w:color w:val="333333"/>
                <w:sz w:val="26"/>
                <w:szCs w:val="26"/>
                <w:lang w:val="uk-UA"/>
              </w:rPr>
              <w:t xml:space="preserve"> </w:t>
            </w:r>
            <w:r w:rsidRPr="00BE7F39">
              <w:rPr>
                <w:b/>
                <w:color w:val="000000"/>
                <w:sz w:val="26"/>
                <w:szCs w:val="26"/>
                <w:lang w:val="uk-UA"/>
              </w:rPr>
              <w:t>відповідає вимогам технічного регламенту.</w:t>
            </w:r>
          </w:p>
          <w:p w:rsidR="002B47D3" w:rsidRDefault="002B47D3" w:rsidP="00A07560">
            <w:pPr>
              <w:pStyle w:val="rvps2"/>
              <w:shd w:val="clear" w:color="auto" w:fill="FFFFFF"/>
              <w:spacing w:before="0" w:beforeAutospacing="0" w:after="150" w:afterAutospacing="0"/>
              <w:ind w:firstLine="450"/>
              <w:jc w:val="both"/>
              <w:rPr>
                <w:b/>
                <w:color w:val="000000"/>
                <w:sz w:val="26"/>
                <w:szCs w:val="26"/>
                <w:lang w:val="uk-UA"/>
              </w:rPr>
            </w:pP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BE7F39">
              <w:rPr>
                <w:b/>
                <w:color w:val="333333"/>
                <w:sz w:val="26"/>
                <w:szCs w:val="26"/>
                <w:lang w:val="uk-UA"/>
              </w:rPr>
              <w:t>Стаття 6.</w:t>
            </w:r>
            <w:r w:rsidRPr="00BE7F39">
              <w:rPr>
                <w:color w:val="333333"/>
                <w:sz w:val="26"/>
                <w:szCs w:val="26"/>
                <w:lang w:val="uk-UA"/>
              </w:rPr>
              <w:t xml:space="preserve"> </w:t>
            </w:r>
            <w:r w:rsidRPr="00BE7F39">
              <w:rPr>
                <w:color w:val="333333"/>
                <w:sz w:val="26"/>
                <w:szCs w:val="26"/>
                <w:shd w:val="clear" w:color="auto" w:fill="FFFFFF"/>
                <w:lang w:val="uk-UA"/>
              </w:rPr>
              <w:t> Обслуговування, заміна та абонентський облік вузлів обліку</w:t>
            </w:r>
          </w:p>
          <w:p w:rsidR="002B47D3" w:rsidRPr="00BE7F39" w:rsidRDefault="002B47D3" w:rsidP="00A07560">
            <w:pPr>
              <w:pBdr>
                <w:left w:val="single" w:sz="4" w:space="0" w:color="auto"/>
              </w:pBdr>
              <w:shd w:val="clear" w:color="auto" w:fill="FFFFFF"/>
              <w:ind w:firstLine="360"/>
              <w:jc w:val="both"/>
              <w:textAlignment w:val="baseline"/>
              <w:rPr>
                <w:sz w:val="26"/>
                <w:szCs w:val="26"/>
                <w:lang w:val="uk-UA"/>
              </w:rPr>
            </w:pPr>
            <w:r w:rsidRPr="00BE7F39">
              <w:rPr>
                <w:color w:val="333333"/>
                <w:sz w:val="26"/>
                <w:szCs w:val="26"/>
                <w:shd w:val="clear" w:color="auto" w:fill="FFFFFF"/>
                <w:lang w:val="uk-UA"/>
              </w:rPr>
              <w:t xml:space="preserve">2. Обслуговування та заміна вузлів розподільного обліку/приладів - розподілювачів теплової енергії здійснюються </w:t>
            </w:r>
            <w:r w:rsidRPr="00BE7F39">
              <w:rPr>
                <w:b/>
                <w:color w:val="333333"/>
                <w:sz w:val="26"/>
                <w:szCs w:val="26"/>
                <w:shd w:val="clear" w:color="auto" w:fill="FFFFFF"/>
                <w:lang w:val="uk-UA"/>
              </w:rPr>
              <w:t>виконавцем комунальної послуги</w:t>
            </w:r>
            <w:r w:rsidRPr="00BE7F39">
              <w:rPr>
                <w:color w:val="333333"/>
                <w:sz w:val="26"/>
                <w:szCs w:val="26"/>
                <w:shd w:val="clear" w:color="auto" w:fill="FFFFFF"/>
                <w:lang w:val="uk-UA"/>
              </w:rPr>
              <w:t>, якщо інше не встановлено законом або договором.</w:t>
            </w:r>
          </w:p>
        </w:tc>
      </w:tr>
      <w:tr w:rsidR="002B47D3" w:rsidRPr="00BE7F39" w:rsidTr="00A07560">
        <w:trPr>
          <w:trHeight w:val="464"/>
        </w:trPr>
        <w:tc>
          <w:tcPr>
            <w:tcW w:w="15876" w:type="dxa"/>
            <w:gridSpan w:val="2"/>
            <w:vAlign w:val="center"/>
          </w:tcPr>
          <w:p w:rsidR="002B47D3" w:rsidRPr="00BE7F39" w:rsidRDefault="002B47D3" w:rsidP="00A07560">
            <w:pPr>
              <w:pBdr>
                <w:left w:val="single" w:sz="4" w:space="0" w:color="auto"/>
              </w:pBdr>
              <w:spacing w:before="120"/>
              <w:jc w:val="center"/>
              <w:rPr>
                <w:b/>
                <w:sz w:val="26"/>
                <w:szCs w:val="26"/>
                <w:lang w:val="uk-UA"/>
              </w:rPr>
            </w:pPr>
            <w:r w:rsidRPr="00BE7F39">
              <w:rPr>
                <w:b/>
                <w:sz w:val="26"/>
                <w:szCs w:val="26"/>
                <w:lang w:val="uk-UA"/>
              </w:rPr>
              <w:lastRenderedPageBreak/>
              <w:t>Закон України «Про житлово-комунальні послуги»</w:t>
            </w:r>
          </w:p>
        </w:tc>
      </w:tr>
      <w:tr w:rsidR="002B47D3" w:rsidRPr="00BE7F39" w:rsidTr="00A07560">
        <w:trPr>
          <w:trHeight w:val="601"/>
        </w:trPr>
        <w:tc>
          <w:tcPr>
            <w:tcW w:w="8080" w:type="dxa"/>
          </w:tcPr>
          <w:p w:rsidR="002B47D3" w:rsidRPr="00EC4AD7" w:rsidRDefault="002B47D3" w:rsidP="00A07560">
            <w:pPr>
              <w:pStyle w:val="rvps2"/>
              <w:shd w:val="clear" w:color="auto" w:fill="FFFFFF"/>
              <w:spacing w:before="0" w:beforeAutospacing="0" w:after="150" w:afterAutospacing="0"/>
              <w:ind w:firstLine="450"/>
              <w:jc w:val="both"/>
              <w:rPr>
                <w:bCs/>
                <w:sz w:val="26"/>
                <w:szCs w:val="26"/>
                <w:lang w:val="uk-UA" w:eastAsia="uk-UA"/>
              </w:rPr>
            </w:pPr>
            <w:r w:rsidRPr="00BE7F39">
              <w:rPr>
                <w:b/>
                <w:bCs/>
                <w:sz w:val="26"/>
                <w:szCs w:val="26"/>
                <w:lang w:val="uk-UA" w:eastAsia="uk-UA"/>
              </w:rPr>
              <w:t xml:space="preserve">Стаття 1. </w:t>
            </w:r>
            <w:r w:rsidRPr="00EC4AD7">
              <w:rPr>
                <w:bCs/>
                <w:sz w:val="26"/>
                <w:szCs w:val="26"/>
                <w:lang w:val="uk-UA" w:eastAsia="uk-UA"/>
              </w:rPr>
              <w:t>Визначення термінів</w:t>
            </w: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w:t>
            </w:r>
          </w:p>
          <w:p w:rsidR="002B47D3" w:rsidRPr="0034497F"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34497F">
              <w:rPr>
                <w:color w:val="333333"/>
                <w:sz w:val="26"/>
                <w:szCs w:val="26"/>
                <w:shd w:val="clear" w:color="auto" w:fill="FFFFFF"/>
                <w:lang w:val="uk-UA"/>
              </w:rPr>
              <w:t>14) управитель багатоквартирного будинку (далі - управитель) - фізична особа - підприємець або юридична особа - суб’єкт підприємницької діяльності, яка за договором із співвласниками забезпечує належне утримання та ремонт спільного майна багатоквартирного будинку і прибудинкової території та належні умови проживання і задоволення господарсько-побутових потреб</w:t>
            </w:r>
            <w:r w:rsidRPr="0034497F">
              <w:rPr>
                <w:color w:val="333333"/>
                <w:sz w:val="26"/>
                <w:szCs w:val="26"/>
                <w:lang w:val="uk-UA"/>
              </w:rPr>
              <w:t>;</w:t>
            </w:r>
          </w:p>
          <w:p w:rsidR="002B47D3" w:rsidRPr="00BE7F39" w:rsidRDefault="002B47D3" w:rsidP="00A07560">
            <w:pPr>
              <w:pStyle w:val="rvps2"/>
              <w:shd w:val="clear" w:color="auto" w:fill="FFFFFF"/>
              <w:spacing w:before="0" w:beforeAutospacing="0" w:after="150" w:afterAutospacing="0"/>
              <w:ind w:firstLine="450"/>
              <w:jc w:val="both"/>
              <w:rPr>
                <w:b/>
                <w:color w:val="333333"/>
                <w:sz w:val="26"/>
                <w:szCs w:val="26"/>
                <w:lang w:val="uk-UA"/>
              </w:rPr>
            </w:pPr>
            <w:r>
              <w:rPr>
                <w:b/>
                <w:color w:val="333333"/>
                <w:sz w:val="26"/>
                <w:szCs w:val="26"/>
                <w:lang w:val="uk-UA"/>
              </w:rPr>
              <w:t>Відсутня</w:t>
            </w:r>
          </w:p>
          <w:p w:rsidR="002B47D3" w:rsidRPr="00BE7F39" w:rsidRDefault="002B47D3" w:rsidP="00A07560">
            <w:pPr>
              <w:pStyle w:val="rvps2"/>
              <w:shd w:val="clear" w:color="auto" w:fill="FFFFFF"/>
              <w:spacing w:before="0" w:beforeAutospacing="0" w:after="150" w:afterAutospacing="0"/>
              <w:ind w:firstLine="450"/>
              <w:jc w:val="both"/>
              <w:rPr>
                <w:b/>
                <w:color w:val="333333"/>
                <w:sz w:val="26"/>
                <w:szCs w:val="26"/>
                <w:lang w:val="uk-UA"/>
              </w:rPr>
            </w:pPr>
          </w:p>
          <w:p w:rsidR="002B47D3"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 xml:space="preserve"> </w:t>
            </w:r>
          </w:p>
          <w:p w:rsidR="002B47D3"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b/>
                <w:bCs/>
                <w:sz w:val="26"/>
                <w:szCs w:val="26"/>
                <w:lang w:val="uk-UA" w:eastAsia="uk-UA"/>
              </w:rPr>
              <w:t>Стаття 7.</w:t>
            </w:r>
            <w:r w:rsidRPr="00BE7F39">
              <w:rPr>
                <w:sz w:val="26"/>
                <w:szCs w:val="26"/>
                <w:lang w:val="uk-UA" w:eastAsia="uk-UA"/>
              </w:rPr>
              <w:t> </w:t>
            </w:r>
            <w:r w:rsidRPr="00BE7F39">
              <w:rPr>
                <w:color w:val="333333"/>
                <w:sz w:val="26"/>
                <w:szCs w:val="26"/>
                <w:lang w:val="uk-UA"/>
              </w:rPr>
              <w:t>Права і обов’язки споживачів</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BE7F39">
              <w:rPr>
                <w:color w:val="333333"/>
                <w:sz w:val="26"/>
                <w:szCs w:val="26"/>
                <w:lang w:val="uk-UA"/>
              </w:rPr>
              <w:t>1. Споживач має право:</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BE7F39">
              <w:rPr>
                <w:color w:val="333333"/>
                <w:sz w:val="26"/>
                <w:szCs w:val="26"/>
                <w:lang w:val="uk-UA"/>
              </w:rPr>
              <w:t xml:space="preserve">1) одержувати своєчасно </w:t>
            </w:r>
            <w:r w:rsidRPr="00BE7F39">
              <w:rPr>
                <w:strike/>
                <w:color w:val="333333"/>
                <w:sz w:val="26"/>
                <w:szCs w:val="26"/>
                <w:lang w:val="uk-UA"/>
              </w:rPr>
              <w:t>та належної якості</w:t>
            </w:r>
            <w:r w:rsidRPr="00BE7F39">
              <w:rPr>
                <w:color w:val="333333"/>
                <w:sz w:val="26"/>
                <w:szCs w:val="26"/>
                <w:lang w:val="uk-UA"/>
              </w:rPr>
              <w:t xml:space="preserve"> житлово-комунальні послуги згідно із законодавством і умовами укладених договорів;</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bookmarkStart w:id="11" w:name="n7"/>
            <w:bookmarkEnd w:id="11"/>
            <w:r w:rsidRPr="00BE7F39">
              <w:rPr>
                <w:sz w:val="26"/>
                <w:szCs w:val="26"/>
                <w:lang w:val="uk-UA"/>
              </w:rPr>
              <w:lastRenderedPageBreak/>
              <w:t xml:space="preserve"> […]</w:t>
            </w: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color w:val="333333"/>
                <w:sz w:val="26"/>
                <w:szCs w:val="26"/>
                <w:shd w:val="clear" w:color="auto" w:fill="FFFFFF"/>
                <w:lang w:val="uk-UA"/>
              </w:rPr>
              <w:t xml:space="preserve">6) на </w:t>
            </w:r>
            <w:proofErr w:type="spellStart"/>
            <w:r w:rsidRPr="00BE7F39">
              <w:rPr>
                <w:color w:val="333333"/>
                <w:sz w:val="26"/>
                <w:szCs w:val="26"/>
                <w:shd w:val="clear" w:color="auto" w:fill="FFFFFF"/>
                <w:lang w:val="uk-UA"/>
              </w:rPr>
              <w:t>неоплату</w:t>
            </w:r>
            <w:proofErr w:type="spellEnd"/>
            <w:r w:rsidRPr="00BE7F39">
              <w:rPr>
                <w:color w:val="333333"/>
                <w:sz w:val="26"/>
                <w:szCs w:val="26"/>
                <w:shd w:val="clear" w:color="auto" w:fill="FFFFFF"/>
                <w:lang w:val="uk-UA"/>
              </w:rPr>
              <w:t xml:space="preserve"> вартості комунальних послуг </w:t>
            </w:r>
            <w:r w:rsidRPr="00BE7F39">
              <w:rPr>
                <w:strike/>
                <w:color w:val="333333"/>
                <w:sz w:val="26"/>
                <w:szCs w:val="26"/>
                <w:shd w:val="clear" w:color="auto" w:fill="FFFFFF"/>
                <w:lang w:val="uk-UA"/>
              </w:rPr>
              <w:t>(крім постачання теплової енергії)</w:t>
            </w:r>
            <w:r w:rsidRPr="00BE7F39">
              <w:rPr>
                <w:color w:val="333333"/>
                <w:sz w:val="26"/>
                <w:szCs w:val="26"/>
                <w:shd w:val="clear" w:color="auto" w:fill="FFFFFF"/>
                <w:lang w:val="uk-UA"/>
              </w:rPr>
              <w:t xml:space="preserve"> у разі їх невикористання (за відсутності приладів обліку) за період тимчасової відсутності в житловому приміщенні (іншому об’єкті нерухомого майна) споживача та інших осіб понад </w:t>
            </w:r>
            <w:r w:rsidRPr="004C5A42">
              <w:rPr>
                <w:strike/>
                <w:color w:val="333333"/>
                <w:sz w:val="26"/>
                <w:szCs w:val="26"/>
                <w:shd w:val="clear" w:color="auto" w:fill="FFFFFF"/>
                <w:lang w:val="uk-UA"/>
              </w:rPr>
              <w:t>30</w:t>
            </w:r>
            <w:r w:rsidRPr="00BE7F39">
              <w:rPr>
                <w:color w:val="333333"/>
                <w:sz w:val="26"/>
                <w:szCs w:val="26"/>
                <w:shd w:val="clear" w:color="auto" w:fill="FFFFFF"/>
                <w:lang w:val="uk-UA"/>
              </w:rPr>
              <w:t xml:space="preserve"> календарних днів, за умови документального підтвердження відповідно до умов договорів про надання комунальних послуг;</w:t>
            </w: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 xml:space="preserve"> […]</w:t>
            </w:r>
          </w:p>
          <w:p w:rsidR="002B47D3" w:rsidRPr="0034497F" w:rsidRDefault="002B47D3" w:rsidP="00A07560">
            <w:pPr>
              <w:pBdr>
                <w:left w:val="single" w:sz="4" w:space="0" w:color="auto"/>
              </w:pBdr>
              <w:spacing w:after="150"/>
              <w:ind w:firstLine="450"/>
              <w:jc w:val="both"/>
              <w:rPr>
                <w:b/>
                <w:bCs/>
                <w:sz w:val="26"/>
                <w:szCs w:val="26"/>
                <w:lang w:val="uk-UA"/>
              </w:rPr>
            </w:pPr>
            <w:r w:rsidRPr="0034497F">
              <w:rPr>
                <w:color w:val="333333"/>
                <w:sz w:val="26"/>
                <w:szCs w:val="26"/>
                <w:shd w:val="clear" w:color="auto" w:fill="FFFFFF"/>
              </w:rPr>
              <w:t xml:space="preserve">8) на </w:t>
            </w:r>
            <w:proofErr w:type="spellStart"/>
            <w:r w:rsidRPr="0034497F">
              <w:rPr>
                <w:color w:val="333333"/>
                <w:sz w:val="26"/>
                <w:szCs w:val="26"/>
                <w:shd w:val="clear" w:color="auto" w:fill="FFFFFF"/>
              </w:rPr>
              <w:t>перевірку</w:t>
            </w:r>
            <w:proofErr w:type="spellEnd"/>
            <w:r w:rsidRPr="0034497F">
              <w:rPr>
                <w:color w:val="333333"/>
                <w:sz w:val="26"/>
                <w:szCs w:val="26"/>
                <w:shd w:val="clear" w:color="auto" w:fill="FFFFFF"/>
              </w:rPr>
              <w:t xml:space="preserve"> </w:t>
            </w:r>
            <w:proofErr w:type="spellStart"/>
            <w:r w:rsidRPr="0034497F">
              <w:rPr>
                <w:color w:val="333333"/>
                <w:sz w:val="26"/>
                <w:szCs w:val="26"/>
                <w:shd w:val="clear" w:color="auto" w:fill="FFFFFF"/>
              </w:rPr>
              <w:t>кількості</w:t>
            </w:r>
            <w:proofErr w:type="spellEnd"/>
            <w:r w:rsidRPr="0034497F">
              <w:rPr>
                <w:color w:val="333333"/>
                <w:sz w:val="26"/>
                <w:szCs w:val="26"/>
                <w:shd w:val="clear" w:color="auto" w:fill="FFFFFF"/>
              </w:rPr>
              <w:t xml:space="preserve"> та </w:t>
            </w:r>
            <w:proofErr w:type="spellStart"/>
            <w:r w:rsidRPr="0034497F">
              <w:rPr>
                <w:color w:val="333333"/>
                <w:sz w:val="26"/>
                <w:szCs w:val="26"/>
                <w:shd w:val="clear" w:color="auto" w:fill="FFFFFF"/>
              </w:rPr>
              <w:t>якості</w:t>
            </w:r>
            <w:proofErr w:type="spellEnd"/>
            <w:r w:rsidRPr="0034497F">
              <w:rPr>
                <w:color w:val="333333"/>
                <w:sz w:val="26"/>
                <w:szCs w:val="26"/>
                <w:shd w:val="clear" w:color="auto" w:fill="FFFFFF"/>
              </w:rPr>
              <w:t xml:space="preserve"> </w:t>
            </w:r>
            <w:proofErr w:type="spellStart"/>
            <w:r w:rsidRPr="0034497F">
              <w:rPr>
                <w:color w:val="333333"/>
                <w:sz w:val="26"/>
                <w:szCs w:val="26"/>
                <w:shd w:val="clear" w:color="auto" w:fill="FFFFFF"/>
              </w:rPr>
              <w:t>житлово-комунальних</w:t>
            </w:r>
            <w:proofErr w:type="spellEnd"/>
            <w:r w:rsidRPr="0034497F">
              <w:rPr>
                <w:color w:val="333333"/>
                <w:sz w:val="26"/>
                <w:szCs w:val="26"/>
                <w:shd w:val="clear" w:color="auto" w:fill="FFFFFF"/>
              </w:rPr>
              <w:t xml:space="preserve"> </w:t>
            </w:r>
            <w:proofErr w:type="spellStart"/>
            <w:r w:rsidRPr="0034497F">
              <w:rPr>
                <w:color w:val="333333"/>
                <w:sz w:val="26"/>
                <w:szCs w:val="26"/>
                <w:shd w:val="clear" w:color="auto" w:fill="FFFFFF"/>
              </w:rPr>
              <w:t>послуг</w:t>
            </w:r>
            <w:proofErr w:type="spellEnd"/>
            <w:r w:rsidRPr="0034497F">
              <w:rPr>
                <w:color w:val="333333"/>
                <w:sz w:val="26"/>
                <w:szCs w:val="26"/>
                <w:shd w:val="clear" w:color="auto" w:fill="FFFFFF"/>
              </w:rPr>
              <w:t xml:space="preserve"> у </w:t>
            </w:r>
            <w:proofErr w:type="spellStart"/>
            <w:r w:rsidRPr="0034497F">
              <w:rPr>
                <w:color w:val="333333"/>
                <w:sz w:val="26"/>
                <w:szCs w:val="26"/>
                <w:shd w:val="clear" w:color="auto" w:fill="FFFFFF"/>
              </w:rPr>
              <w:t>встановленому</w:t>
            </w:r>
            <w:proofErr w:type="spellEnd"/>
            <w:r w:rsidRPr="0034497F">
              <w:rPr>
                <w:color w:val="333333"/>
                <w:sz w:val="26"/>
                <w:szCs w:val="26"/>
                <w:shd w:val="clear" w:color="auto" w:fill="FFFFFF"/>
              </w:rPr>
              <w:t xml:space="preserve"> </w:t>
            </w:r>
            <w:proofErr w:type="spellStart"/>
            <w:r w:rsidRPr="0034497F">
              <w:rPr>
                <w:color w:val="333333"/>
                <w:sz w:val="26"/>
                <w:szCs w:val="26"/>
                <w:shd w:val="clear" w:color="auto" w:fill="FFFFFF"/>
              </w:rPr>
              <w:t>законодавством</w:t>
            </w:r>
            <w:proofErr w:type="spellEnd"/>
            <w:r w:rsidRPr="0034497F">
              <w:rPr>
                <w:color w:val="333333"/>
                <w:sz w:val="26"/>
                <w:szCs w:val="26"/>
                <w:shd w:val="clear" w:color="auto" w:fill="FFFFFF"/>
              </w:rPr>
              <w:t xml:space="preserve"> порядку;</w:t>
            </w:r>
          </w:p>
          <w:p w:rsidR="002B47D3" w:rsidRDefault="002B47D3" w:rsidP="00A07560">
            <w:pPr>
              <w:pBdr>
                <w:left w:val="single" w:sz="4" w:space="0" w:color="auto"/>
              </w:pBdr>
              <w:spacing w:after="150"/>
              <w:ind w:firstLine="450"/>
              <w:jc w:val="both"/>
              <w:rPr>
                <w:b/>
                <w:bCs/>
                <w:sz w:val="26"/>
                <w:szCs w:val="26"/>
                <w:lang w:val="uk-UA"/>
              </w:rPr>
            </w:pPr>
            <w:r>
              <w:rPr>
                <w:b/>
                <w:bCs/>
                <w:sz w:val="26"/>
                <w:szCs w:val="26"/>
                <w:lang w:val="uk-UA"/>
              </w:rPr>
              <w:t xml:space="preserve">Відсутня </w:t>
            </w:r>
          </w:p>
          <w:p w:rsidR="002B47D3" w:rsidRDefault="002B47D3" w:rsidP="00A07560">
            <w:pPr>
              <w:pBdr>
                <w:left w:val="single" w:sz="4" w:space="0" w:color="auto"/>
              </w:pBdr>
              <w:spacing w:after="150"/>
              <w:ind w:firstLine="450"/>
              <w:jc w:val="both"/>
              <w:rPr>
                <w:b/>
                <w:bCs/>
                <w:sz w:val="26"/>
                <w:szCs w:val="26"/>
                <w:lang w:val="uk-UA"/>
              </w:rPr>
            </w:pPr>
          </w:p>
          <w:p w:rsidR="002B47D3" w:rsidRPr="00BE7F39" w:rsidRDefault="002B47D3" w:rsidP="00A07560">
            <w:pPr>
              <w:pBdr>
                <w:left w:val="single" w:sz="4" w:space="0" w:color="auto"/>
              </w:pBdr>
              <w:spacing w:after="150"/>
              <w:ind w:firstLine="450"/>
              <w:jc w:val="both"/>
              <w:rPr>
                <w:b/>
                <w:bCs/>
                <w:sz w:val="26"/>
                <w:szCs w:val="26"/>
                <w:lang w:val="uk-UA"/>
              </w:rPr>
            </w:pPr>
          </w:p>
          <w:p w:rsidR="002B47D3" w:rsidRPr="00BE7F39" w:rsidRDefault="002B47D3" w:rsidP="00A07560">
            <w:pPr>
              <w:pBdr>
                <w:left w:val="single" w:sz="4" w:space="0" w:color="auto"/>
              </w:pBdr>
              <w:spacing w:after="150"/>
              <w:ind w:firstLine="450"/>
              <w:jc w:val="both"/>
              <w:rPr>
                <w:color w:val="333333"/>
                <w:sz w:val="26"/>
                <w:szCs w:val="26"/>
                <w:shd w:val="clear" w:color="auto" w:fill="FFFFFF"/>
                <w:lang w:val="uk-UA"/>
              </w:rPr>
            </w:pPr>
            <w:r w:rsidRPr="00BE7F39">
              <w:rPr>
                <w:color w:val="333333"/>
                <w:sz w:val="26"/>
                <w:szCs w:val="26"/>
                <w:shd w:val="clear" w:color="auto" w:fill="FFFFFF"/>
                <w:lang w:val="uk-UA"/>
              </w:rPr>
              <w:t>2. Індивідуальний споживач зобов’язаний:</w:t>
            </w:r>
          </w:p>
          <w:p w:rsidR="002B47D3" w:rsidRPr="00BE7F39" w:rsidRDefault="002B47D3" w:rsidP="00A07560">
            <w:pPr>
              <w:pBdr>
                <w:left w:val="single" w:sz="4" w:space="0" w:color="auto"/>
              </w:pBdr>
              <w:shd w:val="clear" w:color="auto" w:fill="FFFFFF"/>
              <w:spacing w:after="150"/>
              <w:ind w:firstLine="450"/>
              <w:jc w:val="both"/>
              <w:rPr>
                <w:bCs/>
                <w:sz w:val="26"/>
                <w:szCs w:val="26"/>
                <w:lang w:val="uk-UA" w:eastAsia="uk-UA"/>
              </w:rPr>
            </w:pPr>
            <w:r w:rsidRPr="00BE7F39">
              <w:rPr>
                <w:bCs/>
                <w:sz w:val="26"/>
                <w:szCs w:val="26"/>
                <w:lang w:val="uk-UA" w:eastAsia="uk-UA"/>
              </w:rPr>
              <w:t>[…]</w:t>
            </w:r>
          </w:p>
          <w:p w:rsidR="002B47D3" w:rsidRPr="00BE7F39" w:rsidRDefault="002B47D3" w:rsidP="00A07560">
            <w:pPr>
              <w:pBdr>
                <w:left w:val="single" w:sz="4" w:space="0" w:color="auto"/>
              </w:pBdr>
              <w:spacing w:after="150"/>
              <w:ind w:firstLine="450"/>
              <w:jc w:val="both"/>
              <w:rPr>
                <w:b/>
                <w:bCs/>
                <w:sz w:val="26"/>
                <w:szCs w:val="26"/>
                <w:lang w:val="uk-UA"/>
              </w:rPr>
            </w:pPr>
            <w:r w:rsidRPr="00BE7F39">
              <w:rPr>
                <w:color w:val="333333"/>
                <w:sz w:val="26"/>
                <w:szCs w:val="26"/>
                <w:shd w:val="clear" w:color="auto" w:fill="FFFFFF"/>
                <w:lang w:val="uk-UA"/>
              </w:rPr>
              <w:t>10) </w:t>
            </w:r>
            <w:r w:rsidRPr="00BE7F39">
              <w:rPr>
                <w:i/>
                <w:iCs/>
                <w:strike/>
                <w:color w:val="333333"/>
                <w:sz w:val="26"/>
                <w:szCs w:val="26"/>
                <w:shd w:val="clear" w:color="auto" w:fill="FFFFFF"/>
                <w:lang w:val="uk-UA"/>
              </w:rPr>
              <w:t xml:space="preserve">{Дію пункту 10 частини другої статті 7 </w:t>
            </w:r>
            <w:proofErr w:type="spellStart"/>
            <w:r w:rsidRPr="00BE7F39">
              <w:rPr>
                <w:i/>
                <w:iCs/>
                <w:strike/>
                <w:color w:val="333333"/>
                <w:sz w:val="26"/>
                <w:szCs w:val="26"/>
                <w:shd w:val="clear" w:color="auto" w:fill="FFFFFF"/>
                <w:lang w:val="uk-UA"/>
              </w:rPr>
              <w:t>зупинено</w:t>
            </w:r>
            <w:proofErr w:type="spellEnd"/>
            <w:r w:rsidRPr="00BE7F39">
              <w:rPr>
                <w:i/>
                <w:iCs/>
                <w:strike/>
                <w:color w:val="333333"/>
                <w:sz w:val="26"/>
                <w:szCs w:val="26"/>
                <w:shd w:val="clear" w:color="auto" w:fill="FFFFFF"/>
                <w:lang w:val="uk-UA"/>
              </w:rPr>
              <w:t xml:space="preserve"> до 1 липня 2020 року згідно із Законом </w:t>
            </w:r>
            <w:hyperlink r:id="rId10" w:anchor="n71" w:tgtFrame="_blank" w:history="1">
              <w:r w:rsidRPr="00BE7F39">
                <w:rPr>
                  <w:i/>
                  <w:iCs/>
                  <w:strike/>
                  <w:color w:val="000099"/>
                  <w:sz w:val="26"/>
                  <w:szCs w:val="26"/>
                  <w:u w:val="single"/>
                  <w:shd w:val="clear" w:color="auto" w:fill="FFFFFF"/>
                  <w:lang w:val="uk-UA"/>
                </w:rPr>
                <w:t>№ 533-IX від 17.03.2020</w:t>
              </w:r>
            </w:hyperlink>
            <w:r w:rsidRPr="00BE7F39">
              <w:rPr>
                <w:strike/>
                <w:color w:val="333333"/>
                <w:sz w:val="26"/>
                <w:szCs w:val="26"/>
                <w:shd w:val="clear" w:color="auto" w:fill="FFFFFF"/>
                <w:lang w:val="uk-UA"/>
              </w:rPr>
              <w:t>} у разі несвоєчасного здійснення платежів за житлово-комунальні послуги сплачувати пеню в розмірах, установлених законом або договорами про надання житлово-комунальних послуг;</w:t>
            </w:r>
          </w:p>
        </w:tc>
        <w:tc>
          <w:tcPr>
            <w:tcW w:w="7796" w:type="dxa"/>
          </w:tcPr>
          <w:p w:rsidR="002B47D3" w:rsidRPr="00BE7F39" w:rsidRDefault="002B47D3" w:rsidP="00A07560">
            <w:pPr>
              <w:pStyle w:val="rvps2"/>
              <w:shd w:val="clear" w:color="auto" w:fill="FFFFFF"/>
              <w:spacing w:before="0" w:beforeAutospacing="0" w:after="150" w:afterAutospacing="0"/>
              <w:ind w:firstLine="450"/>
              <w:jc w:val="both"/>
              <w:rPr>
                <w:b/>
                <w:bCs/>
                <w:sz w:val="26"/>
                <w:szCs w:val="26"/>
                <w:lang w:val="uk-UA" w:eastAsia="uk-UA"/>
              </w:rPr>
            </w:pPr>
            <w:r w:rsidRPr="00BE7F39">
              <w:rPr>
                <w:b/>
                <w:bCs/>
                <w:sz w:val="26"/>
                <w:szCs w:val="26"/>
                <w:lang w:val="uk-UA" w:eastAsia="uk-UA"/>
              </w:rPr>
              <w:lastRenderedPageBreak/>
              <w:t xml:space="preserve">Стаття 1. </w:t>
            </w:r>
            <w:r w:rsidRPr="00EC4AD7">
              <w:rPr>
                <w:bCs/>
                <w:sz w:val="26"/>
                <w:szCs w:val="26"/>
                <w:lang w:val="uk-UA" w:eastAsia="uk-UA"/>
              </w:rPr>
              <w:t>Визначення термінів</w:t>
            </w: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w:t>
            </w:r>
          </w:p>
          <w:p w:rsidR="002B47D3" w:rsidRPr="0034497F"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34497F">
              <w:rPr>
                <w:color w:val="333333"/>
                <w:sz w:val="26"/>
                <w:szCs w:val="26"/>
                <w:shd w:val="clear" w:color="auto" w:fill="FFFFFF"/>
                <w:lang w:val="uk-UA"/>
              </w:rPr>
              <w:t>14) управитель багатоквартирного будинку (далі - управитель) - фізична особа - підприємець або юридична особа - суб’єкт підприємницької діяльності, яка за договором із співвласниками забезпечує належне утримання та ремонт спільного майна багатоквартирного будинку і прибудинкової території та належні умови проживання і задоволення господарсько-побутових потреб.</w:t>
            </w:r>
            <w:r w:rsidRPr="0034497F">
              <w:rPr>
                <w:color w:val="333333"/>
                <w:sz w:val="26"/>
                <w:szCs w:val="26"/>
                <w:lang w:val="uk-UA"/>
              </w:rPr>
              <w:t>;</w:t>
            </w:r>
          </w:p>
          <w:p w:rsidR="002B47D3" w:rsidRPr="00BE7F39" w:rsidRDefault="002B47D3" w:rsidP="00A07560">
            <w:pPr>
              <w:pStyle w:val="a3"/>
              <w:shd w:val="clear" w:color="auto" w:fill="FFFFFF"/>
              <w:spacing w:before="0" w:beforeAutospacing="0" w:after="150" w:afterAutospacing="0"/>
              <w:ind w:firstLine="450"/>
              <w:jc w:val="both"/>
              <w:rPr>
                <w:b/>
                <w:color w:val="333333"/>
                <w:sz w:val="26"/>
                <w:szCs w:val="26"/>
                <w:lang w:val="uk-UA" w:eastAsia="uk-UA"/>
              </w:rPr>
            </w:pPr>
            <w:r w:rsidRPr="0034497F">
              <w:rPr>
                <w:b/>
                <w:bCs/>
                <w:sz w:val="26"/>
                <w:szCs w:val="26"/>
                <w:lang w:val="uk-UA" w:eastAsia="uk-UA"/>
              </w:rPr>
              <w:t>15) Гарантований рівень житлово-комунальної послуги – послуга</w:t>
            </w:r>
            <w:r w:rsidRPr="0034497F">
              <w:rPr>
                <w:color w:val="333333"/>
                <w:sz w:val="26"/>
                <w:szCs w:val="26"/>
                <w:lang w:val="uk-UA" w:eastAsia="uk-UA"/>
              </w:rPr>
              <w:t xml:space="preserve"> </w:t>
            </w:r>
            <w:r w:rsidRPr="0034497F">
              <w:rPr>
                <w:b/>
                <w:color w:val="333333"/>
                <w:sz w:val="26"/>
                <w:szCs w:val="26"/>
                <w:lang w:val="uk-UA" w:eastAsia="uk-UA"/>
              </w:rPr>
              <w:t xml:space="preserve">з </w:t>
            </w:r>
            <w:proofErr w:type="spellStart"/>
            <w:r w:rsidRPr="0034497F">
              <w:rPr>
                <w:b/>
                <w:color w:val="333333"/>
                <w:sz w:val="26"/>
                <w:szCs w:val="26"/>
                <w:lang w:val="uk-UA" w:eastAsia="uk-UA"/>
              </w:rPr>
              <w:t>електро</w:t>
            </w:r>
            <w:proofErr w:type="spellEnd"/>
            <w:r w:rsidRPr="0034497F">
              <w:rPr>
                <w:b/>
                <w:color w:val="333333"/>
                <w:sz w:val="26"/>
                <w:szCs w:val="26"/>
                <w:lang w:val="uk-UA" w:eastAsia="uk-UA"/>
              </w:rPr>
              <w:t>-, тепло-, газо-</w:t>
            </w:r>
            <w:r w:rsidRPr="0034497F">
              <w:rPr>
                <w:color w:val="333333"/>
                <w:sz w:val="26"/>
                <w:szCs w:val="26"/>
                <w:lang w:val="uk-UA" w:eastAsia="uk-UA"/>
              </w:rPr>
              <w:t>,</w:t>
            </w:r>
            <w:r w:rsidRPr="00BE7F39">
              <w:rPr>
                <w:color w:val="333333"/>
                <w:sz w:val="26"/>
                <w:szCs w:val="26"/>
                <w:lang w:val="uk-UA" w:eastAsia="uk-UA"/>
              </w:rPr>
              <w:t xml:space="preserve"> </w:t>
            </w:r>
            <w:r w:rsidRPr="00BE7F39">
              <w:rPr>
                <w:b/>
                <w:color w:val="333333"/>
                <w:sz w:val="26"/>
                <w:szCs w:val="26"/>
                <w:lang w:val="uk-UA" w:eastAsia="uk-UA"/>
              </w:rPr>
              <w:t xml:space="preserve">водопостачання  </w:t>
            </w:r>
            <w:r w:rsidRPr="00BE7F39">
              <w:rPr>
                <w:i/>
                <w:color w:val="333333"/>
                <w:sz w:val="26"/>
                <w:szCs w:val="26"/>
                <w:lang w:val="uk-UA" w:eastAsia="uk-UA"/>
              </w:rPr>
              <w:t>та розподілу газу і електроенергії</w:t>
            </w:r>
            <w:r w:rsidRPr="00BE7F39">
              <w:rPr>
                <w:b/>
                <w:color w:val="333333"/>
                <w:sz w:val="26"/>
                <w:szCs w:val="26"/>
                <w:lang w:val="uk-UA" w:eastAsia="uk-UA"/>
              </w:rPr>
              <w:t>, яка надана споживачу безпечно, безперервно, своєчасно, належної якості, кількості, обсягу, температури, величини тиску, відповідно до потреби споживача.</w:t>
            </w: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b/>
                <w:bCs/>
                <w:sz w:val="26"/>
                <w:szCs w:val="26"/>
                <w:lang w:val="uk-UA" w:eastAsia="uk-UA"/>
              </w:rPr>
              <w:t>Стаття 7.</w:t>
            </w:r>
            <w:r w:rsidRPr="00BE7F39">
              <w:rPr>
                <w:sz w:val="26"/>
                <w:szCs w:val="26"/>
                <w:lang w:val="uk-UA" w:eastAsia="uk-UA"/>
              </w:rPr>
              <w:t> </w:t>
            </w:r>
            <w:r w:rsidRPr="00BE7F39">
              <w:rPr>
                <w:color w:val="333333"/>
                <w:sz w:val="26"/>
                <w:szCs w:val="26"/>
                <w:lang w:val="uk-UA"/>
              </w:rPr>
              <w:t>Права і обов’язки споживачів</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BE7F39">
              <w:rPr>
                <w:color w:val="333333"/>
                <w:sz w:val="26"/>
                <w:szCs w:val="26"/>
                <w:lang w:val="uk-UA"/>
              </w:rPr>
              <w:t>1. Споживач має право:</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BE7F39">
              <w:rPr>
                <w:color w:val="333333"/>
                <w:sz w:val="26"/>
                <w:szCs w:val="26"/>
                <w:lang w:val="uk-UA"/>
              </w:rPr>
              <w:t>1) одержувати своєчасно</w:t>
            </w:r>
            <w:r w:rsidRPr="00BE7F39">
              <w:rPr>
                <w:b/>
                <w:color w:val="333333"/>
                <w:sz w:val="26"/>
                <w:szCs w:val="26"/>
                <w:lang w:val="uk-UA"/>
              </w:rPr>
              <w:t xml:space="preserve"> гарантованого рівня</w:t>
            </w:r>
            <w:r w:rsidRPr="00BE7F39">
              <w:rPr>
                <w:color w:val="333333"/>
                <w:sz w:val="26"/>
                <w:szCs w:val="26"/>
                <w:lang w:val="uk-UA"/>
              </w:rPr>
              <w:t xml:space="preserve"> житлово-комунальні послуги згідно із законодавством і умовами укладених договорів;</w:t>
            </w: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 xml:space="preserve"> […]</w:t>
            </w: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color w:val="333333"/>
                <w:sz w:val="26"/>
                <w:szCs w:val="26"/>
                <w:shd w:val="clear" w:color="auto" w:fill="FFFFFF"/>
                <w:lang w:val="uk-UA"/>
              </w:rPr>
              <w:lastRenderedPageBreak/>
              <w:t xml:space="preserve">6) на </w:t>
            </w:r>
            <w:proofErr w:type="spellStart"/>
            <w:r w:rsidRPr="00BE7F39">
              <w:rPr>
                <w:color w:val="333333"/>
                <w:sz w:val="26"/>
                <w:szCs w:val="26"/>
                <w:shd w:val="clear" w:color="auto" w:fill="FFFFFF"/>
                <w:lang w:val="uk-UA"/>
              </w:rPr>
              <w:t>неоплату</w:t>
            </w:r>
            <w:proofErr w:type="spellEnd"/>
            <w:r w:rsidRPr="00BE7F39">
              <w:rPr>
                <w:color w:val="333333"/>
                <w:sz w:val="26"/>
                <w:szCs w:val="26"/>
                <w:shd w:val="clear" w:color="auto" w:fill="FFFFFF"/>
                <w:lang w:val="uk-UA"/>
              </w:rPr>
              <w:t xml:space="preserve"> вартості комунальних послуг у разі їх невикористання (за відсутності приладів обліку) за період тимчасової відсутності в житловому приміщенні (іншому об’єкті нерухомого майна) споживача та інших осіб понад </w:t>
            </w:r>
            <w:r w:rsidRPr="00BE7F39">
              <w:rPr>
                <w:b/>
                <w:color w:val="333333"/>
                <w:sz w:val="26"/>
                <w:szCs w:val="26"/>
                <w:shd w:val="clear" w:color="auto" w:fill="FFFFFF"/>
                <w:lang w:val="uk-UA"/>
              </w:rPr>
              <w:t>10</w:t>
            </w:r>
            <w:r w:rsidRPr="00BE7F39">
              <w:rPr>
                <w:color w:val="333333"/>
                <w:sz w:val="26"/>
                <w:szCs w:val="26"/>
                <w:shd w:val="clear" w:color="auto" w:fill="FFFFFF"/>
                <w:lang w:val="uk-UA"/>
              </w:rPr>
              <w:t xml:space="preserve"> календарних днів, за умови документального підтвердження відповідно до умов договорів про надання комунальних послуг;</w:t>
            </w:r>
          </w:p>
          <w:p w:rsidR="002B47D3" w:rsidRPr="00BE7F39" w:rsidRDefault="002B47D3" w:rsidP="00A07560">
            <w:pPr>
              <w:pStyle w:val="rvps2"/>
              <w:pBdr>
                <w:left w:val="single" w:sz="4" w:space="0" w:color="auto"/>
              </w:pBdr>
              <w:shd w:val="clear" w:color="auto" w:fill="FFFFFF"/>
              <w:spacing w:before="120" w:beforeAutospacing="0" w:after="0" w:afterAutospacing="0"/>
              <w:ind w:firstLine="460"/>
              <w:jc w:val="both"/>
              <w:rPr>
                <w:sz w:val="26"/>
                <w:szCs w:val="26"/>
                <w:lang w:val="uk-UA"/>
              </w:rPr>
            </w:pPr>
            <w:r w:rsidRPr="00BE7F39">
              <w:rPr>
                <w:sz w:val="26"/>
                <w:szCs w:val="26"/>
                <w:lang w:val="uk-UA"/>
              </w:rPr>
              <w:t xml:space="preserve"> […]</w:t>
            </w:r>
          </w:p>
          <w:p w:rsidR="002B47D3" w:rsidRPr="0034497F" w:rsidRDefault="002B47D3" w:rsidP="00A07560">
            <w:pPr>
              <w:pStyle w:val="a3"/>
              <w:shd w:val="clear" w:color="auto" w:fill="FFFFFF"/>
              <w:spacing w:before="0" w:beforeAutospacing="0" w:after="150" w:afterAutospacing="0"/>
              <w:ind w:firstLine="450"/>
              <w:jc w:val="both"/>
              <w:rPr>
                <w:b/>
                <w:sz w:val="26"/>
                <w:szCs w:val="26"/>
                <w:lang w:val="uk-UA"/>
              </w:rPr>
            </w:pPr>
            <w:r w:rsidRPr="0034497F">
              <w:rPr>
                <w:color w:val="333333"/>
                <w:sz w:val="26"/>
                <w:szCs w:val="26"/>
                <w:shd w:val="clear" w:color="auto" w:fill="FFFFFF"/>
              </w:rPr>
              <w:t xml:space="preserve">8) на </w:t>
            </w:r>
            <w:proofErr w:type="spellStart"/>
            <w:r w:rsidRPr="0034497F">
              <w:rPr>
                <w:color w:val="333333"/>
                <w:sz w:val="26"/>
                <w:szCs w:val="26"/>
                <w:shd w:val="clear" w:color="auto" w:fill="FFFFFF"/>
              </w:rPr>
              <w:t>перевірку</w:t>
            </w:r>
            <w:proofErr w:type="spellEnd"/>
            <w:r w:rsidRPr="0034497F">
              <w:rPr>
                <w:color w:val="333333"/>
                <w:sz w:val="26"/>
                <w:szCs w:val="26"/>
                <w:shd w:val="clear" w:color="auto" w:fill="FFFFFF"/>
              </w:rPr>
              <w:t xml:space="preserve"> </w:t>
            </w:r>
            <w:proofErr w:type="spellStart"/>
            <w:r w:rsidRPr="0034497F">
              <w:rPr>
                <w:color w:val="333333"/>
                <w:sz w:val="26"/>
                <w:szCs w:val="26"/>
                <w:shd w:val="clear" w:color="auto" w:fill="FFFFFF"/>
              </w:rPr>
              <w:t>кількості</w:t>
            </w:r>
            <w:proofErr w:type="spellEnd"/>
            <w:r w:rsidRPr="0034497F">
              <w:rPr>
                <w:color w:val="333333"/>
                <w:sz w:val="26"/>
                <w:szCs w:val="26"/>
                <w:shd w:val="clear" w:color="auto" w:fill="FFFFFF"/>
              </w:rPr>
              <w:t xml:space="preserve"> та </w:t>
            </w:r>
            <w:proofErr w:type="spellStart"/>
            <w:r w:rsidRPr="0034497F">
              <w:rPr>
                <w:color w:val="333333"/>
                <w:sz w:val="26"/>
                <w:szCs w:val="26"/>
                <w:shd w:val="clear" w:color="auto" w:fill="FFFFFF"/>
              </w:rPr>
              <w:t>якості</w:t>
            </w:r>
            <w:proofErr w:type="spellEnd"/>
            <w:r w:rsidRPr="0034497F">
              <w:rPr>
                <w:color w:val="333333"/>
                <w:sz w:val="26"/>
                <w:szCs w:val="26"/>
                <w:shd w:val="clear" w:color="auto" w:fill="FFFFFF"/>
              </w:rPr>
              <w:t xml:space="preserve"> </w:t>
            </w:r>
            <w:proofErr w:type="spellStart"/>
            <w:r w:rsidRPr="0034497F">
              <w:rPr>
                <w:color w:val="333333"/>
                <w:sz w:val="26"/>
                <w:szCs w:val="26"/>
                <w:shd w:val="clear" w:color="auto" w:fill="FFFFFF"/>
              </w:rPr>
              <w:t>житлово-комунальних</w:t>
            </w:r>
            <w:proofErr w:type="spellEnd"/>
            <w:r w:rsidRPr="0034497F">
              <w:rPr>
                <w:color w:val="333333"/>
                <w:sz w:val="26"/>
                <w:szCs w:val="26"/>
                <w:shd w:val="clear" w:color="auto" w:fill="FFFFFF"/>
              </w:rPr>
              <w:t xml:space="preserve"> </w:t>
            </w:r>
            <w:proofErr w:type="spellStart"/>
            <w:r w:rsidRPr="0034497F">
              <w:rPr>
                <w:color w:val="333333"/>
                <w:sz w:val="26"/>
                <w:szCs w:val="26"/>
                <w:shd w:val="clear" w:color="auto" w:fill="FFFFFF"/>
              </w:rPr>
              <w:t>послуг</w:t>
            </w:r>
            <w:proofErr w:type="spellEnd"/>
            <w:r w:rsidRPr="0034497F">
              <w:rPr>
                <w:color w:val="333333"/>
                <w:sz w:val="26"/>
                <w:szCs w:val="26"/>
                <w:shd w:val="clear" w:color="auto" w:fill="FFFFFF"/>
              </w:rPr>
              <w:t xml:space="preserve"> у </w:t>
            </w:r>
            <w:proofErr w:type="spellStart"/>
            <w:r w:rsidRPr="0034497F">
              <w:rPr>
                <w:color w:val="333333"/>
                <w:sz w:val="26"/>
                <w:szCs w:val="26"/>
                <w:shd w:val="clear" w:color="auto" w:fill="FFFFFF"/>
              </w:rPr>
              <w:t>встановленому</w:t>
            </w:r>
            <w:proofErr w:type="spellEnd"/>
            <w:r w:rsidRPr="0034497F">
              <w:rPr>
                <w:color w:val="333333"/>
                <w:sz w:val="26"/>
                <w:szCs w:val="26"/>
                <w:shd w:val="clear" w:color="auto" w:fill="FFFFFF"/>
              </w:rPr>
              <w:t xml:space="preserve"> </w:t>
            </w:r>
            <w:proofErr w:type="spellStart"/>
            <w:r w:rsidRPr="0034497F">
              <w:rPr>
                <w:color w:val="333333"/>
                <w:sz w:val="26"/>
                <w:szCs w:val="26"/>
                <w:shd w:val="clear" w:color="auto" w:fill="FFFFFF"/>
              </w:rPr>
              <w:t>законодавством</w:t>
            </w:r>
            <w:proofErr w:type="spellEnd"/>
            <w:r w:rsidRPr="0034497F">
              <w:rPr>
                <w:color w:val="333333"/>
                <w:sz w:val="26"/>
                <w:szCs w:val="26"/>
                <w:shd w:val="clear" w:color="auto" w:fill="FFFFFF"/>
              </w:rPr>
              <w:t xml:space="preserve"> порядку;</w:t>
            </w:r>
          </w:p>
          <w:p w:rsidR="002B47D3" w:rsidRPr="00BE7F39" w:rsidRDefault="002B47D3" w:rsidP="00A07560">
            <w:pPr>
              <w:pStyle w:val="a3"/>
              <w:shd w:val="clear" w:color="auto" w:fill="FFFFFF"/>
              <w:spacing w:before="0" w:beforeAutospacing="0" w:after="150" w:afterAutospacing="0"/>
              <w:ind w:firstLine="450"/>
              <w:jc w:val="both"/>
              <w:rPr>
                <w:b/>
                <w:sz w:val="26"/>
                <w:szCs w:val="26"/>
                <w:lang w:val="uk-UA"/>
              </w:rPr>
            </w:pPr>
            <w:r w:rsidRPr="00BE7F39">
              <w:rPr>
                <w:b/>
                <w:sz w:val="26"/>
                <w:szCs w:val="26"/>
                <w:lang w:val="uk-UA"/>
              </w:rPr>
              <w:t xml:space="preserve">на прозорий і точний облік житлово-комунальної послуги - відображення фактичного споживання </w:t>
            </w:r>
            <w:proofErr w:type="spellStart"/>
            <w:r w:rsidRPr="00BE7F39">
              <w:rPr>
                <w:color w:val="333333"/>
                <w:sz w:val="26"/>
                <w:szCs w:val="26"/>
                <w:lang w:val="uk-UA" w:eastAsia="uk-UA"/>
              </w:rPr>
              <w:t>електро</w:t>
            </w:r>
            <w:proofErr w:type="spellEnd"/>
            <w:r w:rsidRPr="00BE7F39">
              <w:rPr>
                <w:color w:val="333333"/>
                <w:sz w:val="26"/>
                <w:szCs w:val="26"/>
                <w:lang w:val="uk-UA" w:eastAsia="uk-UA"/>
              </w:rPr>
              <w:t xml:space="preserve">-, </w:t>
            </w:r>
            <w:r w:rsidRPr="00BE7F39">
              <w:rPr>
                <w:b/>
                <w:color w:val="333333"/>
                <w:sz w:val="26"/>
                <w:szCs w:val="26"/>
                <w:lang w:val="uk-UA" w:eastAsia="uk-UA"/>
              </w:rPr>
              <w:t>тепло-,</w:t>
            </w:r>
            <w:r w:rsidRPr="00BE7F39">
              <w:rPr>
                <w:color w:val="333333"/>
                <w:sz w:val="26"/>
                <w:szCs w:val="26"/>
                <w:lang w:val="uk-UA" w:eastAsia="uk-UA"/>
              </w:rPr>
              <w:t xml:space="preserve"> газо-, </w:t>
            </w:r>
            <w:r w:rsidRPr="00BE7F39">
              <w:rPr>
                <w:b/>
                <w:color w:val="333333"/>
                <w:sz w:val="26"/>
                <w:szCs w:val="26"/>
                <w:lang w:val="uk-UA" w:eastAsia="uk-UA"/>
              </w:rPr>
              <w:t xml:space="preserve"> водопостачання, </w:t>
            </w:r>
            <w:r w:rsidRPr="00BE7F39">
              <w:rPr>
                <w:i/>
                <w:color w:val="333333"/>
                <w:sz w:val="26"/>
                <w:szCs w:val="26"/>
                <w:lang w:val="uk-UA" w:eastAsia="uk-UA"/>
              </w:rPr>
              <w:t>розподілу газу і електроенергії</w:t>
            </w:r>
            <w:r w:rsidRPr="00BE7F39">
              <w:rPr>
                <w:b/>
                <w:color w:val="333333"/>
                <w:sz w:val="26"/>
                <w:szCs w:val="26"/>
                <w:lang w:val="uk-UA" w:eastAsia="uk-UA"/>
              </w:rPr>
              <w:t xml:space="preserve"> та на перерахунок за </w:t>
            </w:r>
            <w:r w:rsidRPr="00BE7F39">
              <w:rPr>
                <w:b/>
                <w:sz w:val="26"/>
                <w:szCs w:val="26"/>
                <w:lang w:val="uk-UA"/>
              </w:rPr>
              <w:t>житлово-комунальної послуги;</w:t>
            </w:r>
          </w:p>
          <w:p w:rsidR="002B47D3" w:rsidRPr="00BE7F39" w:rsidRDefault="002B47D3" w:rsidP="00A07560">
            <w:pPr>
              <w:pStyle w:val="a3"/>
              <w:shd w:val="clear" w:color="auto" w:fill="FFFFFF"/>
              <w:spacing w:before="0" w:beforeAutospacing="0" w:after="150" w:afterAutospacing="0"/>
              <w:ind w:firstLine="450"/>
              <w:jc w:val="both"/>
              <w:rPr>
                <w:color w:val="333333"/>
                <w:sz w:val="26"/>
                <w:szCs w:val="26"/>
                <w:shd w:val="clear" w:color="auto" w:fill="FFFFFF"/>
                <w:lang w:val="uk-UA"/>
              </w:rPr>
            </w:pPr>
            <w:r w:rsidRPr="00BE7F39">
              <w:rPr>
                <w:color w:val="333333"/>
                <w:sz w:val="26"/>
                <w:szCs w:val="26"/>
                <w:shd w:val="clear" w:color="auto" w:fill="FFFFFF"/>
                <w:lang w:val="uk-UA"/>
              </w:rPr>
              <w:t>2. Індивідуальний споживач зобов’язаний:</w:t>
            </w:r>
          </w:p>
          <w:p w:rsidR="002B47D3" w:rsidRPr="00BE7F39" w:rsidRDefault="002B47D3" w:rsidP="00A07560">
            <w:pPr>
              <w:pBdr>
                <w:left w:val="single" w:sz="4" w:space="0" w:color="auto"/>
              </w:pBdr>
              <w:shd w:val="clear" w:color="auto" w:fill="FFFFFF"/>
              <w:spacing w:after="150"/>
              <w:ind w:firstLine="450"/>
              <w:jc w:val="both"/>
              <w:rPr>
                <w:bCs/>
                <w:sz w:val="26"/>
                <w:szCs w:val="26"/>
                <w:lang w:val="uk-UA" w:eastAsia="uk-UA"/>
              </w:rPr>
            </w:pPr>
            <w:r w:rsidRPr="00BE7F39">
              <w:rPr>
                <w:bCs/>
                <w:sz w:val="26"/>
                <w:szCs w:val="26"/>
                <w:lang w:val="uk-UA" w:eastAsia="uk-UA"/>
              </w:rPr>
              <w:t>[…]</w:t>
            </w:r>
          </w:p>
          <w:p w:rsidR="002B47D3" w:rsidRPr="00BE7F39" w:rsidRDefault="002B47D3" w:rsidP="00A07560">
            <w:pPr>
              <w:pBdr>
                <w:left w:val="single" w:sz="4" w:space="0" w:color="auto"/>
              </w:pBdr>
              <w:shd w:val="clear" w:color="auto" w:fill="FFFFFF"/>
              <w:spacing w:after="150"/>
              <w:ind w:firstLine="450"/>
              <w:jc w:val="both"/>
              <w:rPr>
                <w:bCs/>
                <w:sz w:val="26"/>
                <w:szCs w:val="26"/>
                <w:lang w:val="uk-UA" w:eastAsia="uk-UA"/>
              </w:rPr>
            </w:pPr>
          </w:p>
          <w:p w:rsidR="002B47D3" w:rsidRPr="00BE7F39" w:rsidRDefault="002B47D3" w:rsidP="00A07560">
            <w:pPr>
              <w:pStyle w:val="a3"/>
              <w:shd w:val="clear" w:color="auto" w:fill="FFFFFF"/>
              <w:spacing w:before="0" w:beforeAutospacing="0" w:after="150" w:afterAutospacing="0"/>
              <w:ind w:firstLine="450"/>
              <w:jc w:val="both"/>
              <w:rPr>
                <w:b/>
                <w:iCs/>
                <w:sz w:val="26"/>
                <w:szCs w:val="26"/>
                <w:shd w:val="clear" w:color="auto" w:fill="FFFFFF"/>
                <w:lang w:val="uk-UA"/>
              </w:rPr>
            </w:pPr>
            <w:r w:rsidRPr="00BE7F39">
              <w:rPr>
                <w:color w:val="333333"/>
                <w:sz w:val="26"/>
                <w:szCs w:val="26"/>
                <w:shd w:val="clear" w:color="auto" w:fill="FFFFFF"/>
                <w:lang w:val="uk-UA"/>
              </w:rPr>
              <w:t>10) </w:t>
            </w:r>
            <w:r>
              <w:rPr>
                <w:b/>
                <w:iCs/>
                <w:sz w:val="26"/>
                <w:szCs w:val="26"/>
                <w:shd w:val="clear" w:color="auto" w:fill="FFFFFF"/>
                <w:lang w:val="uk-UA"/>
              </w:rPr>
              <w:t>Виключити</w:t>
            </w:r>
          </w:p>
          <w:p w:rsidR="002B47D3" w:rsidRPr="00BE7F39" w:rsidRDefault="002B47D3" w:rsidP="00A07560">
            <w:pPr>
              <w:pStyle w:val="a3"/>
              <w:shd w:val="clear" w:color="auto" w:fill="FFFFFF"/>
              <w:spacing w:before="0" w:beforeAutospacing="0" w:after="150" w:afterAutospacing="0"/>
              <w:ind w:firstLine="450"/>
              <w:jc w:val="both"/>
              <w:rPr>
                <w:b/>
                <w:bCs/>
                <w:sz w:val="26"/>
                <w:szCs w:val="26"/>
                <w:lang w:val="uk-UA"/>
              </w:rPr>
            </w:pPr>
          </w:p>
        </w:tc>
      </w:tr>
      <w:tr w:rsidR="002B47D3" w:rsidRPr="00BE7F39" w:rsidTr="00A07560">
        <w:trPr>
          <w:trHeight w:val="601"/>
        </w:trPr>
        <w:tc>
          <w:tcPr>
            <w:tcW w:w="8080" w:type="dxa"/>
          </w:tcPr>
          <w:p w:rsidR="002B47D3" w:rsidRPr="00BE7F39" w:rsidRDefault="002B47D3" w:rsidP="00A07560">
            <w:pPr>
              <w:pBdr>
                <w:left w:val="single" w:sz="4" w:space="0" w:color="auto"/>
              </w:pBdr>
              <w:shd w:val="clear" w:color="auto" w:fill="FFFFFF"/>
              <w:spacing w:after="150"/>
              <w:ind w:firstLine="450"/>
              <w:jc w:val="both"/>
              <w:rPr>
                <w:bCs/>
                <w:sz w:val="26"/>
                <w:szCs w:val="26"/>
                <w:lang w:val="uk-UA" w:eastAsia="uk-UA"/>
              </w:rPr>
            </w:pPr>
            <w:r w:rsidRPr="00BE7F39">
              <w:rPr>
                <w:b/>
                <w:bCs/>
                <w:sz w:val="26"/>
                <w:szCs w:val="26"/>
                <w:lang w:val="uk-UA" w:eastAsia="uk-UA"/>
              </w:rPr>
              <w:lastRenderedPageBreak/>
              <w:t>Стаття 8.</w:t>
            </w:r>
            <w:r w:rsidRPr="00BE7F39">
              <w:rPr>
                <w:bCs/>
                <w:sz w:val="26"/>
                <w:szCs w:val="26"/>
                <w:lang w:val="uk-UA" w:eastAsia="uk-UA"/>
              </w:rPr>
              <w:t xml:space="preserve"> </w:t>
            </w:r>
            <w:r w:rsidRPr="00BE7F39">
              <w:rPr>
                <w:color w:val="333333"/>
                <w:sz w:val="26"/>
                <w:szCs w:val="26"/>
                <w:shd w:val="clear" w:color="auto" w:fill="FFFFFF"/>
              </w:rPr>
              <w:t xml:space="preserve">Права і </w:t>
            </w:r>
            <w:proofErr w:type="spellStart"/>
            <w:r w:rsidRPr="00BE7F39">
              <w:rPr>
                <w:color w:val="333333"/>
                <w:sz w:val="26"/>
                <w:szCs w:val="26"/>
                <w:shd w:val="clear" w:color="auto" w:fill="FFFFFF"/>
              </w:rPr>
              <w:t>обов’язки</w:t>
            </w:r>
            <w:proofErr w:type="spellEnd"/>
            <w:r w:rsidRPr="00BE7F39">
              <w:rPr>
                <w:color w:val="333333"/>
                <w:sz w:val="26"/>
                <w:szCs w:val="26"/>
                <w:shd w:val="clear" w:color="auto" w:fill="FFFFFF"/>
              </w:rPr>
              <w:t xml:space="preserve"> </w:t>
            </w:r>
            <w:proofErr w:type="spellStart"/>
            <w:r w:rsidRPr="00BE7F39">
              <w:rPr>
                <w:color w:val="333333"/>
                <w:sz w:val="26"/>
                <w:szCs w:val="26"/>
                <w:shd w:val="clear" w:color="auto" w:fill="FFFFFF"/>
              </w:rPr>
              <w:t>виконавців</w:t>
            </w:r>
            <w:proofErr w:type="spellEnd"/>
            <w:r w:rsidRPr="00BE7F39">
              <w:rPr>
                <w:color w:val="333333"/>
                <w:sz w:val="26"/>
                <w:szCs w:val="26"/>
                <w:shd w:val="clear" w:color="auto" w:fill="FFFFFF"/>
              </w:rPr>
              <w:t xml:space="preserve"> </w:t>
            </w:r>
            <w:proofErr w:type="spellStart"/>
            <w:r w:rsidRPr="00BE7F39">
              <w:rPr>
                <w:color w:val="333333"/>
                <w:sz w:val="26"/>
                <w:szCs w:val="26"/>
                <w:shd w:val="clear" w:color="auto" w:fill="FFFFFF"/>
              </w:rPr>
              <w:t>комунальних</w:t>
            </w:r>
            <w:proofErr w:type="spellEnd"/>
            <w:r w:rsidRPr="00BE7F39">
              <w:rPr>
                <w:color w:val="333333"/>
                <w:sz w:val="26"/>
                <w:szCs w:val="26"/>
                <w:shd w:val="clear" w:color="auto" w:fill="FFFFFF"/>
              </w:rPr>
              <w:t xml:space="preserve"> </w:t>
            </w:r>
            <w:proofErr w:type="spellStart"/>
            <w:r w:rsidRPr="00BE7F39">
              <w:rPr>
                <w:color w:val="333333"/>
                <w:sz w:val="26"/>
                <w:szCs w:val="26"/>
                <w:shd w:val="clear" w:color="auto" w:fill="FFFFFF"/>
              </w:rPr>
              <w:t>послуг</w:t>
            </w:r>
            <w:proofErr w:type="spellEnd"/>
            <w:r w:rsidRPr="00BE7F39">
              <w:rPr>
                <w:color w:val="333333"/>
                <w:sz w:val="26"/>
                <w:szCs w:val="26"/>
                <w:shd w:val="clear" w:color="auto" w:fill="FFFFFF"/>
              </w:rPr>
              <w:t xml:space="preserve"> та </w:t>
            </w:r>
            <w:proofErr w:type="spellStart"/>
            <w:r w:rsidRPr="00BE7F39">
              <w:rPr>
                <w:color w:val="333333"/>
                <w:sz w:val="26"/>
                <w:szCs w:val="26"/>
                <w:shd w:val="clear" w:color="auto" w:fill="FFFFFF"/>
              </w:rPr>
              <w:t>управителів</w:t>
            </w:r>
            <w:proofErr w:type="spellEnd"/>
          </w:p>
          <w:p w:rsidR="002B47D3" w:rsidRPr="00BE7F39" w:rsidRDefault="002B47D3" w:rsidP="00A07560">
            <w:pPr>
              <w:pBdr>
                <w:left w:val="single" w:sz="4" w:space="0" w:color="auto"/>
              </w:pBdr>
              <w:shd w:val="clear" w:color="auto" w:fill="FFFFFF"/>
              <w:spacing w:after="150"/>
              <w:ind w:firstLine="450"/>
              <w:jc w:val="both"/>
              <w:rPr>
                <w:bCs/>
                <w:sz w:val="26"/>
                <w:szCs w:val="26"/>
                <w:lang w:val="uk-UA" w:eastAsia="uk-UA"/>
              </w:rPr>
            </w:pPr>
            <w:r w:rsidRPr="00BE7F39">
              <w:rPr>
                <w:bCs/>
                <w:sz w:val="26"/>
                <w:szCs w:val="26"/>
                <w:lang w:val="uk-UA" w:eastAsia="uk-UA"/>
              </w:rPr>
              <w:t>[…]</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color w:val="333333"/>
                <w:sz w:val="26"/>
                <w:szCs w:val="26"/>
                <w:lang w:val="uk-UA"/>
              </w:rPr>
              <w:t>2. Виконавець комунальної послуги зобов’язаний:</w:t>
            </w:r>
          </w:p>
          <w:p w:rsidR="002B47D3" w:rsidRDefault="002B47D3" w:rsidP="00A07560">
            <w:pPr>
              <w:pStyle w:val="rvps2"/>
              <w:shd w:val="clear" w:color="auto" w:fill="FFFFFF"/>
              <w:spacing w:before="0" w:beforeAutospacing="0" w:after="150" w:afterAutospacing="0"/>
              <w:ind w:firstLine="450"/>
              <w:jc w:val="both"/>
              <w:rPr>
                <w:color w:val="333333"/>
                <w:sz w:val="26"/>
                <w:szCs w:val="26"/>
                <w:lang w:val="uk-UA"/>
              </w:rPr>
            </w:pPr>
            <w:bookmarkStart w:id="12" w:name="n133"/>
            <w:bookmarkEnd w:id="12"/>
            <w:r w:rsidRPr="00BE7F39">
              <w:rPr>
                <w:color w:val="333333"/>
                <w:sz w:val="26"/>
                <w:szCs w:val="26"/>
                <w:lang w:val="uk-UA"/>
              </w:rPr>
              <w:t>1) забезпечувати своєчасність надання</w:t>
            </w:r>
            <w:r w:rsidRPr="00BE7F39">
              <w:rPr>
                <w:strike/>
                <w:color w:val="333333"/>
                <w:sz w:val="26"/>
                <w:szCs w:val="26"/>
                <w:lang w:val="uk-UA"/>
              </w:rPr>
              <w:t>, безперервність і відповідну якість</w:t>
            </w:r>
            <w:r w:rsidRPr="00BE7F39">
              <w:rPr>
                <w:color w:val="333333"/>
                <w:sz w:val="26"/>
                <w:szCs w:val="26"/>
                <w:lang w:val="uk-UA"/>
              </w:rPr>
              <w:t xml:space="preserve"> комунальних послуг згідно із законодавством та умовами договорів про їх надання, у тому числі шляхом створення системи </w:t>
            </w:r>
            <w:r w:rsidRPr="00BE7F39">
              <w:rPr>
                <w:color w:val="333333"/>
                <w:sz w:val="26"/>
                <w:szCs w:val="26"/>
                <w:lang w:val="uk-UA"/>
              </w:rPr>
              <w:lastRenderedPageBreak/>
              <w:t>управління якістю відповідно до національних або міжнародних стандартів;</w:t>
            </w:r>
          </w:p>
          <w:p w:rsidR="002B47D3" w:rsidRPr="003E6DC0"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3E6DC0">
              <w:rPr>
                <w:color w:val="333333"/>
                <w:sz w:val="26"/>
                <w:szCs w:val="26"/>
                <w:shd w:val="clear" w:color="auto" w:fill="FFFFFF"/>
              </w:rPr>
              <w:t xml:space="preserve">2) </w:t>
            </w:r>
            <w:proofErr w:type="spellStart"/>
            <w:r w:rsidRPr="003E6DC0">
              <w:rPr>
                <w:color w:val="333333"/>
                <w:sz w:val="26"/>
                <w:szCs w:val="26"/>
                <w:shd w:val="clear" w:color="auto" w:fill="FFFFFF"/>
              </w:rPr>
              <w:t>готувати</w:t>
            </w:r>
            <w:proofErr w:type="spellEnd"/>
            <w:r w:rsidRPr="003E6DC0">
              <w:rPr>
                <w:color w:val="333333"/>
                <w:sz w:val="26"/>
                <w:szCs w:val="26"/>
                <w:shd w:val="clear" w:color="auto" w:fill="FFFFFF"/>
              </w:rPr>
              <w:t xml:space="preserve"> та </w:t>
            </w:r>
            <w:proofErr w:type="spellStart"/>
            <w:r w:rsidRPr="003E6DC0">
              <w:rPr>
                <w:color w:val="333333"/>
                <w:sz w:val="26"/>
                <w:szCs w:val="26"/>
                <w:shd w:val="clear" w:color="auto" w:fill="FFFFFF"/>
              </w:rPr>
              <w:t>укладати</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із</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споживачем</w:t>
            </w:r>
            <w:proofErr w:type="spellEnd"/>
            <w:r w:rsidRPr="003E6DC0">
              <w:rPr>
                <w:color w:val="333333"/>
                <w:sz w:val="26"/>
                <w:szCs w:val="26"/>
                <w:shd w:val="clear" w:color="auto" w:fill="FFFFFF"/>
              </w:rPr>
              <w:t xml:space="preserve"> договори про </w:t>
            </w:r>
            <w:proofErr w:type="spellStart"/>
            <w:r w:rsidRPr="003E6DC0">
              <w:rPr>
                <w:color w:val="333333"/>
                <w:sz w:val="26"/>
                <w:szCs w:val="26"/>
                <w:shd w:val="clear" w:color="auto" w:fill="FFFFFF"/>
              </w:rPr>
              <w:t>надання</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комунальних</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послуг</w:t>
            </w:r>
            <w:proofErr w:type="spellEnd"/>
            <w:r w:rsidRPr="003E6DC0">
              <w:rPr>
                <w:color w:val="333333"/>
                <w:sz w:val="26"/>
                <w:szCs w:val="26"/>
                <w:shd w:val="clear" w:color="auto" w:fill="FFFFFF"/>
              </w:rPr>
              <w:t xml:space="preserve"> з </w:t>
            </w:r>
            <w:proofErr w:type="spellStart"/>
            <w:r w:rsidRPr="003E6DC0">
              <w:rPr>
                <w:color w:val="333333"/>
                <w:sz w:val="26"/>
                <w:szCs w:val="26"/>
                <w:shd w:val="clear" w:color="auto" w:fill="FFFFFF"/>
              </w:rPr>
              <w:t>визначенням</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відповідальності</w:t>
            </w:r>
            <w:proofErr w:type="spellEnd"/>
            <w:r w:rsidRPr="003E6DC0">
              <w:rPr>
                <w:color w:val="333333"/>
                <w:sz w:val="26"/>
                <w:szCs w:val="26"/>
                <w:shd w:val="clear" w:color="auto" w:fill="FFFFFF"/>
              </w:rPr>
              <w:t xml:space="preserve"> за </w:t>
            </w:r>
            <w:proofErr w:type="spellStart"/>
            <w:r w:rsidRPr="003E6DC0">
              <w:rPr>
                <w:color w:val="333333"/>
                <w:sz w:val="26"/>
                <w:szCs w:val="26"/>
                <w:shd w:val="clear" w:color="auto" w:fill="FFFFFF"/>
              </w:rPr>
              <w:t>дотримання</w:t>
            </w:r>
            <w:proofErr w:type="spellEnd"/>
            <w:r w:rsidRPr="003E6DC0">
              <w:rPr>
                <w:color w:val="333333"/>
                <w:sz w:val="26"/>
                <w:szCs w:val="26"/>
                <w:shd w:val="clear" w:color="auto" w:fill="FFFFFF"/>
              </w:rPr>
              <w:t xml:space="preserve"> умов </w:t>
            </w:r>
            <w:proofErr w:type="spellStart"/>
            <w:r w:rsidRPr="003E6DC0">
              <w:rPr>
                <w:color w:val="333333"/>
                <w:sz w:val="26"/>
                <w:szCs w:val="26"/>
                <w:shd w:val="clear" w:color="auto" w:fill="FFFFFF"/>
              </w:rPr>
              <w:t>їх</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виконання</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згідно</w:t>
            </w:r>
            <w:proofErr w:type="spellEnd"/>
            <w:r w:rsidRPr="003E6DC0">
              <w:rPr>
                <w:color w:val="333333"/>
                <w:sz w:val="26"/>
                <w:szCs w:val="26"/>
                <w:shd w:val="clear" w:color="auto" w:fill="FFFFFF"/>
              </w:rPr>
              <w:t xml:space="preserve"> з </w:t>
            </w:r>
            <w:proofErr w:type="spellStart"/>
            <w:r w:rsidRPr="003E6DC0">
              <w:rPr>
                <w:color w:val="333333"/>
                <w:sz w:val="26"/>
                <w:szCs w:val="26"/>
                <w:shd w:val="clear" w:color="auto" w:fill="FFFFFF"/>
              </w:rPr>
              <w:t>типовим</w:t>
            </w:r>
            <w:proofErr w:type="spellEnd"/>
            <w:r w:rsidRPr="003E6DC0">
              <w:rPr>
                <w:color w:val="333333"/>
                <w:sz w:val="26"/>
                <w:szCs w:val="26"/>
                <w:shd w:val="clear" w:color="auto" w:fill="FFFFFF"/>
              </w:rPr>
              <w:t xml:space="preserve"> договором;</w:t>
            </w:r>
          </w:p>
          <w:p w:rsidR="002B47D3" w:rsidRPr="00BE7F39" w:rsidRDefault="002B47D3" w:rsidP="00A07560">
            <w:pPr>
              <w:pStyle w:val="rvps2"/>
              <w:shd w:val="clear" w:color="auto" w:fill="FFFFFF"/>
              <w:spacing w:before="0" w:beforeAutospacing="0" w:after="150" w:afterAutospacing="0"/>
              <w:ind w:firstLine="450"/>
              <w:jc w:val="both"/>
              <w:rPr>
                <w:b/>
                <w:color w:val="333333"/>
                <w:sz w:val="26"/>
                <w:szCs w:val="26"/>
                <w:lang w:val="uk-UA"/>
              </w:rPr>
            </w:pPr>
            <w:r w:rsidRPr="00BE7F39">
              <w:rPr>
                <w:b/>
                <w:color w:val="333333"/>
                <w:sz w:val="26"/>
                <w:szCs w:val="26"/>
                <w:lang w:val="uk-UA"/>
              </w:rPr>
              <w:t xml:space="preserve">Відсутня </w:t>
            </w:r>
          </w:p>
          <w:p w:rsidR="002B47D3" w:rsidRPr="00BE7F39" w:rsidRDefault="002B47D3" w:rsidP="00A07560">
            <w:pPr>
              <w:pStyle w:val="rvps2"/>
              <w:shd w:val="clear" w:color="auto" w:fill="FFFFFF"/>
              <w:spacing w:before="0" w:beforeAutospacing="0" w:after="150" w:afterAutospacing="0"/>
              <w:ind w:firstLine="450"/>
              <w:jc w:val="both"/>
              <w:rPr>
                <w:b/>
                <w:color w:val="333333"/>
                <w:sz w:val="26"/>
                <w:szCs w:val="26"/>
                <w:lang w:val="uk-UA"/>
              </w:rPr>
            </w:pPr>
          </w:p>
          <w:p w:rsidR="002B47D3" w:rsidRPr="00BE7F39" w:rsidRDefault="002B47D3" w:rsidP="00A07560">
            <w:pPr>
              <w:pStyle w:val="rvps2"/>
              <w:shd w:val="clear" w:color="auto" w:fill="FFFFFF"/>
              <w:spacing w:before="0" w:beforeAutospacing="0" w:after="150" w:afterAutospacing="0"/>
              <w:ind w:firstLine="450"/>
              <w:jc w:val="both"/>
              <w:rPr>
                <w:b/>
                <w:color w:val="333333"/>
                <w:sz w:val="26"/>
                <w:szCs w:val="26"/>
                <w:lang w:val="uk-UA"/>
              </w:rPr>
            </w:pPr>
          </w:p>
          <w:p w:rsidR="002B47D3" w:rsidRPr="00BE7F39" w:rsidRDefault="002B47D3" w:rsidP="00A07560">
            <w:pPr>
              <w:pStyle w:val="rvps2"/>
              <w:shd w:val="clear" w:color="auto" w:fill="FFFFFF"/>
              <w:spacing w:before="0" w:beforeAutospacing="0" w:after="150" w:afterAutospacing="0"/>
              <w:ind w:firstLine="450"/>
              <w:jc w:val="both"/>
              <w:rPr>
                <w:b/>
                <w:color w:val="333333"/>
                <w:sz w:val="26"/>
                <w:szCs w:val="26"/>
                <w:lang w:val="uk-UA"/>
              </w:rPr>
            </w:pPr>
            <w:r w:rsidRPr="00BE7F39">
              <w:rPr>
                <w:b/>
                <w:color w:val="333333"/>
                <w:sz w:val="26"/>
                <w:szCs w:val="26"/>
                <w:lang w:val="uk-UA"/>
              </w:rPr>
              <w:t>Відсутня</w:t>
            </w:r>
          </w:p>
          <w:p w:rsidR="002B47D3" w:rsidRDefault="002B47D3" w:rsidP="00A07560">
            <w:pPr>
              <w:pBdr>
                <w:left w:val="single" w:sz="4" w:space="0" w:color="auto"/>
              </w:pBdr>
              <w:shd w:val="clear" w:color="auto" w:fill="FFFFFF"/>
              <w:spacing w:after="150"/>
              <w:ind w:firstLine="450"/>
              <w:jc w:val="both"/>
              <w:rPr>
                <w:bCs/>
                <w:sz w:val="26"/>
                <w:szCs w:val="26"/>
                <w:lang w:val="uk-UA" w:eastAsia="uk-UA"/>
              </w:rPr>
            </w:pPr>
            <w:r w:rsidRPr="00BE7F39">
              <w:rPr>
                <w:bCs/>
                <w:sz w:val="26"/>
                <w:szCs w:val="26"/>
                <w:lang w:val="uk-UA" w:eastAsia="uk-UA"/>
              </w:rPr>
              <w:t>[…]</w:t>
            </w:r>
          </w:p>
          <w:p w:rsidR="002B47D3" w:rsidRPr="00BE7F39" w:rsidRDefault="002B47D3" w:rsidP="00A07560">
            <w:pPr>
              <w:pBdr>
                <w:left w:val="single" w:sz="4" w:space="0" w:color="auto"/>
              </w:pBdr>
              <w:shd w:val="clear" w:color="auto" w:fill="FFFFFF"/>
              <w:spacing w:after="150"/>
              <w:ind w:firstLine="450"/>
              <w:jc w:val="both"/>
              <w:rPr>
                <w:bCs/>
                <w:sz w:val="26"/>
                <w:szCs w:val="26"/>
                <w:lang w:val="uk-UA" w:eastAsia="uk-UA"/>
              </w:rPr>
            </w:pPr>
          </w:p>
          <w:p w:rsidR="002B47D3" w:rsidRPr="00BE7F39" w:rsidRDefault="002B47D3" w:rsidP="00A07560">
            <w:pPr>
              <w:pStyle w:val="rvps2"/>
              <w:shd w:val="clear" w:color="auto" w:fill="FFFFFF"/>
              <w:spacing w:before="0" w:beforeAutospacing="0" w:after="150" w:afterAutospacing="0"/>
              <w:ind w:firstLine="450"/>
              <w:jc w:val="both"/>
              <w:rPr>
                <w:b/>
                <w:color w:val="333333"/>
                <w:sz w:val="26"/>
                <w:szCs w:val="26"/>
                <w:lang w:val="uk-UA"/>
              </w:rPr>
            </w:pPr>
            <w:bookmarkStart w:id="13" w:name="n134"/>
            <w:bookmarkStart w:id="14" w:name="n135"/>
            <w:bookmarkEnd w:id="13"/>
            <w:bookmarkEnd w:id="14"/>
            <w:r w:rsidRPr="00BE7F39">
              <w:rPr>
                <w:b/>
                <w:color w:val="333333"/>
                <w:sz w:val="26"/>
                <w:szCs w:val="26"/>
                <w:lang w:val="uk-UA"/>
              </w:rPr>
              <w:t xml:space="preserve">Відсутня. </w:t>
            </w:r>
          </w:p>
          <w:p w:rsidR="002B47D3" w:rsidRPr="00BE7F39" w:rsidRDefault="002B47D3" w:rsidP="00A07560">
            <w:pPr>
              <w:pBdr>
                <w:left w:val="single" w:sz="4" w:space="0" w:color="auto"/>
              </w:pBdr>
              <w:shd w:val="clear" w:color="auto" w:fill="FFFFFF"/>
              <w:spacing w:after="150"/>
              <w:ind w:firstLine="450"/>
              <w:jc w:val="both"/>
              <w:rPr>
                <w:bCs/>
                <w:sz w:val="26"/>
                <w:szCs w:val="26"/>
                <w:lang w:val="uk-UA" w:eastAsia="uk-UA"/>
              </w:rPr>
            </w:pPr>
          </w:p>
          <w:p w:rsidR="002B47D3" w:rsidRPr="00BE7F39" w:rsidRDefault="002B47D3" w:rsidP="00A07560">
            <w:pPr>
              <w:pBdr>
                <w:left w:val="single" w:sz="4" w:space="0" w:color="auto"/>
              </w:pBdr>
              <w:shd w:val="clear" w:color="auto" w:fill="FFFFFF"/>
              <w:spacing w:after="150"/>
              <w:ind w:firstLine="450"/>
              <w:jc w:val="both"/>
              <w:rPr>
                <w:b/>
                <w:bCs/>
                <w:sz w:val="26"/>
                <w:szCs w:val="26"/>
                <w:lang w:val="uk-UA" w:eastAsia="uk-UA"/>
              </w:rPr>
            </w:pPr>
          </w:p>
        </w:tc>
        <w:tc>
          <w:tcPr>
            <w:tcW w:w="7796" w:type="dxa"/>
          </w:tcPr>
          <w:p w:rsidR="002B47D3" w:rsidRPr="00BE7F39" w:rsidRDefault="002B47D3" w:rsidP="00A07560">
            <w:pPr>
              <w:pBdr>
                <w:left w:val="single" w:sz="4" w:space="0" w:color="auto"/>
              </w:pBdr>
              <w:shd w:val="clear" w:color="auto" w:fill="FFFFFF"/>
              <w:spacing w:after="150"/>
              <w:ind w:firstLine="450"/>
              <w:jc w:val="both"/>
              <w:rPr>
                <w:bCs/>
                <w:sz w:val="26"/>
                <w:szCs w:val="26"/>
                <w:lang w:val="uk-UA" w:eastAsia="uk-UA"/>
              </w:rPr>
            </w:pPr>
            <w:r w:rsidRPr="00BE7F39">
              <w:rPr>
                <w:b/>
                <w:bCs/>
                <w:sz w:val="26"/>
                <w:szCs w:val="26"/>
                <w:lang w:val="uk-UA" w:eastAsia="uk-UA"/>
              </w:rPr>
              <w:lastRenderedPageBreak/>
              <w:t>Стаття 8.</w:t>
            </w:r>
            <w:r w:rsidRPr="00BE7F39">
              <w:rPr>
                <w:bCs/>
                <w:sz w:val="26"/>
                <w:szCs w:val="26"/>
                <w:lang w:val="uk-UA" w:eastAsia="uk-UA"/>
              </w:rPr>
              <w:t xml:space="preserve"> </w:t>
            </w:r>
            <w:r w:rsidRPr="00BE7F39">
              <w:rPr>
                <w:color w:val="333333"/>
                <w:sz w:val="26"/>
                <w:szCs w:val="26"/>
                <w:shd w:val="clear" w:color="auto" w:fill="FFFFFF"/>
              </w:rPr>
              <w:t xml:space="preserve">Права і </w:t>
            </w:r>
            <w:proofErr w:type="spellStart"/>
            <w:r w:rsidRPr="00BE7F39">
              <w:rPr>
                <w:color w:val="333333"/>
                <w:sz w:val="26"/>
                <w:szCs w:val="26"/>
                <w:shd w:val="clear" w:color="auto" w:fill="FFFFFF"/>
              </w:rPr>
              <w:t>обов’язки</w:t>
            </w:r>
            <w:proofErr w:type="spellEnd"/>
            <w:r w:rsidRPr="00BE7F39">
              <w:rPr>
                <w:color w:val="333333"/>
                <w:sz w:val="26"/>
                <w:szCs w:val="26"/>
                <w:shd w:val="clear" w:color="auto" w:fill="FFFFFF"/>
              </w:rPr>
              <w:t xml:space="preserve"> </w:t>
            </w:r>
            <w:proofErr w:type="spellStart"/>
            <w:r w:rsidRPr="00BE7F39">
              <w:rPr>
                <w:color w:val="333333"/>
                <w:sz w:val="26"/>
                <w:szCs w:val="26"/>
                <w:shd w:val="clear" w:color="auto" w:fill="FFFFFF"/>
              </w:rPr>
              <w:t>виконавців</w:t>
            </w:r>
            <w:proofErr w:type="spellEnd"/>
            <w:r w:rsidRPr="00BE7F39">
              <w:rPr>
                <w:color w:val="333333"/>
                <w:sz w:val="26"/>
                <w:szCs w:val="26"/>
                <w:shd w:val="clear" w:color="auto" w:fill="FFFFFF"/>
              </w:rPr>
              <w:t xml:space="preserve"> </w:t>
            </w:r>
            <w:proofErr w:type="spellStart"/>
            <w:r w:rsidRPr="00BE7F39">
              <w:rPr>
                <w:color w:val="333333"/>
                <w:sz w:val="26"/>
                <w:szCs w:val="26"/>
                <w:shd w:val="clear" w:color="auto" w:fill="FFFFFF"/>
              </w:rPr>
              <w:t>комунальних</w:t>
            </w:r>
            <w:proofErr w:type="spellEnd"/>
            <w:r w:rsidRPr="00BE7F39">
              <w:rPr>
                <w:color w:val="333333"/>
                <w:sz w:val="26"/>
                <w:szCs w:val="26"/>
                <w:shd w:val="clear" w:color="auto" w:fill="FFFFFF"/>
              </w:rPr>
              <w:t xml:space="preserve"> </w:t>
            </w:r>
            <w:proofErr w:type="spellStart"/>
            <w:r w:rsidRPr="00BE7F39">
              <w:rPr>
                <w:color w:val="333333"/>
                <w:sz w:val="26"/>
                <w:szCs w:val="26"/>
                <w:shd w:val="clear" w:color="auto" w:fill="FFFFFF"/>
              </w:rPr>
              <w:t>послуг</w:t>
            </w:r>
            <w:proofErr w:type="spellEnd"/>
            <w:r w:rsidRPr="00BE7F39">
              <w:rPr>
                <w:color w:val="333333"/>
                <w:sz w:val="26"/>
                <w:szCs w:val="26"/>
                <w:shd w:val="clear" w:color="auto" w:fill="FFFFFF"/>
              </w:rPr>
              <w:t xml:space="preserve"> та </w:t>
            </w:r>
            <w:proofErr w:type="spellStart"/>
            <w:r w:rsidRPr="00BE7F39">
              <w:rPr>
                <w:color w:val="333333"/>
                <w:sz w:val="26"/>
                <w:szCs w:val="26"/>
                <w:shd w:val="clear" w:color="auto" w:fill="FFFFFF"/>
              </w:rPr>
              <w:t>управителів</w:t>
            </w:r>
            <w:proofErr w:type="spellEnd"/>
          </w:p>
          <w:p w:rsidR="002B47D3" w:rsidRPr="00BE7F39" w:rsidRDefault="002B47D3" w:rsidP="00A07560">
            <w:pPr>
              <w:pBdr>
                <w:left w:val="single" w:sz="4" w:space="0" w:color="auto"/>
              </w:pBdr>
              <w:shd w:val="clear" w:color="auto" w:fill="FFFFFF"/>
              <w:spacing w:after="150"/>
              <w:ind w:firstLine="450"/>
              <w:jc w:val="both"/>
              <w:rPr>
                <w:bCs/>
                <w:sz w:val="26"/>
                <w:szCs w:val="26"/>
                <w:lang w:val="uk-UA" w:eastAsia="uk-UA"/>
              </w:rPr>
            </w:pPr>
            <w:r w:rsidRPr="00BE7F39">
              <w:rPr>
                <w:bCs/>
                <w:sz w:val="26"/>
                <w:szCs w:val="26"/>
                <w:lang w:val="uk-UA" w:eastAsia="uk-UA"/>
              </w:rPr>
              <w:t>[…]</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color w:val="333333"/>
                <w:sz w:val="26"/>
                <w:szCs w:val="26"/>
                <w:lang w:val="uk-UA"/>
              </w:rPr>
              <w:t>2. Виконавець комунальної послуги зобов’язаний:</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BE7F39">
              <w:rPr>
                <w:color w:val="333333"/>
                <w:sz w:val="26"/>
                <w:szCs w:val="26"/>
                <w:lang w:val="uk-UA"/>
              </w:rPr>
              <w:t xml:space="preserve">1) забезпечувати своєчасність надання </w:t>
            </w:r>
            <w:r w:rsidRPr="00BE7F39">
              <w:rPr>
                <w:b/>
                <w:color w:val="333333"/>
                <w:sz w:val="26"/>
                <w:szCs w:val="26"/>
                <w:lang w:val="uk-UA"/>
              </w:rPr>
              <w:t xml:space="preserve">гарантованого рівня </w:t>
            </w:r>
            <w:r w:rsidRPr="00BE7F39">
              <w:rPr>
                <w:color w:val="333333"/>
                <w:sz w:val="26"/>
                <w:szCs w:val="26"/>
                <w:lang w:val="uk-UA"/>
              </w:rPr>
              <w:t>комунальн</w:t>
            </w:r>
            <w:r w:rsidRPr="00BE7F39">
              <w:rPr>
                <w:b/>
                <w:color w:val="333333"/>
                <w:sz w:val="26"/>
                <w:szCs w:val="26"/>
                <w:lang w:val="uk-UA"/>
              </w:rPr>
              <w:t>і</w:t>
            </w:r>
            <w:r w:rsidRPr="00BE7F39">
              <w:rPr>
                <w:color w:val="333333"/>
                <w:sz w:val="26"/>
                <w:szCs w:val="26"/>
                <w:lang w:val="uk-UA"/>
              </w:rPr>
              <w:t xml:space="preserve"> послуг</w:t>
            </w:r>
            <w:r w:rsidRPr="00BE7F39">
              <w:rPr>
                <w:b/>
                <w:color w:val="333333"/>
                <w:sz w:val="26"/>
                <w:szCs w:val="26"/>
                <w:lang w:val="uk-UA"/>
              </w:rPr>
              <w:t>и</w:t>
            </w:r>
            <w:r w:rsidRPr="00BE7F39">
              <w:rPr>
                <w:color w:val="333333"/>
                <w:sz w:val="26"/>
                <w:szCs w:val="26"/>
                <w:lang w:val="uk-UA"/>
              </w:rPr>
              <w:t xml:space="preserve"> згідно із законодавством та умовами договорів про їх надання, у тому числі шляхом створення системи управління якістю відповідно до національних або міжнародних стандартів;</w:t>
            </w:r>
          </w:p>
          <w:p w:rsidR="002B47D3" w:rsidRDefault="002B47D3" w:rsidP="00A07560">
            <w:pPr>
              <w:pStyle w:val="a3"/>
              <w:shd w:val="clear" w:color="auto" w:fill="FFFFFF"/>
              <w:spacing w:before="0" w:beforeAutospacing="0" w:after="150" w:afterAutospacing="0"/>
              <w:ind w:firstLine="450"/>
              <w:jc w:val="both"/>
              <w:rPr>
                <w:color w:val="333333"/>
                <w:sz w:val="26"/>
                <w:szCs w:val="26"/>
                <w:shd w:val="clear" w:color="auto" w:fill="FFFFFF"/>
              </w:rPr>
            </w:pPr>
          </w:p>
          <w:p w:rsidR="002B47D3" w:rsidRPr="003E6DC0" w:rsidRDefault="002B47D3" w:rsidP="00A07560">
            <w:pPr>
              <w:pStyle w:val="a3"/>
              <w:shd w:val="clear" w:color="auto" w:fill="FFFFFF"/>
              <w:spacing w:before="0" w:beforeAutospacing="0" w:after="150" w:afterAutospacing="0"/>
              <w:ind w:firstLine="450"/>
              <w:jc w:val="both"/>
              <w:rPr>
                <w:b/>
                <w:sz w:val="26"/>
                <w:szCs w:val="26"/>
                <w:lang w:val="uk-UA"/>
              </w:rPr>
            </w:pPr>
            <w:r w:rsidRPr="003E6DC0">
              <w:rPr>
                <w:color w:val="333333"/>
                <w:sz w:val="26"/>
                <w:szCs w:val="26"/>
                <w:shd w:val="clear" w:color="auto" w:fill="FFFFFF"/>
              </w:rPr>
              <w:t xml:space="preserve">2) </w:t>
            </w:r>
            <w:proofErr w:type="spellStart"/>
            <w:r w:rsidRPr="003E6DC0">
              <w:rPr>
                <w:color w:val="333333"/>
                <w:sz w:val="26"/>
                <w:szCs w:val="26"/>
                <w:shd w:val="clear" w:color="auto" w:fill="FFFFFF"/>
              </w:rPr>
              <w:t>готувати</w:t>
            </w:r>
            <w:proofErr w:type="spellEnd"/>
            <w:r w:rsidRPr="003E6DC0">
              <w:rPr>
                <w:color w:val="333333"/>
                <w:sz w:val="26"/>
                <w:szCs w:val="26"/>
                <w:shd w:val="clear" w:color="auto" w:fill="FFFFFF"/>
              </w:rPr>
              <w:t xml:space="preserve"> та </w:t>
            </w:r>
            <w:proofErr w:type="spellStart"/>
            <w:r w:rsidRPr="003E6DC0">
              <w:rPr>
                <w:color w:val="333333"/>
                <w:sz w:val="26"/>
                <w:szCs w:val="26"/>
                <w:shd w:val="clear" w:color="auto" w:fill="FFFFFF"/>
              </w:rPr>
              <w:t>укладати</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із</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споживачем</w:t>
            </w:r>
            <w:proofErr w:type="spellEnd"/>
            <w:r w:rsidRPr="003E6DC0">
              <w:rPr>
                <w:color w:val="333333"/>
                <w:sz w:val="26"/>
                <w:szCs w:val="26"/>
                <w:shd w:val="clear" w:color="auto" w:fill="FFFFFF"/>
              </w:rPr>
              <w:t xml:space="preserve"> договори про </w:t>
            </w:r>
            <w:proofErr w:type="spellStart"/>
            <w:r w:rsidRPr="003E6DC0">
              <w:rPr>
                <w:color w:val="333333"/>
                <w:sz w:val="26"/>
                <w:szCs w:val="26"/>
                <w:shd w:val="clear" w:color="auto" w:fill="FFFFFF"/>
              </w:rPr>
              <w:t>надання</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комунальних</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послуг</w:t>
            </w:r>
            <w:proofErr w:type="spellEnd"/>
            <w:r w:rsidRPr="003E6DC0">
              <w:rPr>
                <w:color w:val="333333"/>
                <w:sz w:val="26"/>
                <w:szCs w:val="26"/>
                <w:shd w:val="clear" w:color="auto" w:fill="FFFFFF"/>
              </w:rPr>
              <w:t xml:space="preserve"> з </w:t>
            </w:r>
            <w:proofErr w:type="spellStart"/>
            <w:r w:rsidRPr="003E6DC0">
              <w:rPr>
                <w:color w:val="333333"/>
                <w:sz w:val="26"/>
                <w:szCs w:val="26"/>
                <w:shd w:val="clear" w:color="auto" w:fill="FFFFFF"/>
              </w:rPr>
              <w:t>визначенням</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відповідальності</w:t>
            </w:r>
            <w:proofErr w:type="spellEnd"/>
            <w:r w:rsidRPr="003E6DC0">
              <w:rPr>
                <w:color w:val="333333"/>
                <w:sz w:val="26"/>
                <w:szCs w:val="26"/>
                <w:shd w:val="clear" w:color="auto" w:fill="FFFFFF"/>
              </w:rPr>
              <w:t xml:space="preserve"> за </w:t>
            </w:r>
            <w:proofErr w:type="spellStart"/>
            <w:r w:rsidRPr="003E6DC0">
              <w:rPr>
                <w:color w:val="333333"/>
                <w:sz w:val="26"/>
                <w:szCs w:val="26"/>
                <w:shd w:val="clear" w:color="auto" w:fill="FFFFFF"/>
              </w:rPr>
              <w:t>дотримання</w:t>
            </w:r>
            <w:proofErr w:type="spellEnd"/>
            <w:r w:rsidRPr="003E6DC0">
              <w:rPr>
                <w:color w:val="333333"/>
                <w:sz w:val="26"/>
                <w:szCs w:val="26"/>
                <w:shd w:val="clear" w:color="auto" w:fill="FFFFFF"/>
              </w:rPr>
              <w:t xml:space="preserve"> умов </w:t>
            </w:r>
            <w:proofErr w:type="spellStart"/>
            <w:r w:rsidRPr="003E6DC0">
              <w:rPr>
                <w:color w:val="333333"/>
                <w:sz w:val="26"/>
                <w:szCs w:val="26"/>
                <w:shd w:val="clear" w:color="auto" w:fill="FFFFFF"/>
              </w:rPr>
              <w:t>їх</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виконання</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згідно</w:t>
            </w:r>
            <w:proofErr w:type="spellEnd"/>
            <w:r w:rsidRPr="003E6DC0">
              <w:rPr>
                <w:color w:val="333333"/>
                <w:sz w:val="26"/>
                <w:szCs w:val="26"/>
                <w:shd w:val="clear" w:color="auto" w:fill="FFFFFF"/>
              </w:rPr>
              <w:t xml:space="preserve"> з </w:t>
            </w:r>
            <w:proofErr w:type="spellStart"/>
            <w:r w:rsidRPr="003E6DC0">
              <w:rPr>
                <w:color w:val="333333"/>
                <w:sz w:val="26"/>
                <w:szCs w:val="26"/>
                <w:shd w:val="clear" w:color="auto" w:fill="FFFFFF"/>
              </w:rPr>
              <w:t>типовим</w:t>
            </w:r>
            <w:proofErr w:type="spellEnd"/>
            <w:r w:rsidRPr="003E6DC0">
              <w:rPr>
                <w:color w:val="333333"/>
                <w:sz w:val="26"/>
                <w:szCs w:val="26"/>
                <w:shd w:val="clear" w:color="auto" w:fill="FFFFFF"/>
              </w:rPr>
              <w:t xml:space="preserve"> договором;</w:t>
            </w:r>
          </w:p>
          <w:p w:rsidR="002B47D3" w:rsidRPr="003E6DC0" w:rsidRDefault="002B47D3" w:rsidP="00A07560">
            <w:pPr>
              <w:pStyle w:val="a3"/>
              <w:shd w:val="clear" w:color="auto" w:fill="FFFFFF"/>
              <w:spacing w:before="0" w:beforeAutospacing="0" w:after="150" w:afterAutospacing="0"/>
              <w:ind w:firstLine="450"/>
              <w:jc w:val="both"/>
              <w:rPr>
                <w:sz w:val="26"/>
                <w:szCs w:val="26"/>
                <w:lang w:val="uk-UA" w:eastAsia="uk-UA"/>
              </w:rPr>
            </w:pPr>
            <w:r w:rsidRPr="003E6DC0">
              <w:rPr>
                <w:sz w:val="26"/>
                <w:szCs w:val="26"/>
                <w:lang w:val="uk-UA"/>
              </w:rPr>
              <w:t xml:space="preserve">точно відображати фактичне споживання послуги з </w:t>
            </w:r>
            <w:proofErr w:type="spellStart"/>
            <w:r w:rsidRPr="003E6DC0">
              <w:rPr>
                <w:color w:val="333333"/>
                <w:sz w:val="26"/>
                <w:szCs w:val="26"/>
                <w:lang w:val="uk-UA" w:eastAsia="uk-UA"/>
              </w:rPr>
              <w:t>електро</w:t>
            </w:r>
            <w:proofErr w:type="spellEnd"/>
            <w:r w:rsidRPr="003E6DC0">
              <w:rPr>
                <w:color w:val="333333"/>
                <w:sz w:val="26"/>
                <w:szCs w:val="26"/>
                <w:lang w:val="uk-UA" w:eastAsia="uk-UA"/>
              </w:rPr>
              <w:t xml:space="preserve">-, тепло-, газо-, водопостачання та </w:t>
            </w:r>
            <w:r w:rsidRPr="003E6DC0">
              <w:rPr>
                <w:sz w:val="26"/>
                <w:szCs w:val="26"/>
                <w:lang w:val="uk-UA" w:eastAsia="uk-UA"/>
              </w:rPr>
              <w:t>розподіл газу і електроенергії відповідно до спожитого об’єму;</w:t>
            </w:r>
          </w:p>
          <w:p w:rsidR="002B47D3" w:rsidRPr="003E6DC0" w:rsidRDefault="002B47D3" w:rsidP="00A07560">
            <w:pPr>
              <w:pStyle w:val="a3"/>
              <w:shd w:val="clear" w:color="auto" w:fill="FFFFFF"/>
              <w:spacing w:before="0" w:beforeAutospacing="0" w:after="150" w:afterAutospacing="0"/>
              <w:ind w:firstLine="450"/>
              <w:jc w:val="both"/>
              <w:rPr>
                <w:color w:val="333333"/>
                <w:sz w:val="26"/>
                <w:szCs w:val="26"/>
                <w:lang w:val="uk-UA" w:eastAsia="uk-UA"/>
              </w:rPr>
            </w:pPr>
            <w:r w:rsidRPr="003E6DC0">
              <w:rPr>
                <w:color w:val="333333"/>
                <w:sz w:val="26"/>
                <w:szCs w:val="26"/>
                <w:lang w:val="uk-UA" w:eastAsia="uk-UA"/>
              </w:rPr>
              <w:t>надавати, на вимогу споживача, детальний розрахунок за постачання житлово-комунальних послуг та розподіл газу і електроенергії;</w:t>
            </w:r>
          </w:p>
          <w:p w:rsidR="002B47D3" w:rsidRPr="00BE7F39" w:rsidRDefault="002B47D3" w:rsidP="00A07560">
            <w:pPr>
              <w:pBdr>
                <w:left w:val="single" w:sz="4" w:space="0" w:color="auto"/>
              </w:pBdr>
              <w:shd w:val="clear" w:color="auto" w:fill="FFFFFF"/>
              <w:spacing w:after="150"/>
              <w:ind w:firstLine="450"/>
              <w:jc w:val="both"/>
              <w:rPr>
                <w:bCs/>
                <w:sz w:val="26"/>
                <w:szCs w:val="26"/>
                <w:lang w:val="uk-UA" w:eastAsia="uk-UA"/>
              </w:rPr>
            </w:pPr>
            <w:r w:rsidRPr="00BE7F39">
              <w:rPr>
                <w:bCs/>
                <w:sz w:val="26"/>
                <w:szCs w:val="26"/>
                <w:lang w:val="uk-UA" w:eastAsia="uk-UA"/>
              </w:rPr>
              <w:t>[…]</w:t>
            </w:r>
          </w:p>
          <w:p w:rsidR="002B47D3" w:rsidRPr="00BE7F39" w:rsidRDefault="002B47D3" w:rsidP="00A07560">
            <w:pPr>
              <w:pStyle w:val="rvps2"/>
              <w:shd w:val="clear" w:color="auto" w:fill="FFFFFF"/>
              <w:spacing w:before="0" w:beforeAutospacing="0" w:after="150" w:afterAutospacing="0"/>
              <w:ind w:firstLine="450"/>
              <w:jc w:val="both"/>
              <w:rPr>
                <w:b/>
                <w:color w:val="333333"/>
                <w:sz w:val="26"/>
                <w:szCs w:val="26"/>
                <w:lang w:val="uk-UA"/>
              </w:rPr>
            </w:pPr>
            <w:r w:rsidRPr="00BE7F39">
              <w:rPr>
                <w:b/>
                <w:color w:val="333333"/>
                <w:sz w:val="26"/>
                <w:szCs w:val="26"/>
                <w:lang w:val="uk-UA"/>
              </w:rPr>
              <w:t>1</w:t>
            </w:r>
            <w:r>
              <w:rPr>
                <w:b/>
                <w:color w:val="333333"/>
                <w:sz w:val="26"/>
                <w:szCs w:val="26"/>
                <w:lang w:val="uk-UA"/>
              </w:rPr>
              <w:t>2</w:t>
            </w:r>
            <w:r w:rsidRPr="00BE7F39">
              <w:rPr>
                <w:b/>
                <w:color w:val="333333"/>
                <w:sz w:val="26"/>
                <w:szCs w:val="26"/>
                <w:lang w:val="uk-UA"/>
              </w:rPr>
              <w:t>)  Впроваджувати інтелектуальні системи обліку споживання житлово-комунальних послуг.</w:t>
            </w:r>
          </w:p>
          <w:p w:rsidR="002B47D3" w:rsidRPr="00BE7F39" w:rsidRDefault="002B47D3" w:rsidP="00A07560">
            <w:pPr>
              <w:pStyle w:val="rvps2"/>
              <w:shd w:val="clear" w:color="auto" w:fill="FFFFFF"/>
              <w:spacing w:before="0" w:beforeAutospacing="0" w:after="150" w:afterAutospacing="0"/>
              <w:ind w:firstLine="450"/>
              <w:jc w:val="both"/>
              <w:rPr>
                <w:b/>
                <w:bCs/>
                <w:sz w:val="26"/>
                <w:szCs w:val="26"/>
                <w:lang w:val="uk-UA" w:eastAsia="uk-UA"/>
              </w:rPr>
            </w:pPr>
          </w:p>
        </w:tc>
      </w:tr>
      <w:tr w:rsidR="002B47D3" w:rsidRPr="00BE7F39" w:rsidTr="00A07560">
        <w:trPr>
          <w:trHeight w:val="601"/>
        </w:trPr>
        <w:tc>
          <w:tcPr>
            <w:tcW w:w="8080" w:type="dxa"/>
          </w:tcPr>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b/>
                <w:bCs/>
                <w:sz w:val="26"/>
                <w:szCs w:val="26"/>
                <w:lang w:val="uk-UA"/>
              </w:rPr>
              <w:lastRenderedPageBreak/>
              <w:t xml:space="preserve">Стаття 9. </w:t>
            </w:r>
            <w:r w:rsidRPr="00BE7F39">
              <w:rPr>
                <w:color w:val="333333"/>
                <w:sz w:val="26"/>
                <w:szCs w:val="26"/>
                <w:lang w:val="uk-UA"/>
              </w:rPr>
              <w:t>Порядок оплати житлово-комунальних послуг</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bookmarkStart w:id="15" w:name="n168"/>
            <w:bookmarkEnd w:id="15"/>
            <w:r w:rsidRPr="00BE7F39">
              <w:rPr>
                <w:color w:val="333333"/>
                <w:sz w:val="26"/>
                <w:szCs w:val="26"/>
                <w:lang w:val="uk-UA"/>
              </w:rPr>
              <w:t>1. Споживач здійснює оплату за спожиті житлово-комунальні послуги щомісяця, якщо інший порядок та строки не визначені відповідним договором.</w:t>
            </w:r>
          </w:p>
          <w:p w:rsidR="002B47D3" w:rsidRPr="00BE7F39" w:rsidRDefault="002B47D3" w:rsidP="00A07560">
            <w:pPr>
              <w:pStyle w:val="rvps2"/>
              <w:shd w:val="clear" w:color="auto" w:fill="FFFFFF"/>
              <w:spacing w:before="0" w:beforeAutospacing="0" w:after="150" w:afterAutospacing="0"/>
              <w:ind w:firstLine="450"/>
              <w:jc w:val="both"/>
              <w:rPr>
                <w:b/>
                <w:sz w:val="26"/>
                <w:szCs w:val="26"/>
                <w:lang w:val="uk-UA"/>
              </w:rPr>
            </w:pPr>
            <w:r w:rsidRPr="00BE7F39">
              <w:rPr>
                <w:b/>
                <w:sz w:val="26"/>
                <w:szCs w:val="26"/>
                <w:lang w:val="uk-UA"/>
              </w:rPr>
              <w:t xml:space="preserve">Відсутня. </w:t>
            </w:r>
          </w:p>
          <w:p w:rsidR="002B47D3" w:rsidRPr="00BE7F39" w:rsidRDefault="002B47D3" w:rsidP="00A07560">
            <w:pPr>
              <w:pStyle w:val="rvps2"/>
              <w:shd w:val="clear" w:color="auto" w:fill="FFFFFF"/>
              <w:spacing w:before="0" w:beforeAutospacing="0" w:after="150" w:afterAutospacing="0"/>
              <w:ind w:firstLine="450"/>
              <w:jc w:val="both"/>
              <w:rPr>
                <w:rStyle w:val="rvts9"/>
                <w:color w:val="333333"/>
                <w:sz w:val="26"/>
                <w:szCs w:val="26"/>
                <w:lang w:val="uk-UA"/>
              </w:rPr>
            </w:pPr>
          </w:p>
        </w:tc>
        <w:tc>
          <w:tcPr>
            <w:tcW w:w="7796" w:type="dxa"/>
          </w:tcPr>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b/>
                <w:bCs/>
                <w:sz w:val="26"/>
                <w:szCs w:val="26"/>
                <w:lang w:val="uk-UA"/>
              </w:rPr>
              <w:t xml:space="preserve">Стаття 9. </w:t>
            </w:r>
            <w:r w:rsidRPr="00BE7F39">
              <w:rPr>
                <w:color w:val="333333"/>
                <w:sz w:val="26"/>
                <w:szCs w:val="26"/>
                <w:lang w:val="uk-UA"/>
              </w:rPr>
              <w:t>Порядок оплати житлово-комунальних послуг</w:t>
            </w:r>
          </w:p>
          <w:p w:rsidR="002B47D3" w:rsidRPr="00BE7F39" w:rsidRDefault="002B47D3" w:rsidP="002B47D3">
            <w:pPr>
              <w:pStyle w:val="rvps2"/>
              <w:numPr>
                <w:ilvl w:val="0"/>
                <w:numId w:val="1"/>
              </w:numPr>
              <w:shd w:val="clear" w:color="auto" w:fill="FFFFFF"/>
              <w:spacing w:before="0" w:beforeAutospacing="0" w:after="150" w:afterAutospacing="0"/>
              <w:ind w:left="34" w:firstLine="416"/>
              <w:jc w:val="both"/>
              <w:rPr>
                <w:color w:val="333333"/>
                <w:sz w:val="26"/>
                <w:szCs w:val="26"/>
                <w:lang w:val="uk-UA"/>
              </w:rPr>
            </w:pPr>
            <w:r w:rsidRPr="00BE7F39">
              <w:rPr>
                <w:color w:val="333333"/>
                <w:sz w:val="26"/>
                <w:szCs w:val="26"/>
                <w:lang w:val="uk-UA"/>
              </w:rPr>
              <w:t xml:space="preserve">Споживач здійснює оплату за </w:t>
            </w:r>
            <w:r w:rsidRPr="00BE7F39">
              <w:rPr>
                <w:b/>
                <w:color w:val="333333"/>
                <w:sz w:val="26"/>
                <w:szCs w:val="26"/>
                <w:lang w:val="uk-UA"/>
              </w:rPr>
              <w:t>фактично</w:t>
            </w:r>
            <w:r w:rsidRPr="00BE7F39">
              <w:rPr>
                <w:color w:val="333333"/>
                <w:sz w:val="26"/>
                <w:szCs w:val="26"/>
                <w:lang w:val="uk-UA"/>
              </w:rPr>
              <w:t xml:space="preserve"> спожиті житлово-комунальні послуги щомісяця, якщо інший порядок та строки не визначені відповідним договором.</w:t>
            </w:r>
          </w:p>
          <w:p w:rsidR="002B47D3" w:rsidRPr="00BE7F39" w:rsidRDefault="002B47D3" w:rsidP="00A07560">
            <w:pPr>
              <w:pStyle w:val="a3"/>
              <w:shd w:val="clear" w:color="auto" w:fill="FFFFFF"/>
              <w:spacing w:before="0" w:beforeAutospacing="0" w:after="150" w:afterAutospacing="0"/>
              <w:ind w:firstLine="450"/>
              <w:jc w:val="both"/>
              <w:rPr>
                <w:rStyle w:val="rvts9"/>
                <w:b/>
                <w:sz w:val="26"/>
                <w:szCs w:val="26"/>
                <w:lang w:val="uk-UA"/>
              </w:rPr>
            </w:pPr>
            <w:r w:rsidRPr="00BE7F39">
              <w:rPr>
                <w:b/>
                <w:sz w:val="26"/>
                <w:szCs w:val="26"/>
                <w:lang w:val="uk-UA"/>
              </w:rPr>
              <w:t xml:space="preserve">Плата за розподіл і доставку природного газу споживачу та електроенергії розраховується </w:t>
            </w:r>
            <w:r w:rsidRPr="00BE7F39">
              <w:rPr>
                <w:b/>
                <w:sz w:val="26"/>
                <w:szCs w:val="26"/>
                <w:lang w:val="uk-UA" w:eastAsia="uk-UA"/>
              </w:rPr>
              <w:t>відповідно до фактично спожитого об’єму газу і електроенергії.</w:t>
            </w:r>
          </w:p>
        </w:tc>
      </w:tr>
      <w:tr w:rsidR="002B47D3" w:rsidRPr="00BE7F39" w:rsidTr="00A07560">
        <w:trPr>
          <w:trHeight w:val="601"/>
        </w:trPr>
        <w:tc>
          <w:tcPr>
            <w:tcW w:w="8080" w:type="dxa"/>
          </w:tcPr>
          <w:p w:rsidR="002B47D3" w:rsidRPr="00BE7F39" w:rsidRDefault="002B47D3" w:rsidP="00A07560">
            <w:pPr>
              <w:pStyle w:val="rvps2"/>
              <w:pBdr>
                <w:left w:val="single" w:sz="4" w:space="0" w:color="auto"/>
              </w:pBdr>
              <w:shd w:val="clear" w:color="auto" w:fill="FFFFFF"/>
              <w:tabs>
                <w:tab w:val="left" w:pos="601"/>
              </w:tabs>
              <w:spacing w:before="0" w:beforeAutospacing="0" w:after="131" w:afterAutospacing="0"/>
              <w:jc w:val="both"/>
              <w:rPr>
                <w:color w:val="333333"/>
                <w:sz w:val="26"/>
                <w:szCs w:val="26"/>
                <w:shd w:val="clear" w:color="auto" w:fill="FFFFFF"/>
                <w:lang w:val="uk-UA"/>
              </w:rPr>
            </w:pPr>
            <w:r w:rsidRPr="00BE7F39">
              <w:rPr>
                <w:rStyle w:val="rvts9"/>
                <w:b/>
                <w:bCs/>
                <w:sz w:val="26"/>
                <w:szCs w:val="26"/>
                <w:lang w:val="uk-UA"/>
              </w:rPr>
              <w:t xml:space="preserve">       Стаття 14. </w:t>
            </w:r>
            <w:r w:rsidRPr="00BE7F39">
              <w:rPr>
                <w:color w:val="333333"/>
                <w:sz w:val="26"/>
                <w:szCs w:val="26"/>
                <w:shd w:val="clear" w:color="auto" w:fill="FFFFFF"/>
                <w:lang w:val="uk-UA"/>
              </w:rPr>
              <w:t>Особливості укладання, зміни і припинення договорів про надання комунальних послуг у багатоквартирному будинку</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r w:rsidRPr="00BE7F39">
              <w:rPr>
                <w:sz w:val="26"/>
                <w:szCs w:val="26"/>
                <w:lang w:val="uk-UA"/>
              </w:rPr>
              <w:t xml:space="preserve">3. Індивідуальний договір з обслуговуванням </w:t>
            </w:r>
            <w:proofErr w:type="spellStart"/>
            <w:r w:rsidRPr="00BE7F39">
              <w:rPr>
                <w:sz w:val="26"/>
                <w:szCs w:val="26"/>
                <w:lang w:val="uk-UA"/>
              </w:rPr>
              <w:t>внутрішньобудинкових</w:t>
            </w:r>
            <w:proofErr w:type="spellEnd"/>
            <w:r w:rsidRPr="00BE7F39">
              <w:rPr>
                <w:sz w:val="26"/>
                <w:szCs w:val="26"/>
                <w:lang w:val="uk-UA"/>
              </w:rPr>
              <w:t xml:space="preserve"> систем укладається між співвласником </w:t>
            </w:r>
            <w:r w:rsidRPr="00BE7F39">
              <w:rPr>
                <w:sz w:val="26"/>
                <w:szCs w:val="26"/>
                <w:lang w:val="uk-UA"/>
              </w:rPr>
              <w:lastRenderedPageBreak/>
              <w:t xml:space="preserve">багатоквартирного будинку та виконавцем відповідної комунальної послуги </w:t>
            </w:r>
            <w:r w:rsidRPr="00BE7F39">
              <w:rPr>
                <w:rStyle w:val="rvts9"/>
                <w:rFonts w:eastAsia="SimSun"/>
                <w:bCs/>
                <w:sz w:val="26"/>
                <w:szCs w:val="26"/>
                <w:shd w:val="clear" w:color="auto" w:fill="FFFFFF"/>
                <w:lang w:val="uk-UA"/>
              </w:rPr>
              <w:t xml:space="preserve">(крім </w:t>
            </w:r>
            <w:r w:rsidRPr="00BE7F39">
              <w:rPr>
                <w:rStyle w:val="rvts9"/>
                <w:rFonts w:eastAsia="SimSun"/>
                <w:bCs/>
                <w:sz w:val="26"/>
                <w:szCs w:val="26"/>
                <w:lang w:val="uk-UA"/>
              </w:rPr>
              <w:t>послуг з постачання та розподілу природного газу і послуг з постачання та розподілу електричної енергії</w:t>
            </w:r>
            <w:r w:rsidRPr="00BE7F39">
              <w:rPr>
                <w:rStyle w:val="rvts9"/>
                <w:rFonts w:eastAsia="SimSun"/>
                <w:bCs/>
                <w:sz w:val="26"/>
                <w:szCs w:val="26"/>
                <w:shd w:val="clear" w:color="auto" w:fill="FFFFFF"/>
                <w:lang w:val="uk-UA"/>
              </w:rPr>
              <w:t>)</w:t>
            </w:r>
            <w:r w:rsidRPr="00BE7F39">
              <w:rPr>
                <w:sz w:val="26"/>
                <w:szCs w:val="26"/>
                <w:lang w:val="uk-UA"/>
              </w:rPr>
              <w:t>.</w:t>
            </w:r>
          </w:p>
          <w:p w:rsidR="002B47D3" w:rsidRPr="00BE7F39"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p>
          <w:p w:rsidR="002B47D3" w:rsidRPr="00BE7F39" w:rsidRDefault="002B47D3" w:rsidP="00A07560">
            <w:pPr>
              <w:pStyle w:val="rvps2"/>
              <w:pBdr>
                <w:left w:val="single" w:sz="4" w:space="0" w:color="auto"/>
              </w:pBdr>
              <w:shd w:val="clear" w:color="auto" w:fill="FFFFFF"/>
              <w:tabs>
                <w:tab w:val="left" w:pos="1245"/>
              </w:tabs>
              <w:spacing w:before="0" w:beforeAutospacing="0" w:after="131" w:afterAutospacing="0"/>
              <w:ind w:firstLine="393"/>
              <w:jc w:val="both"/>
              <w:rPr>
                <w:sz w:val="26"/>
                <w:szCs w:val="26"/>
                <w:lang w:val="uk-UA"/>
              </w:rPr>
            </w:pPr>
            <w:r w:rsidRPr="00BE7F39">
              <w:rPr>
                <w:sz w:val="26"/>
                <w:szCs w:val="26"/>
                <w:lang w:val="uk-UA"/>
              </w:rPr>
              <w:t>[…]</w:t>
            </w:r>
            <w:r>
              <w:rPr>
                <w:sz w:val="26"/>
                <w:szCs w:val="26"/>
                <w:lang w:val="uk-UA"/>
              </w:rPr>
              <w:tab/>
            </w:r>
          </w:p>
          <w:p w:rsidR="002B47D3" w:rsidRPr="00BE7F39" w:rsidRDefault="002B47D3" w:rsidP="00A07560">
            <w:pPr>
              <w:pStyle w:val="a9"/>
              <w:pBdr>
                <w:left w:val="single" w:sz="4" w:space="0" w:color="auto"/>
              </w:pBdr>
              <w:ind w:firstLine="463"/>
              <w:jc w:val="both"/>
              <w:rPr>
                <w:rStyle w:val="rvts44"/>
                <w:bCs/>
                <w:strike/>
                <w:sz w:val="26"/>
                <w:szCs w:val="26"/>
                <w:lang w:val="uk-UA"/>
              </w:rPr>
            </w:pPr>
            <w:r w:rsidRPr="00BE7F39">
              <w:rPr>
                <w:rStyle w:val="rvts44"/>
                <w:bCs/>
                <w:sz w:val="26"/>
                <w:szCs w:val="26"/>
                <w:lang w:val="uk-UA"/>
              </w:rPr>
              <w:t xml:space="preserve">Обслуговування, поточний ремонт </w:t>
            </w:r>
            <w:proofErr w:type="spellStart"/>
            <w:r w:rsidRPr="00BE7F39">
              <w:rPr>
                <w:rStyle w:val="rvts44"/>
                <w:bCs/>
                <w:sz w:val="26"/>
                <w:szCs w:val="26"/>
                <w:lang w:val="uk-UA"/>
              </w:rPr>
              <w:t>внутрішньобудинкових</w:t>
            </w:r>
            <w:proofErr w:type="spellEnd"/>
            <w:r w:rsidRPr="00BE7F39">
              <w:rPr>
                <w:rStyle w:val="rvts44"/>
                <w:bCs/>
                <w:sz w:val="26"/>
                <w:szCs w:val="26"/>
                <w:lang w:val="uk-UA"/>
              </w:rPr>
              <w:t xml:space="preserve"> систем багатоквартирного будинку, що забезпечують надання відповідної комунальної послуги (крім послуг з постачання та розподілу природного газу і послуг з постачання та розподілу електричної енергії) здійснюються виконавцем такої послуги </w:t>
            </w:r>
            <w:r w:rsidRPr="00BE7F39">
              <w:rPr>
                <w:rStyle w:val="rvts44"/>
                <w:bCs/>
                <w:strike/>
                <w:sz w:val="26"/>
                <w:szCs w:val="26"/>
                <w:lang w:val="uk-UA"/>
              </w:rPr>
              <w:t xml:space="preserve">на підставі відповідного договору із співвласниками. Капітальний ремонт </w:t>
            </w:r>
            <w:proofErr w:type="spellStart"/>
            <w:r w:rsidRPr="00BE7F39">
              <w:rPr>
                <w:rStyle w:val="rvts44"/>
                <w:bCs/>
                <w:strike/>
                <w:sz w:val="26"/>
                <w:szCs w:val="26"/>
                <w:lang w:val="uk-UA"/>
              </w:rPr>
              <w:t>внутрішньобудинкових</w:t>
            </w:r>
            <w:proofErr w:type="spellEnd"/>
            <w:r w:rsidRPr="00BE7F39">
              <w:rPr>
                <w:rStyle w:val="rvts44"/>
                <w:bCs/>
                <w:strike/>
                <w:sz w:val="26"/>
                <w:szCs w:val="26"/>
                <w:lang w:val="uk-UA"/>
              </w:rPr>
              <w:t xml:space="preserve"> систем багатоквартирного будинку, що забезпечують надання відповідної комунальної послуги, здійснюється співвласниками чи залученими ними уповноваженими на виконання таких робіт особами за рахунок співвласників.</w:t>
            </w:r>
          </w:p>
          <w:p w:rsidR="002B47D3" w:rsidRPr="00BE7F39" w:rsidRDefault="002B47D3" w:rsidP="00A07560">
            <w:pPr>
              <w:pStyle w:val="rvps2"/>
              <w:pBdr>
                <w:left w:val="single" w:sz="4" w:space="0" w:color="auto"/>
              </w:pBdr>
              <w:shd w:val="clear" w:color="auto" w:fill="FFFFFF"/>
              <w:ind w:firstLine="460"/>
              <w:jc w:val="both"/>
              <w:rPr>
                <w:strike/>
                <w:sz w:val="26"/>
                <w:szCs w:val="26"/>
                <w:lang w:val="uk-UA"/>
              </w:rPr>
            </w:pPr>
            <w:r w:rsidRPr="00BE7F39">
              <w:rPr>
                <w:strike/>
                <w:sz w:val="26"/>
                <w:szCs w:val="26"/>
                <w:lang w:val="uk-UA"/>
              </w:rPr>
              <w:t xml:space="preserve">Технічне обслуговування та поточний ремонт </w:t>
            </w:r>
            <w:proofErr w:type="spellStart"/>
            <w:r w:rsidRPr="00BE7F39">
              <w:rPr>
                <w:strike/>
                <w:sz w:val="26"/>
                <w:szCs w:val="26"/>
                <w:lang w:val="uk-UA"/>
              </w:rPr>
              <w:t>внутрішньобудинкових</w:t>
            </w:r>
            <w:proofErr w:type="spellEnd"/>
            <w:r w:rsidRPr="00BE7F39">
              <w:rPr>
                <w:strike/>
                <w:sz w:val="26"/>
                <w:szCs w:val="26"/>
                <w:lang w:val="uk-UA"/>
              </w:rPr>
              <w:t xml:space="preserve"> систем електропостачання та газопостачання здійснюються суб’єктом, визначеним співвласниками багатоквартирного будинку, за рахунок співвласників.</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pStyle w:val="rvps2"/>
              <w:pBdr>
                <w:left w:val="single" w:sz="4" w:space="0" w:color="auto"/>
              </w:pBdr>
              <w:shd w:val="clear" w:color="auto" w:fill="FFFFFF"/>
              <w:spacing w:before="0" w:beforeAutospacing="0" w:after="120" w:afterAutospacing="0"/>
              <w:ind w:firstLine="393"/>
              <w:jc w:val="both"/>
              <w:rPr>
                <w:sz w:val="26"/>
                <w:szCs w:val="26"/>
                <w:lang w:val="uk-UA"/>
              </w:rPr>
            </w:pPr>
            <w:r w:rsidRPr="00BE7F39">
              <w:rPr>
                <w:sz w:val="26"/>
                <w:szCs w:val="26"/>
                <w:lang w:val="uk-UA"/>
              </w:rPr>
              <w:t>1) плати за послугу, що розраховується виходячи з розміру затверджених цін/тарифів на відповідну комунальну послугу та обсягу спожитих комунальних послуг, визначеного відповідно до законодавства;</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pStyle w:val="rvps2"/>
              <w:shd w:val="clear" w:color="auto" w:fill="FFFFFF"/>
              <w:spacing w:before="0" w:beforeAutospacing="0" w:after="150" w:afterAutospacing="0"/>
              <w:ind w:firstLine="450"/>
              <w:jc w:val="both"/>
              <w:rPr>
                <w:strike/>
                <w:color w:val="333333"/>
                <w:sz w:val="26"/>
                <w:szCs w:val="26"/>
                <w:lang w:val="uk-UA"/>
              </w:rPr>
            </w:pPr>
            <w:r w:rsidRPr="00BE7F39">
              <w:rPr>
                <w:strike/>
                <w:color w:val="333333"/>
                <w:sz w:val="26"/>
                <w:szCs w:val="26"/>
                <w:lang w:val="uk-UA"/>
              </w:rPr>
              <w:t xml:space="preserve">3) плати за обслуговування, поточний ремонт </w:t>
            </w:r>
            <w:proofErr w:type="spellStart"/>
            <w:r w:rsidRPr="00BE7F39">
              <w:rPr>
                <w:strike/>
                <w:color w:val="333333"/>
                <w:sz w:val="26"/>
                <w:szCs w:val="26"/>
                <w:lang w:val="uk-UA"/>
              </w:rPr>
              <w:t>внутрішньобудинкових</w:t>
            </w:r>
            <w:proofErr w:type="spellEnd"/>
            <w:r w:rsidRPr="00BE7F39">
              <w:rPr>
                <w:strike/>
                <w:color w:val="333333"/>
                <w:sz w:val="26"/>
                <w:szCs w:val="26"/>
                <w:lang w:val="uk-UA"/>
              </w:rPr>
              <w:t xml:space="preserve"> систем багатоквартирного будинку, які забезпечують надання такої послуги, що визначається договором між виконавцем та співвласниками.</w:t>
            </w:r>
          </w:p>
          <w:p w:rsidR="002B47D3" w:rsidRPr="00BE7F39" w:rsidRDefault="002B47D3" w:rsidP="00A07560">
            <w:pPr>
              <w:pBdr>
                <w:left w:val="single" w:sz="4" w:space="0" w:color="auto"/>
              </w:pBdr>
              <w:spacing w:after="120"/>
              <w:ind w:firstLine="450"/>
              <w:jc w:val="both"/>
              <w:rPr>
                <w:sz w:val="26"/>
                <w:szCs w:val="26"/>
                <w:lang w:val="uk-UA"/>
              </w:rPr>
            </w:pPr>
            <w:r w:rsidRPr="00BE7F39">
              <w:rPr>
                <w:sz w:val="26"/>
                <w:szCs w:val="26"/>
                <w:lang w:val="uk-UA"/>
              </w:rPr>
              <w:lastRenderedPageBreak/>
              <w:t xml:space="preserve">Плата виконавцям комунальних  </w:t>
            </w:r>
            <w:r w:rsidRPr="00BE7F39">
              <w:rPr>
                <w:rStyle w:val="rvts9"/>
                <w:rFonts w:eastAsia="SimSun"/>
                <w:bCs/>
                <w:sz w:val="26"/>
                <w:szCs w:val="26"/>
                <w:lang w:val="uk-UA"/>
              </w:rPr>
              <w:t>послуг з постачання та розподілу природного газу і послуг з постачання та розподілу електричної енергії</w:t>
            </w:r>
            <w:r w:rsidRPr="00BE7F39">
              <w:rPr>
                <w:rStyle w:val="rvts9"/>
                <w:rFonts w:eastAsia="SimSun"/>
                <w:bCs/>
                <w:sz w:val="26"/>
                <w:szCs w:val="26"/>
                <w:shd w:val="clear" w:color="auto" w:fill="FFFFFF"/>
                <w:lang w:val="uk-UA"/>
              </w:rPr>
              <w:t xml:space="preserve"> </w:t>
            </w:r>
            <w:r w:rsidRPr="00BE7F39">
              <w:rPr>
                <w:sz w:val="26"/>
                <w:szCs w:val="26"/>
                <w:lang w:val="uk-UA"/>
              </w:rPr>
              <w:t>розраховується відповідно до засад формування та встановлення цін/тарифів на відповідну комунальну послугу, визначених законами.</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BE7F39">
              <w:rPr>
                <w:color w:val="333333"/>
                <w:sz w:val="26"/>
                <w:szCs w:val="26"/>
                <w:lang w:val="uk-UA"/>
              </w:rPr>
              <w:t>1) плати за послугу, що розраховується відповідно до засад формування та встановлення цін/тарифів на відповідну комунальну послугу, визначених законом;</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p>
          <w:p w:rsidR="002B47D3" w:rsidRPr="00BE7F39" w:rsidRDefault="002B47D3" w:rsidP="00A07560">
            <w:pPr>
              <w:pStyle w:val="rvps2"/>
              <w:shd w:val="clear" w:color="auto" w:fill="FFFFFF"/>
              <w:spacing w:before="0" w:beforeAutospacing="0" w:after="150" w:afterAutospacing="0"/>
              <w:ind w:firstLine="450"/>
              <w:jc w:val="both"/>
              <w:rPr>
                <w:b/>
                <w:bCs/>
                <w:sz w:val="26"/>
                <w:szCs w:val="26"/>
                <w:lang w:val="uk-UA"/>
              </w:rPr>
            </w:pPr>
            <w:r w:rsidRPr="00BE7F39">
              <w:rPr>
                <w:color w:val="333333"/>
                <w:sz w:val="26"/>
                <w:szCs w:val="26"/>
                <w:lang w:val="uk-UA"/>
              </w:rPr>
              <w:t xml:space="preserve">2) плати за технічне обслуговування та поточний ремонт </w:t>
            </w:r>
            <w:proofErr w:type="spellStart"/>
            <w:r w:rsidRPr="00BE7F39">
              <w:rPr>
                <w:color w:val="333333"/>
                <w:sz w:val="26"/>
                <w:szCs w:val="26"/>
                <w:lang w:val="uk-UA"/>
              </w:rPr>
              <w:t>внутрішньобудинкових</w:t>
            </w:r>
            <w:proofErr w:type="spellEnd"/>
            <w:r w:rsidRPr="00BE7F39">
              <w:rPr>
                <w:color w:val="333333"/>
                <w:sz w:val="26"/>
                <w:szCs w:val="26"/>
                <w:lang w:val="uk-UA"/>
              </w:rPr>
              <w:t xml:space="preserve"> систем багатоквартирного будинку, що забезпечують надання відповідної послуги, якщо співвласники прийняли рішення про здійснення таких робіт виконавцем відповідної комунальної послуги.</w:t>
            </w:r>
          </w:p>
        </w:tc>
        <w:tc>
          <w:tcPr>
            <w:tcW w:w="7796" w:type="dxa"/>
          </w:tcPr>
          <w:p w:rsidR="002B47D3" w:rsidRPr="00BE7F39" w:rsidRDefault="002B47D3" w:rsidP="00A07560">
            <w:pPr>
              <w:pStyle w:val="rvps2"/>
              <w:pBdr>
                <w:left w:val="single" w:sz="4" w:space="0" w:color="auto"/>
              </w:pBdr>
              <w:shd w:val="clear" w:color="auto" w:fill="FFFFFF"/>
              <w:tabs>
                <w:tab w:val="left" w:pos="601"/>
              </w:tabs>
              <w:spacing w:before="0" w:beforeAutospacing="0" w:after="131" w:afterAutospacing="0"/>
              <w:jc w:val="both"/>
              <w:rPr>
                <w:color w:val="333333"/>
                <w:sz w:val="26"/>
                <w:szCs w:val="26"/>
                <w:shd w:val="clear" w:color="auto" w:fill="FFFFFF"/>
                <w:lang w:val="uk-UA"/>
              </w:rPr>
            </w:pPr>
            <w:r w:rsidRPr="00BE7F39">
              <w:rPr>
                <w:rStyle w:val="rvts9"/>
                <w:b/>
                <w:bCs/>
                <w:sz w:val="26"/>
                <w:szCs w:val="26"/>
                <w:lang w:val="uk-UA"/>
              </w:rPr>
              <w:lastRenderedPageBreak/>
              <w:t>Стаття 14. </w:t>
            </w:r>
            <w:r w:rsidRPr="00BE7F39">
              <w:rPr>
                <w:color w:val="333333"/>
                <w:sz w:val="26"/>
                <w:szCs w:val="26"/>
                <w:shd w:val="clear" w:color="auto" w:fill="FFFFFF"/>
                <w:lang w:val="uk-UA"/>
              </w:rPr>
              <w:t>Особливості укладання, зміни і припинення договорів про надання комунальних послуг у багатоквартирному будинку</w:t>
            </w:r>
          </w:p>
          <w:p w:rsidR="002B47D3" w:rsidRPr="00BE7F39" w:rsidRDefault="002B47D3" w:rsidP="00A07560">
            <w:pPr>
              <w:pStyle w:val="rvps2"/>
              <w:pBdr>
                <w:left w:val="single" w:sz="4" w:space="0" w:color="auto"/>
              </w:pBdr>
              <w:shd w:val="clear" w:color="auto" w:fill="FFFFFF"/>
              <w:tabs>
                <w:tab w:val="left" w:pos="1245"/>
              </w:tabs>
              <w:spacing w:before="0" w:beforeAutospacing="0" w:after="131" w:afterAutospacing="0"/>
              <w:ind w:firstLine="393"/>
              <w:jc w:val="both"/>
              <w:rPr>
                <w:sz w:val="26"/>
                <w:szCs w:val="26"/>
                <w:lang w:val="uk-UA"/>
              </w:rPr>
            </w:pPr>
            <w:r w:rsidRPr="00BE7F39">
              <w:rPr>
                <w:sz w:val="26"/>
                <w:szCs w:val="26"/>
                <w:lang w:val="uk-UA"/>
              </w:rPr>
              <w:t>[…]</w:t>
            </w:r>
            <w:r>
              <w:rPr>
                <w:sz w:val="26"/>
                <w:szCs w:val="26"/>
                <w:lang w:val="uk-UA"/>
              </w:rPr>
              <w:tab/>
            </w:r>
          </w:p>
          <w:p w:rsidR="002B47D3" w:rsidRPr="00BE7F39"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r w:rsidRPr="00BE7F39">
              <w:rPr>
                <w:color w:val="333333"/>
                <w:sz w:val="26"/>
                <w:szCs w:val="26"/>
                <w:lang w:val="uk-UA"/>
              </w:rPr>
              <w:t xml:space="preserve">3. </w:t>
            </w:r>
            <w:r w:rsidRPr="00BE7F39">
              <w:rPr>
                <w:sz w:val="26"/>
                <w:szCs w:val="26"/>
                <w:lang w:val="uk-UA"/>
              </w:rPr>
              <w:t xml:space="preserve">Індивідуальний договір з обслуговуванням </w:t>
            </w:r>
            <w:proofErr w:type="spellStart"/>
            <w:r w:rsidRPr="00BE7F39">
              <w:rPr>
                <w:sz w:val="26"/>
                <w:szCs w:val="26"/>
                <w:lang w:val="uk-UA"/>
              </w:rPr>
              <w:t>внутрішньобудинкових</w:t>
            </w:r>
            <w:proofErr w:type="spellEnd"/>
            <w:r w:rsidRPr="00BE7F39">
              <w:rPr>
                <w:sz w:val="26"/>
                <w:szCs w:val="26"/>
                <w:lang w:val="uk-UA"/>
              </w:rPr>
              <w:t xml:space="preserve"> систем укладається між співвласником </w:t>
            </w:r>
            <w:r w:rsidRPr="00BE7F39">
              <w:rPr>
                <w:sz w:val="26"/>
                <w:szCs w:val="26"/>
                <w:lang w:val="uk-UA"/>
              </w:rPr>
              <w:lastRenderedPageBreak/>
              <w:t xml:space="preserve">багатоквартирного будинку та виконавцем відповідної комунальної послуги </w:t>
            </w:r>
            <w:r w:rsidRPr="00BE7F39">
              <w:rPr>
                <w:rStyle w:val="rvts9"/>
                <w:rFonts w:eastAsia="SimSun"/>
                <w:bCs/>
                <w:sz w:val="26"/>
                <w:szCs w:val="26"/>
                <w:shd w:val="clear" w:color="auto" w:fill="FFFFFF"/>
                <w:lang w:val="uk-UA"/>
              </w:rPr>
              <w:t xml:space="preserve">(крім </w:t>
            </w:r>
            <w:r w:rsidRPr="00BE7F39">
              <w:rPr>
                <w:rStyle w:val="rvts9"/>
                <w:rFonts w:eastAsia="SimSun"/>
                <w:bCs/>
                <w:sz w:val="26"/>
                <w:szCs w:val="26"/>
                <w:lang w:val="uk-UA"/>
              </w:rPr>
              <w:t>послуг з постачання та розподілу природного газу і послуг з постачання та розподілу електричної енергії</w:t>
            </w:r>
            <w:r w:rsidRPr="00BE7F39">
              <w:rPr>
                <w:rStyle w:val="rvts9"/>
                <w:rFonts w:eastAsia="SimSun"/>
                <w:bCs/>
                <w:sz w:val="26"/>
                <w:szCs w:val="26"/>
                <w:shd w:val="clear" w:color="auto" w:fill="FFFFFF"/>
                <w:lang w:val="uk-UA"/>
              </w:rPr>
              <w:t>)</w:t>
            </w:r>
            <w:r w:rsidRPr="00BE7F39">
              <w:rPr>
                <w:sz w:val="26"/>
                <w:szCs w:val="26"/>
                <w:lang w:val="uk-UA"/>
              </w:rPr>
              <w:t>.</w:t>
            </w:r>
          </w:p>
          <w:p w:rsidR="002B47D3" w:rsidRPr="00BE7F39"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p>
          <w:p w:rsidR="002B47D3" w:rsidRPr="00BE7F39" w:rsidRDefault="002B47D3" w:rsidP="00A07560">
            <w:pPr>
              <w:pStyle w:val="rvps2"/>
              <w:pBdr>
                <w:left w:val="single" w:sz="4" w:space="0" w:color="auto"/>
              </w:pBdr>
              <w:shd w:val="clear" w:color="auto" w:fill="FFFFFF"/>
              <w:tabs>
                <w:tab w:val="left" w:pos="1245"/>
              </w:tabs>
              <w:spacing w:before="0" w:beforeAutospacing="0" w:after="131" w:afterAutospacing="0"/>
              <w:ind w:firstLine="393"/>
              <w:jc w:val="both"/>
              <w:rPr>
                <w:sz w:val="26"/>
                <w:szCs w:val="26"/>
                <w:lang w:val="uk-UA"/>
              </w:rPr>
            </w:pPr>
            <w:r w:rsidRPr="00BE7F39">
              <w:rPr>
                <w:sz w:val="26"/>
                <w:szCs w:val="26"/>
                <w:lang w:val="uk-UA"/>
              </w:rPr>
              <w:t>[…]</w:t>
            </w:r>
            <w:r>
              <w:rPr>
                <w:sz w:val="26"/>
                <w:szCs w:val="26"/>
                <w:lang w:val="uk-UA"/>
              </w:rPr>
              <w:tab/>
            </w:r>
          </w:p>
          <w:p w:rsidR="002B47D3" w:rsidRPr="00BE7F39" w:rsidRDefault="002B47D3" w:rsidP="00A07560">
            <w:pPr>
              <w:pStyle w:val="rvps2"/>
              <w:shd w:val="clear" w:color="auto" w:fill="FFFFFF"/>
              <w:spacing w:before="0" w:beforeAutospacing="0" w:after="150" w:afterAutospacing="0"/>
              <w:ind w:firstLine="450"/>
              <w:jc w:val="both"/>
              <w:rPr>
                <w:b/>
                <w:sz w:val="26"/>
                <w:szCs w:val="26"/>
                <w:lang w:val="uk-UA"/>
              </w:rPr>
            </w:pPr>
            <w:r w:rsidRPr="00BE7F39">
              <w:rPr>
                <w:sz w:val="26"/>
                <w:szCs w:val="26"/>
                <w:lang w:val="uk-UA"/>
              </w:rPr>
              <w:t xml:space="preserve">Обслуговування, поточний </w:t>
            </w:r>
            <w:r w:rsidRPr="00BE7F39">
              <w:rPr>
                <w:b/>
                <w:sz w:val="26"/>
                <w:szCs w:val="26"/>
                <w:lang w:val="uk-UA"/>
              </w:rPr>
              <w:t>та капітальний</w:t>
            </w:r>
            <w:r w:rsidRPr="00BE7F39">
              <w:rPr>
                <w:sz w:val="26"/>
                <w:szCs w:val="26"/>
                <w:lang w:val="uk-UA"/>
              </w:rPr>
              <w:t xml:space="preserve"> ремонт </w:t>
            </w:r>
            <w:proofErr w:type="spellStart"/>
            <w:r w:rsidRPr="00BE7F39">
              <w:rPr>
                <w:sz w:val="26"/>
                <w:szCs w:val="26"/>
                <w:lang w:val="uk-UA"/>
              </w:rPr>
              <w:t>внутрішньобудинкових</w:t>
            </w:r>
            <w:proofErr w:type="spellEnd"/>
            <w:r w:rsidRPr="00BE7F39">
              <w:rPr>
                <w:sz w:val="26"/>
                <w:szCs w:val="26"/>
                <w:lang w:val="uk-UA"/>
              </w:rPr>
              <w:t xml:space="preserve"> систем багатоквартирного будинку, що забезпечують надання відповідної комунальної послуги </w:t>
            </w:r>
            <w:r w:rsidRPr="00BE7F39">
              <w:rPr>
                <w:rStyle w:val="rvts44"/>
                <w:bCs/>
                <w:sz w:val="26"/>
                <w:szCs w:val="26"/>
                <w:lang w:val="uk-UA"/>
              </w:rPr>
              <w:t>(крім послуг з постачання та розподілу природного газу і послуг з постачання та розподілу електричної енергії)</w:t>
            </w:r>
            <w:r w:rsidRPr="00BE7F39">
              <w:rPr>
                <w:sz w:val="26"/>
                <w:szCs w:val="26"/>
                <w:lang w:val="uk-UA"/>
              </w:rPr>
              <w:t>,  здійснюється виконавцем такої послуги,</w:t>
            </w:r>
            <w:r w:rsidRPr="00BE7F39">
              <w:rPr>
                <w:b/>
                <w:sz w:val="26"/>
                <w:szCs w:val="26"/>
                <w:lang w:val="uk-UA"/>
              </w:rPr>
              <w:t xml:space="preserve"> якщо інше не встановлене договором або законом.</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p>
          <w:p w:rsidR="002B47D3" w:rsidRPr="00BE7F39" w:rsidRDefault="002B47D3" w:rsidP="00A07560">
            <w:pPr>
              <w:pStyle w:val="rvps2"/>
              <w:shd w:val="clear" w:color="auto" w:fill="FFFFFF"/>
              <w:spacing w:before="0" w:beforeAutospacing="0" w:after="150" w:afterAutospacing="0"/>
              <w:ind w:firstLine="450"/>
              <w:jc w:val="both"/>
              <w:rPr>
                <w:b/>
                <w:color w:val="333333"/>
                <w:sz w:val="26"/>
                <w:szCs w:val="26"/>
                <w:lang w:val="uk-UA"/>
              </w:rPr>
            </w:pPr>
            <w:r w:rsidRPr="00BE7F39">
              <w:rPr>
                <w:b/>
                <w:color w:val="333333"/>
                <w:sz w:val="26"/>
                <w:szCs w:val="26"/>
                <w:lang w:val="uk-UA"/>
              </w:rPr>
              <w:t xml:space="preserve">Виключити </w:t>
            </w:r>
          </w:p>
          <w:p w:rsidR="002B47D3" w:rsidRPr="00BE7F39" w:rsidRDefault="002B47D3" w:rsidP="00A07560">
            <w:pPr>
              <w:pStyle w:val="rvps2"/>
              <w:shd w:val="clear" w:color="auto" w:fill="FFFFFF"/>
              <w:spacing w:before="0" w:beforeAutospacing="0" w:after="150" w:afterAutospacing="0"/>
              <w:ind w:firstLine="450"/>
              <w:jc w:val="both"/>
              <w:rPr>
                <w:b/>
                <w:color w:val="333333"/>
                <w:sz w:val="26"/>
                <w:szCs w:val="26"/>
                <w:lang w:val="uk-UA"/>
              </w:rPr>
            </w:pP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 xml:space="preserve"> […]</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BE7F39">
              <w:rPr>
                <w:color w:val="333333"/>
                <w:sz w:val="26"/>
                <w:szCs w:val="26"/>
                <w:lang w:val="uk-UA"/>
              </w:rPr>
              <w:t xml:space="preserve">1) плати за послугу, що розраховується виходячи з розміру затверджених цін/тарифів на відповідну комунальну послугу </w:t>
            </w:r>
            <w:r w:rsidRPr="00BE7F39">
              <w:rPr>
                <w:sz w:val="26"/>
                <w:szCs w:val="26"/>
                <w:lang w:val="uk-UA"/>
              </w:rPr>
              <w:t xml:space="preserve">та обсягу </w:t>
            </w:r>
            <w:r w:rsidRPr="00BE7F39">
              <w:rPr>
                <w:b/>
                <w:sz w:val="26"/>
                <w:szCs w:val="26"/>
                <w:lang w:val="uk-UA"/>
              </w:rPr>
              <w:t xml:space="preserve">фактично </w:t>
            </w:r>
            <w:r w:rsidRPr="00BE7F39">
              <w:rPr>
                <w:sz w:val="26"/>
                <w:szCs w:val="26"/>
                <w:lang w:val="uk-UA"/>
              </w:rPr>
              <w:t>спожитих комунальних послуг,</w:t>
            </w:r>
            <w:r w:rsidRPr="00BE7F39">
              <w:rPr>
                <w:color w:val="333333"/>
                <w:sz w:val="26"/>
                <w:szCs w:val="26"/>
                <w:lang w:val="uk-UA"/>
              </w:rPr>
              <w:t xml:space="preserve"> визначеного відповідно до законодавства;</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pStyle w:val="rvps2"/>
              <w:shd w:val="clear" w:color="auto" w:fill="FFFFFF"/>
              <w:spacing w:before="0" w:beforeAutospacing="0" w:after="150" w:afterAutospacing="0"/>
              <w:ind w:firstLine="450"/>
              <w:jc w:val="both"/>
              <w:rPr>
                <w:b/>
                <w:color w:val="333333"/>
                <w:sz w:val="26"/>
                <w:szCs w:val="26"/>
                <w:lang w:val="uk-UA"/>
              </w:rPr>
            </w:pPr>
            <w:r w:rsidRPr="00BE7F39">
              <w:rPr>
                <w:b/>
                <w:color w:val="333333"/>
                <w:sz w:val="26"/>
                <w:szCs w:val="26"/>
                <w:lang w:val="uk-UA"/>
              </w:rPr>
              <w:t>Виключити</w:t>
            </w:r>
          </w:p>
          <w:p w:rsidR="002B47D3" w:rsidRPr="00BE7F39" w:rsidRDefault="002B47D3" w:rsidP="00A07560">
            <w:pPr>
              <w:pStyle w:val="rvps2"/>
              <w:shd w:val="clear" w:color="auto" w:fill="FFFFFF"/>
              <w:spacing w:before="0" w:beforeAutospacing="0" w:after="150" w:afterAutospacing="0"/>
              <w:ind w:firstLine="450"/>
              <w:jc w:val="both"/>
              <w:rPr>
                <w:color w:val="FF0000"/>
                <w:sz w:val="26"/>
                <w:szCs w:val="26"/>
                <w:lang w:val="uk-UA"/>
              </w:rPr>
            </w:pPr>
          </w:p>
          <w:p w:rsidR="002B47D3" w:rsidRDefault="002B47D3" w:rsidP="00A07560">
            <w:pPr>
              <w:pBdr>
                <w:left w:val="single" w:sz="4" w:space="0" w:color="auto"/>
              </w:pBdr>
              <w:spacing w:after="120"/>
              <w:ind w:firstLine="450"/>
              <w:jc w:val="both"/>
              <w:rPr>
                <w:sz w:val="26"/>
                <w:szCs w:val="26"/>
                <w:lang w:val="uk-UA"/>
              </w:rPr>
            </w:pPr>
          </w:p>
          <w:p w:rsidR="002B47D3" w:rsidRDefault="002B47D3" w:rsidP="00A07560">
            <w:pPr>
              <w:pBdr>
                <w:left w:val="single" w:sz="4" w:space="0" w:color="auto"/>
              </w:pBdr>
              <w:spacing w:after="120"/>
              <w:ind w:firstLine="450"/>
              <w:jc w:val="both"/>
              <w:rPr>
                <w:sz w:val="26"/>
                <w:szCs w:val="26"/>
                <w:lang w:val="uk-UA"/>
              </w:rPr>
            </w:pPr>
          </w:p>
          <w:p w:rsidR="002B47D3" w:rsidRPr="00BE7F39" w:rsidRDefault="002B47D3" w:rsidP="00A07560">
            <w:pPr>
              <w:pBdr>
                <w:left w:val="single" w:sz="4" w:space="0" w:color="auto"/>
              </w:pBdr>
              <w:spacing w:after="120"/>
              <w:ind w:firstLine="450"/>
              <w:jc w:val="both"/>
              <w:rPr>
                <w:sz w:val="26"/>
                <w:szCs w:val="26"/>
                <w:lang w:val="uk-UA"/>
              </w:rPr>
            </w:pPr>
            <w:r w:rsidRPr="00BE7F39">
              <w:rPr>
                <w:sz w:val="26"/>
                <w:szCs w:val="26"/>
                <w:lang w:val="uk-UA"/>
              </w:rPr>
              <w:lastRenderedPageBreak/>
              <w:t xml:space="preserve">Плата виконавцям комунальних  </w:t>
            </w:r>
            <w:r w:rsidRPr="00BE7F39">
              <w:rPr>
                <w:rStyle w:val="rvts9"/>
                <w:rFonts w:eastAsia="SimSun"/>
                <w:bCs/>
                <w:sz w:val="26"/>
                <w:szCs w:val="26"/>
                <w:lang w:val="uk-UA"/>
              </w:rPr>
              <w:t>послуг з постачання та розподілу природного газу і послуг з постачання та розподілу електричної енергії</w:t>
            </w:r>
            <w:r w:rsidRPr="00BE7F39">
              <w:rPr>
                <w:rStyle w:val="rvts9"/>
                <w:rFonts w:eastAsia="SimSun"/>
                <w:bCs/>
                <w:sz w:val="26"/>
                <w:szCs w:val="26"/>
                <w:shd w:val="clear" w:color="auto" w:fill="FFFFFF"/>
                <w:lang w:val="uk-UA"/>
              </w:rPr>
              <w:t xml:space="preserve"> </w:t>
            </w:r>
            <w:r w:rsidRPr="00BE7F39">
              <w:rPr>
                <w:sz w:val="26"/>
                <w:szCs w:val="26"/>
                <w:lang w:val="uk-UA"/>
              </w:rPr>
              <w:t>розраховується відповідно до засад формування та встановлення цін/тарифів на відповідну комунальну послугу, визначених законами.</w:t>
            </w:r>
          </w:p>
          <w:p w:rsidR="002B47D3" w:rsidRPr="00BE7F39" w:rsidRDefault="002B47D3" w:rsidP="00A07560">
            <w:pPr>
              <w:pStyle w:val="rvps2"/>
              <w:shd w:val="clear" w:color="auto" w:fill="FFFFFF"/>
              <w:spacing w:before="0" w:beforeAutospacing="0" w:after="150" w:afterAutospacing="0"/>
              <w:ind w:firstLine="450"/>
              <w:jc w:val="both"/>
              <w:rPr>
                <w:b/>
                <w:bCs/>
                <w:sz w:val="26"/>
                <w:szCs w:val="26"/>
                <w:lang w:val="uk-UA"/>
              </w:rPr>
            </w:pPr>
            <w:r w:rsidRPr="00BE7F39">
              <w:rPr>
                <w:sz w:val="26"/>
                <w:szCs w:val="26"/>
                <w:lang w:val="uk-UA"/>
              </w:rPr>
              <w:t xml:space="preserve">1) плати за послугу, що розраховується відповідно до засад формування та встановлення цін/тарифів на відповідну комунальну послугу, </w:t>
            </w:r>
            <w:r w:rsidRPr="00BE7F39">
              <w:rPr>
                <w:b/>
                <w:sz w:val="26"/>
                <w:szCs w:val="26"/>
                <w:lang w:val="uk-UA"/>
              </w:rPr>
              <w:t xml:space="preserve">відповідно до фактично спожитої комунальної </w:t>
            </w:r>
            <w:r>
              <w:rPr>
                <w:b/>
                <w:sz w:val="26"/>
                <w:szCs w:val="26"/>
                <w:lang w:val="uk-UA"/>
              </w:rPr>
              <w:fldChar w:fldCharType="begin"/>
            </w:r>
            <w:r>
              <w:rPr>
                <w:b/>
                <w:sz w:val="26"/>
                <w:szCs w:val="26"/>
                <w:lang w:val="uk-UA"/>
              </w:rPr>
              <w:instrText xml:space="preserve"> HYPERLINK  </w:instrText>
            </w:r>
            <w:r>
              <w:rPr>
                <w:b/>
                <w:sz w:val="26"/>
                <w:szCs w:val="26"/>
                <w:lang w:val="uk-UA"/>
              </w:rPr>
              <w:fldChar w:fldCharType="separate"/>
            </w:r>
            <w:r>
              <w:rPr>
                <w:bCs/>
                <w:sz w:val="26"/>
                <w:szCs w:val="26"/>
                <w:lang w:val="uk-UA"/>
              </w:rPr>
              <w:t xml:space="preserve">Помилка! Неприпустимий об'єкт </w:t>
            </w:r>
            <w:proofErr w:type="spellStart"/>
            <w:r>
              <w:rPr>
                <w:bCs/>
                <w:sz w:val="26"/>
                <w:szCs w:val="26"/>
                <w:lang w:val="uk-UA"/>
              </w:rPr>
              <w:t>гіперпосилання.</w:t>
            </w:r>
            <w:r>
              <w:rPr>
                <w:b/>
                <w:sz w:val="26"/>
                <w:szCs w:val="26"/>
                <w:lang w:val="uk-UA"/>
              </w:rPr>
              <w:fldChar w:fldCharType="end"/>
            </w:r>
            <w:r w:rsidRPr="00BE7F39">
              <w:rPr>
                <w:b/>
                <w:sz w:val="26"/>
                <w:szCs w:val="26"/>
                <w:lang w:val="uk-UA"/>
              </w:rPr>
              <w:t>послуги</w:t>
            </w:r>
            <w:proofErr w:type="spellEnd"/>
            <w:r w:rsidRPr="00BE7F39">
              <w:rPr>
                <w:b/>
                <w:sz w:val="26"/>
                <w:szCs w:val="26"/>
                <w:lang w:val="uk-UA"/>
              </w:rPr>
              <w:t>, якщо інше не встановлено договором;</w:t>
            </w:r>
          </w:p>
          <w:p w:rsidR="002B47D3" w:rsidRPr="00BE7F39" w:rsidRDefault="002B47D3" w:rsidP="00A07560">
            <w:pPr>
              <w:pStyle w:val="rvps2"/>
              <w:shd w:val="clear" w:color="auto" w:fill="FFFFFF"/>
              <w:spacing w:before="0" w:beforeAutospacing="0" w:after="150" w:afterAutospacing="0"/>
              <w:ind w:firstLine="450"/>
              <w:jc w:val="both"/>
              <w:rPr>
                <w:b/>
                <w:color w:val="333333"/>
                <w:sz w:val="26"/>
                <w:szCs w:val="26"/>
                <w:lang w:val="uk-UA"/>
              </w:rPr>
            </w:pPr>
          </w:p>
          <w:p w:rsidR="002B47D3" w:rsidRPr="00BE7F39" w:rsidRDefault="002B47D3" w:rsidP="00A07560">
            <w:pPr>
              <w:pStyle w:val="rvps2"/>
              <w:shd w:val="clear" w:color="auto" w:fill="FFFFFF"/>
              <w:spacing w:before="0" w:beforeAutospacing="0" w:after="150" w:afterAutospacing="0"/>
              <w:ind w:firstLine="450"/>
              <w:jc w:val="both"/>
              <w:rPr>
                <w:b/>
                <w:color w:val="333333"/>
                <w:sz w:val="26"/>
                <w:szCs w:val="26"/>
                <w:lang w:val="uk-UA"/>
              </w:rPr>
            </w:pPr>
            <w:r w:rsidRPr="00BE7F39">
              <w:rPr>
                <w:b/>
                <w:color w:val="333333"/>
                <w:sz w:val="26"/>
                <w:szCs w:val="26"/>
                <w:lang w:val="uk-UA"/>
              </w:rPr>
              <w:t>Виключити</w:t>
            </w:r>
          </w:p>
          <w:p w:rsidR="002B47D3" w:rsidRPr="00BE7F39" w:rsidRDefault="002B47D3" w:rsidP="00A07560">
            <w:pPr>
              <w:pStyle w:val="rvps2"/>
              <w:shd w:val="clear" w:color="auto" w:fill="FFFFFF"/>
              <w:spacing w:before="0" w:beforeAutospacing="0" w:after="150" w:afterAutospacing="0"/>
              <w:ind w:firstLine="450"/>
              <w:jc w:val="both"/>
              <w:rPr>
                <w:bCs/>
                <w:sz w:val="26"/>
                <w:szCs w:val="26"/>
                <w:lang w:val="uk-UA"/>
              </w:rPr>
            </w:pPr>
          </w:p>
        </w:tc>
      </w:tr>
      <w:tr w:rsidR="002B47D3" w:rsidRPr="00BE7F39" w:rsidTr="00A07560">
        <w:trPr>
          <w:trHeight w:val="601"/>
        </w:trPr>
        <w:tc>
          <w:tcPr>
            <w:tcW w:w="8080" w:type="dxa"/>
          </w:tcPr>
          <w:p w:rsidR="002B47D3" w:rsidRPr="00BE7F39" w:rsidRDefault="002B47D3" w:rsidP="00A07560">
            <w:pPr>
              <w:pBdr>
                <w:left w:val="single" w:sz="4" w:space="0" w:color="auto"/>
              </w:pBdr>
              <w:rPr>
                <w:sz w:val="26"/>
                <w:szCs w:val="26"/>
                <w:shd w:val="clear" w:color="auto" w:fill="FFFFFF"/>
                <w:lang w:val="uk-UA"/>
              </w:rPr>
            </w:pPr>
            <w:bookmarkStart w:id="16" w:name="n233"/>
            <w:bookmarkStart w:id="17" w:name="n236"/>
            <w:bookmarkStart w:id="18" w:name="n237"/>
            <w:bookmarkEnd w:id="16"/>
            <w:bookmarkEnd w:id="17"/>
            <w:bookmarkEnd w:id="18"/>
            <w:r w:rsidRPr="00BE7F39">
              <w:rPr>
                <w:b/>
                <w:bCs/>
                <w:sz w:val="26"/>
                <w:szCs w:val="26"/>
                <w:lang w:val="uk-UA"/>
              </w:rPr>
              <w:lastRenderedPageBreak/>
              <w:t>Стаття 18. </w:t>
            </w:r>
            <w:r w:rsidRPr="00BE7F39">
              <w:rPr>
                <w:color w:val="333333"/>
                <w:sz w:val="26"/>
                <w:szCs w:val="26"/>
                <w:shd w:val="clear" w:color="auto" w:fill="FFFFFF"/>
                <w:lang w:val="uk-UA"/>
              </w:rPr>
              <w:t>Послуги з управління багатоквартирним будинком</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3E6DC0"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3E6DC0">
              <w:rPr>
                <w:color w:val="333333"/>
                <w:sz w:val="26"/>
                <w:szCs w:val="26"/>
                <w:shd w:val="clear" w:color="auto" w:fill="FFFFFF"/>
              </w:rPr>
              <w:t xml:space="preserve">5. Управитель - </w:t>
            </w:r>
            <w:proofErr w:type="spellStart"/>
            <w:r w:rsidRPr="003E6DC0">
              <w:rPr>
                <w:color w:val="333333"/>
                <w:sz w:val="26"/>
                <w:szCs w:val="26"/>
                <w:shd w:val="clear" w:color="auto" w:fill="FFFFFF"/>
              </w:rPr>
              <w:t>юридична</w:t>
            </w:r>
            <w:proofErr w:type="spellEnd"/>
            <w:r w:rsidRPr="003E6DC0">
              <w:rPr>
                <w:color w:val="333333"/>
                <w:sz w:val="26"/>
                <w:szCs w:val="26"/>
                <w:shd w:val="clear" w:color="auto" w:fill="FFFFFF"/>
              </w:rPr>
              <w:t xml:space="preserve"> особа </w:t>
            </w:r>
            <w:proofErr w:type="spellStart"/>
            <w:r w:rsidRPr="003E6DC0">
              <w:rPr>
                <w:color w:val="333333"/>
                <w:sz w:val="26"/>
                <w:szCs w:val="26"/>
                <w:shd w:val="clear" w:color="auto" w:fill="FFFFFF"/>
              </w:rPr>
              <w:t>зобов’язаний</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мати</w:t>
            </w:r>
            <w:proofErr w:type="spellEnd"/>
            <w:r w:rsidRPr="003E6DC0">
              <w:rPr>
                <w:color w:val="333333"/>
                <w:sz w:val="26"/>
                <w:szCs w:val="26"/>
                <w:shd w:val="clear" w:color="auto" w:fill="FFFFFF"/>
              </w:rPr>
              <w:t xml:space="preserve"> у </w:t>
            </w:r>
            <w:proofErr w:type="spellStart"/>
            <w:r w:rsidRPr="003E6DC0">
              <w:rPr>
                <w:color w:val="333333"/>
                <w:sz w:val="26"/>
                <w:szCs w:val="26"/>
                <w:shd w:val="clear" w:color="auto" w:fill="FFFFFF"/>
              </w:rPr>
              <w:t>штаті</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щонайменше</w:t>
            </w:r>
            <w:proofErr w:type="spellEnd"/>
            <w:r w:rsidRPr="003E6DC0">
              <w:rPr>
                <w:color w:val="333333"/>
                <w:sz w:val="26"/>
                <w:szCs w:val="26"/>
                <w:shd w:val="clear" w:color="auto" w:fill="FFFFFF"/>
              </w:rPr>
              <w:t xml:space="preserve"> одного </w:t>
            </w:r>
            <w:proofErr w:type="spellStart"/>
            <w:r w:rsidRPr="003E6DC0">
              <w:rPr>
                <w:color w:val="333333"/>
                <w:sz w:val="26"/>
                <w:szCs w:val="26"/>
                <w:shd w:val="clear" w:color="auto" w:fill="FFFFFF"/>
              </w:rPr>
              <w:t>найманого</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працівника</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який</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пройшов</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професійну</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атестацію</w:t>
            </w:r>
            <w:proofErr w:type="spellEnd"/>
            <w:r w:rsidRPr="003E6DC0">
              <w:rPr>
                <w:color w:val="333333"/>
                <w:sz w:val="26"/>
                <w:szCs w:val="26"/>
                <w:shd w:val="clear" w:color="auto" w:fill="FFFFFF"/>
              </w:rPr>
              <w:t xml:space="preserve"> на </w:t>
            </w:r>
            <w:proofErr w:type="spellStart"/>
            <w:r w:rsidRPr="003E6DC0">
              <w:rPr>
                <w:color w:val="333333"/>
                <w:sz w:val="26"/>
                <w:szCs w:val="26"/>
                <w:shd w:val="clear" w:color="auto" w:fill="FFFFFF"/>
              </w:rPr>
              <w:t>відповідність</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кваліфікаційним</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вимогам</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професії</w:t>
            </w:r>
            <w:proofErr w:type="spellEnd"/>
            <w:r w:rsidRPr="003E6DC0">
              <w:rPr>
                <w:color w:val="333333"/>
                <w:sz w:val="26"/>
                <w:szCs w:val="26"/>
                <w:shd w:val="clear" w:color="auto" w:fill="FFFFFF"/>
              </w:rPr>
              <w:t xml:space="preserve"> "менеджер (управитель) </w:t>
            </w:r>
            <w:proofErr w:type="spellStart"/>
            <w:r w:rsidRPr="003E6DC0">
              <w:rPr>
                <w:color w:val="333333"/>
                <w:sz w:val="26"/>
                <w:szCs w:val="26"/>
                <w:shd w:val="clear" w:color="auto" w:fill="FFFFFF"/>
              </w:rPr>
              <w:t>житлового</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будинку</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групи</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будинків</w:t>
            </w:r>
            <w:proofErr w:type="spellEnd"/>
            <w:r w:rsidRPr="003E6DC0">
              <w:rPr>
                <w:color w:val="333333"/>
                <w:sz w:val="26"/>
                <w:szCs w:val="26"/>
                <w:shd w:val="clear" w:color="auto" w:fill="FFFFFF"/>
              </w:rPr>
              <w:t>)".</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b/>
                <w:sz w:val="26"/>
                <w:szCs w:val="26"/>
                <w:lang w:val="uk-UA"/>
              </w:rPr>
            </w:pPr>
            <w:r w:rsidRPr="00BE7F39">
              <w:rPr>
                <w:b/>
                <w:sz w:val="26"/>
                <w:szCs w:val="26"/>
                <w:lang w:val="uk-UA"/>
              </w:rPr>
              <w:t xml:space="preserve">Відсутня </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b/>
                <w:sz w:val="26"/>
                <w:szCs w:val="26"/>
                <w:lang w:val="uk-UA"/>
              </w:rPr>
            </w:pP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b/>
                <w:sz w:val="26"/>
                <w:szCs w:val="26"/>
                <w:lang w:val="uk-UA"/>
              </w:rPr>
            </w:pP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b/>
                <w:sz w:val="26"/>
                <w:szCs w:val="26"/>
                <w:lang w:val="uk-UA"/>
              </w:rPr>
            </w:pP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 xml:space="preserve">6. Доходи від використання спільного майна багатоквартирного будинку та встановлення сервітутів спрямовуються на капітальний ремонт (заміну) спільного майна багатоквартирного будинку, якщо інше не встановлено договором на надання послуг з управління багатоквартирним будинком або рішенням співвласників </w:t>
            </w:r>
            <w:r w:rsidRPr="00BE7F39">
              <w:rPr>
                <w:color w:val="333333"/>
                <w:sz w:val="26"/>
                <w:szCs w:val="26"/>
                <w:lang w:val="uk-UA" w:eastAsia="uk-UA"/>
              </w:rPr>
              <w:lastRenderedPageBreak/>
              <w:t>багатоквартирного будинку чи об’єднання співвласників багатоквартирного будинку.</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shd w:val="clear" w:color="auto" w:fill="FFFFFF"/>
              <w:spacing w:after="150"/>
              <w:ind w:firstLine="450"/>
              <w:jc w:val="both"/>
              <w:rPr>
                <w:color w:val="333333"/>
                <w:sz w:val="26"/>
                <w:szCs w:val="26"/>
                <w:lang w:val="uk-UA" w:eastAsia="uk-UA"/>
              </w:rPr>
            </w:pPr>
            <w:bookmarkStart w:id="19" w:name="n308"/>
            <w:bookmarkEnd w:id="19"/>
            <w:r w:rsidRPr="00BE7F39">
              <w:rPr>
                <w:color w:val="333333"/>
                <w:sz w:val="26"/>
                <w:szCs w:val="26"/>
                <w:lang w:val="uk-UA" w:eastAsia="uk-UA"/>
              </w:rPr>
              <w:t>8. У разі припинення дії договору про надання послуг з управління багатоквартирним будинком управитель багатоквартирного будинку зобов’язаний не пізніше дня, що настає за днем припинення дії договору, передати новому управителю багатоквартирного будинку чи особі, уповноваженій співвласниками або об’єднанням співвласників багатоквартирного будинку:</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shd w:val="clear" w:color="auto" w:fill="FFFFFF"/>
              <w:spacing w:after="150"/>
              <w:ind w:firstLine="450"/>
              <w:jc w:val="both"/>
              <w:rPr>
                <w:strike/>
                <w:color w:val="333333"/>
                <w:sz w:val="26"/>
                <w:szCs w:val="26"/>
                <w:lang w:val="uk-UA" w:eastAsia="uk-UA"/>
              </w:rPr>
            </w:pPr>
            <w:bookmarkStart w:id="20" w:name="n309"/>
            <w:bookmarkStart w:id="21" w:name="n312"/>
            <w:bookmarkEnd w:id="20"/>
            <w:bookmarkEnd w:id="21"/>
            <w:r w:rsidRPr="00BE7F39">
              <w:rPr>
                <w:color w:val="333333"/>
                <w:sz w:val="26"/>
                <w:szCs w:val="26"/>
                <w:lang w:val="uk-UA" w:eastAsia="uk-UA"/>
              </w:rPr>
              <w:t>4) дані бухгалтерського обліку доходів та витрат на утримання багатоквартирного будинку за строк дії договору</w:t>
            </w:r>
            <w:r w:rsidRPr="00BE7F39">
              <w:rPr>
                <w:strike/>
                <w:color w:val="333333"/>
                <w:sz w:val="26"/>
                <w:szCs w:val="26"/>
                <w:lang w:val="uk-UA" w:eastAsia="uk-UA"/>
              </w:rPr>
              <w:t>, але не більше трьох останніх років;</w:t>
            </w:r>
          </w:p>
          <w:p w:rsidR="002B47D3" w:rsidRPr="00BE7F39" w:rsidRDefault="002B47D3" w:rsidP="00A07560">
            <w:pPr>
              <w:pStyle w:val="rvps2"/>
              <w:pBdr>
                <w:left w:val="single" w:sz="4" w:space="0" w:color="auto"/>
              </w:pBdr>
              <w:spacing w:before="0" w:beforeAutospacing="0" w:after="150" w:afterAutospacing="0"/>
              <w:ind w:firstLine="450"/>
              <w:jc w:val="both"/>
              <w:rPr>
                <w:b/>
                <w:sz w:val="26"/>
                <w:szCs w:val="26"/>
                <w:lang w:val="uk-UA"/>
              </w:rPr>
            </w:pPr>
          </w:p>
        </w:tc>
        <w:tc>
          <w:tcPr>
            <w:tcW w:w="7796" w:type="dxa"/>
          </w:tcPr>
          <w:p w:rsidR="002B47D3" w:rsidRPr="00BE7F39" w:rsidRDefault="002B47D3" w:rsidP="00A07560">
            <w:pPr>
              <w:pBdr>
                <w:left w:val="single" w:sz="4" w:space="0" w:color="auto"/>
              </w:pBdr>
              <w:rPr>
                <w:sz w:val="26"/>
                <w:szCs w:val="26"/>
                <w:shd w:val="clear" w:color="auto" w:fill="FFFFFF"/>
                <w:lang w:val="uk-UA"/>
              </w:rPr>
            </w:pPr>
            <w:r w:rsidRPr="00BE7F39">
              <w:rPr>
                <w:b/>
                <w:bCs/>
                <w:sz w:val="26"/>
                <w:szCs w:val="26"/>
                <w:lang w:val="uk-UA"/>
              </w:rPr>
              <w:lastRenderedPageBreak/>
              <w:t>Стаття 18.</w:t>
            </w:r>
            <w:r w:rsidRPr="00BE7F39">
              <w:rPr>
                <w:rStyle w:val="rvts9"/>
                <w:b/>
                <w:bCs/>
                <w:color w:val="333333"/>
                <w:sz w:val="26"/>
                <w:szCs w:val="26"/>
                <w:shd w:val="clear" w:color="auto" w:fill="FFFFFF"/>
                <w:lang w:val="uk-UA"/>
              </w:rPr>
              <w:t> </w:t>
            </w:r>
            <w:r w:rsidRPr="00BE7F39">
              <w:rPr>
                <w:color w:val="333333"/>
                <w:sz w:val="26"/>
                <w:szCs w:val="26"/>
                <w:shd w:val="clear" w:color="auto" w:fill="FFFFFF"/>
                <w:lang w:val="uk-UA"/>
              </w:rPr>
              <w:t>Послуги з управління багатоквартирним будинком</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3E6DC0" w:rsidRDefault="002B47D3" w:rsidP="00A07560">
            <w:pPr>
              <w:pStyle w:val="rvps2"/>
              <w:pBdr>
                <w:left w:val="single" w:sz="4" w:space="0" w:color="auto"/>
              </w:pBdr>
              <w:shd w:val="clear" w:color="auto" w:fill="FFFFFF"/>
              <w:spacing w:before="0" w:beforeAutospacing="0" w:after="131" w:afterAutospacing="0"/>
              <w:ind w:firstLine="393"/>
              <w:jc w:val="both"/>
              <w:rPr>
                <w:b/>
                <w:color w:val="333333"/>
                <w:sz w:val="26"/>
                <w:szCs w:val="26"/>
                <w:shd w:val="clear" w:color="auto" w:fill="FFFFFF"/>
                <w:lang w:val="uk-UA"/>
              </w:rPr>
            </w:pPr>
            <w:r w:rsidRPr="003E6DC0">
              <w:rPr>
                <w:color w:val="333333"/>
                <w:sz w:val="26"/>
                <w:szCs w:val="26"/>
                <w:shd w:val="clear" w:color="auto" w:fill="FFFFFF"/>
              </w:rPr>
              <w:t xml:space="preserve">5. Управитель - </w:t>
            </w:r>
            <w:proofErr w:type="spellStart"/>
            <w:r w:rsidRPr="003E6DC0">
              <w:rPr>
                <w:color w:val="333333"/>
                <w:sz w:val="26"/>
                <w:szCs w:val="26"/>
                <w:shd w:val="clear" w:color="auto" w:fill="FFFFFF"/>
              </w:rPr>
              <w:t>юридична</w:t>
            </w:r>
            <w:proofErr w:type="spellEnd"/>
            <w:r w:rsidRPr="003E6DC0">
              <w:rPr>
                <w:color w:val="333333"/>
                <w:sz w:val="26"/>
                <w:szCs w:val="26"/>
                <w:shd w:val="clear" w:color="auto" w:fill="FFFFFF"/>
              </w:rPr>
              <w:t xml:space="preserve"> особа </w:t>
            </w:r>
            <w:proofErr w:type="spellStart"/>
            <w:r w:rsidRPr="003E6DC0">
              <w:rPr>
                <w:color w:val="333333"/>
                <w:sz w:val="26"/>
                <w:szCs w:val="26"/>
                <w:shd w:val="clear" w:color="auto" w:fill="FFFFFF"/>
              </w:rPr>
              <w:t>зобов’язаний</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мати</w:t>
            </w:r>
            <w:proofErr w:type="spellEnd"/>
            <w:r w:rsidRPr="003E6DC0">
              <w:rPr>
                <w:color w:val="333333"/>
                <w:sz w:val="26"/>
                <w:szCs w:val="26"/>
                <w:shd w:val="clear" w:color="auto" w:fill="FFFFFF"/>
              </w:rPr>
              <w:t xml:space="preserve"> у </w:t>
            </w:r>
            <w:proofErr w:type="spellStart"/>
            <w:r w:rsidRPr="003E6DC0">
              <w:rPr>
                <w:color w:val="333333"/>
                <w:sz w:val="26"/>
                <w:szCs w:val="26"/>
                <w:shd w:val="clear" w:color="auto" w:fill="FFFFFF"/>
              </w:rPr>
              <w:t>штаті</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щонайменше</w:t>
            </w:r>
            <w:proofErr w:type="spellEnd"/>
            <w:r w:rsidRPr="003E6DC0">
              <w:rPr>
                <w:color w:val="333333"/>
                <w:sz w:val="26"/>
                <w:szCs w:val="26"/>
                <w:shd w:val="clear" w:color="auto" w:fill="FFFFFF"/>
              </w:rPr>
              <w:t xml:space="preserve"> одного </w:t>
            </w:r>
            <w:proofErr w:type="spellStart"/>
            <w:r w:rsidRPr="003E6DC0">
              <w:rPr>
                <w:color w:val="333333"/>
                <w:sz w:val="26"/>
                <w:szCs w:val="26"/>
                <w:shd w:val="clear" w:color="auto" w:fill="FFFFFF"/>
              </w:rPr>
              <w:t>найманого</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працівника</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який</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пройшов</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професійну</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атестацію</w:t>
            </w:r>
            <w:proofErr w:type="spellEnd"/>
            <w:r w:rsidRPr="003E6DC0">
              <w:rPr>
                <w:color w:val="333333"/>
                <w:sz w:val="26"/>
                <w:szCs w:val="26"/>
                <w:shd w:val="clear" w:color="auto" w:fill="FFFFFF"/>
              </w:rPr>
              <w:t xml:space="preserve"> на </w:t>
            </w:r>
            <w:proofErr w:type="spellStart"/>
            <w:r w:rsidRPr="003E6DC0">
              <w:rPr>
                <w:color w:val="333333"/>
                <w:sz w:val="26"/>
                <w:szCs w:val="26"/>
                <w:shd w:val="clear" w:color="auto" w:fill="FFFFFF"/>
              </w:rPr>
              <w:t>відповідність</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кваліфікаційним</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вимогам</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професії</w:t>
            </w:r>
            <w:proofErr w:type="spellEnd"/>
            <w:r w:rsidRPr="003E6DC0">
              <w:rPr>
                <w:color w:val="333333"/>
                <w:sz w:val="26"/>
                <w:szCs w:val="26"/>
                <w:shd w:val="clear" w:color="auto" w:fill="FFFFFF"/>
              </w:rPr>
              <w:t xml:space="preserve"> "менеджер (управитель) </w:t>
            </w:r>
            <w:proofErr w:type="spellStart"/>
            <w:r w:rsidRPr="003E6DC0">
              <w:rPr>
                <w:color w:val="333333"/>
                <w:sz w:val="26"/>
                <w:szCs w:val="26"/>
                <w:shd w:val="clear" w:color="auto" w:fill="FFFFFF"/>
              </w:rPr>
              <w:t>житлового</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будинку</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групи</w:t>
            </w:r>
            <w:proofErr w:type="spellEnd"/>
            <w:r w:rsidRPr="003E6DC0">
              <w:rPr>
                <w:color w:val="333333"/>
                <w:sz w:val="26"/>
                <w:szCs w:val="26"/>
                <w:shd w:val="clear" w:color="auto" w:fill="FFFFFF"/>
              </w:rPr>
              <w:t xml:space="preserve"> </w:t>
            </w:r>
            <w:proofErr w:type="spellStart"/>
            <w:r w:rsidRPr="003E6DC0">
              <w:rPr>
                <w:color w:val="333333"/>
                <w:sz w:val="26"/>
                <w:szCs w:val="26"/>
                <w:shd w:val="clear" w:color="auto" w:fill="FFFFFF"/>
              </w:rPr>
              <w:t>будинків</w:t>
            </w:r>
            <w:proofErr w:type="spellEnd"/>
            <w:r w:rsidRPr="003E6DC0">
              <w:rPr>
                <w:color w:val="333333"/>
                <w:sz w:val="26"/>
                <w:szCs w:val="26"/>
                <w:shd w:val="clear" w:color="auto" w:fill="FFFFFF"/>
              </w:rPr>
              <w:t>)".</w:t>
            </w:r>
          </w:p>
          <w:p w:rsidR="002B47D3" w:rsidRPr="003E6DC0"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3E6DC0">
              <w:rPr>
                <w:color w:val="333333"/>
                <w:sz w:val="26"/>
                <w:szCs w:val="26"/>
                <w:shd w:val="clear" w:color="auto" w:fill="FFFFFF"/>
                <w:lang w:val="uk-UA"/>
              </w:rPr>
              <w:t>Управитель несе персональну відповідальності за зобов’язаннями, що виникли внаслідок дій або бездіяльності управителя, вчинених з перевищенням наданих повноважень, що порушують умови договору управління багатоквартирним будинком.</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 xml:space="preserve">6. Доходи від використання спільного майна багатоквартирного будинку та встановлення сервітутів спрямовуються на </w:t>
            </w:r>
            <w:r w:rsidRPr="00BE7F39">
              <w:rPr>
                <w:b/>
                <w:color w:val="333333"/>
                <w:sz w:val="26"/>
                <w:szCs w:val="26"/>
                <w:lang w:val="uk-UA" w:eastAsia="uk-UA"/>
              </w:rPr>
              <w:t xml:space="preserve">ремонт, </w:t>
            </w:r>
            <w:r w:rsidRPr="00BE7F39">
              <w:rPr>
                <w:color w:val="333333"/>
                <w:sz w:val="26"/>
                <w:szCs w:val="26"/>
                <w:lang w:val="uk-UA" w:eastAsia="uk-UA"/>
              </w:rPr>
              <w:t xml:space="preserve">капітальний ремонт (заміну) спільного майна багатоквартирного будинку, якщо інше не встановлено договором на надання послуг з </w:t>
            </w:r>
            <w:r w:rsidRPr="00BE7F39">
              <w:rPr>
                <w:color w:val="333333"/>
                <w:sz w:val="26"/>
                <w:szCs w:val="26"/>
                <w:lang w:val="uk-UA" w:eastAsia="uk-UA"/>
              </w:rPr>
              <w:lastRenderedPageBreak/>
              <w:t xml:space="preserve">управління багатоквартирним будинком або </w:t>
            </w:r>
            <w:r w:rsidRPr="00BE7F39">
              <w:rPr>
                <w:b/>
                <w:color w:val="333333"/>
                <w:sz w:val="26"/>
                <w:szCs w:val="26"/>
                <w:lang w:val="uk-UA" w:eastAsia="uk-UA"/>
              </w:rPr>
              <w:t>використовуються за</w:t>
            </w:r>
            <w:r w:rsidRPr="00BE7F39">
              <w:rPr>
                <w:color w:val="333333"/>
                <w:sz w:val="26"/>
                <w:szCs w:val="26"/>
                <w:lang w:val="uk-UA" w:eastAsia="uk-UA"/>
              </w:rPr>
              <w:t xml:space="preserve"> рішенням </w:t>
            </w:r>
            <w:r w:rsidRPr="00BE7F39">
              <w:rPr>
                <w:b/>
                <w:color w:val="333333"/>
                <w:sz w:val="26"/>
                <w:szCs w:val="26"/>
                <w:lang w:val="uk-UA" w:eastAsia="uk-UA"/>
              </w:rPr>
              <w:t xml:space="preserve">більшої частини </w:t>
            </w:r>
            <w:r w:rsidRPr="00BE7F39">
              <w:rPr>
                <w:color w:val="333333"/>
                <w:sz w:val="26"/>
                <w:szCs w:val="26"/>
                <w:lang w:val="uk-UA" w:eastAsia="uk-UA"/>
              </w:rPr>
              <w:t>співвласників багатоквартирного будинку чи об’єднання співвласників багатоквартирного будинку.</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8. У разі припинення дії договору про надання послуг з управління багатоквартирним будинком управитель багатоквартирного будинку зобов’язаний не пізніше дня, що настає за днем припинення дії договору, передати новому управителю багатоквартирного будинку чи особі, уповноваженій співвласниками або об’єднанням співвласників багатоквартирного будинку:</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 xml:space="preserve">4) дані бухгалтерського обліку доходів та витрат на утримання багатоквартирного будинку за строк дії договору. </w:t>
            </w:r>
          </w:p>
          <w:p w:rsidR="002B47D3" w:rsidRPr="00BE7F39" w:rsidRDefault="002B47D3" w:rsidP="00A07560">
            <w:pPr>
              <w:shd w:val="clear" w:color="auto" w:fill="FFFFFF"/>
              <w:spacing w:after="150"/>
              <w:ind w:firstLine="450"/>
              <w:jc w:val="both"/>
              <w:rPr>
                <w:color w:val="333333"/>
                <w:sz w:val="26"/>
                <w:szCs w:val="26"/>
                <w:lang w:val="uk-UA" w:eastAsia="uk-UA"/>
              </w:rPr>
            </w:pPr>
          </w:p>
          <w:p w:rsidR="002B47D3" w:rsidRPr="00BE7F39" w:rsidRDefault="002B47D3" w:rsidP="00A07560">
            <w:pPr>
              <w:shd w:val="clear" w:color="auto" w:fill="FFFFFF"/>
              <w:spacing w:after="150"/>
              <w:ind w:firstLine="450"/>
              <w:jc w:val="both"/>
              <w:rPr>
                <w:b/>
                <w:bCs/>
                <w:sz w:val="26"/>
                <w:szCs w:val="26"/>
                <w:lang w:val="uk-UA"/>
              </w:rPr>
            </w:pPr>
          </w:p>
        </w:tc>
      </w:tr>
      <w:tr w:rsidR="002B47D3" w:rsidRPr="00BE7F39" w:rsidTr="00A07560">
        <w:trPr>
          <w:trHeight w:val="601"/>
        </w:trPr>
        <w:tc>
          <w:tcPr>
            <w:tcW w:w="8080" w:type="dxa"/>
          </w:tcPr>
          <w:p w:rsidR="002B47D3" w:rsidRDefault="002B47D3" w:rsidP="00A07560">
            <w:pPr>
              <w:pBdr>
                <w:left w:val="single" w:sz="4" w:space="0" w:color="auto"/>
              </w:pBdr>
              <w:ind w:firstLine="459"/>
              <w:rPr>
                <w:bCs/>
                <w:sz w:val="26"/>
                <w:szCs w:val="26"/>
                <w:lang w:val="uk-UA"/>
              </w:rPr>
            </w:pPr>
            <w:r>
              <w:rPr>
                <w:b/>
                <w:bCs/>
                <w:sz w:val="26"/>
                <w:szCs w:val="26"/>
                <w:lang w:val="uk-UA"/>
              </w:rPr>
              <w:lastRenderedPageBreak/>
              <w:t xml:space="preserve">Стаття 19. </w:t>
            </w:r>
            <w:r w:rsidRPr="009F0716">
              <w:rPr>
                <w:bCs/>
                <w:sz w:val="26"/>
                <w:szCs w:val="26"/>
                <w:lang w:val="uk-UA"/>
              </w:rPr>
              <w:t>Послуга з постачання та розподілу природного газу</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3135F7" w:rsidRDefault="002B47D3" w:rsidP="00A07560">
            <w:pPr>
              <w:pBdr>
                <w:left w:val="single" w:sz="4" w:space="0" w:color="auto"/>
              </w:pBdr>
              <w:ind w:firstLine="317"/>
              <w:jc w:val="both"/>
              <w:rPr>
                <w:bCs/>
                <w:strike/>
                <w:sz w:val="26"/>
                <w:szCs w:val="26"/>
                <w:lang w:val="uk-UA"/>
              </w:rPr>
            </w:pPr>
            <w:r w:rsidRPr="003135F7">
              <w:rPr>
                <w:bCs/>
                <w:sz w:val="26"/>
                <w:szCs w:val="26"/>
                <w:lang w:val="uk-UA"/>
              </w:rPr>
              <w:t xml:space="preserve">2. </w:t>
            </w:r>
            <w:r>
              <w:rPr>
                <w:bCs/>
                <w:sz w:val="26"/>
                <w:szCs w:val="26"/>
                <w:lang w:val="uk-UA"/>
              </w:rPr>
              <w:t xml:space="preserve">Постачання та розподіл природного газу мають забезпечуватися </w:t>
            </w:r>
            <w:r w:rsidRPr="003135F7">
              <w:rPr>
                <w:bCs/>
                <w:strike/>
                <w:sz w:val="26"/>
                <w:szCs w:val="26"/>
                <w:lang w:val="uk-UA"/>
              </w:rPr>
              <w:t>безперервно, з гарантованим рівнем безпеки та якості.</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b/>
                <w:bCs/>
                <w:sz w:val="26"/>
                <w:szCs w:val="26"/>
                <w:lang w:val="uk-UA"/>
              </w:rPr>
            </w:pPr>
            <w:r w:rsidRPr="00BE7F39">
              <w:rPr>
                <w:sz w:val="26"/>
                <w:szCs w:val="26"/>
                <w:lang w:val="uk-UA"/>
              </w:rPr>
              <w:t>[…]</w:t>
            </w:r>
          </w:p>
        </w:tc>
        <w:tc>
          <w:tcPr>
            <w:tcW w:w="7796" w:type="dxa"/>
          </w:tcPr>
          <w:p w:rsidR="002B47D3" w:rsidRDefault="002B47D3" w:rsidP="00A07560">
            <w:pPr>
              <w:pBdr>
                <w:left w:val="single" w:sz="4" w:space="0" w:color="auto"/>
              </w:pBdr>
              <w:ind w:firstLine="317"/>
              <w:rPr>
                <w:bCs/>
                <w:sz w:val="26"/>
                <w:szCs w:val="26"/>
                <w:lang w:val="uk-UA"/>
              </w:rPr>
            </w:pPr>
            <w:r>
              <w:rPr>
                <w:b/>
                <w:bCs/>
                <w:sz w:val="26"/>
                <w:szCs w:val="26"/>
                <w:lang w:val="uk-UA"/>
              </w:rPr>
              <w:t xml:space="preserve">Стаття 19. </w:t>
            </w:r>
            <w:r w:rsidRPr="009F0716">
              <w:rPr>
                <w:bCs/>
                <w:sz w:val="26"/>
                <w:szCs w:val="26"/>
                <w:lang w:val="uk-UA"/>
              </w:rPr>
              <w:t>Послуга з постачання та розподілу природного газу</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3135F7">
              <w:rPr>
                <w:bCs/>
                <w:sz w:val="26"/>
                <w:szCs w:val="26"/>
                <w:lang w:val="uk-UA"/>
              </w:rPr>
              <w:t xml:space="preserve">2. </w:t>
            </w:r>
            <w:r>
              <w:rPr>
                <w:bCs/>
                <w:sz w:val="26"/>
                <w:szCs w:val="26"/>
                <w:lang w:val="uk-UA"/>
              </w:rPr>
              <w:t xml:space="preserve">Постачання та розподіл природного газу мають забезпечуватися </w:t>
            </w:r>
            <w:r w:rsidRPr="00BE7F39">
              <w:rPr>
                <w:b/>
                <w:color w:val="333333"/>
                <w:sz w:val="26"/>
                <w:szCs w:val="26"/>
                <w:lang w:val="uk-UA"/>
              </w:rPr>
              <w:t>відповідно до гарантованого рівня</w:t>
            </w:r>
            <w:r w:rsidRPr="00BE7F39">
              <w:rPr>
                <w:color w:val="333333"/>
                <w:sz w:val="26"/>
                <w:szCs w:val="26"/>
                <w:lang w:val="uk-UA"/>
              </w:rPr>
              <w:t>.</w:t>
            </w:r>
          </w:p>
          <w:p w:rsidR="002B47D3" w:rsidRPr="003135F7" w:rsidRDefault="002B47D3" w:rsidP="00A07560">
            <w:pPr>
              <w:pStyle w:val="rvps2"/>
              <w:spacing w:after="150"/>
              <w:ind w:firstLine="450"/>
              <w:rPr>
                <w:bCs/>
                <w:sz w:val="26"/>
                <w:szCs w:val="26"/>
                <w:lang w:val="uk-UA"/>
              </w:rPr>
            </w:pPr>
            <w:r w:rsidRPr="003135F7">
              <w:rPr>
                <w:color w:val="333333"/>
                <w:sz w:val="26"/>
                <w:szCs w:val="26"/>
                <w:lang w:val="uk-UA"/>
              </w:rPr>
              <w:t>[…]</w:t>
            </w:r>
          </w:p>
        </w:tc>
      </w:tr>
      <w:tr w:rsidR="002B47D3" w:rsidRPr="00BE7F39" w:rsidTr="00A07560">
        <w:trPr>
          <w:trHeight w:val="595"/>
        </w:trPr>
        <w:tc>
          <w:tcPr>
            <w:tcW w:w="8080" w:type="dxa"/>
          </w:tcPr>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rStyle w:val="rvts9"/>
                <w:b/>
                <w:bCs/>
                <w:sz w:val="26"/>
                <w:szCs w:val="26"/>
                <w:lang w:val="uk-UA"/>
              </w:rPr>
              <w:t xml:space="preserve">Стаття 21. </w:t>
            </w:r>
            <w:r w:rsidRPr="00BE7F39">
              <w:rPr>
                <w:color w:val="333333"/>
                <w:sz w:val="26"/>
                <w:szCs w:val="26"/>
                <w:lang w:val="uk-UA"/>
              </w:rPr>
              <w:t>Послуга з постачання теплової енергії</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pStyle w:val="rvps2"/>
              <w:shd w:val="clear" w:color="auto" w:fill="FFFFFF"/>
              <w:spacing w:before="0" w:beforeAutospacing="0" w:after="150" w:afterAutospacing="0"/>
              <w:ind w:firstLine="450"/>
              <w:jc w:val="both"/>
              <w:rPr>
                <w:strike/>
                <w:color w:val="333333"/>
                <w:sz w:val="26"/>
                <w:szCs w:val="26"/>
                <w:lang w:val="uk-UA"/>
              </w:rPr>
            </w:pPr>
            <w:r w:rsidRPr="00BE7F39">
              <w:rPr>
                <w:color w:val="333333"/>
                <w:sz w:val="26"/>
                <w:szCs w:val="26"/>
                <w:lang w:val="uk-UA"/>
              </w:rPr>
              <w:t xml:space="preserve">2. Виконавець послуги з постачання теплової енергії повинен забезпечити постачання теплоносія </w:t>
            </w:r>
            <w:r w:rsidRPr="00BE7F39">
              <w:rPr>
                <w:strike/>
                <w:color w:val="333333"/>
                <w:sz w:val="26"/>
                <w:szCs w:val="26"/>
                <w:lang w:val="uk-UA"/>
              </w:rPr>
              <w:t>безперервно,</w:t>
            </w:r>
            <w:r w:rsidRPr="00BE7F39">
              <w:rPr>
                <w:color w:val="333333"/>
                <w:sz w:val="26"/>
                <w:szCs w:val="26"/>
                <w:lang w:val="uk-UA"/>
              </w:rPr>
              <w:t xml:space="preserve"> </w:t>
            </w:r>
            <w:r w:rsidRPr="003135F7">
              <w:rPr>
                <w:strike/>
                <w:color w:val="333333"/>
                <w:sz w:val="26"/>
                <w:szCs w:val="26"/>
                <w:lang w:val="uk-UA"/>
              </w:rPr>
              <w:t xml:space="preserve">з гарантованим рівнем </w:t>
            </w:r>
            <w:r w:rsidRPr="00BE7F39">
              <w:rPr>
                <w:strike/>
                <w:color w:val="333333"/>
                <w:sz w:val="26"/>
                <w:szCs w:val="26"/>
                <w:lang w:val="uk-UA"/>
              </w:rPr>
              <w:t>безпеки, обсягу, температури та величини тиску.</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rStyle w:val="rvts9"/>
                <w:b/>
                <w:bCs/>
                <w:sz w:val="26"/>
                <w:szCs w:val="26"/>
                <w:lang w:val="uk-UA"/>
              </w:rPr>
              <w:lastRenderedPageBreak/>
              <w:t>Стаття 22. </w:t>
            </w:r>
            <w:r w:rsidRPr="00BE7F39">
              <w:rPr>
                <w:color w:val="333333"/>
                <w:sz w:val="26"/>
                <w:szCs w:val="26"/>
                <w:lang w:val="uk-UA"/>
              </w:rPr>
              <w:t>Послуга з постачання гарячої води</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bookmarkStart w:id="22" w:name="n346"/>
            <w:bookmarkEnd w:id="22"/>
            <w:r w:rsidRPr="00BE7F39">
              <w:rPr>
                <w:sz w:val="26"/>
                <w:szCs w:val="26"/>
                <w:lang w:val="uk-UA"/>
              </w:rPr>
              <w:t>[…]</w:t>
            </w:r>
          </w:p>
          <w:p w:rsidR="002B47D3" w:rsidRPr="00BE7F39" w:rsidRDefault="002B47D3" w:rsidP="00A07560">
            <w:pPr>
              <w:pStyle w:val="rvps2"/>
              <w:shd w:val="clear" w:color="auto" w:fill="FFFFFF"/>
              <w:spacing w:before="0" w:beforeAutospacing="0" w:after="150" w:afterAutospacing="0"/>
              <w:ind w:firstLine="450"/>
              <w:jc w:val="both"/>
              <w:rPr>
                <w:strike/>
                <w:color w:val="333333"/>
                <w:sz w:val="26"/>
                <w:szCs w:val="26"/>
                <w:lang w:val="uk-UA"/>
              </w:rPr>
            </w:pPr>
            <w:bookmarkStart w:id="23" w:name="n347"/>
            <w:bookmarkEnd w:id="23"/>
            <w:r w:rsidRPr="00BE7F39">
              <w:rPr>
                <w:color w:val="333333"/>
                <w:sz w:val="26"/>
                <w:szCs w:val="26"/>
                <w:lang w:val="uk-UA"/>
              </w:rPr>
              <w:t xml:space="preserve">2. Виконавець послуги з постачання гарячої води повинен забезпечити її постачання </w:t>
            </w:r>
            <w:r w:rsidRPr="00BE7F39">
              <w:rPr>
                <w:strike/>
                <w:color w:val="333333"/>
                <w:sz w:val="26"/>
                <w:szCs w:val="26"/>
                <w:lang w:val="uk-UA"/>
              </w:rPr>
              <w:t>безперервно, з гарантованим рівнем безпеки, температури та величини тиску.</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rStyle w:val="rvts9"/>
                <w:b/>
                <w:bCs/>
                <w:sz w:val="26"/>
                <w:szCs w:val="26"/>
                <w:lang w:val="uk-UA"/>
              </w:rPr>
            </w:pPr>
            <w:bookmarkStart w:id="24" w:name="n348"/>
            <w:bookmarkStart w:id="25" w:name="n337"/>
            <w:bookmarkEnd w:id="24"/>
            <w:bookmarkEnd w:id="25"/>
            <w:r w:rsidRPr="00BE7F39">
              <w:rPr>
                <w:sz w:val="26"/>
                <w:szCs w:val="26"/>
                <w:lang w:val="uk-UA"/>
              </w:rPr>
              <w:t>[…]</w:t>
            </w:r>
            <w:bookmarkStart w:id="26" w:name="n338"/>
            <w:bookmarkStart w:id="27" w:name="n339"/>
            <w:bookmarkEnd w:id="26"/>
            <w:bookmarkEnd w:id="27"/>
          </w:p>
        </w:tc>
        <w:tc>
          <w:tcPr>
            <w:tcW w:w="7796" w:type="dxa"/>
          </w:tcPr>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rStyle w:val="rvts9"/>
                <w:b/>
                <w:bCs/>
                <w:sz w:val="26"/>
                <w:szCs w:val="26"/>
                <w:lang w:val="uk-UA"/>
              </w:rPr>
              <w:lastRenderedPageBreak/>
              <w:t>Стаття 21. </w:t>
            </w:r>
            <w:r w:rsidRPr="00BE7F39">
              <w:rPr>
                <w:color w:val="333333"/>
                <w:sz w:val="26"/>
                <w:szCs w:val="26"/>
                <w:lang w:val="uk-UA"/>
              </w:rPr>
              <w:t>Послуга з постачання теплової енергії</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BE7F39">
              <w:rPr>
                <w:color w:val="333333"/>
                <w:sz w:val="26"/>
                <w:szCs w:val="26"/>
                <w:lang w:val="uk-UA"/>
              </w:rPr>
              <w:t xml:space="preserve">2. Виконавець послуги з постачання теплової енергії повинен забезпечити постачання теплоносія </w:t>
            </w:r>
            <w:r w:rsidRPr="00BE7F39">
              <w:rPr>
                <w:b/>
                <w:color w:val="333333"/>
                <w:sz w:val="26"/>
                <w:szCs w:val="26"/>
                <w:lang w:val="uk-UA"/>
              </w:rPr>
              <w:t>відповідно до гарантованого рівня</w:t>
            </w:r>
            <w:r w:rsidRPr="00BE7F39">
              <w:rPr>
                <w:color w:val="333333"/>
                <w:sz w:val="26"/>
                <w:szCs w:val="26"/>
                <w:lang w:val="uk-UA"/>
              </w:rPr>
              <w:t>.</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rStyle w:val="rvts9"/>
                <w:b/>
                <w:bCs/>
                <w:sz w:val="26"/>
                <w:szCs w:val="26"/>
                <w:lang w:val="uk-UA"/>
              </w:rPr>
              <w:lastRenderedPageBreak/>
              <w:t>Стаття 22. </w:t>
            </w:r>
            <w:r w:rsidRPr="00BE7F39">
              <w:rPr>
                <w:color w:val="333333"/>
                <w:sz w:val="26"/>
                <w:szCs w:val="26"/>
                <w:lang w:val="uk-UA"/>
              </w:rPr>
              <w:t>Послуга з постачання гарячої води</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BE7F39">
              <w:rPr>
                <w:color w:val="333333"/>
                <w:sz w:val="26"/>
                <w:szCs w:val="26"/>
                <w:lang w:val="uk-UA"/>
              </w:rPr>
              <w:t xml:space="preserve">2. Виконавець послуги з постачання гарячої води повинен забезпечити її постачання </w:t>
            </w:r>
            <w:r w:rsidRPr="00BE7F39">
              <w:rPr>
                <w:b/>
                <w:color w:val="333333"/>
                <w:sz w:val="26"/>
                <w:szCs w:val="26"/>
                <w:lang w:val="uk-UA"/>
              </w:rPr>
              <w:t>відповідно до гарантованого рівня</w:t>
            </w:r>
            <w:r w:rsidRPr="00BE7F39">
              <w:rPr>
                <w:color w:val="333333"/>
                <w:sz w:val="26"/>
                <w:szCs w:val="26"/>
                <w:lang w:val="uk-UA"/>
              </w:rPr>
              <w:t>.</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p>
        </w:tc>
      </w:tr>
      <w:tr w:rsidR="002B47D3" w:rsidRPr="00BE7F39" w:rsidTr="00A07560">
        <w:trPr>
          <w:trHeight w:val="595"/>
        </w:trPr>
        <w:tc>
          <w:tcPr>
            <w:tcW w:w="8080" w:type="dxa"/>
          </w:tcPr>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rStyle w:val="rvts9"/>
                <w:b/>
                <w:bCs/>
                <w:sz w:val="26"/>
                <w:szCs w:val="26"/>
                <w:lang w:val="uk-UA"/>
              </w:rPr>
              <w:lastRenderedPageBreak/>
              <w:t>Стаття 2</w:t>
            </w:r>
            <w:r>
              <w:rPr>
                <w:rStyle w:val="rvts9"/>
                <w:b/>
                <w:bCs/>
                <w:sz w:val="26"/>
                <w:szCs w:val="26"/>
                <w:lang w:val="uk-UA"/>
              </w:rPr>
              <w:t>3</w:t>
            </w:r>
            <w:r w:rsidRPr="00BE7F39">
              <w:rPr>
                <w:rStyle w:val="rvts9"/>
                <w:b/>
                <w:bCs/>
                <w:sz w:val="26"/>
                <w:szCs w:val="26"/>
                <w:lang w:val="uk-UA"/>
              </w:rPr>
              <w:t>. </w:t>
            </w:r>
            <w:r w:rsidRPr="00BE7F39">
              <w:rPr>
                <w:color w:val="333333"/>
                <w:sz w:val="26"/>
                <w:szCs w:val="26"/>
                <w:lang w:val="uk-UA"/>
              </w:rPr>
              <w:t xml:space="preserve">Послуга з </w:t>
            </w:r>
            <w:r>
              <w:rPr>
                <w:color w:val="333333"/>
                <w:sz w:val="26"/>
                <w:szCs w:val="26"/>
                <w:lang w:val="uk-UA"/>
              </w:rPr>
              <w:t>централізованого водо</w:t>
            </w:r>
            <w:r w:rsidRPr="00BE7F39">
              <w:rPr>
                <w:color w:val="333333"/>
                <w:sz w:val="26"/>
                <w:szCs w:val="26"/>
                <w:lang w:val="uk-UA"/>
              </w:rPr>
              <w:t xml:space="preserve">постачання </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Pr="00BE7F39" w:rsidRDefault="002B47D3" w:rsidP="00A07560">
            <w:pPr>
              <w:pStyle w:val="rvps2"/>
              <w:shd w:val="clear" w:color="auto" w:fill="FFFFFF"/>
              <w:spacing w:before="0" w:beforeAutospacing="0" w:after="150" w:afterAutospacing="0"/>
              <w:ind w:firstLine="450"/>
              <w:jc w:val="both"/>
              <w:rPr>
                <w:strike/>
                <w:color w:val="333333"/>
                <w:sz w:val="26"/>
                <w:szCs w:val="26"/>
                <w:lang w:val="uk-UA"/>
              </w:rPr>
            </w:pPr>
            <w:r w:rsidRPr="00BE7F39">
              <w:rPr>
                <w:color w:val="333333"/>
                <w:sz w:val="26"/>
                <w:szCs w:val="26"/>
                <w:lang w:val="uk-UA"/>
              </w:rPr>
              <w:t xml:space="preserve">2. Виконавець послуги з </w:t>
            </w:r>
            <w:r>
              <w:rPr>
                <w:color w:val="333333"/>
                <w:sz w:val="26"/>
                <w:szCs w:val="26"/>
                <w:lang w:val="uk-UA"/>
              </w:rPr>
              <w:t>централізованого водо</w:t>
            </w:r>
            <w:r w:rsidRPr="00BE7F39">
              <w:rPr>
                <w:color w:val="333333"/>
                <w:sz w:val="26"/>
                <w:szCs w:val="26"/>
                <w:lang w:val="uk-UA"/>
              </w:rPr>
              <w:t xml:space="preserve">постачання повинен забезпечити її постачання </w:t>
            </w:r>
            <w:r w:rsidRPr="00BE7F39">
              <w:rPr>
                <w:strike/>
                <w:color w:val="333333"/>
                <w:sz w:val="26"/>
                <w:szCs w:val="26"/>
                <w:lang w:val="uk-UA"/>
              </w:rPr>
              <w:t>безперервно,</w:t>
            </w:r>
            <w:r>
              <w:rPr>
                <w:strike/>
                <w:color w:val="333333"/>
                <w:sz w:val="26"/>
                <w:szCs w:val="26"/>
                <w:lang w:val="uk-UA"/>
              </w:rPr>
              <w:t xml:space="preserve"> з гарантованим рівнем безпеки</w:t>
            </w:r>
            <w:r w:rsidRPr="00BE7F39">
              <w:rPr>
                <w:strike/>
                <w:color w:val="333333"/>
                <w:sz w:val="26"/>
                <w:szCs w:val="26"/>
                <w:lang w:val="uk-UA"/>
              </w:rPr>
              <w:t xml:space="preserve"> та величини тиску.</w:t>
            </w:r>
          </w:p>
          <w:p w:rsidR="002B47D3" w:rsidRPr="00BE7F39" w:rsidRDefault="002B47D3" w:rsidP="00A07560">
            <w:pPr>
              <w:pStyle w:val="rvps2"/>
              <w:shd w:val="clear" w:color="auto" w:fill="FFFFFF"/>
              <w:spacing w:before="0" w:beforeAutospacing="0" w:after="150" w:afterAutospacing="0"/>
              <w:ind w:firstLine="450"/>
              <w:jc w:val="both"/>
              <w:rPr>
                <w:rStyle w:val="rvts9"/>
                <w:b/>
                <w:bCs/>
                <w:sz w:val="26"/>
                <w:szCs w:val="26"/>
                <w:lang w:val="uk-UA"/>
              </w:rPr>
            </w:pPr>
            <w:r w:rsidRPr="00BE7F39">
              <w:rPr>
                <w:sz w:val="26"/>
                <w:szCs w:val="26"/>
                <w:lang w:val="uk-UA"/>
              </w:rPr>
              <w:t>[…]</w:t>
            </w:r>
          </w:p>
        </w:tc>
        <w:tc>
          <w:tcPr>
            <w:tcW w:w="7796" w:type="dxa"/>
          </w:tcPr>
          <w:p w:rsidR="002B47D3" w:rsidRDefault="002B47D3" w:rsidP="00A07560">
            <w:pPr>
              <w:pStyle w:val="rvps2"/>
              <w:pBdr>
                <w:left w:val="single" w:sz="4" w:space="0" w:color="auto"/>
              </w:pBdr>
              <w:shd w:val="clear" w:color="auto" w:fill="FFFFFF"/>
              <w:spacing w:before="0" w:beforeAutospacing="0" w:after="131" w:afterAutospacing="0"/>
              <w:ind w:firstLine="393"/>
              <w:jc w:val="both"/>
              <w:rPr>
                <w:color w:val="333333"/>
                <w:sz w:val="26"/>
                <w:szCs w:val="26"/>
                <w:lang w:val="uk-UA"/>
              </w:rPr>
            </w:pPr>
            <w:r w:rsidRPr="00BE7F39">
              <w:rPr>
                <w:rStyle w:val="rvts9"/>
                <w:b/>
                <w:bCs/>
                <w:sz w:val="26"/>
                <w:szCs w:val="26"/>
                <w:lang w:val="uk-UA"/>
              </w:rPr>
              <w:t>Стаття 2</w:t>
            </w:r>
            <w:r>
              <w:rPr>
                <w:rStyle w:val="rvts9"/>
                <w:b/>
                <w:bCs/>
                <w:sz w:val="26"/>
                <w:szCs w:val="26"/>
                <w:lang w:val="uk-UA"/>
              </w:rPr>
              <w:t>3</w:t>
            </w:r>
            <w:r w:rsidRPr="00BE7F39">
              <w:rPr>
                <w:rStyle w:val="rvts9"/>
                <w:b/>
                <w:bCs/>
                <w:sz w:val="26"/>
                <w:szCs w:val="26"/>
                <w:lang w:val="uk-UA"/>
              </w:rPr>
              <w:t>. </w:t>
            </w:r>
            <w:r w:rsidRPr="00BE7F39">
              <w:rPr>
                <w:color w:val="333333"/>
                <w:sz w:val="26"/>
                <w:szCs w:val="26"/>
                <w:lang w:val="uk-UA"/>
              </w:rPr>
              <w:t xml:space="preserve">Послуга з </w:t>
            </w:r>
            <w:r>
              <w:rPr>
                <w:color w:val="333333"/>
                <w:sz w:val="26"/>
                <w:szCs w:val="26"/>
                <w:lang w:val="uk-UA"/>
              </w:rPr>
              <w:t>централізованого водо</w:t>
            </w:r>
            <w:r w:rsidRPr="00BE7F39">
              <w:rPr>
                <w:color w:val="333333"/>
                <w:sz w:val="26"/>
                <w:szCs w:val="26"/>
                <w:lang w:val="uk-UA"/>
              </w:rPr>
              <w:t xml:space="preserve">постачання </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sz w:val="26"/>
                <w:szCs w:val="26"/>
                <w:lang w:val="uk-UA"/>
              </w:rPr>
            </w:pPr>
            <w:r w:rsidRPr="00BE7F39">
              <w:rPr>
                <w:sz w:val="26"/>
                <w:szCs w:val="26"/>
                <w:lang w:val="uk-UA"/>
              </w:rPr>
              <w:t>[…]</w:t>
            </w:r>
          </w:p>
          <w:p w:rsidR="002B47D3" w:rsidRDefault="002B47D3" w:rsidP="00A07560">
            <w:pPr>
              <w:pStyle w:val="rvps2"/>
              <w:shd w:val="clear" w:color="auto" w:fill="FFFFFF"/>
              <w:spacing w:before="0" w:beforeAutospacing="0" w:after="150" w:afterAutospacing="0"/>
              <w:ind w:firstLine="450"/>
              <w:jc w:val="both"/>
              <w:rPr>
                <w:sz w:val="26"/>
                <w:szCs w:val="26"/>
                <w:lang w:val="uk-UA"/>
              </w:rPr>
            </w:pPr>
            <w:r w:rsidRPr="00BE7F39">
              <w:rPr>
                <w:color w:val="333333"/>
                <w:sz w:val="26"/>
                <w:szCs w:val="26"/>
                <w:lang w:val="uk-UA"/>
              </w:rPr>
              <w:t xml:space="preserve">2. Виконавець послуги з </w:t>
            </w:r>
            <w:r>
              <w:rPr>
                <w:color w:val="333333"/>
                <w:sz w:val="26"/>
                <w:szCs w:val="26"/>
                <w:lang w:val="uk-UA"/>
              </w:rPr>
              <w:t>централізованого водо</w:t>
            </w:r>
            <w:r w:rsidRPr="00BE7F39">
              <w:rPr>
                <w:color w:val="333333"/>
                <w:sz w:val="26"/>
                <w:szCs w:val="26"/>
                <w:lang w:val="uk-UA"/>
              </w:rPr>
              <w:t xml:space="preserve">постачання повинен забезпечити її постачання </w:t>
            </w:r>
            <w:r w:rsidRPr="00BE7F39">
              <w:rPr>
                <w:b/>
                <w:color w:val="333333"/>
                <w:sz w:val="26"/>
                <w:szCs w:val="26"/>
                <w:lang w:val="uk-UA"/>
              </w:rPr>
              <w:t>відповідно до гарантованого рівня</w:t>
            </w:r>
            <w:r w:rsidRPr="00BE7F39">
              <w:rPr>
                <w:color w:val="333333"/>
                <w:sz w:val="26"/>
                <w:szCs w:val="26"/>
                <w:lang w:val="uk-UA"/>
              </w:rPr>
              <w:t>.</w:t>
            </w:r>
            <w:r w:rsidRPr="00BE7F39">
              <w:rPr>
                <w:sz w:val="26"/>
                <w:szCs w:val="26"/>
                <w:lang w:val="uk-UA"/>
              </w:rPr>
              <w:t xml:space="preserve"> </w:t>
            </w:r>
          </w:p>
          <w:p w:rsidR="002B47D3" w:rsidRPr="00BE7F39" w:rsidRDefault="002B47D3" w:rsidP="00A07560">
            <w:pPr>
              <w:pStyle w:val="rvps2"/>
              <w:shd w:val="clear" w:color="auto" w:fill="FFFFFF"/>
              <w:spacing w:before="0" w:beforeAutospacing="0" w:after="150" w:afterAutospacing="0"/>
              <w:ind w:firstLine="450"/>
              <w:jc w:val="both"/>
              <w:rPr>
                <w:rStyle w:val="rvts9"/>
                <w:b/>
                <w:bCs/>
                <w:sz w:val="26"/>
                <w:szCs w:val="26"/>
                <w:lang w:val="uk-UA"/>
              </w:rPr>
            </w:pPr>
            <w:r w:rsidRPr="00BE7F39">
              <w:rPr>
                <w:sz w:val="26"/>
                <w:szCs w:val="26"/>
                <w:lang w:val="uk-UA"/>
              </w:rPr>
              <w:t>[…]</w:t>
            </w:r>
          </w:p>
        </w:tc>
      </w:tr>
      <w:tr w:rsidR="002B47D3" w:rsidRPr="00BE7F39" w:rsidTr="00A07560">
        <w:trPr>
          <w:trHeight w:val="595"/>
        </w:trPr>
        <w:tc>
          <w:tcPr>
            <w:tcW w:w="8080" w:type="dxa"/>
          </w:tcPr>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rStyle w:val="rvts9"/>
                <w:b/>
                <w:bCs/>
                <w:sz w:val="26"/>
                <w:szCs w:val="26"/>
                <w:lang w:val="uk-UA"/>
              </w:rPr>
              <w:t>Стаття 27.</w:t>
            </w:r>
            <w:r w:rsidRPr="00BE7F39">
              <w:rPr>
                <w:color w:val="333333"/>
                <w:sz w:val="26"/>
                <w:szCs w:val="26"/>
                <w:lang w:val="uk-UA"/>
              </w:rPr>
              <w:t xml:space="preserve">  Порядок оформлення претензій споживачів</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bookmarkStart w:id="28" w:name="n380"/>
            <w:bookmarkEnd w:id="28"/>
            <w:r w:rsidRPr="00BE7F39">
              <w:rPr>
                <w:color w:val="333333"/>
                <w:sz w:val="26"/>
                <w:szCs w:val="26"/>
                <w:lang w:val="uk-UA"/>
              </w:rPr>
              <w:t>1. У разі ненадання, надання не в повному обсязі або неналежної якості комунальних послуг споживач має право викликати виконавця комунальних послуг (його представника) для перевірки кількості та/або якості наданих послуг.</w:t>
            </w:r>
          </w:p>
          <w:p w:rsidR="002B47D3" w:rsidRPr="00BE7F39"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r w:rsidRPr="00BE7F39">
              <w:rPr>
                <w:sz w:val="26"/>
                <w:szCs w:val="26"/>
                <w:lang w:val="uk-UA"/>
              </w:rPr>
              <w:t xml:space="preserve"> […]</w:t>
            </w:r>
          </w:p>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both"/>
              <w:rPr>
                <w:rStyle w:val="rvts9"/>
                <w:b/>
                <w:bCs/>
                <w:sz w:val="26"/>
                <w:szCs w:val="26"/>
                <w:lang w:val="uk-UA"/>
              </w:rPr>
            </w:pPr>
          </w:p>
        </w:tc>
        <w:tc>
          <w:tcPr>
            <w:tcW w:w="7796" w:type="dxa"/>
          </w:tcPr>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rStyle w:val="rvts9"/>
                <w:b/>
                <w:bCs/>
                <w:sz w:val="26"/>
                <w:szCs w:val="26"/>
                <w:lang w:val="uk-UA"/>
              </w:rPr>
              <w:t>Стаття 27. </w:t>
            </w:r>
            <w:r w:rsidRPr="00BE7F39">
              <w:rPr>
                <w:color w:val="333333"/>
                <w:sz w:val="26"/>
                <w:szCs w:val="26"/>
                <w:lang w:val="uk-UA"/>
              </w:rPr>
              <w:t>Порядок оформлення претензій споживачів</w:t>
            </w:r>
          </w:p>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BE7F39">
              <w:rPr>
                <w:color w:val="333333"/>
                <w:sz w:val="26"/>
                <w:szCs w:val="26"/>
                <w:lang w:val="uk-UA"/>
              </w:rPr>
              <w:t xml:space="preserve">1. У разі ненадання, надання не в повному обсязі або неналежної якості комунальних послуг, </w:t>
            </w:r>
            <w:r w:rsidRPr="00BE7F39">
              <w:rPr>
                <w:b/>
                <w:color w:val="333333"/>
                <w:sz w:val="26"/>
                <w:szCs w:val="26"/>
                <w:lang w:val="uk-UA"/>
              </w:rPr>
              <w:t>що не</w:t>
            </w:r>
            <w:r w:rsidRPr="00BE7F39">
              <w:rPr>
                <w:color w:val="333333"/>
                <w:sz w:val="26"/>
                <w:szCs w:val="26"/>
                <w:lang w:val="uk-UA"/>
              </w:rPr>
              <w:t xml:space="preserve"> </w:t>
            </w:r>
            <w:r w:rsidRPr="00BE7F39">
              <w:rPr>
                <w:b/>
                <w:color w:val="333333"/>
                <w:sz w:val="26"/>
                <w:szCs w:val="26"/>
                <w:lang w:val="uk-UA"/>
              </w:rPr>
              <w:t>відповідає гарантованому рівню</w:t>
            </w:r>
            <w:r w:rsidRPr="00BE7F39">
              <w:rPr>
                <w:color w:val="333333"/>
                <w:sz w:val="26"/>
                <w:szCs w:val="26"/>
                <w:lang w:val="uk-UA"/>
              </w:rPr>
              <w:t>, споживач має право викликати виконавця комунальних послуг (його представника) для перевірки кількості та/або якості наданих послуг.</w:t>
            </w:r>
          </w:p>
          <w:p w:rsidR="002B47D3" w:rsidRPr="00BE7F39"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r w:rsidRPr="00BE7F39">
              <w:rPr>
                <w:sz w:val="26"/>
                <w:szCs w:val="26"/>
                <w:lang w:val="uk-UA"/>
              </w:rPr>
              <w:t xml:space="preserve"> […]</w:t>
            </w:r>
          </w:p>
          <w:p w:rsidR="002B47D3" w:rsidRPr="00BE7F39" w:rsidRDefault="002B47D3" w:rsidP="00A07560">
            <w:pPr>
              <w:pStyle w:val="rvps2"/>
              <w:pBdr>
                <w:left w:val="single" w:sz="4" w:space="0" w:color="auto"/>
              </w:pBdr>
              <w:shd w:val="clear" w:color="auto" w:fill="FFFFFF"/>
              <w:spacing w:before="0" w:beforeAutospacing="0" w:after="0" w:afterAutospacing="0"/>
              <w:ind w:firstLine="317"/>
              <w:jc w:val="both"/>
              <w:rPr>
                <w:rStyle w:val="rvts9"/>
                <w:b/>
                <w:bCs/>
                <w:sz w:val="26"/>
                <w:szCs w:val="26"/>
                <w:lang w:val="uk-UA"/>
              </w:rPr>
            </w:pPr>
          </w:p>
        </w:tc>
      </w:tr>
      <w:tr w:rsidR="002B47D3" w:rsidRPr="00BE7F39" w:rsidTr="00A07560">
        <w:trPr>
          <w:trHeight w:val="601"/>
        </w:trPr>
        <w:tc>
          <w:tcPr>
            <w:tcW w:w="8080" w:type="dxa"/>
          </w:tcPr>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rStyle w:val="rvts9"/>
                <w:b/>
                <w:bCs/>
                <w:sz w:val="26"/>
                <w:szCs w:val="26"/>
                <w:shd w:val="clear" w:color="auto" w:fill="FFFFFF"/>
                <w:lang w:val="uk-UA"/>
              </w:rPr>
              <w:t>Стаття 29</w:t>
            </w:r>
            <w:r w:rsidRPr="00BE7F39">
              <w:rPr>
                <w:rStyle w:val="rvts9"/>
                <w:bCs/>
                <w:sz w:val="26"/>
                <w:szCs w:val="26"/>
                <w:shd w:val="clear" w:color="auto" w:fill="FFFFFF"/>
                <w:lang w:val="uk-UA"/>
              </w:rPr>
              <w:t>.</w:t>
            </w:r>
            <w:r w:rsidRPr="00BE7F39">
              <w:rPr>
                <w:color w:val="333333"/>
                <w:sz w:val="26"/>
                <w:szCs w:val="26"/>
                <w:lang w:val="uk-UA"/>
              </w:rPr>
              <w:t xml:space="preserve"> Порядок доступу до житла, іншого об’єкта нерухомого майна споживача</w:t>
            </w:r>
          </w:p>
          <w:p w:rsidR="002B47D3" w:rsidRPr="00BE7F39"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bookmarkStart w:id="29" w:name="n402"/>
            <w:bookmarkEnd w:id="29"/>
            <w:r w:rsidRPr="00BE7F39">
              <w:rPr>
                <w:sz w:val="26"/>
                <w:szCs w:val="26"/>
                <w:lang w:val="uk-UA"/>
              </w:rPr>
              <w:t>[…]</w:t>
            </w:r>
          </w:p>
          <w:p w:rsidR="002B47D3" w:rsidRPr="00BE7F39" w:rsidRDefault="002B47D3" w:rsidP="00A07560">
            <w:pPr>
              <w:pStyle w:val="a9"/>
              <w:ind w:firstLine="454"/>
              <w:jc w:val="both"/>
              <w:rPr>
                <w:rStyle w:val="rvts9"/>
                <w:bCs/>
                <w:sz w:val="26"/>
                <w:szCs w:val="26"/>
                <w:lang w:val="uk-UA"/>
              </w:rPr>
            </w:pPr>
            <w:bookmarkStart w:id="30" w:name="n410"/>
            <w:bookmarkEnd w:id="30"/>
            <w:r w:rsidRPr="00BE7F39">
              <w:rPr>
                <w:rStyle w:val="rvts9"/>
                <w:bCs/>
                <w:sz w:val="26"/>
                <w:szCs w:val="26"/>
                <w:lang w:val="uk-UA"/>
              </w:rPr>
              <w:t>4. У невідкладних випадках, пов’язаних з необхідністю рятування життя і здоров’я людей та/чи майна,</w:t>
            </w:r>
            <w:r w:rsidRPr="00BE7F39">
              <w:rPr>
                <w:rStyle w:val="rvts9"/>
                <w:b/>
                <w:sz w:val="26"/>
                <w:szCs w:val="26"/>
                <w:lang w:val="uk-UA"/>
              </w:rPr>
              <w:t xml:space="preserve"> а також для обмеження (припинення) надання комунальної послуги</w:t>
            </w:r>
            <w:r w:rsidRPr="00BE7F39">
              <w:rPr>
                <w:rStyle w:val="rvts9"/>
                <w:bCs/>
                <w:sz w:val="26"/>
                <w:szCs w:val="26"/>
                <w:lang w:val="uk-UA"/>
              </w:rPr>
              <w:t xml:space="preserve">, в установленому цією статтею порядку може бути здійснено доступ до житла, іншого об’єкта нерухомого майна без отримання згоди його власника (користувача) </w:t>
            </w:r>
            <w:r w:rsidRPr="00BE7F39">
              <w:rPr>
                <w:rStyle w:val="rvts9"/>
                <w:bCs/>
                <w:sz w:val="26"/>
                <w:szCs w:val="26"/>
                <w:lang w:val="uk-UA"/>
              </w:rPr>
              <w:lastRenderedPageBreak/>
              <w:t xml:space="preserve">(несанкціонований доступ) для проведення огляду та ліквідації або відвернення аварії, </w:t>
            </w:r>
            <w:r w:rsidRPr="00BE7F39">
              <w:rPr>
                <w:rStyle w:val="rvts9"/>
                <w:b/>
                <w:sz w:val="26"/>
                <w:szCs w:val="26"/>
                <w:lang w:val="uk-UA"/>
              </w:rPr>
              <w:t>обмеження (припинення) надання комунальної послуги</w:t>
            </w:r>
            <w:r w:rsidRPr="00BE7F39">
              <w:rPr>
                <w:rStyle w:val="rvts9"/>
                <w:bCs/>
                <w:sz w:val="26"/>
                <w:szCs w:val="26"/>
                <w:lang w:val="uk-UA"/>
              </w:rPr>
              <w:t>.</w:t>
            </w:r>
          </w:p>
          <w:p w:rsidR="002B47D3" w:rsidRPr="00BE7F39" w:rsidRDefault="002B47D3" w:rsidP="00A07560">
            <w:pPr>
              <w:pStyle w:val="rvps2"/>
              <w:pBdr>
                <w:left w:val="single" w:sz="4" w:space="0" w:color="auto"/>
              </w:pBdr>
              <w:shd w:val="clear" w:color="auto" w:fill="FFFFFF"/>
              <w:spacing w:before="0" w:beforeAutospacing="0" w:after="0" w:afterAutospacing="0"/>
              <w:ind w:firstLine="393"/>
              <w:jc w:val="both"/>
              <w:rPr>
                <w:rStyle w:val="rvts9"/>
                <w:b/>
                <w:bCs/>
                <w:sz w:val="26"/>
                <w:szCs w:val="26"/>
                <w:shd w:val="clear" w:color="auto" w:fill="FFFFFF"/>
                <w:lang w:val="uk-UA"/>
              </w:rPr>
            </w:pPr>
            <w:r w:rsidRPr="00BE7F39">
              <w:rPr>
                <w:sz w:val="26"/>
                <w:szCs w:val="26"/>
                <w:lang w:val="uk-UA"/>
              </w:rPr>
              <w:t xml:space="preserve"> […]</w:t>
            </w:r>
          </w:p>
        </w:tc>
        <w:tc>
          <w:tcPr>
            <w:tcW w:w="7796" w:type="dxa"/>
          </w:tcPr>
          <w:p w:rsidR="002B47D3" w:rsidRPr="00BE7F39"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BE7F39">
              <w:rPr>
                <w:rStyle w:val="rvts9"/>
                <w:rFonts w:eastAsia="SimSun"/>
                <w:b/>
                <w:bCs/>
                <w:sz w:val="26"/>
                <w:szCs w:val="26"/>
                <w:shd w:val="clear" w:color="auto" w:fill="FFFFFF"/>
                <w:lang w:val="uk-UA"/>
              </w:rPr>
              <w:lastRenderedPageBreak/>
              <w:t>Стаття 29</w:t>
            </w:r>
            <w:r w:rsidRPr="00BE7F39">
              <w:rPr>
                <w:rStyle w:val="rvts9"/>
                <w:rFonts w:eastAsia="SimSun"/>
                <w:bCs/>
                <w:sz w:val="26"/>
                <w:szCs w:val="26"/>
                <w:shd w:val="clear" w:color="auto" w:fill="FFFFFF"/>
                <w:lang w:val="uk-UA"/>
              </w:rPr>
              <w:t>. </w:t>
            </w:r>
            <w:r w:rsidRPr="00BE7F39">
              <w:rPr>
                <w:color w:val="333333"/>
                <w:sz w:val="26"/>
                <w:szCs w:val="26"/>
                <w:lang w:val="uk-UA"/>
              </w:rPr>
              <w:t>Порядок доступу до житла, іншого об’єкта нерухомого майна споживача</w:t>
            </w:r>
          </w:p>
          <w:p w:rsidR="002B47D3" w:rsidRPr="00BE7F39"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r w:rsidRPr="00BE7F39">
              <w:rPr>
                <w:sz w:val="26"/>
                <w:szCs w:val="26"/>
                <w:lang w:val="uk-UA"/>
              </w:rPr>
              <w:t>[…]</w:t>
            </w:r>
          </w:p>
          <w:p w:rsidR="002B47D3" w:rsidRPr="00BE7F39" w:rsidRDefault="002B47D3" w:rsidP="00A07560">
            <w:pPr>
              <w:pStyle w:val="rvps2"/>
              <w:shd w:val="clear" w:color="auto" w:fill="FFFFFF"/>
              <w:spacing w:before="0" w:beforeAutospacing="0" w:after="150" w:afterAutospacing="0"/>
              <w:ind w:firstLine="450"/>
              <w:jc w:val="both"/>
              <w:rPr>
                <w:b/>
                <w:color w:val="333333"/>
                <w:sz w:val="26"/>
                <w:szCs w:val="26"/>
                <w:lang w:val="uk-UA"/>
              </w:rPr>
            </w:pPr>
            <w:r w:rsidRPr="00BE7F39">
              <w:rPr>
                <w:color w:val="333333"/>
                <w:sz w:val="26"/>
                <w:szCs w:val="26"/>
                <w:lang w:val="uk-UA"/>
              </w:rPr>
              <w:t xml:space="preserve">4. У невідкладних випадках, пов’язаних з необхідністю рятування життя і здоров’я людей та/чи майна, в установленому цією статтею порядку може бути здійснено доступ до житла, іншого об’єкта нерухомого майна без отримання згоди його власника </w:t>
            </w:r>
            <w:r w:rsidRPr="00BE7F39">
              <w:rPr>
                <w:color w:val="333333"/>
                <w:sz w:val="26"/>
                <w:szCs w:val="26"/>
                <w:lang w:val="uk-UA"/>
              </w:rPr>
              <w:lastRenderedPageBreak/>
              <w:t xml:space="preserve">(користувача) (несанкціонований доступ) </w:t>
            </w:r>
            <w:r w:rsidRPr="00BE7F39">
              <w:rPr>
                <w:b/>
                <w:color w:val="333333"/>
                <w:sz w:val="26"/>
                <w:szCs w:val="26"/>
                <w:lang w:val="uk-UA"/>
              </w:rPr>
              <w:t>для проведення ліквідації або відвернення аварії.</w:t>
            </w:r>
          </w:p>
          <w:p w:rsidR="002B47D3" w:rsidRPr="00BE7F39" w:rsidRDefault="002B47D3" w:rsidP="00A07560">
            <w:pPr>
              <w:pStyle w:val="rvps2"/>
              <w:shd w:val="clear" w:color="auto" w:fill="FFFFFF"/>
              <w:spacing w:before="0" w:beforeAutospacing="0" w:after="150" w:afterAutospacing="0"/>
              <w:ind w:firstLine="450"/>
              <w:jc w:val="both"/>
              <w:rPr>
                <w:b/>
                <w:color w:val="333333"/>
                <w:sz w:val="26"/>
                <w:szCs w:val="26"/>
                <w:lang w:val="uk-UA"/>
              </w:rPr>
            </w:pPr>
          </w:p>
          <w:p w:rsidR="002B47D3" w:rsidRPr="00BE7F39" w:rsidRDefault="002B47D3" w:rsidP="00A07560">
            <w:pPr>
              <w:pStyle w:val="rvps2"/>
              <w:pBdr>
                <w:left w:val="single" w:sz="4" w:space="0" w:color="auto"/>
              </w:pBdr>
              <w:shd w:val="clear" w:color="auto" w:fill="FFFFFF"/>
              <w:spacing w:before="0" w:beforeAutospacing="0" w:after="0" w:afterAutospacing="0"/>
              <w:ind w:firstLine="393"/>
              <w:jc w:val="both"/>
              <w:rPr>
                <w:rStyle w:val="rvts9"/>
                <w:b/>
                <w:bCs/>
                <w:sz w:val="26"/>
                <w:szCs w:val="26"/>
                <w:shd w:val="clear" w:color="auto" w:fill="FFFFFF"/>
                <w:lang w:val="uk-UA"/>
              </w:rPr>
            </w:pPr>
            <w:r w:rsidRPr="00BE7F39">
              <w:rPr>
                <w:sz w:val="26"/>
                <w:szCs w:val="26"/>
                <w:lang w:val="uk-UA"/>
              </w:rPr>
              <w:t>[…]</w:t>
            </w:r>
          </w:p>
        </w:tc>
      </w:tr>
      <w:tr w:rsidR="002B47D3" w:rsidRPr="00BE7F39" w:rsidTr="00A07560">
        <w:trPr>
          <w:trHeight w:val="601"/>
        </w:trPr>
        <w:tc>
          <w:tcPr>
            <w:tcW w:w="15876" w:type="dxa"/>
            <w:gridSpan w:val="2"/>
          </w:tcPr>
          <w:p w:rsidR="002B47D3" w:rsidRPr="00BE7F39" w:rsidRDefault="002B47D3" w:rsidP="00A07560">
            <w:pPr>
              <w:pStyle w:val="rvps2"/>
              <w:shd w:val="clear" w:color="auto" w:fill="FFFFFF"/>
              <w:spacing w:before="0" w:beforeAutospacing="0" w:after="150" w:afterAutospacing="0"/>
              <w:ind w:firstLine="450"/>
              <w:jc w:val="center"/>
              <w:rPr>
                <w:rStyle w:val="rvts9"/>
                <w:rFonts w:eastAsia="SimSun"/>
                <w:b/>
                <w:bCs/>
                <w:sz w:val="26"/>
                <w:szCs w:val="26"/>
                <w:shd w:val="clear" w:color="auto" w:fill="FFFFFF"/>
                <w:lang w:val="uk-UA"/>
              </w:rPr>
            </w:pPr>
            <w:r w:rsidRPr="00BE7F39">
              <w:rPr>
                <w:rStyle w:val="rvts9"/>
                <w:rFonts w:eastAsia="SimSun"/>
                <w:b/>
                <w:bCs/>
                <w:sz w:val="26"/>
                <w:szCs w:val="26"/>
                <w:shd w:val="clear" w:color="auto" w:fill="FFFFFF"/>
                <w:lang w:val="uk-UA"/>
              </w:rPr>
              <w:lastRenderedPageBreak/>
              <w:t>Закон України «Про теплопостачання»</w:t>
            </w:r>
          </w:p>
        </w:tc>
      </w:tr>
      <w:tr w:rsidR="002B47D3" w:rsidRPr="00BE7F39" w:rsidTr="00A07560">
        <w:trPr>
          <w:trHeight w:val="601"/>
        </w:trPr>
        <w:tc>
          <w:tcPr>
            <w:tcW w:w="8080" w:type="dxa"/>
          </w:tcPr>
          <w:p w:rsidR="002B47D3" w:rsidRPr="00BE7F39" w:rsidRDefault="002B47D3" w:rsidP="00A07560">
            <w:pPr>
              <w:shd w:val="clear" w:color="auto" w:fill="FFFFFF"/>
              <w:spacing w:after="150"/>
              <w:ind w:firstLine="450"/>
              <w:jc w:val="both"/>
              <w:rPr>
                <w:sz w:val="26"/>
                <w:szCs w:val="26"/>
                <w:lang w:val="uk-UA" w:eastAsia="uk-UA"/>
              </w:rPr>
            </w:pPr>
            <w:r w:rsidRPr="00BE7F39">
              <w:rPr>
                <w:b/>
                <w:bCs/>
                <w:sz w:val="26"/>
                <w:szCs w:val="26"/>
                <w:lang w:val="uk-UA" w:eastAsia="uk-UA"/>
              </w:rPr>
              <w:t>Стаття 6. </w:t>
            </w:r>
            <w:r w:rsidRPr="00BE7F39">
              <w:rPr>
                <w:sz w:val="26"/>
                <w:szCs w:val="26"/>
                <w:lang w:val="uk-UA" w:eastAsia="uk-UA"/>
              </w:rPr>
              <w:t>Принципи державної політики у сфері теплопостачання</w:t>
            </w:r>
          </w:p>
          <w:p w:rsidR="002B47D3" w:rsidRPr="00BE7F39" w:rsidRDefault="002B47D3" w:rsidP="00A07560">
            <w:pPr>
              <w:shd w:val="clear" w:color="auto" w:fill="FFFFFF"/>
              <w:spacing w:after="150"/>
              <w:ind w:firstLine="450"/>
              <w:jc w:val="both"/>
              <w:rPr>
                <w:sz w:val="26"/>
                <w:szCs w:val="26"/>
                <w:lang w:val="uk-UA" w:eastAsia="uk-UA"/>
              </w:rPr>
            </w:pPr>
            <w:bookmarkStart w:id="31" w:name="n88"/>
            <w:bookmarkEnd w:id="31"/>
            <w:r w:rsidRPr="00BE7F39">
              <w:rPr>
                <w:sz w:val="26"/>
                <w:szCs w:val="26"/>
                <w:lang w:val="uk-UA" w:eastAsia="uk-UA"/>
              </w:rPr>
              <w:t>Державна політика у сфері теплопостачання базується на принципах:</w:t>
            </w:r>
          </w:p>
          <w:p w:rsidR="002B47D3"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bookmarkStart w:id="32" w:name="n89"/>
            <w:bookmarkStart w:id="33" w:name="n93"/>
            <w:bookmarkEnd w:id="32"/>
            <w:bookmarkEnd w:id="33"/>
            <w:r w:rsidRPr="00BE7F39">
              <w:rPr>
                <w:sz w:val="26"/>
                <w:szCs w:val="26"/>
                <w:lang w:val="uk-UA"/>
              </w:rPr>
              <w:t>[…]</w:t>
            </w:r>
          </w:p>
          <w:p w:rsidR="002B47D3" w:rsidRDefault="002B47D3" w:rsidP="00A07560">
            <w:pPr>
              <w:pStyle w:val="rvps2"/>
              <w:shd w:val="clear" w:color="auto" w:fill="FFFFFF"/>
              <w:spacing w:before="0" w:beforeAutospacing="0" w:after="150" w:afterAutospacing="0"/>
              <w:ind w:firstLine="450"/>
              <w:jc w:val="both"/>
              <w:rPr>
                <w:sz w:val="26"/>
                <w:szCs w:val="26"/>
                <w:lang w:val="uk-UA"/>
              </w:rPr>
            </w:pPr>
            <w:r w:rsidRPr="00BE7F39">
              <w:rPr>
                <w:sz w:val="26"/>
                <w:szCs w:val="26"/>
                <w:lang w:val="uk-UA"/>
              </w:rPr>
              <w:t>забезпечення комерційного обліку постачання теплової енергії.</w:t>
            </w:r>
          </w:p>
          <w:p w:rsidR="002B47D3" w:rsidRPr="00BE7F39"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p>
          <w:p w:rsidR="002B47D3" w:rsidRDefault="002B47D3" w:rsidP="00A07560">
            <w:pPr>
              <w:pStyle w:val="rvps2"/>
              <w:shd w:val="clear" w:color="auto" w:fill="FFFFFF"/>
              <w:spacing w:before="0" w:beforeAutospacing="0" w:after="150" w:afterAutospacing="0"/>
              <w:ind w:firstLine="450"/>
              <w:jc w:val="both"/>
              <w:rPr>
                <w:b/>
                <w:sz w:val="26"/>
                <w:szCs w:val="26"/>
                <w:lang w:val="uk-UA"/>
              </w:rPr>
            </w:pPr>
            <w:r w:rsidRPr="00BE7F39">
              <w:rPr>
                <w:b/>
                <w:sz w:val="26"/>
                <w:szCs w:val="26"/>
                <w:lang w:val="uk-UA"/>
              </w:rPr>
              <w:t xml:space="preserve">відсутня </w:t>
            </w:r>
          </w:p>
          <w:p w:rsidR="002B47D3" w:rsidRPr="00BE7F39" w:rsidRDefault="002B47D3" w:rsidP="00A07560">
            <w:pPr>
              <w:pStyle w:val="rvps2"/>
              <w:shd w:val="clear" w:color="auto" w:fill="FFFFFF"/>
              <w:spacing w:before="0" w:beforeAutospacing="0" w:after="150" w:afterAutospacing="0"/>
              <w:ind w:firstLine="450"/>
              <w:jc w:val="both"/>
              <w:rPr>
                <w:b/>
                <w:sz w:val="26"/>
                <w:szCs w:val="26"/>
                <w:lang w:val="uk-UA"/>
              </w:rPr>
            </w:pPr>
          </w:p>
          <w:p w:rsidR="002B47D3" w:rsidRPr="00385D0B" w:rsidRDefault="002B47D3" w:rsidP="00A07560">
            <w:pPr>
              <w:pStyle w:val="rvps2"/>
              <w:shd w:val="clear" w:color="auto" w:fill="FFFFFF"/>
              <w:spacing w:before="0" w:beforeAutospacing="0" w:after="150" w:afterAutospacing="0"/>
              <w:ind w:firstLine="450"/>
              <w:jc w:val="both"/>
              <w:rPr>
                <w:b/>
                <w:sz w:val="26"/>
                <w:szCs w:val="26"/>
                <w:lang w:val="uk-UA"/>
              </w:rPr>
            </w:pPr>
            <w:bookmarkStart w:id="34" w:name="n107"/>
            <w:bookmarkEnd w:id="34"/>
            <w:r w:rsidRPr="00385D0B">
              <w:rPr>
                <w:b/>
                <w:sz w:val="26"/>
                <w:szCs w:val="26"/>
                <w:lang w:val="uk-UA"/>
              </w:rPr>
              <w:t>відсутня</w:t>
            </w:r>
          </w:p>
          <w:p w:rsidR="002B47D3" w:rsidRPr="00BE7F39" w:rsidRDefault="002B47D3" w:rsidP="00A07560">
            <w:pPr>
              <w:pStyle w:val="rvps2"/>
              <w:pBdr>
                <w:left w:val="single" w:sz="4" w:space="0" w:color="auto"/>
              </w:pBdr>
              <w:shd w:val="clear" w:color="auto" w:fill="FFFFFF"/>
              <w:spacing w:before="0" w:beforeAutospacing="0" w:after="0" w:afterAutospacing="0"/>
              <w:ind w:firstLine="393"/>
              <w:jc w:val="both"/>
              <w:rPr>
                <w:rStyle w:val="rvts9"/>
                <w:sz w:val="26"/>
                <w:szCs w:val="26"/>
                <w:lang w:val="uk-UA"/>
              </w:rPr>
            </w:pPr>
            <w:bookmarkStart w:id="35" w:name="n105"/>
            <w:bookmarkStart w:id="36" w:name="n108"/>
            <w:bookmarkEnd w:id="35"/>
            <w:bookmarkEnd w:id="36"/>
          </w:p>
        </w:tc>
        <w:tc>
          <w:tcPr>
            <w:tcW w:w="7796" w:type="dxa"/>
          </w:tcPr>
          <w:p w:rsidR="002B47D3" w:rsidRPr="00BE7F39" w:rsidRDefault="002B47D3" w:rsidP="00A07560">
            <w:pPr>
              <w:shd w:val="clear" w:color="auto" w:fill="FFFFFF"/>
              <w:spacing w:after="150"/>
              <w:jc w:val="both"/>
              <w:rPr>
                <w:sz w:val="26"/>
                <w:szCs w:val="26"/>
                <w:lang w:val="uk-UA" w:eastAsia="uk-UA"/>
              </w:rPr>
            </w:pPr>
            <w:r w:rsidRPr="00BE7F39">
              <w:rPr>
                <w:b/>
                <w:bCs/>
                <w:sz w:val="26"/>
                <w:szCs w:val="26"/>
                <w:lang w:val="uk-UA" w:eastAsia="uk-UA"/>
              </w:rPr>
              <w:t>Стаття 6. </w:t>
            </w:r>
            <w:r w:rsidRPr="00BE7F39">
              <w:rPr>
                <w:sz w:val="26"/>
                <w:szCs w:val="26"/>
                <w:lang w:val="uk-UA" w:eastAsia="uk-UA"/>
              </w:rPr>
              <w:t>Принципи державної політики у сфері теплопостачання</w:t>
            </w:r>
          </w:p>
          <w:p w:rsidR="002B47D3" w:rsidRPr="00BE7F39" w:rsidRDefault="002B47D3" w:rsidP="00A07560">
            <w:pPr>
              <w:shd w:val="clear" w:color="auto" w:fill="FFFFFF"/>
              <w:spacing w:after="150"/>
              <w:jc w:val="both"/>
              <w:rPr>
                <w:sz w:val="26"/>
                <w:szCs w:val="26"/>
                <w:lang w:val="uk-UA" w:eastAsia="uk-UA"/>
              </w:rPr>
            </w:pPr>
            <w:r w:rsidRPr="00BE7F39">
              <w:rPr>
                <w:sz w:val="26"/>
                <w:szCs w:val="26"/>
                <w:lang w:val="uk-UA" w:eastAsia="uk-UA"/>
              </w:rPr>
              <w:t>Державна політика у сфері теплопостачання базується на принципах:</w:t>
            </w:r>
          </w:p>
          <w:p w:rsidR="002B47D3" w:rsidRPr="00BE7F39"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r w:rsidRPr="00BE7F39">
              <w:rPr>
                <w:sz w:val="26"/>
                <w:szCs w:val="26"/>
                <w:lang w:val="uk-UA"/>
              </w:rPr>
              <w:t>[…]</w:t>
            </w:r>
          </w:p>
          <w:p w:rsidR="002B47D3" w:rsidRDefault="002B47D3" w:rsidP="00A07560">
            <w:pPr>
              <w:pStyle w:val="rvps2"/>
              <w:shd w:val="clear" w:color="auto" w:fill="FFFFFF"/>
              <w:spacing w:before="0" w:beforeAutospacing="0" w:after="150" w:afterAutospacing="0"/>
              <w:ind w:firstLine="450"/>
              <w:jc w:val="both"/>
              <w:rPr>
                <w:color w:val="333333"/>
                <w:shd w:val="clear" w:color="auto" w:fill="FFFFFF"/>
              </w:rPr>
            </w:pPr>
            <w:proofErr w:type="spellStart"/>
            <w:r>
              <w:rPr>
                <w:color w:val="333333"/>
                <w:shd w:val="clear" w:color="auto" w:fill="FFFFFF"/>
              </w:rPr>
              <w:t>забезпечення</w:t>
            </w:r>
            <w:proofErr w:type="spellEnd"/>
            <w:r>
              <w:rPr>
                <w:color w:val="333333"/>
                <w:shd w:val="clear" w:color="auto" w:fill="FFFFFF"/>
              </w:rPr>
              <w:t xml:space="preserve"> </w:t>
            </w:r>
            <w:proofErr w:type="spellStart"/>
            <w:r>
              <w:rPr>
                <w:color w:val="333333"/>
                <w:shd w:val="clear" w:color="auto" w:fill="FFFFFF"/>
              </w:rPr>
              <w:t>комерційного</w:t>
            </w:r>
            <w:proofErr w:type="spellEnd"/>
            <w:r>
              <w:rPr>
                <w:color w:val="333333"/>
                <w:shd w:val="clear" w:color="auto" w:fill="FFFFFF"/>
              </w:rPr>
              <w:t xml:space="preserve"> </w:t>
            </w:r>
            <w:proofErr w:type="spellStart"/>
            <w:r>
              <w:rPr>
                <w:color w:val="333333"/>
                <w:shd w:val="clear" w:color="auto" w:fill="FFFFFF"/>
              </w:rPr>
              <w:t>обліку</w:t>
            </w:r>
            <w:proofErr w:type="spellEnd"/>
            <w:r>
              <w:rPr>
                <w:color w:val="333333"/>
                <w:shd w:val="clear" w:color="auto" w:fill="FFFFFF"/>
              </w:rPr>
              <w:t xml:space="preserve"> </w:t>
            </w:r>
            <w:proofErr w:type="spellStart"/>
            <w:r>
              <w:rPr>
                <w:color w:val="333333"/>
                <w:shd w:val="clear" w:color="auto" w:fill="FFFFFF"/>
              </w:rPr>
              <w:t>постачання</w:t>
            </w:r>
            <w:proofErr w:type="spellEnd"/>
            <w:r>
              <w:rPr>
                <w:color w:val="333333"/>
                <w:shd w:val="clear" w:color="auto" w:fill="FFFFFF"/>
                <w:lang w:val="uk-UA"/>
              </w:rPr>
              <w:t xml:space="preserve"> </w:t>
            </w:r>
            <w:r w:rsidRPr="002748F8">
              <w:rPr>
                <w:b/>
                <w:color w:val="333333"/>
                <w:shd w:val="clear" w:color="auto" w:fill="FFFFFF"/>
                <w:lang w:val="uk-UA"/>
              </w:rPr>
              <w:t>та споживання</w:t>
            </w:r>
            <w:r>
              <w:rPr>
                <w:color w:val="333333"/>
                <w:shd w:val="clear" w:color="auto" w:fill="FFFFFF"/>
              </w:rPr>
              <w:t xml:space="preserve"> </w:t>
            </w:r>
            <w:proofErr w:type="spellStart"/>
            <w:r>
              <w:rPr>
                <w:color w:val="333333"/>
                <w:shd w:val="clear" w:color="auto" w:fill="FFFFFF"/>
              </w:rPr>
              <w:t>теплової</w:t>
            </w:r>
            <w:proofErr w:type="spellEnd"/>
            <w:r>
              <w:rPr>
                <w:color w:val="333333"/>
                <w:shd w:val="clear" w:color="auto" w:fill="FFFFFF"/>
              </w:rPr>
              <w:t xml:space="preserve"> </w:t>
            </w:r>
            <w:proofErr w:type="spellStart"/>
            <w:r>
              <w:rPr>
                <w:color w:val="333333"/>
                <w:shd w:val="clear" w:color="auto" w:fill="FFFFFF"/>
              </w:rPr>
              <w:t>енергії</w:t>
            </w:r>
            <w:proofErr w:type="spellEnd"/>
            <w:r>
              <w:rPr>
                <w:color w:val="333333"/>
                <w:shd w:val="clear" w:color="auto" w:fill="FFFFFF"/>
              </w:rPr>
              <w:t>.</w:t>
            </w:r>
          </w:p>
          <w:p w:rsidR="002B47D3" w:rsidRPr="00BE7F39" w:rsidRDefault="002B47D3" w:rsidP="00A07560">
            <w:pPr>
              <w:pStyle w:val="rvps2"/>
              <w:shd w:val="clear" w:color="auto" w:fill="FFFFFF"/>
              <w:spacing w:before="0" w:beforeAutospacing="0" w:after="150" w:afterAutospacing="0"/>
              <w:ind w:firstLine="450"/>
              <w:jc w:val="both"/>
              <w:rPr>
                <w:b/>
                <w:sz w:val="26"/>
                <w:szCs w:val="26"/>
                <w:lang w:val="uk-UA"/>
              </w:rPr>
            </w:pPr>
            <w:r w:rsidRPr="00BE7F39">
              <w:rPr>
                <w:b/>
                <w:sz w:val="26"/>
                <w:szCs w:val="26"/>
                <w:lang w:val="uk-UA"/>
              </w:rPr>
              <w:t>створення умов для запровадження конкурентного ринку теплової енергії</w:t>
            </w:r>
          </w:p>
          <w:p w:rsidR="002B47D3" w:rsidRPr="00385D0B" w:rsidRDefault="002B47D3" w:rsidP="00A07560">
            <w:pPr>
              <w:pStyle w:val="rvps2"/>
              <w:shd w:val="clear" w:color="auto" w:fill="FFFFFF"/>
              <w:spacing w:before="0" w:beforeAutospacing="0" w:after="150" w:afterAutospacing="0"/>
              <w:ind w:firstLine="450"/>
              <w:jc w:val="both"/>
              <w:rPr>
                <w:b/>
                <w:sz w:val="26"/>
                <w:szCs w:val="26"/>
                <w:lang w:val="uk-UA"/>
              </w:rPr>
            </w:pPr>
            <w:r w:rsidRPr="00385D0B">
              <w:rPr>
                <w:b/>
                <w:sz w:val="26"/>
                <w:szCs w:val="26"/>
                <w:lang w:val="uk-UA"/>
              </w:rPr>
              <w:t>забезпечення умов для встановлення приладів-розподілювачів теплової енергії</w:t>
            </w:r>
            <w:r>
              <w:rPr>
                <w:b/>
                <w:sz w:val="26"/>
                <w:szCs w:val="26"/>
                <w:lang w:val="uk-UA"/>
              </w:rPr>
              <w:t xml:space="preserve"> на опалювальних приборах.</w:t>
            </w:r>
          </w:p>
          <w:p w:rsidR="002B47D3" w:rsidRPr="00BE7F39" w:rsidRDefault="002B47D3" w:rsidP="00A07560">
            <w:pPr>
              <w:pStyle w:val="rvps2"/>
              <w:shd w:val="clear" w:color="auto" w:fill="FFFFFF"/>
              <w:spacing w:before="0" w:beforeAutospacing="0" w:after="150" w:afterAutospacing="0"/>
              <w:ind w:firstLine="450"/>
              <w:jc w:val="both"/>
              <w:rPr>
                <w:rStyle w:val="rvts9"/>
                <w:rFonts w:eastAsia="SimSun"/>
                <w:b/>
                <w:bCs/>
                <w:sz w:val="26"/>
                <w:szCs w:val="26"/>
                <w:shd w:val="clear" w:color="auto" w:fill="FFFFFF"/>
                <w:lang w:val="uk-UA"/>
              </w:rPr>
            </w:pPr>
          </w:p>
        </w:tc>
      </w:tr>
      <w:tr w:rsidR="002B47D3" w:rsidRPr="00235173" w:rsidTr="00A07560">
        <w:trPr>
          <w:trHeight w:val="601"/>
        </w:trPr>
        <w:tc>
          <w:tcPr>
            <w:tcW w:w="8080" w:type="dxa"/>
          </w:tcPr>
          <w:p w:rsidR="002B47D3" w:rsidRPr="0086539E" w:rsidRDefault="002B47D3" w:rsidP="00A07560">
            <w:pPr>
              <w:shd w:val="clear" w:color="auto" w:fill="FFFFFF"/>
              <w:spacing w:after="150"/>
              <w:ind w:firstLine="450"/>
              <w:jc w:val="both"/>
              <w:rPr>
                <w:sz w:val="26"/>
                <w:szCs w:val="26"/>
                <w:shd w:val="clear" w:color="auto" w:fill="FFFFFF"/>
                <w:lang w:val="uk-UA"/>
              </w:rPr>
            </w:pPr>
            <w:r w:rsidRPr="0086539E">
              <w:rPr>
                <w:b/>
                <w:bCs/>
                <w:sz w:val="26"/>
                <w:szCs w:val="26"/>
                <w:lang w:val="uk-UA" w:eastAsia="uk-UA"/>
              </w:rPr>
              <w:t>Стаття 9.</w:t>
            </w:r>
            <w:r w:rsidRPr="0086539E">
              <w:rPr>
                <w:rStyle w:val="rvts9"/>
                <w:b/>
                <w:bCs/>
                <w:sz w:val="26"/>
                <w:szCs w:val="26"/>
                <w:shd w:val="clear" w:color="auto" w:fill="FFFFFF"/>
                <w:lang w:val="uk-UA"/>
              </w:rPr>
              <w:t> </w:t>
            </w:r>
            <w:r w:rsidRPr="0086539E">
              <w:rPr>
                <w:sz w:val="26"/>
                <w:szCs w:val="26"/>
                <w:shd w:val="clear" w:color="auto" w:fill="FFFFFF"/>
                <w:lang w:val="uk-UA"/>
              </w:rPr>
              <w:t>Засади державного управління у сфері теплопостачання</w:t>
            </w:r>
          </w:p>
          <w:p w:rsidR="002B47D3" w:rsidRPr="0086539E" w:rsidRDefault="002B47D3" w:rsidP="00A07560">
            <w:pPr>
              <w:shd w:val="clear" w:color="auto" w:fill="FFFFFF"/>
              <w:spacing w:after="150"/>
              <w:ind w:firstLine="450"/>
              <w:jc w:val="both"/>
              <w:rPr>
                <w:sz w:val="26"/>
                <w:szCs w:val="26"/>
                <w:shd w:val="clear" w:color="auto" w:fill="FFFFFF"/>
                <w:lang w:val="uk-UA"/>
              </w:rPr>
            </w:pPr>
          </w:p>
          <w:p w:rsidR="002B47D3" w:rsidRPr="0086539E"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r w:rsidRPr="0086539E">
              <w:rPr>
                <w:sz w:val="26"/>
                <w:szCs w:val="26"/>
                <w:lang w:val="uk-UA"/>
              </w:rPr>
              <w:t>[…]</w:t>
            </w:r>
          </w:p>
          <w:p w:rsidR="002B47D3" w:rsidRPr="0086539E" w:rsidRDefault="002B47D3" w:rsidP="00A07560">
            <w:pPr>
              <w:shd w:val="clear" w:color="auto" w:fill="FFFFFF"/>
              <w:spacing w:after="150"/>
              <w:ind w:firstLine="450"/>
              <w:jc w:val="both"/>
              <w:rPr>
                <w:b/>
                <w:sz w:val="26"/>
                <w:szCs w:val="26"/>
                <w:shd w:val="clear" w:color="auto" w:fill="FFFFFF"/>
                <w:lang w:val="uk-UA"/>
              </w:rPr>
            </w:pPr>
            <w:r w:rsidRPr="0086539E">
              <w:rPr>
                <w:b/>
                <w:sz w:val="26"/>
                <w:szCs w:val="26"/>
                <w:shd w:val="clear" w:color="auto" w:fill="FFFFFF"/>
                <w:lang w:val="uk-UA"/>
              </w:rPr>
              <w:t>відсутня</w:t>
            </w:r>
          </w:p>
          <w:p w:rsidR="002B47D3" w:rsidRPr="0086539E" w:rsidRDefault="002B47D3" w:rsidP="00A07560">
            <w:pPr>
              <w:shd w:val="clear" w:color="auto" w:fill="FFFFFF"/>
              <w:spacing w:after="150"/>
              <w:ind w:firstLine="450"/>
              <w:jc w:val="both"/>
              <w:rPr>
                <w:b/>
                <w:sz w:val="26"/>
                <w:szCs w:val="26"/>
                <w:shd w:val="clear" w:color="auto" w:fill="FFFFFF"/>
                <w:lang w:val="uk-UA"/>
              </w:rPr>
            </w:pPr>
          </w:p>
          <w:p w:rsidR="002B47D3" w:rsidRPr="0086539E" w:rsidRDefault="002B47D3" w:rsidP="00A07560">
            <w:pPr>
              <w:shd w:val="clear" w:color="auto" w:fill="FFFFFF"/>
              <w:spacing w:after="150"/>
              <w:ind w:firstLine="450"/>
              <w:jc w:val="both"/>
              <w:rPr>
                <w:b/>
                <w:sz w:val="26"/>
                <w:szCs w:val="26"/>
                <w:shd w:val="clear" w:color="auto" w:fill="FFFFFF"/>
                <w:lang w:val="uk-UA"/>
              </w:rPr>
            </w:pPr>
          </w:p>
          <w:p w:rsidR="002B47D3" w:rsidRPr="0086539E" w:rsidRDefault="002B47D3" w:rsidP="00A07560">
            <w:pPr>
              <w:shd w:val="clear" w:color="auto" w:fill="FFFFFF"/>
              <w:spacing w:after="150"/>
              <w:ind w:firstLine="450"/>
              <w:jc w:val="both"/>
              <w:rPr>
                <w:b/>
                <w:sz w:val="26"/>
                <w:szCs w:val="26"/>
                <w:shd w:val="clear" w:color="auto" w:fill="FFFFFF"/>
                <w:lang w:val="uk-UA"/>
              </w:rPr>
            </w:pPr>
          </w:p>
          <w:p w:rsidR="002B47D3" w:rsidRPr="0086539E" w:rsidRDefault="002B47D3" w:rsidP="00A07560">
            <w:pPr>
              <w:shd w:val="clear" w:color="auto" w:fill="FFFFFF"/>
              <w:spacing w:after="150"/>
              <w:ind w:firstLine="450"/>
              <w:jc w:val="both"/>
              <w:rPr>
                <w:b/>
                <w:sz w:val="26"/>
                <w:szCs w:val="26"/>
                <w:shd w:val="clear" w:color="auto" w:fill="FFFFFF"/>
                <w:lang w:val="uk-UA"/>
              </w:rPr>
            </w:pPr>
            <w:r w:rsidRPr="0086539E">
              <w:rPr>
                <w:b/>
                <w:sz w:val="26"/>
                <w:szCs w:val="26"/>
                <w:shd w:val="clear" w:color="auto" w:fill="FFFFFF"/>
                <w:lang w:val="uk-UA"/>
              </w:rPr>
              <w:t>відсутня</w:t>
            </w:r>
          </w:p>
          <w:p w:rsidR="002B47D3" w:rsidRPr="0086539E" w:rsidRDefault="002B47D3" w:rsidP="00A07560">
            <w:pPr>
              <w:pStyle w:val="rvps2"/>
              <w:shd w:val="clear" w:color="auto" w:fill="FFFFFF"/>
              <w:spacing w:before="0" w:beforeAutospacing="0" w:after="150" w:afterAutospacing="0"/>
              <w:ind w:firstLine="450"/>
              <w:jc w:val="both"/>
              <w:rPr>
                <w:sz w:val="8"/>
                <w:szCs w:val="8"/>
                <w:shd w:val="clear" w:color="auto" w:fill="FFFFFF"/>
                <w:lang w:val="uk-UA"/>
              </w:rPr>
            </w:pPr>
          </w:p>
          <w:p w:rsidR="002B47D3" w:rsidRPr="0086539E" w:rsidRDefault="002B47D3" w:rsidP="00A07560">
            <w:pPr>
              <w:pStyle w:val="rvps2"/>
              <w:shd w:val="clear" w:color="auto" w:fill="FFFFFF"/>
              <w:spacing w:before="0" w:beforeAutospacing="0" w:after="150" w:afterAutospacing="0"/>
              <w:ind w:firstLine="450"/>
              <w:jc w:val="both"/>
              <w:rPr>
                <w:b/>
                <w:bCs/>
                <w:sz w:val="26"/>
                <w:szCs w:val="26"/>
                <w:lang w:val="uk-UA" w:eastAsia="uk-UA"/>
              </w:rPr>
            </w:pPr>
          </w:p>
        </w:tc>
        <w:tc>
          <w:tcPr>
            <w:tcW w:w="7796" w:type="dxa"/>
          </w:tcPr>
          <w:p w:rsidR="002B47D3" w:rsidRPr="0086539E" w:rsidRDefault="002B47D3" w:rsidP="00A07560">
            <w:pPr>
              <w:shd w:val="clear" w:color="auto" w:fill="FFFFFF"/>
              <w:spacing w:after="150"/>
              <w:ind w:firstLine="450"/>
              <w:jc w:val="both"/>
              <w:rPr>
                <w:sz w:val="26"/>
                <w:szCs w:val="26"/>
                <w:shd w:val="clear" w:color="auto" w:fill="FFFFFF"/>
                <w:lang w:val="uk-UA"/>
              </w:rPr>
            </w:pPr>
            <w:r w:rsidRPr="0086539E">
              <w:rPr>
                <w:b/>
                <w:bCs/>
                <w:sz w:val="26"/>
                <w:szCs w:val="26"/>
                <w:lang w:val="uk-UA" w:eastAsia="uk-UA"/>
              </w:rPr>
              <w:lastRenderedPageBreak/>
              <w:t xml:space="preserve">Стаття 9. </w:t>
            </w:r>
            <w:r w:rsidRPr="0086539E">
              <w:rPr>
                <w:sz w:val="26"/>
                <w:szCs w:val="26"/>
                <w:shd w:val="clear" w:color="auto" w:fill="FFFFFF"/>
                <w:lang w:val="uk-UA"/>
              </w:rPr>
              <w:t>Засади державного управління у сфері теплопостачання</w:t>
            </w:r>
          </w:p>
          <w:p w:rsidR="002B47D3" w:rsidRPr="0086539E"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r w:rsidRPr="0086539E">
              <w:rPr>
                <w:sz w:val="26"/>
                <w:szCs w:val="26"/>
                <w:lang w:val="uk-UA"/>
              </w:rPr>
              <w:t>[…]</w:t>
            </w:r>
          </w:p>
          <w:p w:rsidR="002B47D3" w:rsidRPr="0086539E" w:rsidRDefault="002B47D3" w:rsidP="00A07560">
            <w:pPr>
              <w:pStyle w:val="rvps2"/>
              <w:shd w:val="clear" w:color="auto" w:fill="FFFFFF"/>
              <w:spacing w:before="0" w:beforeAutospacing="0" w:after="150" w:afterAutospacing="0"/>
              <w:ind w:firstLine="450"/>
              <w:jc w:val="both"/>
              <w:rPr>
                <w:b/>
                <w:sz w:val="26"/>
                <w:szCs w:val="26"/>
                <w:lang w:val="uk-UA"/>
              </w:rPr>
            </w:pPr>
            <w:r w:rsidRPr="0086539E">
              <w:rPr>
                <w:b/>
                <w:sz w:val="26"/>
                <w:szCs w:val="26"/>
                <w:lang w:val="uk-UA"/>
              </w:rPr>
              <w:t>сприяння розробленню і впровадженню інвестиційних програм підприємств теплопостачання з метою зменшення втрат теплової енергії під час виробництва, транспортування в магістральних та місцевих (розподільчих) теплових мережах, та постачання споживачеві.</w:t>
            </w:r>
          </w:p>
          <w:p w:rsidR="002B47D3" w:rsidRPr="0086539E" w:rsidRDefault="002B47D3" w:rsidP="00A07560">
            <w:pPr>
              <w:pStyle w:val="rvps2"/>
              <w:shd w:val="clear" w:color="auto" w:fill="FFFFFF"/>
              <w:spacing w:before="0" w:beforeAutospacing="0" w:after="150" w:afterAutospacing="0"/>
              <w:ind w:firstLine="450"/>
              <w:jc w:val="both"/>
              <w:rPr>
                <w:b/>
                <w:bCs/>
                <w:sz w:val="26"/>
                <w:szCs w:val="26"/>
                <w:lang w:val="uk-UA" w:eastAsia="uk-UA"/>
              </w:rPr>
            </w:pPr>
            <w:r w:rsidRPr="0086539E">
              <w:rPr>
                <w:b/>
                <w:sz w:val="26"/>
                <w:szCs w:val="26"/>
                <w:lang w:val="uk-UA"/>
              </w:rPr>
              <w:t xml:space="preserve">створення доступних умов для встановлення вузлів розподільного обліку/приладів-розподілювачів теплової енергії з метою визначення фактичних обсягів споживання теплової енергії та комерційного обліку </w:t>
            </w:r>
          </w:p>
        </w:tc>
      </w:tr>
      <w:tr w:rsidR="002B47D3" w:rsidRPr="00BE7F39" w:rsidTr="00A07560">
        <w:trPr>
          <w:trHeight w:val="601"/>
        </w:trPr>
        <w:tc>
          <w:tcPr>
            <w:tcW w:w="8080" w:type="dxa"/>
          </w:tcPr>
          <w:p w:rsidR="002B47D3" w:rsidRPr="0086539E"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86539E">
              <w:rPr>
                <w:rStyle w:val="rvts9"/>
                <w:b/>
                <w:bCs/>
                <w:color w:val="333333"/>
                <w:sz w:val="26"/>
                <w:szCs w:val="26"/>
                <w:lang w:val="uk-UA"/>
              </w:rPr>
              <w:t>Стаття 15.</w:t>
            </w:r>
            <w:r w:rsidRPr="0086539E">
              <w:rPr>
                <w:color w:val="333333"/>
                <w:sz w:val="26"/>
                <w:szCs w:val="26"/>
                <w:lang w:val="uk-UA"/>
              </w:rPr>
              <w:t> Засади державного регулювання діяльності у сфері теплопостачання</w:t>
            </w:r>
          </w:p>
          <w:p w:rsidR="002B47D3" w:rsidRPr="0086539E" w:rsidRDefault="002B47D3" w:rsidP="00A07560">
            <w:pPr>
              <w:pStyle w:val="rvps2"/>
              <w:shd w:val="clear" w:color="auto" w:fill="FFFFFF"/>
              <w:spacing w:before="0" w:beforeAutospacing="0" w:after="150" w:afterAutospacing="0"/>
              <w:ind w:firstLine="450"/>
              <w:jc w:val="both"/>
              <w:rPr>
                <w:color w:val="333333"/>
                <w:sz w:val="26"/>
                <w:szCs w:val="26"/>
                <w:lang w:val="uk-UA"/>
              </w:rPr>
            </w:pPr>
            <w:bookmarkStart w:id="37" w:name="n208"/>
            <w:bookmarkEnd w:id="37"/>
            <w:r w:rsidRPr="0086539E">
              <w:rPr>
                <w:color w:val="333333"/>
                <w:sz w:val="26"/>
                <w:szCs w:val="26"/>
                <w:lang w:val="uk-UA"/>
              </w:rPr>
              <w:t>Основними завданнями державного регулювання діяльності у сфері теплопостачання є:</w:t>
            </w:r>
          </w:p>
          <w:p w:rsidR="002B47D3" w:rsidRPr="0086539E" w:rsidRDefault="002B47D3" w:rsidP="00A07560">
            <w:pPr>
              <w:pStyle w:val="rvps2"/>
              <w:shd w:val="clear" w:color="auto" w:fill="FFFFFF"/>
              <w:spacing w:before="0" w:beforeAutospacing="0" w:after="150" w:afterAutospacing="0"/>
              <w:ind w:firstLine="450"/>
              <w:jc w:val="both"/>
              <w:rPr>
                <w:color w:val="333333"/>
                <w:sz w:val="26"/>
                <w:szCs w:val="26"/>
                <w:lang w:val="uk-UA"/>
              </w:rPr>
            </w:pPr>
            <w:bookmarkStart w:id="38" w:name="n209"/>
            <w:bookmarkEnd w:id="38"/>
            <w:r w:rsidRPr="0086539E">
              <w:rPr>
                <w:color w:val="333333"/>
                <w:sz w:val="26"/>
                <w:szCs w:val="26"/>
                <w:lang w:val="uk-UA"/>
              </w:rPr>
              <w:t>реалізація державної політики щодо функціонування ринку теплової енергії;</w:t>
            </w:r>
          </w:p>
          <w:p w:rsidR="002B47D3" w:rsidRPr="0086539E" w:rsidRDefault="002B47D3" w:rsidP="00A07560">
            <w:pPr>
              <w:pStyle w:val="rvps2"/>
              <w:shd w:val="clear" w:color="auto" w:fill="FFFFFF"/>
              <w:spacing w:before="0" w:beforeAutospacing="0" w:after="150" w:afterAutospacing="0"/>
              <w:ind w:firstLine="450"/>
              <w:jc w:val="both"/>
              <w:rPr>
                <w:b/>
                <w:bCs/>
                <w:color w:val="C00000"/>
                <w:sz w:val="26"/>
                <w:szCs w:val="26"/>
                <w:lang w:val="uk-UA" w:eastAsia="uk-UA"/>
              </w:rPr>
            </w:pPr>
            <w:bookmarkStart w:id="39" w:name="n210"/>
            <w:bookmarkEnd w:id="39"/>
            <w:r w:rsidRPr="0086539E">
              <w:rPr>
                <w:color w:val="333333"/>
                <w:sz w:val="26"/>
                <w:szCs w:val="26"/>
                <w:lang w:val="uk-UA"/>
              </w:rPr>
              <w:t>захист прав споживачів;</w:t>
            </w:r>
            <w:bookmarkStart w:id="40" w:name="n211"/>
            <w:bookmarkEnd w:id="40"/>
          </w:p>
        </w:tc>
        <w:tc>
          <w:tcPr>
            <w:tcW w:w="7796" w:type="dxa"/>
          </w:tcPr>
          <w:p w:rsidR="002B47D3" w:rsidRPr="0086539E"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86539E">
              <w:rPr>
                <w:rStyle w:val="rvts9"/>
                <w:b/>
                <w:bCs/>
                <w:color w:val="333333"/>
                <w:sz w:val="26"/>
                <w:szCs w:val="26"/>
                <w:lang w:val="uk-UA"/>
              </w:rPr>
              <w:t>Стаття 15.</w:t>
            </w:r>
            <w:r w:rsidRPr="0086539E">
              <w:rPr>
                <w:color w:val="333333"/>
                <w:sz w:val="26"/>
                <w:szCs w:val="26"/>
                <w:lang w:val="uk-UA"/>
              </w:rPr>
              <w:t> Засади державного регулювання діяльності у сфері теплопостачання</w:t>
            </w:r>
          </w:p>
          <w:p w:rsidR="002B47D3" w:rsidRPr="0086539E"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86539E">
              <w:rPr>
                <w:color w:val="333333"/>
                <w:sz w:val="26"/>
                <w:szCs w:val="26"/>
                <w:lang w:val="uk-UA"/>
              </w:rPr>
              <w:t>Основними завданнями державного регулювання діяльності у сфері теплопостачання є:</w:t>
            </w:r>
          </w:p>
          <w:p w:rsidR="002B47D3" w:rsidRPr="0086539E"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86539E">
              <w:rPr>
                <w:color w:val="333333"/>
                <w:sz w:val="26"/>
                <w:szCs w:val="26"/>
                <w:lang w:val="uk-UA"/>
              </w:rPr>
              <w:t xml:space="preserve">реалізація державної політики щодо функціонування </w:t>
            </w:r>
            <w:r w:rsidRPr="0086539E">
              <w:rPr>
                <w:b/>
                <w:sz w:val="26"/>
                <w:szCs w:val="26"/>
                <w:lang w:val="uk-UA"/>
              </w:rPr>
              <w:t>конкурентного</w:t>
            </w:r>
            <w:r w:rsidRPr="0086539E">
              <w:rPr>
                <w:b/>
                <w:color w:val="333333"/>
                <w:sz w:val="26"/>
                <w:szCs w:val="26"/>
                <w:lang w:val="uk-UA"/>
              </w:rPr>
              <w:t xml:space="preserve"> </w:t>
            </w:r>
            <w:r w:rsidRPr="0086539E">
              <w:rPr>
                <w:color w:val="333333"/>
                <w:sz w:val="26"/>
                <w:szCs w:val="26"/>
                <w:lang w:val="uk-UA"/>
              </w:rPr>
              <w:t>ринку теплової енергії;</w:t>
            </w:r>
          </w:p>
          <w:p w:rsidR="002B47D3" w:rsidRPr="0086539E" w:rsidRDefault="002B47D3" w:rsidP="00A07560">
            <w:pPr>
              <w:pStyle w:val="rvps2"/>
              <w:shd w:val="clear" w:color="auto" w:fill="FFFFFF"/>
              <w:spacing w:before="0" w:beforeAutospacing="0" w:after="150" w:afterAutospacing="0"/>
              <w:ind w:firstLine="450"/>
              <w:jc w:val="both"/>
              <w:rPr>
                <w:b/>
                <w:bCs/>
                <w:color w:val="C00000"/>
                <w:sz w:val="26"/>
                <w:szCs w:val="26"/>
                <w:lang w:val="uk-UA" w:eastAsia="uk-UA"/>
              </w:rPr>
            </w:pPr>
            <w:r w:rsidRPr="0086539E">
              <w:rPr>
                <w:color w:val="333333"/>
                <w:sz w:val="26"/>
                <w:szCs w:val="26"/>
                <w:lang w:val="uk-UA"/>
              </w:rPr>
              <w:t>захист прав споживачів;</w:t>
            </w:r>
          </w:p>
        </w:tc>
      </w:tr>
      <w:tr w:rsidR="002B47D3" w:rsidRPr="00BE7F39" w:rsidTr="00A07560">
        <w:trPr>
          <w:trHeight w:val="601"/>
        </w:trPr>
        <w:tc>
          <w:tcPr>
            <w:tcW w:w="8080" w:type="dxa"/>
          </w:tcPr>
          <w:p w:rsidR="002B47D3" w:rsidRDefault="002B47D3" w:rsidP="00A07560">
            <w:pPr>
              <w:pStyle w:val="rvps2"/>
              <w:shd w:val="clear" w:color="auto" w:fill="FFFFFF"/>
              <w:spacing w:before="0" w:beforeAutospacing="0" w:after="150" w:afterAutospacing="0"/>
              <w:ind w:firstLine="450"/>
              <w:jc w:val="both"/>
              <w:rPr>
                <w:color w:val="333333"/>
                <w:sz w:val="26"/>
                <w:szCs w:val="26"/>
                <w:shd w:val="clear" w:color="auto" w:fill="FFFFFF"/>
                <w:lang w:val="uk-UA"/>
              </w:rPr>
            </w:pPr>
            <w:r w:rsidRPr="0086539E">
              <w:rPr>
                <w:rStyle w:val="rvts9"/>
                <w:b/>
                <w:bCs/>
                <w:color w:val="333333"/>
                <w:sz w:val="26"/>
                <w:szCs w:val="26"/>
                <w:shd w:val="clear" w:color="auto" w:fill="FFFFFF"/>
                <w:lang w:val="uk-UA"/>
              </w:rPr>
              <w:t>Стаття 24.</w:t>
            </w:r>
            <w:r w:rsidRPr="0086539E">
              <w:rPr>
                <w:color w:val="333333"/>
                <w:sz w:val="26"/>
                <w:szCs w:val="26"/>
                <w:shd w:val="clear" w:color="auto" w:fill="FFFFFF"/>
                <w:lang w:val="uk-UA"/>
              </w:rPr>
              <w:t> Права та основні обов’язки споживача теплової енергії</w:t>
            </w:r>
          </w:p>
          <w:p w:rsidR="002B47D3" w:rsidRPr="008F5A37" w:rsidRDefault="002B47D3" w:rsidP="00A07560">
            <w:pPr>
              <w:pStyle w:val="rvps2"/>
              <w:shd w:val="clear" w:color="auto" w:fill="FFFFFF"/>
              <w:spacing w:before="0" w:beforeAutospacing="0" w:after="150" w:afterAutospacing="0"/>
              <w:ind w:firstLine="450"/>
              <w:jc w:val="both"/>
              <w:rPr>
                <w:color w:val="333333"/>
                <w:sz w:val="26"/>
                <w:szCs w:val="26"/>
                <w:shd w:val="clear" w:color="auto" w:fill="FFFFFF"/>
                <w:lang w:val="uk-UA"/>
              </w:rPr>
            </w:pPr>
            <w:proofErr w:type="spellStart"/>
            <w:r w:rsidRPr="008F5A37">
              <w:rPr>
                <w:color w:val="333333"/>
                <w:sz w:val="26"/>
                <w:szCs w:val="26"/>
                <w:shd w:val="clear" w:color="auto" w:fill="FFFFFF"/>
              </w:rPr>
              <w:t>Споживач</w:t>
            </w:r>
            <w:proofErr w:type="spellEnd"/>
            <w:r w:rsidRPr="008F5A37">
              <w:rPr>
                <w:color w:val="333333"/>
                <w:sz w:val="26"/>
                <w:szCs w:val="26"/>
                <w:shd w:val="clear" w:color="auto" w:fill="FFFFFF"/>
              </w:rPr>
              <w:t xml:space="preserve"> </w:t>
            </w:r>
            <w:proofErr w:type="spellStart"/>
            <w:r w:rsidRPr="008F5A37">
              <w:rPr>
                <w:color w:val="333333"/>
                <w:sz w:val="26"/>
                <w:szCs w:val="26"/>
                <w:shd w:val="clear" w:color="auto" w:fill="FFFFFF"/>
              </w:rPr>
              <w:t>теплової</w:t>
            </w:r>
            <w:proofErr w:type="spellEnd"/>
            <w:r w:rsidRPr="008F5A37">
              <w:rPr>
                <w:color w:val="333333"/>
                <w:sz w:val="26"/>
                <w:szCs w:val="26"/>
                <w:shd w:val="clear" w:color="auto" w:fill="FFFFFF"/>
              </w:rPr>
              <w:t xml:space="preserve"> </w:t>
            </w:r>
            <w:proofErr w:type="spellStart"/>
            <w:r w:rsidRPr="008F5A37">
              <w:rPr>
                <w:color w:val="333333"/>
                <w:sz w:val="26"/>
                <w:szCs w:val="26"/>
                <w:shd w:val="clear" w:color="auto" w:fill="FFFFFF"/>
              </w:rPr>
              <w:t>енергії</w:t>
            </w:r>
            <w:proofErr w:type="spellEnd"/>
            <w:r w:rsidRPr="008F5A37">
              <w:rPr>
                <w:color w:val="333333"/>
                <w:sz w:val="26"/>
                <w:szCs w:val="26"/>
                <w:shd w:val="clear" w:color="auto" w:fill="FFFFFF"/>
              </w:rPr>
              <w:t xml:space="preserve"> </w:t>
            </w:r>
            <w:proofErr w:type="spellStart"/>
            <w:r w:rsidRPr="008F5A37">
              <w:rPr>
                <w:color w:val="333333"/>
                <w:sz w:val="26"/>
                <w:szCs w:val="26"/>
                <w:shd w:val="clear" w:color="auto" w:fill="FFFFFF"/>
              </w:rPr>
              <w:t>має</w:t>
            </w:r>
            <w:proofErr w:type="spellEnd"/>
            <w:r w:rsidRPr="008F5A37">
              <w:rPr>
                <w:color w:val="333333"/>
                <w:sz w:val="26"/>
                <w:szCs w:val="26"/>
                <w:shd w:val="clear" w:color="auto" w:fill="FFFFFF"/>
              </w:rPr>
              <w:t xml:space="preserve"> право на:</w:t>
            </w:r>
          </w:p>
          <w:p w:rsidR="002B47D3" w:rsidRPr="0086539E" w:rsidRDefault="002B47D3" w:rsidP="00A07560">
            <w:pPr>
              <w:pStyle w:val="rvps2"/>
              <w:shd w:val="clear" w:color="auto" w:fill="FFFFFF"/>
              <w:spacing w:before="0" w:beforeAutospacing="0" w:after="150" w:afterAutospacing="0"/>
              <w:ind w:firstLine="450"/>
              <w:jc w:val="both"/>
              <w:rPr>
                <w:color w:val="333333"/>
                <w:sz w:val="26"/>
                <w:szCs w:val="26"/>
                <w:shd w:val="clear" w:color="auto" w:fill="FFFFFF"/>
                <w:lang w:val="uk-UA"/>
              </w:rPr>
            </w:pPr>
            <w:r w:rsidRPr="0086539E">
              <w:rPr>
                <w:sz w:val="26"/>
                <w:szCs w:val="26"/>
                <w:lang w:val="uk-UA"/>
              </w:rPr>
              <w:t>[…]</w:t>
            </w:r>
          </w:p>
          <w:p w:rsidR="002B47D3" w:rsidRPr="0086539E" w:rsidRDefault="002B47D3" w:rsidP="00A07560">
            <w:pPr>
              <w:pStyle w:val="rvps2"/>
              <w:shd w:val="clear" w:color="auto" w:fill="FFFFFF"/>
              <w:spacing w:before="0" w:beforeAutospacing="0" w:after="150" w:afterAutospacing="0"/>
              <w:ind w:firstLine="450"/>
              <w:jc w:val="both"/>
              <w:rPr>
                <w:b/>
                <w:color w:val="333333"/>
                <w:sz w:val="26"/>
                <w:szCs w:val="26"/>
                <w:lang w:val="uk-UA" w:eastAsia="uk-UA"/>
              </w:rPr>
            </w:pPr>
            <w:r w:rsidRPr="0086539E">
              <w:rPr>
                <w:b/>
                <w:sz w:val="26"/>
                <w:szCs w:val="26"/>
                <w:lang w:val="uk-UA"/>
              </w:rPr>
              <w:t xml:space="preserve">відсутня </w:t>
            </w:r>
          </w:p>
          <w:p w:rsidR="002B47D3" w:rsidRPr="0086539E" w:rsidRDefault="002B47D3" w:rsidP="00A07560">
            <w:pPr>
              <w:pStyle w:val="rvps2"/>
              <w:shd w:val="clear" w:color="auto" w:fill="FFFFFF"/>
              <w:spacing w:before="0" w:beforeAutospacing="0" w:after="150" w:afterAutospacing="0"/>
              <w:ind w:firstLine="450"/>
              <w:jc w:val="both"/>
              <w:rPr>
                <w:rStyle w:val="rvts9"/>
                <w:b/>
                <w:bCs/>
                <w:color w:val="333333"/>
                <w:sz w:val="26"/>
                <w:szCs w:val="26"/>
                <w:lang w:val="uk-UA"/>
              </w:rPr>
            </w:pPr>
            <w:bookmarkStart w:id="41" w:name="n342"/>
            <w:bookmarkEnd w:id="41"/>
          </w:p>
        </w:tc>
        <w:tc>
          <w:tcPr>
            <w:tcW w:w="7796" w:type="dxa"/>
          </w:tcPr>
          <w:p w:rsidR="002B47D3" w:rsidRDefault="002B47D3" w:rsidP="00A07560">
            <w:pPr>
              <w:pStyle w:val="rvps2"/>
              <w:shd w:val="clear" w:color="auto" w:fill="FFFFFF"/>
              <w:spacing w:before="0" w:beforeAutospacing="0" w:after="150" w:afterAutospacing="0"/>
              <w:ind w:firstLine="450"/>
              <w:jc w:val="both"/>
              <w:rPr>
                <w:color w:val="333333"/>
                <w:sz w:val="26"/>
                <w:szCs w:val="26"/>
                <w:shd w:val="clear" w:color="auto" w:fill="FFFFFF"/>
                <w:lang w:val="uk-UA"/>
              </w:rPr>
            </w:pPr>
            <w:r w:rsidRPr="0086539E">
              <w:rPr>
                <w:rStyle w:val="rvts9"/>
                <w:b/>
                <w:bCs/>
                <w:color w:val="333333"/>
                <w:sz w:val="26"/>
                <w:szCs w:val="26"/>
                <w:shd w:val="clear" w:color="auto" w:fill="FFFFFF"/>
                <w:lang w:val="uk-UA"/>
              </w:rPr>
              <w:t>Стаття 24.</w:t>
            </w:r>
            <w:r w:rsidRPr="0086539E">
              <w:rPr>
                <w:color w:val="333333"/>
                <w:sz w:val="26"/>
                <w:szCs w:val="26"/>
                <w:shd w:val="clear" w:color="auto" w:fill="FFFFFF"/>
                <w:lang w:val="uk-UA"/>
              </w:rPr>
              <w:t> Права та основні обов’язки споживача теплової енергії</w:t>
            </w:r>
          </w:p>
          <w:p w:rsidR="002B47D3" w:rsidRPr="008F5A37" w:rsidRDefault="002B47D3" w:rsidP="00A07560">
            <w:pPr>
              <w:pStyle w:val="rvps2"/>
              <w:shd w:val="clear" w:color="auto" w:fill="FFFFFF"/>
              <w:spacing w:before="0" w:beforeAutospacing="0" w:after="150" w:afterAutospacing="0"/>
              <w:ind w:firstLine="450"/>
              <w:jc w:val="both"/>
              <w:rPr>
                <w:color w:val="333333"/>
                <w:sz w:val="26"/>
                <w:szCs w:val="26"/>
                <w:shd w:val="clear" w:color="auto" w:fill="FFFFFF"/>
                <w:lang w:val="uk-UA"/>
              </w:rPr>
            </w:pPr>
            <w:proofErr w:type="spellStart"/>
            <w:r w:rsidRPr="008F5A37">
              <w:rPr>
                <w:color w:val="333333"/>
                <w:sz w:val="26"/>
                <w:szCs w:val="26"/>
                <w:shd w:val="clear" w:color="auto" w:fill="FFFFFF"/>
              </w:rPr>
              <w:t>Споживач</w:t>
            </w:r>
            <w:proofErr w:type="spellEnd"/>
            <w:r w:rsidRPr="008F5A37">
              <w:rPr>
                <w:color w:val="333333"/>
                <w:sz w:val="26"/>
                <w:szCs w:val="26"/>
                <w:shd w:val="clear" w:color="auto" w:fill="FFFFFF"/>
              </w:rPr>
              <w:t xml:space="preserve"> </w:t>
            </w:r>
            <w:proofErr w:type="spellStart"/>
            <w:r w:rsidRPr="008F5A37">
              <w:rPr>
                <w:color w:val="333333"/>
                <w:sz w:val="26"/>
                <w:szCs w:val="26"/>
                <w:shd w:val="clear" w:color="auto" w:fill="FFFFFF"/>
              </w:rPr>
              <w:t>теплової</w:t>
            </w:r>
            <w:proofErr w:type="spellEnd"/>
            <w:r w:rsidRPr="008F5A37">
              <w:rPr>
                <w:color w:val="333333"/>
                <w:sz w:val="26"/>
                <w:szCs w:val="26"/>
                <w:shd w:val="clear" w:color="auto" w:fill="FFFFFF"/>
              </w:rPr>
              <w:t xml:space="preserve"> </w:t>
            </w:r>
            <w:proofErr w:type="spellStart"/>
            <w:r w:rsidRPr="008F5A37">
              <w:rPr>
                <w:color w:val="333333"/>
                <w:sz w:val="26"/>
                <w:szCs w:val="26"/>
                <w:shd w:val="clear" w:color="auto" w:fill="FFFFFF"/>
              </w:rPr>
              <w:t>енергії</w:t>
            </w:r>
            <w:proofErr w:type="spellEnd"/>
            <w:r w:rsidRPr="008F5A37">
              <w:rPr>
                <w:color w:val="333333"/>
                <w:sz w:val="26"/>
                <w:szCs w:val="26"/>
                <w:shd w:val="clear" w:color="auto" w:fill="FFFFFF"/>
              </w:rPr>
              <w:t xml:space="preserve"> </w:t>
            </w:r>
            <w:proofErr w:type="spellStart"/>
            <w:r w:rsidRPr="008F5A37">
              <w:rPr>
                <w:color w:val="333333"/>
                <w:sz w:val="26"/>
                <w:szCs w:val="26"/>
                <w:shd w:val="clear" w:color="auto" w:fill="FFFFFF"/>
              </w:rPr>
              <w:t>має</w:t>
            </w:r>
            <w:proofErr w:type="spellEnd"/>
            <w:r w:rsidRPr="008F5A37">
              <w:rPr>
                <w:color w:val="333333"/>
                <w:sz w:val="26"/>
                <w:szCs w:val="26"/>
                <w:shd w:val="clear" w:color="auto" w:fill="FFFFFF"/>
              </w:rPr>
              <w:t xml:space="preserve"> право на:</w:t>
            </w:r>
          </w:p>
          <w:p w:rsidR="002B47D3" w:rsidRPr="0086539E" w:rsidRDefault="002B47D3" w:rsidP="00A07560">
            <w:pPr>
              <w:pStyle w:val="rvps2"/>
              <w:shd w:val="clear" w:color="auto" w:fill="FFFFFF"/>
              <w:spacing w:before="0" w:beforeAutospacing="0" w:after="150" w:afterAutospacing="0"/>
              <w:ind w:firstLine="450"/>
              <w:jc w:val="both"/>
              <w:rPr>
                <w:color w:val="333333"/>
                <w:sz w:val="26"/>
                <w:szCs w:val="26"/>
                <w:shd w:val="clear" w:color="auto" w:fill="FFFFFF"/>
                <w:lang w:val="uk-UA"/>
              </w:rPr>
            </w:pPr>
            <w:r w:rsidRPr="0086539E">
              <w:rPr>
                <w:sz w:val="26"/>
                <w:szCs w:val="26"/>
                <w:lang w:val="uk-UA"/>
              </w:rPr>
              <w:t>[…]</w:t>
            </w:r>
          </w:p>
          <w:p w:rsidR="002B47D3" w:rsidRPr="0086539E" w:rsidRDefault="002B47D3" w:rsidP="00A07560">
            <w:pPr>
              <w:pStyle w:val="rvps2"/>
              <w:shd w:val="clear" w:color="auto" w:fill="FFFFFF"/>
              <w:spacing w:before="0" w:beforeAutospacing="0" w:after="150" w:afterAutospacing="0"/>
              <w:ind w:firstLine="450"/>
              <w:jc w:val="both"/>
              <w:rPr>
                <w:b/>
                <w:color w:val="333333"/>
                <w:sz w:val="26"/>
                <w:szCs w:val="26"/>
                <w:lang w:val="uk-UA" w:eastAsia="uk-UA"/>
              </w:rPr>
            </w:pPr>
            <w:r w:rsidRPr="0086539E">
              <w:rPr>
                <w:b/>
                <w:sz w:val="26"/>
                <w:szCs w:val="26"/>
                <w:lang w:val="uk-UA"/>
              </w:rPr>
              <w:t>відмовитися від послуги з постачання теплової енергії;</w:t>
            </w:r>
          </w:p>
          <w:p w:rsidR="002B47D3" w:rsidRPr="0086539E" w:rsidRDefault="002B47D3" w:rsidP="00A07560">
            <w:pPr>
              <w:pStyle w:val="rvps2"/>
              <w:shd w:val="clear" w:color="auto" w:fill="FFFFFF"/>
              <w:spacing w:before="0" w:beforeAutospacing="0" w:after="150" w:afterAutospacing="0"/>
              <w:ind w:firstLine="450"/>
              <w:jc w:val="both"/>
              <w:rPr>
                <w:rStyle w:val="rvts9"/>
                <w:b/>
                <w:bCs/>
                <w:color w:val="333333"/>
                <w:sz w:val="26"/>
                <w:szCs w:val="26"/>
                <w:lang w:val="uk-UA"/>
              </w:rPr>
            </w:pPr>
          </w:p>
        </w:tc>
      </w:tr>
      <w:tr w:rsidR="002B47D3" w:rsidRPr="00BE7F39" w:rsidTr="00A07560">
        <w:trPr>
          <w:trHeight w:val="601"/>
        </w:trPr>
        <w:tc>
          <w:tcPr>
            <w:tcW w:w="15876" w:type="dxa"/>
            <w:gridSpan w:val="2"/>
          </w:tcPr>
          <w:p w:rsidR="002B47D3" w:rsidRPr="00BE7F39" w:rsidRDefault="006431E3" w:rsidP="00A07560">
            <w:pPr>
              <w:pStyle w:val="rvps2"/>
              <w:shd w:val="clear" w:color="auto" w:fill="FFFFFF"/>
              <w:spacing w:before="0" w:beforeAutospacing="0" w:after="150" w:afterAutospacing="0"/>
              <w:ind w:firstLine="450"/>
              <w:jc w:val="center"/>
              <w:rPr>
                <w:rStyle w:val="rvts9"/>
                <w:rFonts w:eastAsia="SimSun"/>
                <w:b/>
                <w:bCs/>
                <w:sz w:val="26"/>
                <w:szCs w:val="26"/>
                <w:shd w:val="clear" w:color="auto" w:fill="FFFFFF"/>
                <w:lang w:val="uk-UA"/>
              </w:rPr>
            </w:pPr>
            <w:hyperlink r:id="rId11" w:tgtFrame="_blank" w:history="1">
              <w:r w:rsidR="002B47D3" w:rsidRPr="00BE7F39">
                <w:rPr>
                  <w:rStyle w:val="a4"/>
                  <w:b/>
                  <w:sz w:val="26"/>
                  <w:szCs w:val="26"/>
                  <w:lang w:val="uk-UA"/>
                </w:rPr>
                <w:t>Закон  України «</w:t>
              </w:r>
              <w:r w:rsidR="002B47D3" w:rsidRPr="00BE7F39">
                <w:rPr>
                  <w:b/>
                  <w:bCs/>
                  <w:color w:val="333333"/>
                  <w:sz w:val="26"/>
                  <w:szCs w:val="26"/>
                  <w:shd w:val="clear" w:color="auto" w:fill="FFFFFF"/>
                </w:rPr>
                <w:t xml:space="preserve">Про </w:t>
              </w:r>
              <w:r w:rsidR="002B47D3" w:rsidRPr="00BE7F39">
                <w:rPr>
                  <w:b/>
                  <w:bCs/>
                  <w:color w:val="333333"/>
                  <w:sz w:val="26"/>
                  <w:szCs w:val="26"/>
                  <w:shd w:val="clear" w:color="auto" w:fill="FFFFFF"/>
                  <w:lang w:val="uk-UA"/>
                </w:rPr>
                <w:t>ринок природного газу</w:t>
              </w:r>
              <w:r w:rsidR="002B47D3" w:rsidRPr="00BE7F39">
                <w:rPr>
                  <w:rStyle w:val="a4"/>
                  <w:b/>
                  <w:sz w:val="26"/>
                  <w:szCs w:val="26"/>
                  <w:lang w:val="uk-UA"/>
                </w:rPr>
                <w:t>»</w:t>
              </w:r>
            </w:hyperlink>
          </w:p>
        </w:tc>
      </w:tr>
      <w:tr w:rsidR="002B47D3" w:rsidRPr="00BE7F39" w:rsidTr="00A07560">
        <w:trPr>
          <w:trHeight w:val="601"/>
        </w:trPr>
        <w:tc>
          <w:tcPr>
            <w:tcW w:w="8080" w:type="dxa"/>
          </w:tcPr>
          <w:p w:rsidR="002B47D3" w:rsidRPr="0009345C" w:rsidRDefault="002B47D3" w:rsidP="00A07560">
            <w:pPr>
              <w:shd w:val="clear" w:color="auto" w:fill="FFFFFF"/>
              <w:spacing w:after="150"/>
              <w:ind w:firstLine="450"/>
              <w:jc w:val="both"/>
              <w:rPr>
                <w:sz w:val="26"/>
                <w:szCs w:val="26"/>
                <w:lang w:val="uk-UA" w:eastAsia="uk-UA"/>
              </w:rPr>
            </w:pPr>
            <w:r w:rsidRPr="0009345C">
              <w:rPr>
                <w:b/>
                <w:bCs/>
                <w:sz w:val="26"/>
                <w:szCs w:val="26"/>
                <w:lang w:val="uk-UA" w:eastAsia="uk-UA"/>
              </w:rPr>
              <w:t>Стаття 12.</w:t>
            </w:r>
            <w:r w:rsidRPr="0009345C">
              <w:rPr>
                <w:sz w:val="26"/>
                <w:szCs w:val="26"/>
                <w:lang w:val="uk-UA" w:eastAsia="uk-UA"/>
              </w:rPr>
              <w:t> Правила постачання природного газу</w:t>
            </w:r>
          </w:p>
          <w:p w:rsidR="002B47D3" w:rsidRPr="0009345C" w:rsidRDefault="002B47D3" w:rsidP="00A07560">
            <w:pPr>
              <w:shd w:val="clear" w:color="auto" w:fill="FFFFFF"/>
              <w:spacing w:after="150"/>
              <w:ind w:firstLine="450"/>
              <w:jc w:val="both"/>
              <w:rPr>
                <w:sz w:val="26"/>
                <w:szCs w:val="26"/>
                <w:lang w:val="uk-UA" w:eastAsia="uk-UA"/>
              </w:rPr>
            </w:pPr>
            <w:bookmarkStart w:id="42" w:name="n311"/>
            <w:bookmarkStart w:id="43" w:name="n314"/>
            <w:bookmarkEnd w:id="42"/>
            <w:bookmarkEnd w:id="43"/>
            <w:r w:rsidRPr="0009345C">
              <w:rPr>
                <w:sz w:val="26"/>
                <w:szCs w:val="26"/>
                <w:lang w:val="uk-UA" w:eastAsia="uk-UA"/>
              </w:rPr>
              <w:t>5. Договір постачання повинен містити такі істотні умови:</w:t>
            </w:r>
          </w:p>
          <w:p w:rsidR="002B47D3" w:rsidRPr="0009345C" w:rsidRDefault="002B47D3" w:rsidP="00A07560">
            <w:pPr>
              <w:shd w:val="clear" w:color="auto" w:fill="FFFFFF"/>
              <w:spacing w:after="150"/>
              <w:ind w:firstLine="450"/>
              <w:jc w:val="both"/>
              <w:rPr>
                <w:sz w:val="26"/>
                <w:szCs w:val="26"/>
                <w:lang w:val="uk-UA" w:eastAsia="uk-UA"/>
              </w:rPr>
            </w:pPr>
            <w:bookmarkStart w:id="44" w:name="n315"/>
            <w:bookmarkEnd w:id="44"/>
            <w:r w:rsidRPr="0009345C">
              <w:rPr>
                <w:sz w:val="26"/>
                <w:szCs w:val="26"/>
                <w:lang w:val="uk-UA"/>
              </w:rPr>
              <w:t>[…]</w:t>
            </w:r>
          </w:p>
          <w:p w:rsidR="002B47D3" w:rsidRPr="0009345C" w:rsidRDefault="002B47D3" w:rsidP="00A07560">
            <w:pPr>
              <w:shd w:val="clear" w:color="auto" w:fill="FFFFFF"/>
              <w:spacing w:after="150"/>
              <w:ind w:firstLine="450"/>
              <w:jc w:val="both"/>
              <w:rPr>
                <w:sz w:val="26"/>
                <w:szCs w:val="26"/>
                <w:lang w:val="uk-UA" w:eastAsia="uk-UA"/>
              </w:rPr>
            </w:pPr>
            <w:bookmarkStart w:id="45" w:name="n316"/>
            <w:bookmarkEnd w:id="45"/>
            <w:r w:rsidRPr="0009345C">
              <w:rPr>
                <w:sz w:val="26"/>
                <w:szCs w:val="26"/>
                <w:lang w:val="uk-UA" w:eastAsia="uk-UA"/>
              </w:rPr>
              <w:t>2) обов’язок постачальника забезпечити споживача інформацією про обсяги та інші показники споживання природного газу таким споживачем на безоплатній основі;</w:t>
            </w:r>
          </w:p>
          <w:p w:rsidR="002B47D3" w:rsidRPr="0009345C" w:rsidRDefault="002B47D3" w:rsidP="00A07560">
            <w:pPr>
              <w:shd w:val="clear" w:color="auto" w:fill="FFFFFF"/>
              <w:spacing w:after="150"/>
              <w:ind w:firstLine="450"/>
              <w:jc w:val="both"/>
              <w:rPr>
                <w:sz w:val="26"/>
                <w:szCs w:val="26"/>
                <w:lang w:val="uk-UA" w:eastAsia="uk-UA"/>
              </w:rPr>
            </w:pPr>
            <w:bookmarkStart w:id="46" w:name="n317"/>
            <w:bookmarkEnd w:id="46"/>
            <w:r w:rsidRPr="0009345C">
              <w:rPr>
                <w:sz w:val="26"/>
                <w:szCs w:val="26"/>
                <w:lang w:val="uk-UA"/>
              </w:rPr>
              <w:t>[…]</w:t>
            </w:r>
            <w:bookmarkStart w:id="47" w:name="n321"/>
            <w:bookmarkEnd w:id="47"/>
          </w:p>
          <w:p w:rsidR="002B47D3" w:rsidRPr="0009345C" w:rsidRDefault="002B47D3" w:rsidP="00A07560">
            <w:pPr>
              <w:shd w:val="clear" w:color="auto" w:fill="FFFFFF"/>
              <w:spacing w:after="150"/>
              <w:ind w:firstLine="450"/>
              <w:jc w:val="both"/>
              <w:rPr>
                <w:sz w:val="26"/>
                <w:szCs w:val="26"/>
                <w:lang w:val="uk-UA" w:eastAsia="uk-UA"/>
              </w:rPr>
            </w:pPr>
            <w:bookmarkStart w:id="48" w:name="n322"/>
            <w:bookmarkEnd w:id="48"/>
            <w:r w:rsidRPr="0009345C">
              <w:rPr>
                <w:b/>
                <w:bCs/>
                <w:sz w:val="26"/>
                <w:szCs w:val="26"/>
                <w:lang w:val="uk-UA" w:eastAsia="uk-UA"/>
              </w:rPr>
              <w:t>Стаття 13.</w:t>
            </w:r>
            <w:r w:rsidRPr="0009345C">
              <w:rPr>
                <w:sz w:val="26"/>
                <w:szCs w:val="26"/>
                <w:lang w:val="uk-UA" w:eastAsia="uk-UA"/>
              </w:rPr>
              <w:t> Права та обов’язки споживача</w:t>
            </w:r>
          </w:p>
          <w:p w:rsidR="002B47D3" w:rsidRPr="0009345C" w:rsidRDefault="002B47D3" w:rsidP="00A07560">
            <w:pPr>
              <w:shd w:val="clear" w:color="auto" w:fill="FFFFFF"/>
              <w:spacing w:after="150"/>
              <w:ind w:firstLine="450"/>
              <w:jc w:val="both"/>
              <w:rPr>
                <w:sz w:val="26"/>
                <w:szCs w:val="26"/>
                <w:lang w:val="uk-UA" w:eastAsia="uk-UA"/>
              </w:rPr>
            </w:pPr>
            <w:bookmarkStart w:id="49" w:name="n323"/>
            <w:bookmarkEnd w:id="49"/>
            <w:r w:rsidRPr="0009345C">
              <w:rPr>
                <w:sz w:val="26"/>
                <w:szCs w:val="26"/>
                <w:lang w:val="uk-UA" w:eastAsia="uk-UA"/>
              </w:rPr>
              <w:t>1. Споживач має право, зокрема, на:</w:t>
            </w:r>
          </w:p>
          <w:p w:rsidR="002B47D3" w:rsidRPr="0009345C" w:rsidRDefault="002B47D3" w:rsidP="00A07560">
            <w:pPr>
              <w:shd w:val="clear" w:color="auto" w:fill="FFFFFF"/>
              <w:spacing w:after="150"/>
              <w:ind w:firstLine="450"/>
              <w:jc w:val="both"/>
              <w:rPr>
                <w:sz w:val="26"/>
                <w:szCs w:val="26"/>
                <w:lang w:val="uk-UA" w:eastAsia="uk-UA"/>
              </w:rPr>
            </w:pPr>
            <w:bookmarkStart w:id="50" w:name="n324"/>
            <w:bookmarkEnd w:id="50"/>
            <w:r w:rsidRPr="0009345C">
              <w:rPr>
                <w:sz w:val="26"/>
                <w:szCs w:val="26"/>
                <w:lang w:val="uk-UA" w:eastAsia="uk-UA"/>
              </w:rPr>
              <w:lastRenderedPageBreak/>
              <w:t>1) вільний вибір постачальника;</w:t>
            </w:r>
          </w:p>
          <w:p w:rsidR="002B47D3" w:rsidRPr="0009345C" w:rsidRDefault="002B47D3" w:rsidP="00A07560">
            <w:pPr>
              <w:shd w:val="clear" w:color="auto" w:fill="FFFFFF"/>
              <w:spacing w:after="150"/>
              <w:ind w:firstLine="450"/>
              <w:jc w:val="both"/>
              <w:rPr>
                <w:sz w:val="26"/>
                <w:szCs w:val="26"/>
                <w:lang w:val="uk-UA"/>
              </w:rPr>
            </w:pPr>
            <w:bookmarkStart w:id="51" w:name="n325"/>
            <w:bookmarkEnd w:id="51"/>
            <w:r w:rsidRPr="0009345C">
              <w:rPr>
                <w:sz w:val="26"/>
                <w:szCs w:val="26"/>
                <w:lang w:val="uk-UA"/>
              </w:rPr>
              <w:t>[…]</w:t>
            </w:r>
            <w:bookmarkStart w:id="52" w:name="n327"/>
            <w:bookmarkEnd w:id="52"/>
          </w:p>
          <w:p w:rsidR="002B47D3" w:rsidRPr="0009345C" w:rsidRDefault="002B47D3" w:rsidP="00A07560">
            <w:pPr>
              <w:shd w:val="clear" w:color="auto" w:fill="FFFFFF"/>
              <w:spacing w:after="150"/>
              <w:ind w:firstLine="450"/>
              <w:jc w:val="both"/>
              <w:rPr>
                <w:sz w:val="26"/>
                <w:szCs w:val="26"/>
                <w:lang w:val="uk-UA" w:eastAsia="uk-UA"/>
              </w:rPr>
            </w:pPr>
            <w:r w:rsidRPr="0009345C">
              <w:rPr>
                <w:sz w:val="26"/>
                <w:szCs w:val="26"/>
                <w:lang w:val="uk-UA" w:eastAsia="uk-UA"/>
              </w:rPr>
              <w:t>4) отримання природного газу належної якості та кількості, фізико-хімічні показники якого відповідають встановленим нормам, відповідно до умов укладених договорів, крім випадків припинення (обмеження) постачання природного газу відповідно до вимог законодавства та умов договорів;</w:t>
            </w:r>
          </w:p>
          <w:p w:rsidR="002B47D3" w:rsidRPr="0009345C" w:rsidRDefault="002B47D3" w:rsidP="00A07560">
            <w:pPr>
              <w:shd w:val="clear" w:color="auto" w:fill="FFFFFF"/>
              <w:spacing w:after="150"/>
              <w:ind w:firstLine="450"/>
              <w:jc w:val="both"/>
              <w:rPr>
                <w:sz w:val="26"/>
                <w:szCs w:val="26"/>
                <w:lang w:val="uk-UA"/>
              </w:rPr>
            </w:pPr>
            <w:bookmarkStart w:id="53" w:name="n328"/>
            <w:bookmarkEnd w:id="53"/>
            <w:r w:rsidRPr="0009345C">
              <w:rPr>
                <w:sz w:val="26"/>
                <w:szCs w:val="26"/>
                <w:lang w:val="uk-UA"/>
              </w:rPr>
              <w:t>[…]</w:t>
            </w:r>
            <w:bookmarkStart w:id="54" w:name="n330"/>
            <w:bookmarkEnd w:id="54"/>
          </w:p>
          <w:p w:rsidR="002B47D3" w:rsidRPr="0009345C" w:rsidRDefault="002B47D3" w:rsidP="00A07560">
            <w:pPr>
              <w:shd w:val="clear" w:color="auto" w:fill="FFFFFF"/>
              <w:spacing w:after="150"/>
              <w:ind w:firstLine="450"/>
              <w:jc w:val="both"/>
              <w:rPr>
                <w:sz w:val="26"/>
                <w:szCs w:val="26"/>
                <w:lang w:val="uk-UA" w:eastAsia="uk-UA"/>
              </w:rPr>
            </w:pPr>
            <w:r w:rsidRPr="0009345C">
              <w:rPr>
                <w:sz w:val="26"/>
                <w:szCs w:val="26"/>
                <w:lang w:val="uk-UA" w:eastAsia="uk-UA"/>
              </w:rPr>
              <w:t>2. Споживач зобов’язаний, зокрема:</w:t>
            </w:r>
          </w:p>
          <w:p w:rsidR="002B47D3" w:rsidRPr="0009345C" w:rsidRDefault="002B47D3" w:rsidP="00A07560">
            <w:pPr>
              <w:shd w:val="clear" w:color="auto" w:fill="FFFFFF"/>
              <w:spacing w:after="150"/>
              <w:ind w:firstLine="450"/>
              <w:jc w:val="both"/>
              <w:rPr>
                <w:sz w:val="26"/>
                <w:szCs w:val="26"/>
                <w:lang w:val="uk-UA" w:eastAsia="uk-UA"/>
              </w:rPr>
            </w:pPr>
            <w:bookmarkStart w:id="55" w:name="n331"/>
            <w:bookmarkEnd w:id="55"/>
            <w:r w:rsidRPr="0009345C">
              <w:rPr>
                <w:sz w:val="26"/>
                <w:szCs w:val="26"/>
                <w:lang w:val="uk-UA" w:eastAsia="uk-UA"/>
              </w:rPr>
              <w:t>1) укласти договір про постачання природного газу;</w:t>
            </w:r>
          </w:p>
          <w:p w:rsidR="002B47D3" w:rsidRPr="0009345C" w:rsidRDefault="002B47D3" w:rsidP="00A07560">
            <w:pPr>
              <w:shd w:val="clear" w:color="auto" w:fill="FFFFFF"/>
              <w:spacing w:after="150"/>
              <w:ind w:firstLine="450"/>
              <w:jc w:val="both"/>
              <w:rPr>
                <w:sz w:val="26"/>
                <w:szCs w:val="26"/>
                <w:lang w:val="uk-UA" w:eastAsia="uk-UA"/>
              </w:rPr>
            </w:pPr>
            <w:bookmarkStart w:id="56" w:name="n332"/>
            <w:bookmarkEnd w:id="56"/>
            <w:r w:rsidRPr="0009345C">
              <w:rPr>
                <w:sz w:val="26"/>
                <w:szCs w:val="26"/>
                <w:lang w:val="uk-UA" w:eastAsia="uk-UA"/>
              </w:rPr>
              <w:t>2) забезпечувати своєчасну та повну оплату вартості природного газу згідно з умовами договорів;</w:t>
            </w:r>
          </w:p>
          <w:p w:rsidR="002B47D3" w:rsidRPr="00BE7F39" w:rsidRDefault="002B47D3" w:rsidP="00A07560">
            <w:pPr>
              <w:ind w:firstLine="459"/>
              <w:rPr>
                <w:b/>
                <w:bCs/>
                <w:sz w:val="26"/>
                <w:szCs w:val="26"/>
                <w:lang w:val="uk-UA" w:eastAsia="uk-UA"/>
              </w:rPr>
            </w:pPr>
            <w:bookmarkStart w:id="57" w:name="n333"/>
            <w:bookmarkEnd w:id="57"/>
            <w:r w:rsidRPr="00BE7F39">
              <w:rPr>
                <w:sz w:val="26"/>
                <w:szCs w:val="26"/>
                <w:lang w:val="uk-UA"/>
              </w:rPr>
              <w:t>[…]</w:t>
            </w:r>
          </w:p>
        </w:tc>
        <w:tc>
          <w:tcPr>
            <w:tcW w:w="7796" w:type="dxa"/>
          </w:tcPr>
          <w:p w:rsidR="002B47D3" w:rsidRPr="00BE7F39" w:rsidRDefault="002B47D3" w:rsidP="00A07560">
            <w:pPr>
              <w:shd w:val="clear" w:color="auto" w:fill="FFFFFF"/>
              <w:spacing w:after="150"/>
              <w:ind w:firstLine="450"/>
              <w:jc w:val="both"/>
              <w:rPr>
                <w:color w:val="333333"/>
                <w:sz w:val="26"/>
                <w:szCs w:val="26"/>
                <w:lang w:val="uk-UA" w:eastAsia="uk-UA"/>
              </w:rPr>
            </w:pPr>
            <w:r w:rsidRPr="00BE7F39">
              <w:rPr>
                <w:b/>
                <w:bCs/>
                <w:color w:val="333333"/>
                <w:sz w:val="26"/>
                <w:szCs w:val="26"/>
                <w:lang w:val="uk-UA" w:eastAsia="uk-UA"/>
              </w:rPr>
              <w:lastRenderedPageBreak/>
              <w:t>Стаття 12.</w:t>
            </w:r>
            <w:r w:rsidRPr="00BE7F39">
              <w:rPr>
                <w:color w:val="333333"/>
                <w:sz w:val="26"/>
                <w:szCs w:val="26"/>
                <w:lang w:val="uk-UA" w:eastAsia="uk-UA"/>
              </w:rPr>
              <w:t> Правила постачання природного газу</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5. Договір постачання повинен містити такі істотні умови:</w:t>
            </w:r>
          </w:p>
          <w:p w:rsidR="002B47D3" w:rsidRPr="00BE7F39" w:rsidRDefault="002B47D3" w:rsidP="00A07560">
            <w:pPr>
              <w:shd w:val="clear" w:color="auto" w:fill="FFFFFF"/>
              <w:spacing w:after="150"/>
              <w:ind w:firstLine="450"/>
              <w:jc w:val="both"/>
              <w:rPr>
                <w:sz w:val="26"/>
                <w:szCs w:val="26"/>
                <w:lang w:val="uk-UA"/>
              </w:rPr>
            </w:pPr>
            <w:r w:rsidRPr="00BE7F39">
              <w:rPr>
                <w:sz w:val="26"/>
                <w:szCs w:val="26"/>
                <w:lang w:val="uk-UA"/>
              </w:rPr>
              <w:t>[…]</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 xml:space="preserve">2) обов’язок постачальника забезпечити споживача інформацією про </w:t>
            </w:r>
            <w:r w:rsidRPr="0009345C">
              <w:rPr>
                <w:b/>
                <w:sz w:val="26"/>
                <w:szCs w:val="26"/>
                <w:lang w:val="uk-UA" w:eastAsia="uk-UA"/>
              </w:rPr>
              <w:t xml:space="preserve">фактичні </w:t>
            </w:r>
            <w:r w:rsidRPr="00BE7F39">
              <w:rPr>
                <w:color w:val="333333"/>
                <w:sz w:val="26"/>
                <w:szCs w:val="26"/>
                <w:lang w:val="uk-UA" w:eastAsia="uk-UA"/>
              </w:rPr>
              <w:t xml:space="preserve">обсяги та </w:t>
            </w:r>
            <w:r w:rsidRPr="00BE7F39">
              <w:rPr>
                <w:sz w:val="26"/>
                <w:szCs w:val="26"/>
                <w:lang w:val="uk-UA" w:eastAsia="uk-UA"/>
              </w:rPr>
              <w:t>інші показники</w:t>
            </w:r>
            <w:r w:rsidRPr="00BE7F39">
              <w:rPr>
                <w:color w:val="333333"/>
                <w:sz w:val="26"/>
                <w:szCs w:val="26"/>
                <w:lang w:val="uk-UA" w:eastAsia="uk-UA"/>
              </w:rPr>
              <w:t xml:space="preserve"> споживання природного газу таким споживачем на безоплатній основі;</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sz w:val="26"/>
                <w:szCs w:val="26"/>
                <w:lang w:val="uk-UA"/>
              </w:rPr>
              <w:t>[…]</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b/>
                <w:bCs/>
                <w:color w:val="333333"/>
                <w:sz w:val="26"/>
                <w:szCs w:val="26"/>
                <w:lang w:val="uk-UA" w:eastAsia="uk-UA"/>
              </w:rPr>
              <w:t>Стаття 13.</w:t>
            </w:r>
            <w:r w:rsidRPr="00BE7F39">
              <w:rPr>
                <w:color w:val="333333"/>
                <w:sz w:val="26"/>
                <w:szCs w:val="26"/>
                <w:lang w:val="uk-UA" w:eastAsia="uk-UA"/>
              </w:rPr>
              <w:t> Права та обов’язки споживача</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1. Споживач має право, зокрема, на:</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lastRenderedPageBreak/>
              <w:t>1) вільний вибір постачальника;</w:t>
            </w:r>
          </w:p>
          <w:p w:rsidR="002B47D3" w:rsidRPr="00BE7F39" w:rsidRDefault="002B47D3" w:rsidP="00A07560">
            <w:pPr>
              <w:shd w:val="clear" w:color="auto" w:fill="FFFFFF"/>
              <w:spacing w:after="150"/>
              <w:ind w:firstLine="450"/>
              <w:jc w:val="both"/>
              <w:rPr>
                <w:sz w:val="26"/>
                <w:szCs w:val="26"/>
                <w:lang w:val="uk-UA"/>
              </w:rPr>
            </w:pPr>
            <w:r w:rsidRPr="00BE7F39">
              <w:rPr>
                <w:sz w:val="26"/>
                <w:szCs w:val="26"/>
                <w:lang w:val="uk-UA"/>
              </w:rPr>
              <w:t>[…]</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 xml:space="preserve">4) отримання природного </w:t>
            </w:r>
            <w:r w:rsidRPr="0009345C">
              <w:rPr>
                <w:sz w:val="26"/>
                <w:szCs w:val="26"/>
                <w:lang w:val="uk-UA" w:eastAsia="uk-UA"/>
              </w:rPr>
              <w:t xml:space="preserve">газу </w:t>
            </w:r>
            <w:r w:rsidRPr="0009345C">
              <w:rPr>
                <w:b/>
                <w:sz w:val="26"/>
                <w:szCs w:val="26"/>
                <w:lang w:val="uk-UA" w:eastAsia="uk-UA"/>
              </w:rPr>
              <w:t>гарантованого рівня</w:t>
            </w:r>
            <w:r w:rsidRPr="0009345C">
              <w:rPr>
                <w:sz w:val="26"/>
                <w:szCs w:val="26"/>
                <w:lang w:val="uk-UA" w:eastAsia="uk-UA"/>
              </w:rPr>
              <w:t>, належної якості та кількості, фізико-хімічні показники якого відповідають встановленим нормам, відповідно до умов укладених договорів, крім випадків припинення (обмеження) постачання природного газу відповідно до вимог законодавства та умов договорів</w:t>
            </w:r>
            <w:r w:rsidRPr="00BE7F39">
              <w:rPr>
                <w:color w:val="333333"/>
                <w:sz w:val="26"/>
                <w:szCs w:val="26"/>
                <w:lang w:val="uk-UA" w:eastAsia="uk-UA"/>
              </w:rPr>
              <w:t>;</w:t>
            </w:r>
          </w:p>
          <w:p w:rsidR="002B47D3" w:rsidRPr="00BE7F39" w:rsidRDefault="002B47D3" w:rsidP="00A07560">
            <w:pPr>
              <w:shd w:val="clear" w:color="auto" w:fill="FFFFFF"/>
              <w:spacing w:after="150"/>
              <w:ind w:firstLine="450"/>
              <w:jc w:val="both"/>
              <w:rPr>
                <w:sz w:val="26"/>
                <w:szCs w:val="26"/>
                <w:lang w:val="uk-UA"/>
              </w:rPr>
            </w:pPr>
            <w:r w:rsidRPr="00BE7F39">
              <w:rPr>
                <w:sz w:val="26"/>
                <w:szCs w:val="26"/>
                <w:lang w:val="uk-UA"/>
              </w:rPr>
              <w:t>[…]</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2. Споживач зобов’язаний, зокрема:</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1) укласти договір про постачання природного газу;</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 xml:space="preserve">2) забезпечувати своєчасну та повну оплату вартості </w:t>
            </w:r>
            <w:r w:rsidRPr="0009345C">
              <w:rPr>
                <w:b/>
                <w:sz w:val="26"/>
                <w:szCs w:val="26"/>
                <w:lang w:val="uk-UA" w:eastAsia="uk-UA"/>
              </w:rPr>
              <w:t>за фактично спожитий</w:t>
            </w:r>
            <w:r w:rsidRPr="00BE7F39">
              <w:rPr>
                <w:color w:val="C00000"/>
                <w:sz w:val="26"/>
                <w:szCs w:val="26"/>
                <w:lang w:val="uk-UA" w:eastAsia="uk-UA"/>
              </w:rPr>
              <w:t xml:space="preserve"> </w:t>
            </w:r>
            <w:r w:rsidRPr="00BE7F39">
              <w:rPr>
                <w:color w:val="333333"/>
                <w:sz w:val="26"/>
                <w:szCs w:val="26"/>
                <w:lang w:val="uk-UA" w:eastAsia="uk-UA"/>
              </w:rPr>
              <w:t>природний  газ згідно з умовами договорів;</w:t>
            </w:r>
          </w:p>
          <w:p w:rsidR="002B47D3" w:rsidRPr="00BE7F39" w:rsidRDefault="002B47D3" w:rsidP="00A07560">
            <w:pPr>
              <w:ind w:firstLine="459"/>
              <w:rPr>
                <w:b/>
                <w:bCs/>
                <w:sz w:val="26"/>
                <w:szCs w:val="26"/>
                <w:lang w:val="uk-UA" w:eastAsia="uk-UA"/>
              </w:rPr>
            </w:pPr>
            <w:r w:rsidRPr="00BE7F39">
              <w:rPr>
                <w:sz w:val="26"/>
                <w:szCs w:val="26"/>
                <w:lang w:val="uk-UA"/>
              </w:rPr>
              <w:t>[…]</w:t>
            </w:r>
          </w:p>
        </w:tc>
      </w:tr>
      <w:tr w:rsidR="002B47D3" w:rsidRPr="00BE7F39" w:rsidTr="00A07560">
        <w:trPr>
          <w:trHeight w:val="601"/>
        </w:trPr>
        <w:tc>
          <w:tcPr>
            <w:tcW w:w="8080" w:type="dxa"/>
          </w:tcPr>
          <w:p w:rsidR="002B47D3" w:rsidRPr="0009345C" w:rsidRDefault="002B47D3" w:rsidP="00A07560">
            <w:pPr>
              <w:shd w:val="clear" w:color="auto" w:fill="FFFFFF"/>
              <w:spacing w:after="150"/>
              <w:ind w:firstLine="450"/>
              <w:jc w:val="both"/>
              <w:rPr>
                <w:sz w:val="26"/>
                <w:szCs w:val="26"/>
                <w:lang w:val="uk-UA" w:eastAsia="uk-UA"/>
              </w:rPr>
            </w:pPr>
            <w:r w:rsidRPr="0009345C">
              <w:rPr>
                <w:b/>
                <w:bCs/>
                <w:sz w:val="26"/>
                <w:szCs w:val="26"/>
                <w:lang w:val="uk-UA" w:eastAsia="uk-UA"/>
              </w:rPr>
              <w:lastRenderedPageBreak/>
              <w:t>Стаття 18.</w:t>
            </w:r>
            <w:r w:rsidRPr="0009345C">
              <w:rPr>
                <w:sz w:val="26"/>
                <w:szCs w:val="26"/>
                <w:lang w:val="uk-UA" w:eastAsia="uk-UA"/>
              </w:rPr>
              <w:t> Приладовий облік природного газу</w:t>
            </w:r>
          </w:p>
          <w:p w:rsidR="002B47D3" w:rsidRPr="0009345C" w:rsidRDefault="002B47D3" w:rsidP="00A07560">
            <w:pPr>
              <w:shd w:val="clear" w:color="auto" w:fill="FFFFFF"/>
              <w:spacing w:after="150"/>
              <w:ind w:firstLine="450"/>
              <w:jc w:val="both"/>
              <w:rPr>
                <w:sz w:val="26"/>
                <w:szCs w:val="26"/>
                <w:lang w:val="uk-UA" w:eastAsia="uk-UA"/>
              </w:rPr>
            </w:pPr>
            <w:bookmarkStart w:id="58" w:name="n371"/>
            <w:bookmarkEnd w:id="58"/>
            <w:r w:rsidRPr="0009345C">
              <w:rPr>
                <w:sz w:val="26"/>
                <w:szCs w:val="26"/>
                <w:lang w:val="uk-UA" w:eastAsia="uk-UA"/>
              </w:rPr>
              <w:t xml:space="preserve">1. Приладовий облік природного газу здійснюється з метою отримання та реєстрації достовірної інформації </w:t>
            </w:r>
            <w:r w:rsidRPr="0009345C">
              <w:rPr>
                <w:b/>
                <w:sz w:val="26"/>
                <w:szCs w:val="26"/>
                <w:lang w:val="uk-UA" w:eastAsia="uk-UA"/>
              </w:rPr>
              <w:t>про обсяги і якість</w:t>
            </w:r>
            <w:r w:rsidRPr="0009345C">
              <w:rPr>
                <w:sz w:val="26"/>
                <w:szCs w:val="26"/>
                <w:lang w:val="uk-UA" w:eastAsia="uk-UA"/>
              </w:rPr>
              <w:t xml:space="preserve"> природного газу під час його транспортування, розподілу, постачання, зберігання та споживання.</w:t>
            </w:r>
          </w:p>
          <w:p w:rsidR="002B47D3" w:rsidRPr="0009345C" w:rsidRDefault="002B47D3" w:rsidP="00A07560">
            <w:pPr>
              <w:shd w:val="clear" w:color="auto" w:fill="FFFFFF"/>
              <w:spacing w:after="150"/>
              <w:ind w:firstLine="450"/>
              <w:jc w:val="both"/>
              <w:rPr>
                <w:sz w:val="26"/>
                <w:szCs w:val="26"/>
                <w:lang w:val="uk-UA" w:eastAsia="uk-UA"/>
              </w:rPr>
            </w:pPr>
            <w:bookmarkStart w:id="59" w:name="n372"/>
            <w:bookmarkEnd w:id="59"/>
            <w:r w:rsidRPr="0009345C">
              <w:rPr>
                <w:sz w:val="26"/>
                <w:szCs w:val="26"/>
                <w:lang w:val="uk-UA" w:eastAsia="uk-UA"/>
              </w:rPr>
              <w:t>2. Приладовий облік природного газу здійснюється з метою визначення за допомогою вузла обліку природного газу обсягів його споживання та/або реалізації, на підставі яких проводяться взаєморозрахунки суб’єктів ринку природного газу.</w:t>
            </w:r>
          </w:p>
          <w:p w:rsidR="002B47D3" w:rsidRPr="00BE7F39" w:rsidRDefault="002B47D3" w:rsidP="00A07560">
            <w:pPr>
              <w:shd w:val="clear" w:color="auto" w:fill="FFFFFF"/>
              <w:spacing w:after="150"/>
              <w:ind w:firstLine="450"/>
              <w:jc w:val="both"/>
              <w:rPr>
                <w:b/>
                <w:bCs/>
                <w:color w:val="333333"/>
                <w:sz w:val="26"/>
                <w:szCs w:val="26"/>
                <w:lang w:val="uk-UA" w:eastAsia="uk-UA"/>
              </w:rPr>
            </w:pPr>
            <w:bookmarkStart w:id="60" w:name="n373"/>
            <w:bookmarkEnd w:id="60"/>
            <w:r w:rsidRPr="00BE7F39">
              <w:rPr>
                <w:sz w:val="26"/>
                <w:szCs w:val="26"/>
                <w:lang w:val="uk-UA"/>
              </w:rPr>
              <w:t>[…]</w:t>
            </w:r>
          </w:p>
        </w:tc>
        <w:tc>
          <w:tcPr>
            <w:tcW w:w="7796" w:type="dxa"/>
          </w:tcPr>
          <w:p w:rsidR="002B47D3" w:rsidRPr="00BE7F39" w:rsidRDefault="002B47D3" w:rsidP="00A07560">
            <w:pPr>
              <w:shd w:val="clear" w:color="auto" w:fill="FFFFFF"/>
              <w:spacing w:after="150"/>
              <w:ind w:firstLine="450"/>
              <w:jc w:val="both"/>
              <w:rPr>
                <w:color w:val="333333"/>
                <w:sz w:val="26"/>
                <w:szCs w:val="26"/>
                <w:lang w:val="uk-UA" w:eastAsia="uk-UA"/>
              </w:rPr>
            </w:pPr>
            <w:r w:rsidRPr="00BE7F39">
              <w:rPr>
                <w:b/>
                <w:bCs/>
                <w:color w:val="333333"/>
                <w:sz w:val="26"/>
                <w:szCs w:val="26"/>
                <w:lang w:val="uk-UA" w:eastAsia="uk-UA"/>
              </w:rPr>
              <w:t>Стаття 18.</w:t>
            </w:r>
            <w:r w:rsidRPr="00BE7F39">
              <w:rPr>
                <w:color w:val="333333"/>
                <w:sz w:val="26"/>
                <w:szCs w:val="26"/>
                <w:lang w:val="uk-UA" w:eastAsia="uk-UA"/>
              </w:rPr>
              <w:t> Приладовий облік природного газу</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 xml:space="preserve">1. Приладовий облік природного газу здійснюється з метою отримання та реєстрації достовірної інформації про </w:t>
            </w:r>
            <w:r w:rsidRPr="0009345C">
              <w:rPr>
                <w:b/>
                <w:sz w:val="26"/>
                <w:szCs w:val="26"/>
                <w:lang w:val="uk-UA" w:eastAsia="uk-UA"/>
              </w:rPr>
              <w:t>фактичні</w:t>
            </w:r>
            <w:r w:rsidRPr="00BE7F39">
              <w:rPr>
                <w:color w:val="C00000"/>
                <w:sz w:val="26"/>
                <w:szCs w:val="26"/>
                <w:lang w:val="uk-UA" w:eastAsia="uk-UA"/>
              </w:rPr>
              <w:t xml:space="preserve"> </w:t>
            </w:r>
            <w:r w:rsidRPr="00BE7F39">
              <w:rPr>
                <w:color w:val="333333"/>
                <w:sz w:val="26"/>
                <w:szCs w:val="26"/>
                <w:lang w:val="uk-UA" w:eastAsia="uk-UA"/>
              </w:rPr>
              <w:t>обсяги і якість природного газу під час його транспортування, розподілу, постачання, зберігання та споживання.</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 xml:space="preserve">2. Приладовий облік природного газу здійснюється з метою визначення за допомогою вузла обліку природного газу </w:t>
            </w:r>
            <w:r w:rsidRPr="0009345C">
              <w:rPr>
                <w:b/>
                <w:sz w:val="26"/>
                <w:szCs w:val="26"/>
                <w:lang w:val="uk-UA" w:eastAsia="uk-UA"/>
              </w:rPr>
              <w:t>фактичних</w:t>
            </w:r>
            <w:r w:rsidRPr="00BE7F39">
              <w:rPr>
                <w:color w:val="C00000"/>
                <w:sz w:val="26"/>
                <w:szCs w:val="26"/>
                <w:lang w:val="uk-UA" w:eastAsia="uk-UA"/>
              </w:rPr>
              <w:t xml:space="preserve"> </w:t>
            </w:r>
            <w:r w:rsidRPr="00BE7F39">
              <w:rPr>
                <w:color w:val="333333"/>
                <w:sz w:val="26"/>
                <w:szCs w:val="26"/>
                <w:lang w:val="uk-UA" w:eastAsia="uk-UA"/>
              </w:rPr>
              <w:t xml:space="preserve"> обсягів його споживання та/або реалізації, на підставі яких проводяться взаєморозрахунки суб’єктів ринку природного газу.</w:t>
            </w:r>
          </w:p>
          <w:p w:rsidR="002B47D3" w:rsidRPr="00BE7F39" w:rsidRDefault="002B47D3" w:rsidP="00A07560">
            <w:pPr>
              <w:shd w:val="clear" w:color="auto" w:fill="FFFFFF"/>
              <w:spacing w:after="150"/>
              <w:ind w:firstLine="450"/>
              <w:jc w:val="both"/>
              <w:rPr>
                <w:b/>
                <w:bCs/>
                <w:color w:val="333333"/>
                <w:sz w:val="26"/>
                <w:szCs w:val="26"/>
                <w:lang w:val="uk-UA" w:eastAsia="uk-UA"/>
              </w:rPr>
            </w:pPr>
            <w:r w:rsidRPr="00BE7F39">
              <w:rPr>
                <w:sz w:val="26"/>
                <w:szCs w:val="26"/>
                <w:lang w:val="uk-UA"/>
              </w:rPr>
              <w:t>[…]</w:t>
            </w:r>
          </w:p>
        </w:tc>
      </w:tr>
      <w:tr w:rsidR="002B47D3" w:rsidRPr="00BE7F39" w:rsidTr="00A07560">
        <w:trPr>
          <w:trHeight w:val="601"/>
        </w:trPr>
        <w:tc>
          <w:tcPr>
            <w:tcW w:w="8080" w:type="dxa"/>
          </w:tcPr>
          <w:p w:rsidR="002B47D3" w:rsidRPr="0009345C" w:rsidRDefault="002B47D3" w:rsidP="00A07560">
            <w:pPr>
              <w:ind w:firstLine="459"/>
              <w:rPr>
                <w:sz w:val="26"/>
                <w:szCs w:val="26"/>
                <w:lang w:val="uk-UA" w:eastAsia="uk-UA"/>
              </w:rPr>
            </w:pPr>
            <w:r w:rsidRPr="0009345C">
              <w:rPr>
                <w:b/>
                <w:bCs/>
                <w:sz w:val="26"/>
                <w:szCs w:val="26"/>
                <w:lang w:val="uk-UA" w:eastAsia="uk-UA"/>
              </w:rPr>
              <w:t>Стаття 40.</w:t>
            </w:r>
            <w:r w:rsidRPr="0009345C">
              <w:rPr>
                <w:sz w:val="26"/>
                <w:szCs w:val="26"/>
                <w:lang w:val="uk-UA" w:eastAsia="uk-UA"/>
              </w:rPr>
              <w:t> Послуги розподілу природного газу</w:t>
            </w:r>
          </w:p>
          <w:p w:rsidR="002B47D3" w:rsidRPr="0009345C" w:rsidRDefault="002B47D3" w:rsidP="00A07560">
            <w:pPr>
              <w:ind w:firstLine="459"/>
              <w:rPr>
                <w:sz w:val="26"/>
                <w:szCs w:val="26"/>
                <w:lang w:val="uk-UA" w:eastAsia="uk-UA"/>
              </w:rPr>
            </w:pPr>
          </w:p>
          <w:p w:rsidR="002B47D3" w:rsidRPr="0009345C" w:rsidRDefault="002B47D3" w:rsidP="00A07560">
            <w:pPr>
              <w:ind w:firstLine="459"/>
              <w:jc w:val="both"/>
              <w:rPr>
                <w:sz w:val="26"/>
                <w:szCs w:val="26"/>
                <w:lang w:val="uk-UA" w:eastAsia="uk-UA"/>
              </w:rPr>
            </w:pPr>
            <w:r w:rsidRPr="0009345C">
              <w:rPr>
                <w:sz w:val="26"/>
                <w:szCs w:val="26"/>
                <w:lang w:val="uk-UA" w:eastAsia="uk-UA"/>
              </w:rPr>
              <w:t>1. Розподіл природного газу здійснюється на підставі та умовах договору розподілу природного газу в порядку, передбаченому кодексом газорозподільних систем та іншими нормативно-правовими актами.</w:t>
            </w:r>
          </w:p>
          <w:p w:rsidR="002B47D3" w:rsidRPr="0009345C" w:rsidRDefault="002B47D3" w:rsidP="00A07560">
            <w:pPr>
              <w:ind w:firstLine="459"/>
              <w:jc w:val="both"/>
              <w:rPr>
                <w:sz w:val="26"/>
                <w:szCs w:val="26"/>
                <w:lang w:val="uk-UA" w:eastAsia="uk-UA"/>
              </w:rPr>
            </w:pPr>
            <w:r w:rsidRPr="0009345C">
              <w:rPr>
                <w:sz w:val="26"/>
                <w:szCs w:val="26"/>
                <w:lang w:val="uk-UA" w:eastAsia="uk-UA"/>
              </w:rPr>
              <w:lastRenderedPageBreak/>
              <w:t>За договором розподілу природного газу оператор газорозподільної системи зобов’язується забезпечити замовнику послуги розподілу природного газу на період та умовах, визначених договором розподілу природного газу, а замовник зобов’язується сплатити оператору газорозподільної системи вартість послуг розподілу природного газу.</w:t>
            </w:r>
          </w:p>
          <w:p w:rsidR="002B47D3" w:rsidRPr="0009345C" w:rsidRDefault="002B47D3" w:rsidP="00A07560">
            <w:pPr>
              <w:ind w:firstLine="459"/>
              <w:rPr>
                <w:b/>
                <w:sz w:val="26"/>
                <w:szCs w:val="26"/>
                <w:lang w:val="uk-UA" w:eastAsia="uk-UA"/>
              </w:rPr>
            </w:pPr>
            <w:r w:rsidRPr="0009345C">
              <w:rPr>
                <w:b/>
                <w:sz w:val="26"/>
                <w:szCs w:val="26"/>
                <w:lang w:val="uk-UA" w:eastAsia="uk-UA"/>
              </w:rPr>
              <w:t xml:space="preserve">Відсутня </w:t>
            </w:r>
          </w:p>
          <w:p w:rsidR="002B47D3" w:rsidRPr="00BE7F39" w:rsidRDefault="002B47D3" w:rsidP="00A07560">
            <w:pPr>
              <w:ind w:firstLine="459"/>
              <w:rPr>
                <w:color w:val="C00000"/>
                <w:sz w:val="26"/>
                <w:szCs w:val="26"/>
                <w:lang w:val="uk-UA" w:eastAsia="uk-UA"/>
              </w:rPr>
            </w:pPr>
          </w:p>
          <w:p w:rsidR="002B47D3" w:rsidRPr="00BE7F39" w:rsidRDefault="002B47D3" w:rsidP="00A07560">
            <w:pPr>
              <w:ind w:firstLine="459"/>
              <w:rPr>
                <w:b/>
                <w:bCs/>
                <w:sz w:val="26"/>
                <w:szCs w:val="26"/>
                <w:lang w:val="uk-UA" w:eastAsia="uk-UA"/>
              </w:rPr>
            </w:pPr>
          </w:p>
        </w:tc>
        <w:tc>
          <w:tcPr>
            <w:tcW w:w="7796" w:type="dxa"/>
          </w:tcPr>
          <w:p w:rsidR="002B47D3" w:rsidRPr="0009345C" w:rsidRDefault="002B47D3" w:rsidP="00A07560">
            <w:pPr>
              <w:ind w:firstLine="459"/>
              <w:rPr>
                <w:sz w:val="26"/>
                <w:szCs w:val="26"/>
                <w:lang w:val="uk-UA" w:eastAsia="uk-UA"/>
              </w:rPr>
            </w:pPr>
            <w:r w:rsidRPr="0009345C">
              <w:rPr>
                <w:b/>
                <w:bCs/>
                <w:sz w:val="26"/>
                <w:szCs w:val="26"/>
                <w:lang w:val="uk-UA" w:eastAsia="uk-UA"/>
              </w:rPr>
              <w:lastRenderedPageBreak/>
              <w:t>Стаття 40.</w:t>
            </w:r>
            <w:r w:rsidRPr="0009345C">
              <w:rPr>
                <w:sz w:val="26"/>
                <w:szCs w:val="26"/>
                <w:lang w:val="uk-UA" w:eastAsia="uk-UA"/>
              </w:rPr>
              <w:t> Послуги розподілу природного газу</w:t>
            </w:r>
          </w:p>
          <w:p w:rsidR="002B47D3" w:rsidRPr="0009345C" w:rsidRDefault="002B47D3" w:rsidP="00A07560">
            <w:pPr>
              <w:ind w:firstLine="459"/>
              <w:rPr>
                <w:sz w:val="26"/>
                <w:szCs w:val="26"/>
                <w:lang w:val="uk-UA" w:eastAsia="uk-UA"/>
              </w:rPr>
            </w:pPr>
          </w:p>
          <w:p w:rsidR="002B47D3" w:rsidRPr="0009345C" w:rsidRDefault="002B47D3" w:rsidP="00A07560">
            <w:pPr>
              <w:ind w:firstLine="459"/>
              <w:jc w:val="both"/>
              <w:rPr>
                <w:sz w:val="26"/>
                <w:szCs w:val="26"/>
                <w:lang w:val="uk-UA" w:eastAsia="uk-UA"/>
              </w:rPr>
            </w:pPr>
            <w:r w:rsidRPr="0009345C">
              <w:rPr>
                <w:sz w:val="26"/>
                <w:szCs w:val="26"/>
                <w:lang w:val="uk-UA" w:eastAsia="uk-UA"/>
              </w:rPr>
              <w:t>1. Розподіл природного газу здійснюється на підставі та умовах договору розподілу природного газу в порядку, передбаченому кодексом газорозподільних систем та іншими нормативно-правовими актами.</w:t>
            </w:r>
          </w:p>
          <w:p w:rsidR="002B47D3" w:rsidRPr="0009345C" w:rsidRDefault="002B47D3" w:rsidP="00A07560">
            <w:pPr>
              <w:ind w:firstLine="459"/>
              <w:jc w:val="both"/>
              <w:rPr>
                <w:sz w:val="26"/>
                <w:szCs w:val="26"/>
                <w:lang w:val="uk-UA" w:eastAsia="uk-UA"/>
              </w:rPr>
            </w:pPr>
            <w:r w:rsidRPr="0009345C">
              <w:rPr>
                <w:sz w:val="26"/>
                <w:szCs w:val="26"/>
                <w:lang w:val="uk-UA" w:eastAsia="uk-UA"/>
              </w:rPr>
              <w:lastRenderedPageBreak/>
              <w:t>За договором розподілу природного газу оператор газорозподільної системи зобов’язується забезпечити замовнику послуги розподілу природного газу на період та умовах, визначених договором розподілу природного газу, а замовник зобов’язується сплатити оператору газорозподільної системи вартість послуг розподілу природного газу.</w:t>
            </w:r>
          </w:p>
          <w:p w:rsidR="002B47D3" w:rsidRPr="0009345C" w:rsidRDefault="002B47D3" w:rsidP="00A07560">
            <w:pPr>
              <w:ind w:firstLine="459"/>
              <w:jc w:val="both"/>
              <w:rPr>
                <w:b/>
                <w:sz w:val="26"/>
                <w:szCs w:val="26"/>
                <w:lang w:val="uk-UA" w:eastAsia="uk-UA"/>
              </w:rPr>
            </w:pPr>
            <w:r w:rsidRPr="0009345C">
              <w:rPr>
                <w:b/>
                <w:sz w:val="26"/>
                <w:szCs w:val="26"/>
                <w:lang w:val="uk-UA" w:eastAsia="uk-UA"/>
              </w:rPr>
              <w:t xml:space="preserve">За договором розподілу природного газу, розрахунки споживача за послуги розподілу природного газу, здійснюються виходячи з фактичного місячного обсягу спожитого природного газу. Розрахунковим періодом є календарний місяць.     </w:t>
            </w:r>
          </w:p>
          <w:p w:rsidR="002B47D3" w:rsidRPr="0009345C" w:rsidRDefault="002B47D3" w:rsidP="00A07560">
            <w:pPr>
              <w:ind w:firstLine="459"/>
              <w:jc w:val="both"/>
              <w:rPr>
                <w:b/>
                <w:sz w:val="26"/>
                <w:szCs w:val="26"/>
                <w:lang w:val="uk-UA" w:eastAsia="uk-UA"/>
              </w:rPr>
            </w:pPr>
          </w:p>
          <w:p w:rsidR="002B47D3" w:rsidRPr="0009345C" w:rsidRDefault="002B47D3" w:rsidP="00A07560">
            <w:pPr>
              <w:ind w:firstLine="459"/>
              <w:jc w:val="both"/>
              <w:rPr>
                <w:b/>
                <w:sz w:val="26"/>
                <w:szCs w:val="26"/>
                <w:lang w:val="uk-UA" w:eastAsia="uk-UA"/>
              </w:rPr>
            </w:pPr>
            <w:proofErr w:type="spellStart"/>
            <w:r w:rsidRPr="0009345C">
              <w:rPr>
                <w:b/>
                <w:sz w:val="26"/>
                <w:szCs w:val="26"/>
                <w:shd w:val="clear" w:color="auto" w:fill="FFFFFF"/>
              </w:rPr>
              <w:t>Споживач</w:t>
            </w:r>
            <w:proofErr w:type="spellEnd"/>
            <w:r w:rsidRPr="0009345C">
              <w:rPr>
                <w:b/>
                <w:sz w:val="26"/>
                <w:szCs w:val="26"/>
                <w:shd w:val="clear" w:color="auto" w:fill="FFFFFF"/>
              </w:rPr>
              <w:t xml:space="preserve"> повинен </w:t>
            </w:r>
            <w:r w:rsidRPr="0009345C">
              <w:rPr>
                <w:b/>
                <w:sz w:val="26"/>
                <w:szCs w:val="26"/>
                <w:shd w:val="clear" w:color="auto" w:fill="FFFFFF"/>
                <w:lang w:val="uk-UA"/>
              </w:rPr>
              <w:t>щ</w:t>
            </w:r>
            <w:proofErr w:type="spellStart"/>
            <w:r w:rsidRPr="0009345C">
              <w:rPr>
                <w:b/>
                <w:sz w:val="26"/>
                <w:szCs w:val="26"/>
                <w:shd w:val="clear" w:color="auto" w:fill="FFFFFF"/>
              </w:rPr>
              <w:t>омісячно</w:t>
            </w:r>
            <w:proofErr w:type="spellEnd"/>
            <w:r w:rsidRPr="0009345C">
              <w:rPr>
                <w:b/>
                <w:sz w:val="26"/>
                <w:szCs w:val="26"/>
                <w:shd w:val="clear" w:color="auto" w:fill="FFFFFF"/>
              </w:rPr>
              <w:t xml:space="preserve"> </w:t>
            </w:r>
            <w:proofErr w:type="spellStart"/>
            <w:r w:rsidRPr="0009345C">
              <w:rPr>
                <w:b/>
                <w:sz w:val="26"/>
                <w:szCs w:val="26"/>
                <w:shd w:val="clear" w:color="auto" w:fill="FFFFFF"/>
              </w:rPr>
              <w:t>здійснювати</w:t>
            </w:r>
            <w:proofErr w:type="spellEnd"/>
            <w:r w:rsidRPr="0009345C">
              <w:rPr>
                <w:b/>
                <w:sz w:val="26"/>
                <w:szCs w:val="26"/>
                <w:shd w:val="clear" w:color="auto" w:fill="FFFFFF"/>
              </w:rPr>
              <w:t xml:space="preserve"> оплату </w:t>
            </w:r>
            <w:r w:rsidRPr="0009345C">
              <w:rPr>
                <w:b/>
                <w:sz w:val="26"/>
                <w:szCs w:val="26"/>
                <w:lang w:val="uk-UA" w:eastAsia="uk-UA"/>
              </w:rPr>
              <w:t>за послуги розподілу природного газу</w:t>
            </w:r>
            <w:r w:rsidRPr="0009345C">
              <w:rPr>
                <w:b/>
                <w:sz w:val="26"/>
                <w:szCs w:val="26"/>
                <w:shd w:val="clear" w:color="auto" w:fill="FFFFFF"/>
              </w:rPr>
              <w:t xml:space="preserve"> </w:t>
            </w:r>
            <w:r w:rsidRPr="0009345C">
              <w:rPr>
                <w:b/>
                <w:sz w:val="26"/>
                <w:szCs w:val="26"/>
                <w:lang w:val="uk-UA" w:eastAsia="uk-UA"/>
              </w:rPr>
              <w:t>виходячи з фактичного місячного обсягу спожитого природного газу.</w:t>
            </w:r>
          </w:p>
          <w:p w:rsidR="002B47D3" w:rsidRPr="00BE7F39" w:rsidRDefault="002B47D3" w:rsidP="00A07560">
            <w:pPr>
              <w:ind w:firstLine="459"/>
              <w:jc w:val="both"/>
              <w:rPr>
                <w:b/>
                <w:bCs/>
                <w:sz w:val="26"/>
                <w:szCs w:val="26"/>
                <w:lang w:val="uk-UA" w:eastAsia="uk-UA"/>
              </w:rPr>
            </w:pPr>
          </w:p>
        </w:tc>
      </w:tr>
      <w:bookmarkStart w:id="61" w:name="n221"/>
      <w:bookmarkStart w:id="62" w:name="n234"/>
      <w:bookmarkEnd w:id="61"/>
      <w:bookmarkEnd w:id="62"/>
      <w:tr w:rsidR="002B47D3" w:rsidRPr="00BE7F39" w:rsidTr="00A07560">
        <w:trPr>
          <w:trHeight w:val="459"/>
        </w:trPr>
        <w:tc>
          <w:tcPr>
            <w:tcW w:w="15876" w:type="dxa"/>
            <w:gridSpan w:val="2"/>
          </w:tcPr>
          <w:p w:rsidR="002B47D3" w:rsidRPr="00BE7F39" w:rsidRDefault="002B47D3" w:rsidP="00A07560">
            <w:pPr>
              <w:pStyle w:val="rvps2"/>
              <w:pBdr>
                <w:left w:val="single" w:sz="4" w:space="0" w:color="auto"/>
              </w:pBdr>
              <w:shd w:val="clear" w:color="auto" w:fill="FFFFFF"/>
              <w:spacing w:before="0" w:beforeAutospacing="0" w:after="131" w:afterAutospacing="0"/>
              <w:ind w:firstLine="393"/>
              <w:jc w:val="center"/>
              <w:rPr>
                <w:b/>
                <w:sz w:val="26"/>
                <w:szCs w:val="26"/>
                <w:lang w:val="uk-UA"/>
              </w:rPr>
            </w:pPr>
            <w:r w:rsidRPr="00BE7F39">
              <w:rPr>
                <w:b/>
                <w:sz w:val="26"/>
                <w:szCs w:val="26"/>
                <w:lang w:val="uk-UA"/>
              </w:rPr>
              <w:lastRenderedPageBreak/>
              <w:fldChar w:fldCharType="begin"/>
            </w:r>
            <w:r w:rsidRPr="00BE7F39">
              <w:rPr>
                <w:b/>
                <w:sz w:val="26"/>
                <w:szCs w:val="26"/>
                <w:lang w:val="uk-UA"/>
              </w:rPr>
              <w:instrText xml:space="preserve"> HYPERLINK "https://zakon.rada.gov.ua/laws/show/2633-15" \t "_blank" </w:instrText>
            </w:r>
            <w:r w:rsidRPr="00BE7F39">
              <w:rPr>
                <w:b/>
                <w:sz w:val="26"/>
                <w:szCs w:val="26"/>
                <w:lang w:val="uk-UA"/>
              </w:rPr>
              <w:fldChar w:fldCharType="separate"/>
            </w:r>
            <w:r w:rsidRPr="00BE7F39">
              <w:rPr>
                <w:rStyle w:val="a4"/>
                <w:b/>
                <w:sz w:val="26"/>
                <w:szCs w:val="26"/>
                <w:lang w:val="uk-UA"/>
              </w:rPr>
              <w:t>Закон  України «</w:t>
            </w:r>
            <w:r w:rsidRPr="00BE7F39">
              <w:rPr>
                <w:b/>
                <w:bCs/>
                <w:color w:val="333333"/>
                <w:sz w:val="26"/>
                <w:szCs w:val="26"/>
                <w:shd w:val="clear" w:color="auto" w:fill="FFFFFF"/>
              </w:rPr>
              <w:t xml:space="preserve">Про </w:t>
            </w:r>
            <w:proofErr w:type="spellStart"/>
            <w:r w:rsidRPr="00BE7F39">
              <w:rPr>
                <w:b/>
                <w:bCs/>
                <w:color w:val="333333"/>
                <w:sz w:val="26"/>
                <w:szCs w:val="26"/>
                <w:shd w:val="clear" w:color="auto" w:fill="FFFFFF"/>
              </w:rPr>
              <w:t>захист</w:t>
            </w:r>
            <w:proofErr w:type="spellEnd"/>
            <w:r w:rsidRPr="00BE7F39">
              <w:rPr>
                <w:b/>
                <w:bCs/>
                <w:color w:val="333333"/>
                <w:sz w:val="26"/>
                <w:szCs w:val="26"/>
                <w:shd w:val="clear" w:color="auto" w:fill="FFFFFF"/>
              </w:rPr>
              <w:t xml:space="preserve"> прав </w:t>
            </w:r>
            <w:proofErr w:type="spellStart"/>
            <w:r w:rsidRPr="00BE7F39">
              <w:rPr>
                <w:b/>
                <w:bCs/>
                <w:color w:val="333333"/>
                <w:sz w:val="26"/>
                <w:szCs w:val="26"/>
                <w:shd w:val="clear" w:color="auto" w:fill="FFFFFF"/>
              </w:rPr>
              <w:t>споживачів</w:t>
            </w:r>
            <w:proofErr w:type="spellEnd"/>
            <w:r w:rsidRPr="00BE7F39">
              <w:rPr>
                <w:rStyle w:val="a4"/>
                <w:b/>
                <w:sz w:val="26"/>
                <w:szCs w:val="26"/>
                <w:lang w:val="uk-UA"/>
              </w:rPr>
              <w:t>»</w:t>
            </w:r>
            <w:r w:rsidRPr="00BE7F39">
              <w:rPr>
                <w:b/>
                <w:sz w:val="26"/>
                <w:szCs w:val="26"/>
                <w:lang w:val="uk-UA"/>
              </w:rPr>
              <w:fldChar w:fldCharType="end"/>
            </w:r>
          </w:p>
        </w:tc>
      </w:tr>
      <w:tr w:rsidR="002B47D3" w:rsidRPr="00BE7F39" w:rsidTr="00A07560">
        <w:trPr>
          <w:trHeight w:val="459"/>
        </w:trPr>
        <w:tc>
          <w:tcPr>
            <w:tcW w:w="8080" w:type="dxa"/>
          </w:tcPr>
          <w:p w:rsidR="002B47D3" w:rsidRPr="00BE7F39" w:rsidRDefault="002B47D3" w:rsidP="00A07560">
            <w:pPr>
              <w:shd w:val="clear" w:color="auto" w:fill="FFFFFF"/>
              <w:spacing w:after="150"/>
              <w:ind w:firstLine="450"/>
              <w:jc w:val="both"/>
              <w:rPr>
                <w:color w:val="333333"/>
                <w:sz w:val="26"/>
                <w:szCs w:val="26"/>
                <w:lang w:val="uk-UA" w:eastAsia="uk-UA"/>
              </w:rPr>
            </w:pPr>
            <w:r w:rsidRPr="00BE7F39">
              <w:rPr>
                <w:b/>
                <w:bCs/>
                <w:color w:val="333333"/>
                <w:sz w:val="26"/>
                <w:szCs w:val="26"/>
                <w:lang w:val="uk-UA" w:eastAsia="uk-UA"/>
              </w:rPr>
              <w:t>Стаття 4.</w:t>
            </w:r>
            <w:r w:rsidRPr="00BE7F39">
              <w:rPr>
                <w:color w:val="333333"/>
                <w:sz w:val="26"/>
                <w:szCs w:val="26"/>
                <w:lang w:val="uk-UA" w:eastAsia="uk-UA"/>
              </w:rPr>
              <w:t> Права та обов'язки споживачів</w:t>
            </w:r>
          </w:p>
          <w:p w:rsidR="002B47D3"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1. Споживачі під час укладення, зміни, виконання та припинення договорів щодо отримання (придбання, замовлення тощо) продукції, а також при використанні продукції, яка реалізується на території України, для задоволення своїх особистих потреб мають право на:</w:t>
            </w:r>
          </w:p>
          <w:p w:rsidR="002B47D3" w:rsidRPr="00BE7F39" w:rsidRDefault="002B47D3" w:rsidP="00A07560">
            <w:pPr>
              <w:shd w:val="clear" w:color="auto" w:fill="FFFFFF"/>
              <w:spacing w:after="150"/>
              <w:ind w:firstLine="450"/>
              <w:jc w:val="both"/>
              <w:rPr>
                <w:color w:val="333333"/>
                <w:sz w:val="26"/>
                <w:szCs w:val="26"/>
                <w:lang w:val="uk-UA" w:eastAsia="uk-UA"/>
              </w:rPr>
            </w:pPr>
          </w:p>
          <w:p w:rsidR="002B47D3" w:rsidRPr="00BE7F39"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r w:rsidRPr="00BE7F39">
              <w:rPr>
                <w:sz w:val="26"/>
                <w:szCs w:val="26"/>
                <w:lang w:val="uk-UA"/>
              </w:rPr>
              <w:t>[…]</w:t>
            </w:r>
          </w:p>
          <w:p w:rsidR="002B47D3" w:rsidRDefault="002B47D3" w:rsidP="00A07560">
            <w:pPr>
              <w:pStyle w:val="rvps2"/>
              <w:pBdr>
                <w:left w:val="single" w:sz="4" w:space="0" w:color="auto"/>
              </w:pBdr>
              <w:shd w:val="clear" w:color="auto" w:fill="FFFFFF"/>
              <w:spacing w:before="0" w:beforeAutospacing="0" w:after="0" w:afterAutospacing="0"/>
              <w:ind w:firstLine="393"/>
              <w:jc w:val="both"/>
              <w:rPr>
                <w:color w:val="333333"/>
                <w:shd w:val="clear" w:color="auto" w:fill="FFFFFF"/>
              </w:rPr>
            </w:pPr>
            <w:r>
              <w:rPr>
                <w:color w:val="333333"/>
                <w:shd w:val="clear" w:color="auto" w:fill="FFFFFF"/>
              </w:rPr>
              <w:t xml:space="preserve">2) </w:t>
            </w:r>
            <w:proofErr w:type="spellStart"/>
            <w:r>
              <w:rPr>
                <w:color w:val="333333"/>
                <w:shd w:val="clear" w:color="auto" w:fill="FFFFFF"/>
              </w:rPr>
              <w:t>належну</w:t>
            </w:r>
            <w:proofErr w:type="spellEnd"/>
            <w:r>
              <w:rPr>
                <w:color w:val="333333"/>
                <w:shd w:val="clear" w:color="auto" w:fill="FFFFFF"/>
              </w:rPr>
              <w:t xml:space="preserve"> </w:t>
            </w:r>
            <w:proofErr w:type="spellStart"/>
            <w:r>
              <w:rPr>
                <w:color w:val="333333"/>
                <w:shd w:val="clear" w:color="auto" w:fill="FFFFFF"/>
              </w:rPr>
              <w:t>якість</w:t>
            </w:r>
            <w:proofErr w:type="spellEnd"/>
            <w:r>
              <w:rPr>
                <w:color w:val="333333"/>
                <w:shd w:val="clear" w:color="auto" w:fill="FFFFFF"/>
              </w:rPr>
              <w:t xml:space="preserve"> </w:t>
            </w:r>
            <w:proofErr w:type="spellStart"/>
            <w:r>
              <w:rPr>
                <w:color w:val="333333"/>
                <w:shd w:val="clear" w:color="auto" w:fill="FFFFFF"/>
              </w:rPr>
              <w:t>продукції</w:t>
            </w:r>
            <w:proofErr w:type="spellEnd"/>
            <w:r>
              <w:rPr>
                <w:color w:val="333333"/>
                <w:shd w:val="clear" w:color="auto" w:fill="FFFFFF"/>
              </w:rPr>
              <w:t xml:space="preserve"> та </w:t>
            </w:r>
            <w:proofErr w:type="spellStart"/>
            <w:r>
              <w:rPr>
                <w:color w:val="333333"/>
                <w:shd w:val="clear" w:color="auto" w:fill="FFFFFF"/>
              </w:rPr>
              <w:t>обслуговування</w:t>
            </w:r>
            <w:proofErr w:type="spellEnd"/>
            <w:r>
              <w:rPr>
                <w:color w:val="333333"/>
                <w:shd w:val="clear" w:color="auto" w:fill="FFFFFF"/>
              </w:rPr>
              <w:t>;</w:t>
            </w:r>
          </w:p>
          <w:p w:rsidR="002B47D3" w:rsidRPr="00853AFD" w:rsidRDefault="002B47D3" w:rsidP="00A07560">
            <w:pPr>
              <w:pStyle w:val="rvps2"/>
              <w:pBdr>
                <w:left w:val="single" w:sz="4" w:space="0" w:color="auto"/>
              </w:pBdr>
              <w:shd w:val="clear" w:color="auto" w:fill="FFFFFF"/>
              <w:spacing w:before="0" w:beforeAutospacing="0" w:after="0" w:afterAutospacing="0"/>
              <w:ind w:firstLine="393"/>
              <w:jc w:val="both"/>
              <w:rPr>
                <w:sz w:val="8"/>
                <w:szCs w:val="8"/>
                <w:lang w:val="uk-UA"/>
              </w:rPr>
            </w:pPr>
          </w:p>
          <w:p w:rsidR="002B47D3" w:rsidRPr="00BE7F39" w:rsidRDefault="002B47D3" w:rsidP="00A07560">
            <w:pPr>
              <w:shd w:val="clear" w:color="auto" w:fill="FFFFFF"/>
              <w:spacing w:after="150"/>
              <w:ind w:firstLine="318"/>
              <w:jc w:val="both"/>
              <w:rPr>
                <w:color w:val="333333"/>
                <w:sz w:val="26"/>
                <w:szCs w:val="26"/>
                <w:lang w:val="uk-UA" w:eastAsia="uk-UA"/>
              </w:rPr>
            </w:pPr>
            <w:r w:rsidRPr="00BE7F39">
              <w:rPr>
                <w:color w:val="333333"/>
                <w:sz w:val="26"/>
                <w:szCs w:val="26"/>
                <w:lang w:val="uk-UA" w:eastAsia="uk-UA"/>
              </w:rPr>
              <w:t>3) безпеку продукції;</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4) необхідну, доступну, достовірну та своєчасну інформацію державною мовою про продукцію, її кількість, якість, асортимент, її виробника (виконавця, продавця) відповідно до </w:t>
            </w:r>
            <w:hyperlink r:id="rId12" w:tgtFrame="_blank" w:history="1">
              <w:r w:rsidRPr="00BE7F39">
                <w:rPr>
                  <w:color w:val="000099"/>
                  <w:sz w:val="26"/>
                  <w:szCs w:val="26"/>
                  <w:u w:val="single"/>
                  <w:lang w:val="uk-UA" w:eastAsia="uk-UA"/>
                </w:rPr>
                <w:t>Закону України</w:t>
              </w:r>
            </w:hyperlink>
            <w:r w:rsidRPr="00BE7F39">
              <w:rPr>
                <w:color w:val="333333"/>
                <w:sz w:val="26"/>
                <w:szCs w:val="26"/>
                <w:lang w:val="uk-UA" w:eastAsia="uk-UA"/>
              </w:rPr>
              <w:t> "Про забезпечення функціонування української мови як державної";</w:t>
            </w:r>
          </w:p>
          <w:p w:rsidR="002B47D3" w:rsidRPr="00BE7F39" w:rsidRDefault="002B47D3" w:rsidP="00A07560">
            <w:pPr>
              <w:shd w:val="clear" w:color="auto" w:fill="FFFFFF"/>
              <w:spacing w:after="150"/>
              <w:ind w:firstLine="450"/>
              <w:jc w:val="both"/>
              <w:rPr>
                <w:b/>
                <w:color w:val="333333"/>
                <w:sz w:val="26"/>
                <w:szCs w:val="26"/>
                <w:lang w:val="uk-UA" w:eastAsia="uk-UA"/>
              </w:rPr>
            </w:pPr>
            <w:r w:rsidRPr="00BE7F39">
              <w:rPr>
                <w:b/>
                <w:color w:val="333333"/>
                <w:sz w:val="26"/>
                <w:szCs w:val="26"/>
                <w:lang w:val="uk-UA" w:eastAsia="uk-UA"/>
              </w:rPr>
              <w:t xml:space="preserve">Відсутня </w:t>
            </w:r>
          </w:p>
          <w:p w:rsidR="002B47D3" w:rsidRDefault="002B47D3" w:rsidP="00A07560">
            <w:pPr>
              <w:shd w:val="clear" w:color="auto" w:fill="FFFFFF"/>
              <w:spacing w:after="150"/>
              <w:ind w:firstLine="450"/>
              <w:jc w:val="both"/>
              <w:rPr>
                <w:b/>
                <w:color w:val="333333"/>
                <w:sz w:val="26"/>
                <w:szCs w:val="26"/>
                <w:lang w:val="uk-UA" w:eastAsia="uk-UA"/>
              </w:rPr>
            </w:pPr>
          </w:p>
          <w:p w:rsidR="002B47D3" w:rsidRDefault="002B47D3" w:rsidP="00A07560">
            <w:pPr>
              <w:shd w:val="clear" w:color="auto" w:fill="FFFFFF"/>
              <w:spacing w:after="150"/>
              <w:ind w:firstLine="450"/>
              <w:jc w:val="both"/>
              <w:rPr>
                <w:b/>
                <w:color w:val="333333"/>
                <w:sz w:val="26"/>
                <w:szCs w:val="26"/>
                <w:lang w:val="uk-UA" w:eastAsia="uk-UA"/>
              </w:rPr>
            </w:pPr>
          </w:p>
          <w:p w:rsidR="002B47D3" w:rsidRDefault="002B47D3" w:rsidP="00A07560">
            <w:pPr>
              <w:shd w:val="clear" w:color="auto" w:fill="FFFFFF"/>
              <w:spacing w:after="150"/>
              <w:ind w:firstLine="450"/>
              <w:jc w:val="both"/>
              <w:rPr>
                <w:b/>
                <w:color w:val="333333"/>
                <w:sz w:val="26"/>
                <w:szCs w:val="26"/>
                <w:lang w:val="uk-UA" w:eastAsia="uk-UA"/>
              </w:rPr>
            </w:pPr>
            <w:r>
              <w:rPr>
                <w:b/>
                <w:color w:val="333333"/>
                <w:sz w:val="26"/>
                <w:szCs w:val="26"/>
                <w:lang w:val="uk-UA" w:eastAsia="uk-UA"/>
              </w:rPr>
              <w:t xml:space="preserve">Відсутня </w:t>
            </w:r>
          </w:p>
          <w:p w:rsidR="002B47D3" w:rsidRPr="00BE7F39" w:rsidRDefault="002B47D3" w:rsidP="00A07560">
            <w:pPr>
              <w:shd w:val="clear" w:color="auto" w:fill="FFFFFF"/>
              <w:spacing w:after="150"/>
              <w:ind w:firstLine="450"/>
              <w:jc w:val="both"/>
              <w:rPr>
                <w:b/>
                <w:sz w:val="26"/>
                <w:szCs w:val="26"/>
                <w:lang w:val="uk-UA"/>
              </w:rPr>
            </w:pPr>
          </w:p>
        </w:tc>
        <w:tc>
          <w:tcPr>
            <w:tcW w:w="7796" w:type="dxa"/>
          </w:tcPr>
          <w:p w:rsidR="002B47D3" w:rsidRPr="00BE7F39" w:rsidRDefault="002B47D3" w:rsidP="00A07560">
            <w:pPr>
              <w:shd w:val="clear" w:color="auto" w:fill="FFFFFF"/>
              <w:spacing w:after="150"/>
              <w:ind w:firstLine="450"/>
              <w:jc w:val="both"/>
              <w:rPr>
                <w:color w:val="333333"/>
                <w:sz w:val="26"/>
                <w:szCs w:val="26"/>
                <w:lang w:val="uk-UA" w:eastAsia="uk-UA"/>
              </w:rPr>
            </w:pPr>
            <w:r w:rsidRPr="00BE7F39">
              <w:rPr>
                <w:b/>
                <w:bCs/>
                <w:color w:val="333333"/>
                <w:sz w:val="26"/>
                <w:szCs w:val="26"/>
                <w:lang w:val="uk-UA" w:eastAsia="uk-UA"/>
              </w:rPr>
              <w:lastRenderedPageBreak/>
              <w:t>Стаття 4.</w:t>
            </w:r>
            <w:r w:rsidRPr="00BE7F39">
              <w:rPr>
                <w:color w:val="333333"/>
                <w:sz w:val="26"/>
                <w:szCs w:val="26"/>
                <w:lang w:val="uk-UA" w:eastAsia="uk-UA"/>
              </w:rPr>
              <w:t> Права та обов'язки споживачів</w:t>
            </w:r>
          </w:p>
          <w:p w:rsidR="002B47D3" w:rsidRPr="00BE7F39" w:rsidRDefault="002B47D3" w:rsidP="00A07560">
            <w:pPr>
              <w:shd w:val="clear" w:color="auto" w:fill="FFFFFF"/>
              <w:spacing w:after="150"/>
              <w:ind w:firstLine="450"/>
              <w:jc w:val="both"/>
              <w:rPr>
                <w:color w:val="333333"/>
                <w:sz w:val="26"/>
                <w:szCs w:val="26"/>
                <w:lang w:val="uk-UA" w:eastAsia="uk-UA"/>
              </w:rPr>
            </w:pPr>
            <w:r w:rsidRPr="00BE7F39">
              <w:rPr>
                <w:color w:val="333333"/>
                <w:sz w:val="26"/>
                <w:szCs w:val="26"/>
                <w:lang w:val="uk-UA" w:eastAsia="uk-UA"/>
              </w:rPr>
              <w:t xml:space="preserve">1. Споживачі під час укладення, зміни, виконання та припинення договорів щодо отримання (придбання, замовлення тощо) продукції, </w:t>
            </w:r>
            <w:r w:rsidRPr="00BE7F39">
              <w:rPr>
                <w:b/>
                <w:color w:val="333333"/>
                <w:sz w:val="26"/>
                <w:szCs w:val="26"/>
                <w:lang w:val="uk-UA" w:eastAsia="uk-UA"/>
              </w:rPr>
              <w:t xml:space="preserve">послуги </w:t>
            </w:r>
            <w:r w:rsidRPr="00BE7F39">
              <w:rPr>
                <w:color w:val="333333"/>
                <w:sz w:val="26"/>
                <w:szCs w:val="26"/>
                <w:lang w:val="uk-UA" w:eastAsia="uk-UA"/>
              </w:rPr>
              <w:t>а також при використанні продукції, яка реалізується на території України, для задоволення своїх особистих потреб мають право на:</w:t>
            </w:r>
          </w:p>
          <w:p w:rsidR="002B47D3" w:rsidRPr="00BE7F39"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r w:rsidRPr="00BE7F39">
              <w:rPr>
                <w:sz w:val="26"/>
                <w:szCs w:val="26"/>
                <w:lang w:val="uk-UA"/>
              </w:rPr>
              <w:t>[…]</w:t>
            </w:r>
          </w:p>
          <w:p w:rsidR="002B47D3" w:rsidRDefault="002B47D3" w:rsidP="00A07560">
            <w:pPr>
              <w:pStyle w:val="rvps2"/>
              <w:pBdr>
                <w:left w:val="single" w:sz="4" w:space="0" w:color="auto"/>
              </w:pBdr>
              <w:shd w:val="clear" w:color="auto" w:fill="FFFFFF"/>
              <w:spacing w:before="0" w:beforeAutospacing="0" w:after="0" w:afterAutospacing="0"/>
              <w:ind w:firstLine="393"/>
              <w:jc w:val="both"/>
              <w:rPr>
                <w:color w:val="333333"/>
                <w:shd w:val="clear" w:color="auto" w:fill="FFFFFF"/>
              </w:rPr>
            </w:pPr>
            <w:r>
              <w:rPr>
                <w:color w:val="333333"/>
                <w:shd w:val="clear" w:color="auto" w:fill="FFFFFF"/>
              </w:rPr>
              <w:t xml:space="preserve">2) </w:t>
            </w:r>
            <w:proofErr w:type="spellStart"/>
            <w:r>
              <w:rPr>
                <w:color w:val="333333"/>
                <w:shd w:val="clear" w:color="auto" w:fill="FFFFFF"/>
              </w:rPr>
              <w:t>належну</w:t>
            </w:r>
            <w:proofErr w:type="spellEnd"/>
            <w:r>
              <w:rPr>
                <w:color w:val="333333"/>
                <w:shd w:val="clear" w:color="auto" w:fill="FFFFFF"/>
              </w:rPr>
              <w:t xml:space="preserve"> </w:t>
            </w:r>
            <w:proofErr w:type="spellStart"/>
            <w:r>
              <w:rPr>
                <w:color w:val="333333"/>
                <w:shd w:val="clear" w:color="auto" w:fill="FFFFFF"/>
              </w:rPr>
              <w:t>якість</w:t>
            </w:r>
            <w:proofErr w:type="spellEnd"/>
            <w:r>
              <w:rPr>
                <w:color w:val="333333"/>
                <w:shd w:val="clear" w:color="auto" w:fill="FFFFFF"/>
              </w:rPr>
              <w:t xml:space="preserve"> </w:t>
            </w:r>
            <w:proofErr w:type="spellStart"/>
            <w:r>
              <w:rPr>
                <w:color w:val="333333"/>
                <w:shd w:val="clear" w:color="auto" w:fill="FFFFFF"/>
              </w:rPr>
              <w:t>продукції</w:t>
            </w:r>
            <w:proofErr w:type="spellEnd"/>
            <w:r>
              <w:rPr>
                <w:color w:val="333333"/>
                <w:shd w:val="clear" w:color="auto" w:fill="FFFFFF"/>
                <w:lang w:val="uk-UA"/>
              </w:rPr>
              <w:t xml:space="preserve">, </w:t>
            </w:r>
            <w:proofErr w:type="gramStart"/>
            <w:r w:rsidRPr="00853AFD">
              <w:rPr>
                <w:b/>
                <w:color w:val="333333"/>
                <w:shd w:val="clear" w:color="auto" w:fill="FFFFFF"/>
                <w:lang w:val="uk-UA"/>
              </w:rPr>
              <w:t>послуги</w:t>
            </w:r>
            <w:r>
              <w:rPr>
                <w:color w:val="333333"/>
                <w:shd w:val="clear" w:color="auto" w:fill="FFFFFF"/>
                <w:lang w:val="uk-UA"/>
              </w:rPr>
              <w:t xml:space="preserve"> </w:t>
            </w:r>
            <w:r>
              <w:rPr>
                <w:color w:val="333333"/>
                <w:shd w:val="clear" w:color="auto" w:fill="FFFFFF"/>
              </w:rPr>
              <w:t xml:space="preserve"> та</w:t>
            </w:r>
            <w:proofErr w:type="gramEnd"/>
            <w:r>
              <w:rPr>
                <w:color w:val="333333"/>
                <w:shd w:val="clear" w:color="auto" w:fill="FFFFFF"/>
              </w:rPr>
              <w:t xml:space="preserve"> </w:t>
            </w:r>
            <w:proofErr w:type="spellStart"/>
            <w:r>
              <w:rPr>
                <w:color w:val="333333"/>
                <w:shd w:val="clear" w:color="auto" w:fill="FFFFFF"/>
              </w:rPr>
              <w:t>обслуговування</w:t>
            </w:r>
            <w:proofErr w:type="spellEnd"/>
            <w:r>
              <w:rPr>
                <w:color w:val="333333"/>
                <w:shd w:val="clear" w:color="auto" w:fill="FFFFFF"/>
              </w:rPr>
              <w:t>;</w:t>
            </w:r>
          </w:p>
          <w:p w:rsidR="002B47D3" w:rsidRPr="00853AFD" w:rsidRDefault="002B47D3" w:rsidP="00A07560">
            <w:pPr>
              <w:pStyle w:val="rvps2"/>
              <w:pBdr>
                <w:left w:val="single" w:sz="4" w:space="0" w:color="auto"/>
              </w:pBdr>
              <w:shd w:val="clear" w:color="auto" w:fill="FFFFFF"/>
              <w:spacing w:before="0" w:beforeAutospacing="0" w:after="0" w:afterAutospacing="0"/>
              <w:ind w:firstLine="393"/>
              <w:jc w:val="both"/>
              <w:rPr>
                <w:sz w:val="8"/>
                <w:szCs w:val="8"/>
                <w:lang w:val="uk-UA"/>
              </w:rPr>
            </w:pPr>
          </w:p>
          <w:p w:rsidR="002B47D3" w:rsidRDefault="002B47D3" w:rsidP="00A07560">
            <w:pPr>
              <w:shd w:val="clear" w:color="auto" w:fill="FFFFFF"/>
              <w:spacing w:after="150"/>
              <w:ind w:hanging="108"/>
              <w:jc w:val="both"/>
              <w:rPr>
                <w:b/>
                <w:color w:val="333333"/>
                <w:sz w:val="26"/>
                <w:szCs w:val="26"/>
                <w:lang w:val="uk-UA" w:eastAsia="uk-UA"/>
              </w:rPr>
            </w:pPr>
            <w:r>
              <w:rPr>
                <w:color w:val="333333"/>
                <w:sz w:val="26"/>
                <w:szCs w:val="26"/>
                <w:lang w:val="uk-UA" w:eastAsia="uk-UA"/>
              </w:rPr>
              <w:t xml:space="preserve">       </w:t>
            </w:r>
            <w:r w:rsidRPr="00BE7F39">
              <w:rPr>
                <w:color w:val="333333"/>
                <w:sz w:val="26"/>
                <w:szCs w:val="26"/>
                <w:lang w:val="uk-UA" w:eastAsia="uk-UA"/>
              </w:rPr>
              <w:t xml:space="preserve">3) безпеку продукції </w:t>
            </w:r>
            <w:r w:rsidRPr="00BE7F39">
              <w:rPr>
                <w:b/>
                <w:color w:val="333333"/>
                <w:sz w:val="26"/>
                <w:szCs w:val="26"/>
                <w:lang w:val="uk-UA" w:eastAsia="uk-UA"/>
              </w:rPr>
              <w:t>та послуг;</w:t>
            </w:r>
          </w:p>
          <w:p w:rsidR="002B47D3" w:rsidRDefault="002B47D3" w:rsidP="00A07560">
            <w:pPr>
              <w:shd w:val="clear" w:color="auto" w:fill="FFFFFF"/>
              <w:spacing w:after="150"/>
              <w:ind w:firstLine="393"/>
              <w:jc w:val="both"/>
              <w:rPr>
                <w:color w:val="333333"/>
                <w:sz w:val="26"/>
                <w:szCs w:val="26"/>
                <w:lang w:val="uk-UA" w:eastAsia="uk-UA"/>
              </w:rPr>
            </w:pPr>
            <w:r w:rsidRPr="00F26BF5">
              <w:rPr>
                <w:color w:val="333333"/>
                <w:sz w:val="26"/>
                <w:szCs w:val="26"/>
                <w:lang w:val="uk-UA" w:eastAsia="uk-UA"/>
              </w:rPr>
              <w:t>4</w:t>
            </w:r>
            <w:r w:rsidRPr="00BE7F39">
              <w:rPr>
                <w:color w:val="333333"/>
                <w:sz w:val="26"/>
                <w:szCs w:val="26"/>
                <w:lang w:val="uk-UA" w:eastAsia="uk-UA"/>
              </w:rPr>
              <w:t>) необхідну, доступну, достовірну та своєчасну інформацію державною мовою про продукцію,</w:t>
            </w:r>
            <w:r w:rsidRPr="00BE7F39">
              <w:rPr>
                <w:color w:val="FF0000"/>
                <w:sz w:val="26"/>
                <w:szCs w:val="26"/>
                <w:lang w:val="uk-UA" w:eastAsia="uk-UA"/>
              </w:rPr>
              <w:t xml:space="preserve"> </w:t>
            </w:r>
            <w:r w:rsidRPr="0009345C">
              <w:rPr>
                <w:b/>
                <w:sz w:val="26"/>
                <w:szCs w:val="26"/>
                <w:lang w:val="uk-UA" w:eastAsia="uk-UA"/>
              </w:rPr>
              <w:t>послугу,</w:t>
            </w:r>
            <w:r w:rsidRPr="00BE7F39">
              <w:rPr>
                <w:color w:val="333333"/>
                <w:sz w:val="26"/>
                <w:szCs w:val="26"/>
                <w:lang w:val="uk-UA" w:eastAsia="uk-UA"/>
              </w:rPr>
              <w:t xml:space="preserve"> її кількість, якість, асортимент, її виробника (виконавця, продавця) відповідно до </w:t>
            </w:r>
            <w:hyperlink r:id="rId13" w:tgtFrame="_blank" w:history="1">
              <w:r w:rsidRPr="00BE7F39">
                <w:rPr>
                  <w:color w:val="000099"/>
                  <w:sz w:val="26"/>
                  <w:szCs w:val="26"/>
                  <w:u w:val="single"/>
                  <w:lang w:val="uk-UA" w:eastAsia="uk-UA"/>
                </w:rPr>
                <w:t>Закону України</w:t>
              </w:r>
            </w:hyperlink>
            <w:r w:rsidRPr="00BE7F39">
              <w:rPr>
                <w:color w:val="333333"/>
                <w:sz w:val="26"/>
                <w:szCs w:val="26"/>
                <w:lang w:val="uk-UA" w:eastAsia="uk-UA"/>
              </w:rPr>
              <w:t> "Про забезпечення функціонування української мови як державної";</w:t>
            </w:r>
          </w:p>
          <w:p w:rsidR="002B47D3" w:rsidRDefault="002B47D3" w:rsidP="00A07560">
            <w:pPr>
              <w:pStyle w:val="a3"/>
              <w:shd w:val="clear" w:color="auto" w:fill="FFFFFF"/>
              <w:spacing w:before="0" w:beforeAutospacing="0" w:after="150" w:afterAutospacing="0"/>
              <w:ind w:firstLine="393"/>
              <w:jc w:val="both"/>
              <w:rPr>
                <w:b/>
                <w:color w:val="333333"/>
                <w:sz w:val="26"/>
                <w:szCs w:val="26"/>
                <w:lang w:val="uk-UA" w:eastAsia="uk-UA"/>
              </w:rPr>
            </w:pPr>
            <w:r>
              <w:rPr>
                <w:b/>
                <w:bCs/>
                <w:sz w:val="26"/>
                <w:szCs w:val="26"/>
                <w:lang w:val="uk-UA" w:eastAsia="uk-UA"/>
              </w:rPr>
              <w:lastRenderedPageBreak/>
              <w:t>8</w:t>
            </w:r>
            <w:r w:rsidRPr="00BE7F39">
              <w:rPr>
                <w:b/>
                <w:bCs/>
                <w:sz w:val="26"/>
                <w:szCs w:val="26"/>
                <w:lang w:val="uk-UA" w:eastAsia="uk-UA"/>
              </w:rPr>
              <w:t>) гарантований рівень житлово-комунальної послуги</w:t>
            </w:r>
            <w:r w:rsidRPr="00BE7F39">
              <w:rPr>
                <w:b/>
                <w:color w:val="333333"/>
                <w:sz w:val="26"/>
                <w:szCs w:val="26"/>
                <w:lang w:val="uk-UA" w:eastAsia="uk-UA"/>
              </w:rPr>
              <w:t>, яка надана споживачу безпечно, безперервно, своєчасно, належної якості, кількості, обсягу, температури, величини тиску, відповідно до потреби споживача.</w:t>
            </w:r>
          </w:p>
          <w:p w:rsidR="002B47D3" w:rsidRPr="00BE7F39" w:rsidRDefault="002B47D3" w:rsidP="00A07560">
            <w:pPr>
              <w:pStyle w:val="a3"/>
              <w:shd w:val="clear" w:color="auto" w:fill="FFFFFF"/>
              <w:spacing w:before="0" w:beforeAutospacing="0" w:after="150" w:afterAutospacing="0"/>
              <w:ind w:firstLine="393"/>
              <w:jc w:val="both"/>
              <w:rPr>
                <w:b/>
                <w:color w:val="333333"/>
                <w:sz w:val="26"/>
                <w:szCs w:val="26"/>
                <w:lang w:val="uk-UA" w:eastAsia="uk-UA"/>
              </w:rPr>
            </w:pPr>
            <w:r>
              <w:rPr>
                <w:b/>
                <w:color w:val="333333"/>
                <w:sz w:val="26"/>
                <w:szCs w:val="26"/>
                <w:lang w:val="uk-UA" w:eastAsia="uk-UA"/>
              </w:rPr>
              <w:t>9) відмову від продукції, послуги та обслуговування.</w:t>
            </w:r>
          </w:p>
          <w:p w:rsidR="002B47D3" w:rsidRPr="00BE7F39" w:rsidRDefault="002B47D3" w:rsidP="00A07560">
            <w:pPr>
              <w:shd w:val="clear" w:color="auto" w:fill="FFFFFF"/>
              <w:spacing w:after="150"/>
              <w:ind w:firstLine="393"/>
              <w:jc w:val="both"/>
              <w:rPr>
                <w:sz w:val="26"/>
                <w:szCs w:val="26"/>
                <w:lang w:val="uk-UA"/>
              </w:rPr>
            </w:pPr>
          </w:p>
        </w:tc>
      </w:tr>
      <w:tr w:rsidR="002B47D3" w:rsidRPr="00BE7F39" w:rsidTr="00A07560">
        <w:trPr>
          <w:trHeight w:val="459"/>
        </w:trPr>
        <w:tc>
          <w:tcPr>
            <w:tcW w:w="8080" w:type="dxa"/>
          </w:tcPr>
          <w:p w:rsidR="002B47D3" w:rsidRPr="00853AFD"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853AFD">
              <w:rPr>
                <w:rStyle w:val="rvts9"/>
                <w:b/>
                <w:bCs/>
                <w:color w:val="333333"/>
                <w:sz w:val="26"/>
                <w:szCs w:val="26"/>
                <w:lang w:val="uk-UA"/>
              </w:rPr>
              <w:lastRenderedPageBreak/>
              <w:t>Стаття 5.</w:t>
            </w:r>
            <w:r w:rsidRPr="00853AFD">
              <w:rPr>
                <w:color w:val="333333"/>
                <w:sz w:val="26"/>
                <w:szCs w:val="26"/>
                <w:lang w:val="uk-UA"/>
              </w:rPr>
              <w:t> Захист прав споживачів</w:t>
            </w:r>
          </w:p>
          <w:p w:rsidR="002B47D3" w:rsidRPr="00853AFD" w:rsidRDefault="002B47D3" w:rsidP="00A07560">
            <w:pPr>
              <w:pStyle w:val="rvps2"/>
              <w:shd w:val="clear" w:color="auto" w:fill="FFFFFF"/>
              <w:spacing w:before="0" w:beforeAutospacing="0" w:after="150" w:afterAutospacing="0"/>
              <w:ind w:firstLine="450"/>
              <w:jc w:val="both"/>
              <w:rPr>
                <w:color w:val="333333"/>
                <w:sz w:val="26"/>
                <w:szCs w:val="26"/>
                <w:lang w:val="uk-UA"/>
              </w:rPr>
            </w:pPr>
            <w:bookmarkStart w:id="63" w:name="n69"/>
            <w:bookmarkEnd w:id="63"/>
            <w:r w:rsidRPr="00853AFD">
              <w:rPr>
                <w:color w:val="333333"/>
                <w:sz w:val="26"/>
                <w:szCs w:val="26"/>
                <w:lang w:val="uk-UA"/>
              </w:rPr>
              <w:t>1. Держава забезпечує споживачам захист їх прав, надає можливість вільного вибору продукції, здобуття знань і кваліфікації, необхідних для прийняття самостійних рішень під час придбання та використання продукції відповідно до їх потреб, і гарантує придбання або одержання продукції іншими законними способами в обсязі, що забезпечує рівень споживання, достатній для підтримання здоров'я і життєдіяльності.</w:t>
            </w:r>
          </w:p>
          <w:p w:rsidR="002B47D3" w:rsidRPr="00853AFD"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r w:rsidRPr="00853AFD">
              <w:rPr>
                <w:sz w:val="26"/>
                <w:szCs w:val="26"/>
                <w:lang w:val="uk-UA"/>
              </w:rPr>
              <w:t>[…]</w:t>
            </w:r>
          </w:p>
          <w:p w:rsidR="002B47D3" w:rsidRPr="00853AFD" w:rsidRDefault="002B47D3" w:rsidP="00A07560">
            <w:pPr>
              <w:shd w:val="clear" w:color="auto" w:fill="FFFFFF"/>
              <w:spacing w:after="150"/>
              <w:ind w:firstLine="450"/>
              <w:jc w:val="both"/>
              <w:rPr>
                <w:b/>
                <w:bCs/>
                <w:color w:val="333333"/>
                <w:sz w:val="26"/>
                <w:szCs w:val="26"/>
                <w:lang w:val="uk-UA" w:eastAsia="uk-UA"/>
              </w:rPr>
            </w:pPr>
          </w:p>
        </w:tc>
        <w:tc>
          <w:tcPr>
            <w:tcW w:w="7796" w:type="dxa"/>
          </w:tcPr>
          <w:p w:rsidR="002B47D3" w:rsidRPr="00853AFD"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853AFD">
              <w:rPr>
                <w:rStyle w:val="rvts9"/>
                <w:b/>
                <w:bCs/>
                <w:color w:val="333333"/>
                <w:sz w:val="26"/>
                <w:szCs w:val="26"/>
                <w:lang w:val="uk-UA"/>
              </w:rPr>
              <w:t>Стаття 5.</w:t>
            </w:r>
            <w:r w:rsidRPr="00853AFD">
              <w:rPr>
                <w:color w:val="333333"/>
                <w:sz w:val="26"/>
                <w:szCs w:val="26"/>
                <w:lang w:val="uk-UA"/>
              </w:rPr>
              <w:t> Захист прав споживачів</w:t>
            </w:r>
          </w:p>
          <w:p w:rsidR="002B47D3" w:rsidRPr="00853AFD"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853AFD">
              <w:rPr>
                <w:color w:val="333333"/>
                <w:sz w:val="26"/>
                <w:szCs w:val="26"/>
                <w:lang w:val="uk-UA"/>
              </w:rPr>
              <w:t>1. Держава забезпечує споживачам захист їх прав, надає можливість вільного вибору продукції</w:t>
            </w:r>
            <w:r w:rsidRPr="00853AFD">
              <w:rPr>
                <w:sz w:val="26"/>
                <w:szCs w:val="26"/>
                <w:lang w:val="uk-UA"/>
              </w:rPr>
              <w:t xml:space="preserve">, </w:t>
            </w:r>
            <w:r w:rsidRPr="00853AFD">
              <w:rPr>
                <w:b/>
                <w:sz w:val="26"/>
                <w:szCs w:val="26"/>
                <w:lang w:val="uk-UA"/>
              </w:rPr>
              <w:t xml:space="preserve">послуги, </w:t>
            </w:r>
            <w:r w:rsidRPr="00853AFD">
              <w:rPr>
                <w:sz w:val="26"/>
                <w:szCs w:val="26"/>
                <w:lang w:val="uk-UA"/>
              </w:rPr>
              <w:t xml:space="preserve">здобуття знань і кваліфікації, необхідних для прийняття самостійних рішень під час придбання та використання продукції </w:t>
            </w:r>
            <w:r w:rsidRPr="00853AFD">
              <w:rPr>
                <w:b/>
                <w:sz w:val="26"/>
                <w:szCs w:val="26"/>
                <w:lang w:val="uk-UA"/>
              </w:rPr>
              <w:t>чи послуги</w:t>
            </w:r>
            <w:r w:rsidRPr="00853AFD">
              <w:rPr>
                <w:sz w:val="26"/>
                <w:szCs w:val="26"/>
                <w:lang w:val="uk-UA"/>
              </w:rPr>
              <w:t xml:space="preserve"> відповідно до їх потреб, і гарантує придбання або одержання продукції </w:t>
            </w:r>
            <w:r w:rsidRPr="00853AFD">
              <w:rPr>
                <w:b/>
                <w:sz w:val="26"/>
                <w:szCs w:val="26"/>
                <w:lang w:val="uk-UA"/>
              </w:rPr>
              <w:t>чи послуги</w:t>
            </w:r>
            <w:r w:rsidRPr="00853AFD">
              <w:rPr>
                <w:color w:val="333333"/>
                <w:sz w:val="26"/>
                <w:szCs w:val="26"/>
                <w:lang w:val="uk-UA"/>
              </w:rPr>
              <w:t xml:space="preserve"> іншими законними способами в обсязі, що забезпечує рівень споживання, достатній для підтримання здоров'я і життєдіяльності.</w:t>
            </w:r>
          </w:p>
          <w:p w:rsidR="002B47D3" w:rsidRPr="00853AFD"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r w:rsidRPr="00853AFD">
              <w:rPr>
                <w:sz w:val="26"/>
                <w:szCs w:val="26"/>
                <w:lang w:val="uk-UA"/>
              </w:rPr>
              <w:t>[…]</w:t>
            </w:r>
          </w:p>
          <w:p w:rsidR="002B47D3" w:rsidRPr="00853AFD" w:rsidRDefault="002B47D3" w:rsidP="00A07560">
            <w:pPr>
              <w:shd w:val="clear" w:color="auto" w:fill="FFFFFF"/>
              <w:spacing w:after="150"/>
              <w:ind w:firstLine="450"/>
              <w:jc w:val="both"/>
              <w:rPr>
                <w:b/>
                <w:bCs/>
                <w:color w:val="333333"/>
                <w:sz w:val="26"/>
                <w:szCs w:val="26"/>
                <w:lang w:val="uk-UA" w:eastAsia="uk-UA"/>
              </w:rPr>
            </w:pPr>
          </w:p>
        </w:tc>
      </w:tr>
      <w:tr w:rsidR="002B47D3" w:rsidRPr="00BE7F39" w:rsidTr="00A07560">
        <w:trPr>
          <w:trHeight w:val="459"/>
        </w:trPr>
        <w:tc>
          <w:tcPr>
            <w:tcW w:w="8080" w:type="dxa"/>
          </w:tcPr>
          <w:p w:rsidR="002B47D3" w:rsidRPr="00853AFD" w:rsidRDefault="002B47D3" w:rsidP="00A07560">
            <w:pPr>
              <w:pStyle w:val="rvps2"/>
              <w:shd w:val="clear" w:color="auto" w:fill="FFFFFF"/>
              <w:spacing w:before="0" w:beforeAutospacing="0" w:after="150" w:afterAutospacing="0"/>
              <w:ind w:firstLine="450"/>
              <w:jc w:val="both"/>
              <w:rPr>
                <w:color w:val="333333"/>
                <w:sz w:val="26"/>
                <w:szCs w:val="26"/>
                <w:lang w:val="uk-UA" w:eastAsia="uk-UA"/>
              </w:rPr>
            </w:pPr>
            <w:r w:rsidRPr="00853AFD">
              <w:rPr>
                <w:rStyle w:val="rvts9"/>
                <w:b/>
                <w:bCs/>
                <w:color w:val="333333"/>
                <w:sz w:val="26"/>
                <w:szCs w:val="26"/>
                <w:lang w:val="uk-UA"/>
              </w:rPr>
              <w:t>Стаття 6.</w:t>
            </w:r>
            <w:r w:rsidRPr="00853AFD">
              <w:rPr>
                <w:color w:val="333333"/>
                <w:sz w:val="26"/>
                <w:szCs w:val="26"/>
                <w:lang w:val="uk-UA"/>
              </w:rPr>
              <w:t> Право споживача на належну якість продукції</w:t>
            </w:r>
          </w:p>
          <w:p w:rsidR="002B47D3" w:rsidRPr="00853AFD" w:rsidRDefault="002B47D3" w:rsidP="00A07560">
            <w:pPr>
              <w:pStyle w:val="rvps2"/>
              <w:shd w:val="clear" w:color="auto" w:fill="FFFFFF"/>
              <w:spacing w:before="0" w:beforeAutospacing="0" w:after="150" w:afterAutospacing="0"/>
              <w:ind w:firstLine="450"/>
              <w:jc w:val="both"/>
              <w:rPr>
                <w:color w:val="333333"/>
                <w:sz w:val="26"/>
                <w:szCs w:val="26"/>
                <w:lang w:val="uk-UA"/>
              </w:rPr>
            </w:pPr>
            <w:bookmarkStart w:id="64" w:name="n74"/>
            <w:bookmarkEnd w:id="64"/>
            <w:r w:rsidRPr="00853AFD">
              <w:rPr>
                <w:color w:val="333333"/>
                <w:sz w:val="26"/>
                <w:szCs w:val="26"/>
                <w:lang w:val="uk-UA"/>
              </w:rPr>
              <w:t>1. Продавець (виробник, виконавець) зобов'язаний передати споживачеві продукцію належної якості, а також надати інформацію про цю продукцію.</w:t>
            </w:r>
          </w:p>
          <w:p w:rsidR="002B47D3" w:rsidRPr="00853AFD" w:rsidRDefault="002B47D3" w:rsidP="00A07560">
            <w:pPr>
              <w:pStyle w:val="rvps2"/>
              <w:shd w:val="clear" w:color="auto" w:fill="FFFFFF"/>
              <w:spacing w:before="0" w:beforeAutospacing="0" w:after="150" w:afterAutospacing="0"/>
              <w:ind w:firstLine="450"/>
              <w:jc w:val="both"/>
              <w:rPr>
                <w:color w:val="333333"/>
                <w:sz w:val="26"/>
                <w:szCs w:val="26"/>
                <w:lang w:val="uk-UA"/>
              </w:rPr>
            </w:pPr>
            <w:bookmarkStart w:id="65" w:name="n75"/>
            <w:bookmarkEnd w:id="65"/>
            <w:r w:rsidRPr="00853AFD">
              <w:rPr>
                <w:color w:val="333333"/>
                <w:sz w:val="26"/>
                <w:szCs w:val="26"/>
                <w:lang w:val="uk-UA"/>
              </w:rPr>
              <w:t>2. Продавець (виробник, виконавець) на вимогу споживача зобов'язаний надати йому документи, які підтверджують належну якість продукції.</w:t>
            </w:r>
          </w:p>
          <w:p w:rsidR="002B47D3" w:rsidRPr="00853AFD" w:rsidRDefault="002B47D3" w:rsidP="00A07560">
            <w:pPr>
              <w:shd w:val="clear" w:color="auto" w:fill="FFFFFF"/>
              <w:spacing w:after="150"/>
              <w:ind w:firstLine="450"/>
              <w:jc w:val="both"/>
              <w:rPr>
                <w:color w:val="333333"/>
                <w:sz w:val="26"/>
                <w:szCs w:val="26"/>
                <w:shd w:val="clear" w:color="auto" w:fill="FFFFFF"/>
                <w:lang w:val="uk-UA"/>
              </w:rPr>
            </w:pPr>
            <w:r w:rsidRPr="00853AFD">
              <w:rPr>
                <w:color w:val="333333"/>
                <w:sz w:val="26"/>
                <w:szCs w:val="26"/>
                <w:shd w:val="clear" w:color="auto" w:fill="FFFFFF"/>
                <w:lang w:val="uk-UA"/>
              </w:rPr>
              <w:t>3. Вимоги до продукції щодо її безпеки для життя, здоров'я і майна споживачів, а також навколишнього природного середовища встановлюються нормативно-правовими актами, в тому числі технічними регламентами.</w:t>
            </w:r>
          </w:p>
          <w:p w:rsidR="002B47D3" w:rsidRPr="00853AFD"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r w:rsidRPr="00853AFD">
              <w:rPr>
                <w:sz w:val="26"/>
                <w:szCs w:val="26"/>
                <w:lang w:val="uk-UA"/>
              </w:rPr>
              <w:t>[…]</w:t>
            </w:r>
          </w:p>
          <w:p w:rsidR="002B47D3" w:rsidRPr="00853AFD" w:rsidRDefault="002B47D3" w:rsidP="00A07560">
            <w:pPr>
              <w:shd w:val="clear" w:color="auto" w:fill="FFFFFF"/>
              <w:spacing w:after="150"/>
              <w:ind w:firstLine="450"/>
              <w:jc w:val="both"/>
              <w:rPr>
                <w:b/>
                <w:bCs/>
                <w:color w:val="333333"/>
                <w:sz w:val="26"/>
                <w:szCs w:val="26"/>
                <w:lang w:val="uk-UA" w:eastAsia="uk-UA"/>
              </w:rPr>
            </w:pPr>
          </w:p>
        </w:tc>
        <w:tc>
          <w:tcPr>
            <w:tcW w:w="7796" w:type="dxa"/>
          </w:tcPr>
          <w:p w:rsidR="002B47D3" w:rsidRPr="00853AFD" w:rsidRDefault="002B47D3" w:rsidP="00A07560">
            <w:pPr>
              <w:pStyle w:val="rvps2"/>
              <w:shd w:val="clear" w:color="auto" w:fill="FFFFFF"/>
              <w:spacing w:before="0" w:beforeAutospacing="0" w:after="150" w:afterAutospacing="0"/>
              <w:ind w:firstLine="450"/>
              <w:jc w:val="both"/>
              <w:rPr>
                <w:b/>
                <w:sz w:val="26"/>
                <w:szCs w:val="26"/>
                <w:lang w:val="uk-UA" w:eastAsia="uk-UA"/>
              </w:rPr>
            </w:pPr>
            <w:r w:rsidRPr="00853AFD">
              <w:rPr>
                <w:rStyle w:val="rvts9"/>
                <w:b/>
                <w:bCs/>
                <w:color w:val="333333"/>
                <w:sz w:val="26"/>
                <w:szCs w:val="26"/>
                <w:lang w:val="uk-UA"/>
              </w:rPr>
              <w:t>Стаття 6.</w:t>
            </w:r>
            <w:r w:rsidRPr="00853AFD">
              <w:rPr>
                <w:color w:val="333333"/>
                <w:sz w:val="26"/>
                <w:szCs w:val="26"/>
                <w:lang w:val="uk-UA"/>
              </w:rPr>
              <w:t xml:space="preserve"> Право споживача на належну якість продукції </w:t>
            </w:r>
            <w:r w:rsidRPr="00853AFD">
              <w:rPr>
                <w:b/>
                <w:sz w:val="26"/>
                <w:szCs w:val="26"/>
                <w:lang w:val="uk-UA"/>
              </w:rPr>
              <w:t>та послуги</w:t>
            </w:r>
          </w:p>
          <w:p w:rsidR="002B47D3" w:rsidRPr="00853AFD" w:rsidRDefault="002B47D3" w:rsidP="00A07560">
            <w:pPr>
              <w:pStyle w:val="rvps2"/>
              <w:shd w:val="clear" w:color="auto" w:fill="FFFFFF"/>
              <w:spacing w:before="0" w:beforeAutospacing="0" w:after="150" w:afterAutospacing="0"/>
              <w:ind w:firstLine="450"/>
              <w:jc w:val="both"/>
              <w:rPr>
                <w:color w:val="333333"/>
                <w:sz w:val="26"/>
                <w:szCs w:val="26"/>
                <w:lang w:val="uk-UA"/>
              </w:rPr>
            </w:pPr>
            <w:r w:rsidRPr="00853AFD">
              <w:rPr>
                <w:color w:val="333333"/>
                <w:sz w:val="26"/>
                <w:szCs w:val="26"/>
                <w:lang w:val="uk-UA"/>
              </w:rPr>
              <w:t>1. Продавець (виробник, виконавець) зобов'язаний передати/</w:t>
            </w:r>
            <w:r w:rsidRPr="00853AFD">
              <w:rPr>
                <w:b/>
                <w:sz w:val="26"/>
                <w:szCs w:val="26"/>
                <w:lang w:val="uk-UA"/>
              </w:rPr>
              <w:t>надати</w:t>
            </w:r>
            <w:r w:rsidRPr="00853AFD">
              <w:rPr>
                <w:color w:val="333333"/>
                <w:sz w:val="26"/>
                <w:szCs w:val="26"/>
                <w:lang w:val="uk-UA"/>
              </w:rPr>
              <w:t xml:space="preserve"> споживачеві продукцію</w:t>
            </w:r>
            <w:r w:rsidRPr="00853AFD">
              <w:rPr>
                <w:b/>
                <w:sz w:val="26"/>
                <w:szCs w:val="26"/>
                <w:lang w:val="uk-UA"/>
              </w:rPr>
              <w:t>/послугу</w:t>
            </w:r>
            <w:r w:rsidRPr="00853AFD">
              <w:rPr>
                <w:color w:val="333333"/>
                <w:sz w:val="26"/>
                <w:szCs w:val="26"/>
                <w:lang w:val="uk-UA"/>
              </w:rPr>
              <w:t xml:space="preserve"> належної якості, а також надати інформацію про цю продукцію/</w:t>
            </w:r>
            <w:r w:rsidRPr="00853AFD">
              <w:rPr>
                <w:b/>
                <w:sz w:val="26"/>
                <w:szCs w:val="26"/>
                <w:lang w:val="uk-UA"/>
              </w:rPr>
              <w:t>послугу.</w:t>
            </w:r>
          </w:p>
          <w:p w:rsidR="002B47D3" w:rsidRPr="00853AFD" w:rsidRDefault="002B47D3" w:rsidP="00A07560">
            <w:pPr>
              <w:pStyle w:val="rvps2"/>
              <w:shd w:val="clear" w:color="auto" w:fill="FFFFFF"/>
              <w:spacing w:before="0" w:beforeAutospacing="0" w:after="150" w:afterAutospacing="0"/>
              <w:ind w:firstLine="450"/>
              <w:jc w:val="both"/>
              <w:rPr>
                <w:b/>
                <w:sz w:val="26"/>
                <w:szCs w:val="26"/>
                <w:lang w:val="uk-UA"/>
              </w:rPr>
            </w:pPr>
            <w:r w:rsidRPr="00853AFD">
              <w:rPr>
                <w:color w:val="333333"/>
                <w:sz w:val="26"/>
                <w:szCs w:val="26"/>
                <w:lang w:val="uk-UA"/>
              </w:rPr>
              <w:t xml:space="preserve">2. Продавець (виробник, виконавець) на вимогу споживача зобов'язаний надати йому документи, які підтверджують належну якість </w:t>
            </w:r>
            <w:r w:rsidRPr="00853AFD">
              <w:rPr>
                <w:sz w:val="26"/>
                <w:szCs w:val="26"/>
                <w:lang w:val="uk-UA"/>
              </w:rPr>
              <w:t>продукції</w:t>
            </w:r>
            <w:r w:rsidRPr="00853AFD">
              <w:rPr>
                <w:b/>
                <w:sz w:val="26"/>
                <w:szCs w:val="26"/>
                <w:lang w:val="uk-UA"/>
              </w:rPr>
              <w:t>/послуги.</w:t>
            </w:r>
          </w:p>
          <w:p w:rsidR="002B47D3" w:rsidRPr="00853AFD" w:rsidRDefault="002B47D3" w:rsidP="00A07560">
            <w:pPr>
              <w:shd w:val="clear" w:color="auto" w:fill="FFFFFF"/>
              <w:spacing w:after="150"/>
              <w:ind w:firstLine="450"/>
              <w:jc w:val="both"/>
              <w:rPr>
                <w:color w:val="333333"/>
                <w:sz w:val="26"/>
                <w:szCs w:val="26"/>
                <w:shd w:val="clear" w:color="auto" w:fill="FFFFFF"/>
                <w:lang w:val="uk-UA"/>
              </w:rPr>
            </w:pPr>
            <w:r w:rsidRPr="00853AFD">
              <w:rPr>
                <w:sz w:val="26"/>
                <w:szCs w:val="26"/>
                <w:shd w:val="clear" w:color="auto" w:fill="FFFFFF"/>
                <w:lang w:val="uk-UA"/>
              </w:rPr>
              <w:t>3. Вимоги до продукції/</w:t>
            </w:r>
            <w:r w:rsidRPr="00853AFD">
              <w:rPr>
                <w:b/>
                <w:sz w:val="26"/>
                <w:szCs w:val="26"/>
                <w:shd w:val="clear" w:color="auto" w:fill="FFFFFF"/>
                <w:lang w:val="uk-UA"/>
              </w:rPr>
              <w:t>послуги</w:t>
            </w:r>
            <w:r w:rsidRPr="00853AFD">
              <w:rPr>
                <w:sz w:val="26"/>
                <w:szCs w:val="26"/>
                <w:shd w:val="clear" w:color="auto" w:fill="FFFFFF"/>
                <w:lang w:val="uk-UA"/>
              </w:rPr>
              <w:t xml:space="preserve"> щодо</w:t>
            </w:r>
            <w:r w:rsidRPr="00853AFD">
              <w:rPr>
                <w:color w:val="333333"/>
                <w:sz w:val="26"/>
                <w:szCs w:val="26"/>
                <w:shd w:val="clear" w:color="auto" w:fill="FFFFFF"/>
                <w:lang w:val="uk-UA"/>
              </w:rPr>
              <w:t xml:space="preserve"> її безпеки для життя, здоров'я і майна споживачів, а також навколишнього природного середовища встановлюються нормативно-правовими актами, в тому числі технічними регламентами.</w:t>
            </w:r>
          </w:p>
          <w:p w:rsidR="002B47D3" w:rsidRPr="00853AFD" w:rsidRDefault="002B47D3" w:rsidP="00A07560">
            <w:pPr>
              <w:pStyle w:val="rvps2"/>
              <w:pBdr>
                <w:left w:val="single" w:sz="4" w:space="0" w:color="auto"/>
              </w:pBdr>
              <w:shd w:val="clear" w:color="auto" w:fill="FFFFFF"/>
              <w:spacing w:before="0" w:beforeAutospacing="0" w:after="0" w:afterAutospacing="0"/>
              <w:ind w:firstLine="393"/>
              <w:jc w:val="both"/>
              <w:rPr>
                <w:sz w:val="26"/>
                <w:szCs w:val="26"/>
                <w:lang w:val="uk-UA"/>
              </w:rPr>
            </w:pPr>
            <w:r w:rsidRPr="00853AFD">
              <w:rPr>
                <w:sz w:val="26"/>
                <w:szCs w:val="26"/>
                <w:lang w:val="uk-UA"/>
              </w:rPr>
              <w:t>[…]</w:t>
            </w:r>
          </w:p>
          <w:p w:rsidR="002B47D3" w:rsidRPr="00853AFD" w:rsidRDefault="002B47D3" w:rsidP="00A07560">
            <w:pPr>
              <w:shd w:val="clear" w:color="auto" w:fill="FFFFFF"/>
              <w:spacing w:after="150"/>
              <w:ind w:firstLine="450"/>
              <w:jc w:val="both"/>
              <w:rPr>
                <w:b/>
                <w:bCs/>
                <w:color w:val="333333"/>
                <w:sz w:val="26"/>
                <w:szCs w:val="26"/>
                <w:lang w:val="uk-UA" w:eastAsia="uk-UA"/>
              </w:rPr>
            </w:pPr>
          </w:p>
        </w:tc>
      </w:tr>
      <w:tr w:rsidR="002B47D3" w:rsidRPr="00BE7F39" w:rsidTr="00A07560">
        <w:trPr>
          <w:trHeight w:val="459"/>
        </w:trPr>
        <w:tc>
          <w:tcPr>
            <w:tcW w:w="8080" w:type="dxa"/>
          </w:tcPr>
          <w:p w:rsidR="002B47D3" w:rsidRPr="00BE7F39" w:rsidRDefault="002B47D3" w:rsidP="00A07560">
            <w:pPr>
              <w:spacing w:before="120" w:after="120" w:line="360" w:lineRule="auto"/>
              <w:ind w:left="709"/>
              <w:jc w:val="both"/>
              <w:rPr>
                <w:b/>
                <w:bCs/>
                <w:color w:val="333333"/>
                <w:sz w:val="26"/>
                <w:szCs w:val="26"/>
                <w:lang w:val="uk-UA" w:eastAsia="uk-UA"/>
              </w:rPr>
            </w:pPr>
          </w:p>
        </w:tc>
        <w:tc>
          <w:tcPr>
            <w:tcW w:w="7796" w:type="dxa"/>
          </w:tcPr>
          <w:p w:rsidR="002B47D3" w:rsidRPr="0007672B" w:rsidRDefault="002B47D3" w:rsidP="00A07560">
            <w:pPr>
              <w:spacing w:before="120" w:after="120" w:line="360" w:lineRule="auto"/>
              <w:ind w:firstLine="720"/>
              <w:jc w:val="both"/>
              <w:rPr>
                <w:b/>
                <w:color w:val="000000"/>
                <w:sz w:val="26"/>
                <w:szCs w:val="26"/>
                <w:lang w:val="uk-UA"/>
              </w:rPr>
            </w:pPr>
            <w:r>
              <w:rPr>
                <w:b/>
                <w:color w:val="000000"/>
                <w:sz w:val="26"/>
                <w:szCs w:val="26"/>
                <w:lang w:val="uk-UA"/>
              </w:rPr>
              <w:t xml:space="preserve">ІІ. </w:t>
            </w:r>
            <w:r w:rsidRPr="0007672B">
              <w:rPr>
                <w:b/>
                <w:color w:val="000000"/>
                <w:sz w:val="26"/>
                <w:szCs w:val="26"/>
                <w:lang w:val="uk-UA"/>
              </w:rPr>
              <w:t>Прикінцеві положення</w:t>
            </w:r>
          </w:p>
          <w:p w:rsidR="002B47D3" w:rsidRPr="0007672B" w:rsidRDefault="002B47D3" w:rsidP="002B47D3">
            <w:pPr>
              <w:numPr>
                <w:ilvl w:val="0"/>
                <w:numId w:val="2"/>
              </w:numPr>
              <w:spacing w:before="120" w:after="120" w:line="360" w:lineRule="auto"/>
              <w:ind w:left="0" w:firstLine="709"/>
              <w:jc w:val="both"/>
              <w:rPr>
                <w:color w:val="000000"/>
                <w:sz w:val="26"/>
                <w:szCs w:val="26"/>
                <w:lang w:val="uk-UA"/>
              </w:rPr>
            </w:pPr>
            <w:r w:rsidRPr="0007672B">
              <w:rPr>
                <w:color w:val="000000"/>
                <w:sz w:val="26"/>
                <w:szCs w:val="26"/>
                <w:lang w:val="uk-UA"/>
              </w:rPr>
              <w:t xml:space="preserve">Цей Закон набирає чинності </w:t>
            </w:r>
            <w:r w:rsidRPr="0007672B">
              <w:rPr>
                <w:sz w:val="26"/>
                <w:szCs w:val="26"/>
                <w:lang w:val="uk-UA"/>
              </w:rPr>
              <w:t xml:space="preserve">через шість місяців з дня його </w:t>
            </w:r>
            <w:r w:rsidRPr="0007672B">
              <w:rPr>
                <w:color w:val="000000"/>
                <w:sz w:val="26"/>
                <w:szCs w:val="26"/>
                <w:lang w:val="uk-UA"/>
              </w:rPr>
              <w:t>опублікування.</w:t>
            </w:r>
          </w:p>
          <w:p w:rsidR="002B47D3" w:rsidRPr="00BE7F39" w:rsidRDefault="002B47D3" w:rsidP="002B47D3">
            <w:pPr>
              <w:numPr>
                <w:ilvl w:val="0"/>
                <w:numId w:val="2"/>
              </w:numPr>
              <w:spacing w:before="120" w:after="120" w:line="360" w:lineRule="auto"/>
              <w:ind w:left="0" w:firstLine="709"/>
              <w:jc w:val="both"/>
              <w:rPr>
                <w:color w:val="000000"/>
                <w:sz w:val="26"/>
                <w:szCs w:val="26"/>
              </w:rPr>
            </w:pPr>
            <w:r w:rsidRPr="0007672B">
              <w:rPr>
                <w:color w:val="000000"/>
                <w:sz w:val="26"/>
                <w:szCs w:val="26"/>
                <w:lang w:val="uk-UA"/>
              </w:rPr>
              <w:t xml:space="preserve">Доручити Кабінету Міністрів України </w:t>
            </w:r>
            <w:r w:rsidRPr="0007672B">
              <w:rPr>
                <w:sz w:val="26"/>
                <w:szCs w:val="26"/>
                <w:lang w:val="uk-UA"/>
              </w:rPr>
              <w:t>впродовж</w:t>
            </w:r>
            <w:r w:rsidRPr="0007672B">
              <w:rPr>
                <w:color w:val="000000"/>
                <w:sz w:val="26"/>
                <w:szCs w:val="26"/>
                <w:lang w:val="uk-UA"/>
              </w:rPr>
              <w:t xml:space="preserve"> шести </w:t>
            </w:r>
            <w:proofErr w:type="spellStart"/>
            <w:r w:rsidRPr="00BE7F39">
              <w:rPr>
                <w:color w:val="000000"/>
                <w:sz w:val="26"/>
                <w:szCs w:val="26"/>
              </w:rPr>
              <w:t>місяців</w:t>
            </w:r>
            <w:proofErr w:type="spellEnd"/>
            <w:r w:rsidRPr="00BE7F39">
              <w:rPr>
                <w:color w:val="000000"/>
                <w:sz w:val="26"/>
                <w:szCs w:val="26"/>
              </w:rPr>
              <w:t xml:space="preserve"> привести </w:t>
            </w:r>
            <w:proofErr w:type="spellStart"/>
            <w:r w:rsidRPr="00BE7F39">
              <w:rPr>
                <w:color w:val="000000"/>
                <w:sz w:val="26"/>
                <w:szCs w:val="26"/>
              </w:rPr>
              <w:t>свої</w:t>
            </w:r>
            <w:proofErr w:type="spellEnd"/>
            <w:r w:rsidRPr="00BE7F39">
              <w:rPr>
                <w:color w:val="000000"/>
                <w:sz w:val="26"/>
                <w:szCs w:val="26"/>
              </w:rPr>
              <w:t xml:space="preserve"> нормативно-</w:t>
            </w:r>
            <w:proofErr w:type="spellStart"/>
            <w:r w:rsidRPr="00BE7F39">
              <w:rPr>
                <w:color w:val="000000"/>
                <w:sz w:val="26"/>
                <w:szCs w:val="26"/>
              </w:rPr>
              <w:t>правові</w:t>
            </w:r>
            <w:proofErr w:type="spellEnd"/>
            <w:r w:rsidRPr="00BE7F39">
              <w:rPr>
                <w:color w:val="000000"/>
                <w:sz w:val="26"/>
                <w:szCs w:val="26"/>
              </w:rPr>
              <w:t xml:space="preserve"> </w:t>
            </w:r>
            <w:proofErr w:type="spellStart"/>
            <w:r w:rsidRPr="00BE7F39">
              <w:rPr>
                <w:color w:val="000000"/>
                <w:sz w:val="26"/>
                <w:szCs w:val="26"/>
              </w:rPr>
              <w:t>акти</w:t>
            </w:r>
            <w:proofErr w:type="spellEnd"/>
            <w:r w:rsidRPr="00BE7F39">
              <w:rPr>
                <w:color w:val="000000"/>
                <w:sz w:val="26"/>
                <w:szCs w:val="26"/>
              </w:rPr>
              <w:t xml:space="preserve"> у </w:t>
            </w:r>
            <w:proofErr w:type="spellStart"/>
            <w:r w:rsidRPr="00BE7F39">
              <w:rPr>
                <w:color w:val="000000"/>
                <w:sz w:val="26"/>
                <w:szCs w:val="26"/>
              </w:rPr>
              <w:t>відповідність</w:t>
            </w:r>
            <w:proofErr w:type="spellEnd"/>
            <w:r w:rsidRPr="00BE7F39">
              <w:rPr>
                <w:color w:val="000000"/>
                <w:sz w:val="26"/>
                <w:szCs w:val="26"/>
              </w:rPr>
              <w:t xml:space="preserve"> до </w:t>
            </w:r>
            <w:proofErr w:type="spellStart"/>
            <w:r w:rsidRPr="00BE7F39">
              <w:rPr>
                <w:color w:val="000000"/>
                <w:sz w:val="26"/>
                <w:szCs w:val="26"/>
              </w:rPr>
              <w:t>цього</w:t>
            </w:r>
            <w:proofErr w:type="spellEnd"/>
            <w:r w:rsidRPr="00BE7F39">
              <w:rPr>
                <w:color w:val="000000"/>
                <w:sz w:val="26"/>
                <w:szCs w:val="26"/>
              </w:rPr>
              <w:t xml:space="preserve"> Закону.</w:t>
            </w:r>
          </w:p>
          <w:p w:rsidR="002B47D3" w:rsidRPr="00BE7F39" w:rsidRDefault="002B47D3" w:rsidP="00A07560">
            <w:pPr>
              <w:shd w:val="clear" w:color="auto" w:fill="FFFFFF"/>
              <w:spacing w:after="150"/>
              <w:ind w:firstLine="450"/>
              <w:jc w:val="both"/>
              <w:rPr>
                <w:b/>
                <w:bCs/>
                <w:color w:val="333333"/>
                <w:sz w:val="26"/>
                <w:szCs w:val="26"/>
                <w:lang w:eastAsia="uk-UA"/>
              </w:rPr>
            </w:pPr>
          </w:p>
        </w:tc>
      </w:tr>
    </w:tbl>
    <w:p w:rsidR="002B47D3" w:rsidRPr="00C24A3B" w:rsidRDefault="002B47D3" w:rsidP="002B47D3">
      <w:pPr>
        <w:pStyle w:val="rvps2"/>
        <w:pBdr>
          <w:left w:val="single" w:sz="4" w:space="0" w:color="auto"/>
        </w:pBdr>
        <w:shd w:val="clear" w:color="auto" w:fill="FFFFFF"/>
        <w:spacing w:before="120" w:beforeAutospacing="0" w:after="0" w:afterAutospacing="0"/>
        <w:ind w:firstLine="391"/>
        <w:jc w:val="both"/>
        <w:textAlignment w:val="baseline"/>
        <w:rPr>
          <w:b/>
          <w:sz w:val="28"/>
          <w:szCs w:val="28"/>
          <w:lang w:val="uk-UA"/>
        </w:rPr>
      </w:pPr>
      <w:bookmarkStart w:id="66" w:name="n92"/>
      <w:bookmarkEnd w:id="66"/>
    </w:p>
    <w:p w:rsidR="00B77AC6" w:rsidRPr="002B47D3" w:rsidRDefault="00B77AC6">
      <w:pPr>
        <w:rPr>
          <w:lang w:val="uk-UA"/>
        </w:rPr>
      </w:pPr>
    </w:p>
    <w:sectPr w:rsidR="00B77AC6" w:rsidRPr="002B47D3" w:rsidSect="00DA0E75">
      <w:headerReference w:type="default" r:id="rId14"/>
      <w:pgSz w:w="16838" w:h="11906" w:orient="landscape"/>
      <w:pgMar w:top="284" w:right="720" w:bottom="720" w:left="720" w:header="289" w:footer="709"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1E3" w:rsidRDefault="006431E3">
      <w:r>
        <w:separator/>
      </w:r>
    </w:p>
  </w:endnote>
  <w:endnote w:type="continuationSeparator" w:id="0">
    <w:p w:rsidR="006431E3" w:rsidRDefault="00643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1E3" w:rsidRDefault="006431E3">
      <w:r>
        <w:separator/>
      </w:r>
    </w:p>
  </w:footnote>
  <w:footnote w:type="continuationSeparator" w:id="0">
    <w:p w:rsidR="006431E3" w:rsidRDefault="006431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0BD" w:rsidRDefault="002B47D3">
    <w:pPr>
      <w:pStyle w:val="a5"/>
      <w:jc w:val="center"/>
    </w:pPr>
    <w:r>
      <w:fldChar w:fldCharType="begin"/>
    </w:r>
    <w:r>
      <w:instrText xml:space="preserve"> PAGE   \* MERGEFORMAT </w:instrText>
    </w:r>
    <w:r>
      <w:fldChar w:fldCharType="separate"/>
    </w:r>
    <w:r w:rsidR="00235173">
      <w:rPr>
        <w:noProof/>
      </w:rPr>
      <w:t>15</w:t>
    </w:r>
    <w:r>
      <w:fldChar w:fldCharType="end"/>
    </w:r>
  </w:p>
  <w:p w:rsidR="006760BD" w:rsidRDefault="006431E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9212B2"/>
    <w:multiLevelType w:val="hybridMultilevel"/>
    <w:tmpl w:val="BA5CCCD8"/>
    <w:lvl w:ilvl="0" w:tplc="EB18C0FA">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 w15:restartNumberingAfterBreak="0">
    <w:nsid w:val="77E847A0"/>
    <w:multiLevelType w:val="multilevel"/>
    <w:tmpl w:val="31D069C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7D3"/>
    <w:rsid w:val="00235173"/>
    <w:rsid w:val="002B47D3"/>
    <w:rsid w:val="006431E3"/>
    <w:rsid w:val="00B77AC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0A65BA-6E83-4EDA-9897-B50D6F6DE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47D3"/>
    <w:pPr>
      <w:spacing w:after="0"/>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2B47D3"/>
    <w:pPr>
      <w:spacing w:before="100" w:beforeAutospacing="1" w:after="100" w:afterAutospacing="1"/>
    </w:pPr>
  </w:style>
  <w:style w:type="character" w:styleId="a4">
    <w:name w:val="Hyperlink"/>
    <w:basedOn w:val="a0"/>
    <w:uiPriority w:val="99"/>
    <w:semiHidden/>
    <w:rsid w:val="002B47D3"/>
    <w:rPr>
      <w:rFonts w:cs="Times New Roman"/>
      <w:color w:val="0000FF"/>
      <w:u w:val="single"/>
    </w:rPr>
  </w:style>
  <w:style w:type="paragraph" w:customStyle="1" w:styleId="rvps2">
    <w:name w:val="rvps2"/>
    <w:basedOn w:val="a"/>
    <w:rsid w:val="002B47D3"/>
    <w:pPr>
      <w:spacing w:before="100" w:beforeAutospacing="1" w:after="100" w:afterAutospacing="1"/>
    </w:pPr>
  </w:style>
  <w:style w:type="paragraph" w:styleId="a5">
    <w:name w:val="header"/>
    <w:basedOn w:val="a"/>
    <w:link w:val="a6"/>
    <w:uiPriority w:val="99"/>
    <w:rsid w:val="002B47D3"/>
    <w:pPr>
      <w:tabs>
        <w:tab w:val="center" w:pos="4677"/>
        <w:tab w:val="right" w:pos="9355"/>
      </w:tabs>
    </w:pPr>
    <w:rPr>
      <w:rFonts w:ascii="Calibri" w:hAnsi="Calibri"/>
      <w:sz w:val="20"/>
      <w:szCs w:val="20"/>
      <w:lang w:eastAsia="uk-UA"/>
    </w:rPr>
  </w:style>
  <w:style w:type="character" w:customStyle="1" w:styleId="a6">
    <w:name w:val="Верхній колонтитул Знак"/>
    <w:basedOn w:val="a0"/>
    <w:link w:val="a5"/>
    <w:uiPriority w:val="99"/>
    <w:rsid w:val="002B47D3"/>
    <w:rPr>
      <w:rFonts w:ascii="Calibri" w:eastAsia="Times New Roman" w:hAnsi="Calibri" w:cs="Times New Roman"/>
      <w:sz w:val="20"/>
      <w:szCs w:val="20"/>
      <w:lang w:val="ru-RU" w:eastAsia="uk-UA"/>
    </w:rPr>
  </w:style>
  <w:style w:type="paragraph" w:customStyle="1" w:styleId="a7">
    <w:name w:val="Нормальний текст"/>
    <w:basedOn w:val="a"/>
    <w:link w:val="a8"/>
    <w:uiPriority w:val="99"/>
    <w:rsid w:val="002B47D3"/>
    <w:pPr>
      <w:spacing w:before="120"/>
      <w:ind w:firstLine="567"/>
      <w:jc w:val="both"/>
    </w:pPr>
    <w:rPr>
      <w:rFonts w:ascii="Antiqua" w:hAnsi="Antiqua"/>
      <w:sz w:val="20"/>
      <w:szCs w:val="20"/>
      <w:lang w:val="uk-UA"/>
    </w:rPr>
  </w:style>
  <w:style w:type="character" w:customStyle="1" w:styleId="rvts9">
    <w:name w:val="rvts9"/>
    <w:rsid w:val="002B47D3"/>
  </w:style>
  <w:style w:type="character" w:customStyle="1" w:styleId="rvts44">
    <w:name w:val="rvts44"/>
    <w:uiPriority w:val="99"/>
    <w:rsid w:val="002B47D3"/>
  </w:style>
  <w:style w:type="paragraph" w:styleId="HTML">
    <w:name w:val="HTML Preformatted"/>
    <w:basedOn w:val="a"/>
    <w:link w:val="HTML0"/>
    <w:uiPriority w:val="99"/>
    <w:rsid w:val="002B4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lang w:val="uk-UA"/>
    </w:rPr>
  </w:style>
  <w:style w:type="character" w:customStyle="1" w:styleId="HTML0">
    <w:name w:val="Стандартний HTML Знак"/>
    <w:basedOn w:val="a0"/>
    <w:link w:val="HTML"/>
    <w:uiPriority w:val="99"/>
    <w:rsid w:val="002B47D3"/>
    <w:rPr>
      <w:rFonts w:ascii="Courier New" w:eastAsia="Times New Roman" w:hAnsi="Courier New" w:cs="Times New Roman"/>
      <w:color w:val="000000"/>
      <w:sz w:val="20"/>
      <w:szCs w:val="20"/>
      <w:lang w:eastAsia="ru-RU"/>
    </w:rPr>
  </w:style>
  <w:style w:type="paragraph" w:styleId="a9">
    <w:name w:val="No Spacing"/>
    <w:uiPriority w:val="99"/>
    <w:qFormat/>
    <w:rsid w:val="002B47D3"/>
    <w:pPr>
      <w:spacing w:after="0"/>
    </w:pPr>
    <w:rPr>
      <w:rFonts w:ascii="Times New Roman" w:eastAsia="Times New Roman" w:hAnsi="Times New Roman" w:cs="Times New Roman"/>
      <w:sz w:val="24"/>
      <w:szCs w:val="24"/>
      <w:lang w:val="ru-RU" w:eastAsia="ru-RU"/>
    </w:rPr>
  </w:style>
  <w:style w:type="character" w:customStyle="1" w:styleId="a8">
    <w:name w:val="Нормальний текст Знак"/>
    <w:link w:val="a7"/>
    <w:uiPriority w:val="99"/>
    <w:locked/>
    <w:rsid w:val="002B47D3"/>
    <w:rPr>
      <w:rFonts w:ascii="Antiqua" w:eastAsia="Times New Roman" w:hAnsi="Antiqua"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704-19"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704-1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633-15"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zakon.rada.gov.ua/rada/show/533-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A2D149-6B1D-46C4-9113-3F62E0D9135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042786-292D-40B5-BBD5-B312C9CFC8C1}">
  <ds:schemaRefs>
    <ds:schemaRef ds:uri="http://schemas.microsoft.com/sharepoint/v3/contenttype/forms"/>
  </ds:schemaRefs>
</ds:datastoreItem>
</file>

<file path=customXml/itemProps3.xml><?xml version="1.0" encoding="utf-8"?>
<ds:datastoreItem xmlns:ds="http://schemas.openxmlformats.org/officeDocument/2006/customXml" ds:itemID="{BDA1E257-67B1-423C-9F4A-A71FDD1B0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19961</Words>
  <Characters>11379</Characters>
  <Application>Microsoft Office Word</Application>
  <DocSecurity>0</DocSecurity>
  <Lines>94</Lines>
  <Paragraphs>62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2021-01-06T10:59:00Z</dcterms:created>
  <dcterms:modified xsi:type="dcterms:W3CDTF">2021-01-06T10:59:00Z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