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242950" w:rsidRPr="00EF4C88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242950" w:rsidRPr="00EF4C88" w:rsidRDefault="008D1C93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2950" w:rsidRPr="00EF4C88" w:rsidRDefault="00242950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42950" w:rsidRPr="00EF4C88" w:rsidRDefault="00242950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EF4C88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242950" w:rsidRPr="00EF4C88" w:rsidRDefault="00242950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EF4C88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242950" w:rsidRPr="00EF4C88" w:rsidRDefault="00242950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62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6954"/>
      </w:tblGrid>
      <w:tr w:rsidR="00242950" w:rsidRPr="00EF4C88" w:rsidTr="008D1C93">
        <w:tc>
          <w:tcPr>
            <w:tcW w:w="2508" w:type="dxa"/>
          </w:tcPr>
          <w:p w:rsidR="00242950" w:rsidRPr="00C53FAA" w:rsidRDefault="00242950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C53FAA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954" w:type="dxa"/>
          </w:tcPr>
          <w:p w:rsidR="00242950" w:rsidRPr="00C53FAA" w:rsidRDefault="00242950" w:rsidP="00C53FAA">
            <w:pPr>
              <w:jc w:val="right"/>
              <w:rPr>
                <w:sz w:val="28"/>
                <w:szCs w:val="28"/>
                <w:lang w:val="uk-UA"/>
              </w:rPr>
            </w:pPr>
            <w:r w:rsidRPr="00C53FAA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242950" w:rsidRPr="00C53FAA" w:rsidRDefault="00242950" w:rsidP="00C53FAA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242950" w:rsidRPr="00EF4C88" w:rsidRDefault="00242950" w:rsidP="0017072F">
      <w:pPr>
        <w:ind w:firstLine="737"/>
        <w:jc w:val="both"/>
        <w:rPr>
          <w:sz w:val="28"/>
          <w:szCs w:val="28"/>
          <w:lang w:val="uk-UA"/>
        </w:rPr>
      </w:pPr>
    </w:p>
    <w:p w:rsidR="00242950" w:rsidRPr="00EF4C88" w:rsidRDefault="00242950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242950" w:rsidRPr="00EF4C88" w:rsidRDefault="00242950" w:rsidP="0074661C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EF4C88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EF4C88">
        <w:rPr>
          <w:sz w:val="28"/>
          <w:szCs w:val="28"/>
          <w:lang w:val="uk-UA"/>
        </w:rPr>
        <w:t>"Про внесення змін до Закону України "Про статус і соціальний захист громадян, які постраждали внаслідок Чорнобильської катастрофи" щодо встановлення належного рівня пенсійного забезпечення"</w:t>
      </w:r>
      <w:r w:rsidRPr="00EF4C88">
        <w:rPr>
          <w:spacing w:val="-2"/>
          <w:sz w:val="28"/>
          <w:szCs w:val="28"/>
          <w:lang w:val="uk-UA"/>
        </w:rPr>
        <w:t xml:space="preserve">. </w:t>
      </w:r>
    </w:p>
    <w:p w:rsidR="00242950" w:rsidRPr="00EF4C88" w:rsidRDefault="00242950" w:rsidP="00EF4C88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EF4C88">
        <w:rPr>
          <w:spacing w:val="-2"/>
          <w:sz w:val="28"/>
          <w:szCs w:val="28"/>
          <w:lang w:val="uk-UA"/>
        </w:rPr>
        <w:t>Доповідати зазначений законопроект на пленарному засіданні Верховної Ради України буде народний депутат України Королевська Н.Ю. – заступник голови Комітету Верховної Ради України з питань соціальної політики та захисту прав ветеранів.</w:t>
      </w:r>
    </w:p>
    <w:p w:rsidR="00242950" w:rsidRPr="00EF4C88" w:rsidRDefault="00242950" w:rsidP="0017072F">
      <w:pPr>
        <w:ind w:firstLine="737"/>
        <w:jc w:val="both"/>
        <w:rPr>
          <w:sz w:val="28"/>
          <w:szCs w:val="28"/>
          <w:lang w:val="uk-UA"/>
        </w:rPr>
      </w:pPr>
    </w:p>
    <w:p w:rsidR="00242950" w:rsidRPr="00EF4C88" w:rsidRDefault="00242950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>Додаток</w:t>
      </w:r>
      <w:r w:rsidR="00E37A79">
        <w:rPr>
          <w:i/>
          <w:iCs/>
          <w:sz w:val="24"/>
          <w:szCs w:val="24"/>
          <w:lang w:val="uk-UA"/>
        </w:rPr>
        <w:t xml:space="preserve"> </w:t>
      </w:r>
      <w:r w:rsidR="00E37A79" w:rsidRPr="00EF4C88">
        <w:rPr>
          <w:i/>
          <w:iCs/>
          <w:sz w:val="24"/>
          <w:szCs w:val="24"/>
          <w:lang w:val="uk-UA"/>
        </w:rPr>
        <w:t>в електронному вигляді</w:t>
      </w:r>
      <w:r w:rsidRPr="00EF4C88">
        <w:rPr>
          <w:i/>
          <w:iCs/>
          <w:sz w:val="24"/>
          <w:szCs w:val="24"/>
          <w:lang w:val="uk-UA"/>
        </w:rPr>
        <w:t>:</w:t>
      </w:r>
    </w:p>
    <w:p w:rsidR="00242950" w:rsidRPr="00EF4C88" w:rsidRDefault="00242950" w:rsidP="0017072F">
      <w:pPr>
        <w:jc w:val="both"/>
        <w:rPr>
          <w:i/>
          <w:iCs/>
          <w:sz w:val="24"/>
          <w:szCs w:val="24"/>
          <w:lang w:val="uk-UA"/>
        </w:rPr>
      </w:pPr>
    </w:p>
    <w:p w:rsidR="00242950" w:rsidRPr="00EF4C88" w:rsidRDefault="00242950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Проект Закону України - на 3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.;</w:t>
      </w:r>
    </w:p>
    <w:p w:rsidR="00242950" w:rsidRPr="00EF4C88" w:rsidRDefault="00242950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4</w:t>
      </w:r>
      <w:r w:rsidRPr="00EF4C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.;</w:t>
      </w:r>
    </w:p>
    <w:p w:rsidR="00242950" w:rsidRPr="00EF4C88" w:rsidRDefault="00242950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EF4C88">
        <w:rPr>
          <w:i/>
          <w:iCs/>
          <w:sz w:val="24"/>
          <w:szCs w:val="24"/>
          <w:lang w:val="uk-UA"/>
        </w:rPr>
        <w:t xml:space="preserve">Порівняльна таблиця - на </w:t>
      </w:r>
      <w:r>
        <w:rPr>
          <w:i/>
          <w:iCs/>
          <w:sz w:val="24"/>
          <w:szCs w:val="24"/>
          <w:lang w:val="uk-UA"/>
        </w:rPr>
        <w:t>3</w:t>
      </w:r>
      <w:r w:rsidRPr="00EF4C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.;</w:t>
      </w:r>
    </w:p>
    <w:p w:rsidR="00242950" w:rsidRPr="00E37A79" w:rsidRDefault="00242950" w:rsidP="00E37A79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EF4C88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EF4C88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EF4C88">
        <w:rPr>
          <w:i/>
          <w:iCs/>
          <w:sz w:val="24"/>
          <w:szCs w:val="24"/>
          <w:lang w:val="uk-UA"/>
        </w:rPr>
        <w:t>арк</w:t>
      </w:r>
      <w:proofErr w:type="spellEnd"/>
      <w:r w:rsidRPr="00EF4C88">
        <w:rPr>
          <w:i/>
          <w:iCs/>
          <w:sz w:val="24"/>
          <w:szCs w:val="24"/>
          <w:lang w:val="uk-UA"/>
        </w:rPr>
        <w:t>.</w:t>
      </w:r>
    </w:p>
    <w:p w:rsidR="00242950" w:rsidRPr="00EF4C88" w:rsidRDefault="00242950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242950" w:rsidRPr="00EF4C88" w:rsidRDefault="00242950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242950" w:rsidRPr="00EF4C88" w:rsidRDefault="00242950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EF4C88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EF4C88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242950" w:rsidRPr="00EF4C88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950"/>
    <w:rsid w:val="00242C24"/>
    <w:rsid w:val="00242E50"/>
    <w:rsid w:val="00243DD9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6B3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01B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54E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07D0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3D6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6C3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1C93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682F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3FAA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1FF5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A79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059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4C88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4BE9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D63663-C9C1-4E69-9B05-BD81EC8D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6752E9-652F-4BB8-9648-39A1AA348E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41EECE-EDAA-4627-829D-E2D122F2DD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9AE6DB-2E50-4B0D-A7EA-E0629A917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2021-01-14T07:55:00Z</dcterms:created>
  <dcterms:modified xsi:type="dcterms:W3CDTF">2021-01-14T07:55:00Z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