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6137" w:rsidRPr="00FB6DA9" w:rsidRDefault="00A74040" w:rsidP="00772D94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464820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6137" w:rsidRPr="00FB6DA9" w:rsidRDefault="00536137" w:rsidP="00772D94">
      <w:pPr>
        <w:jc w:val="center"/>
        <w:rPr>
          <w:sz w:val="28"/>
          <w:szCs w:val="28"/>
        </w:rPr>
      </w:pPr>
    </w:p>
    <w:p w:rsidR="00536137" w:rsidRPr="00FB6DA9" w:rsidRDefault="00536137" w:rsidP="00772D94">
      <w:pPr>
        <w:jc w:val="center"/>
        <w:rPr>
          <w:b/>
          <w:sz w:val="32"/>
          <w:szCs w:val="32"/>
        </w:rPr>
      </w:pPr>
      <w:r w:rsidRPr="00FB6DA9">
        <w:rPr>
          <w:b/>
          <w:sz w:val="32"/>
          <w:szCs w:val="32"/>
        </w:rPr>
        <w:t>НАРОДНИЙ  ДЕПУТАТ  УКРАЇНИ</w:t>
      </w:r>
    </w:p>
    <w:p w:rsidR="00536137" w:rsidRDefault="00A74040" w:rsidP="001E4A0D">
      <w:pPr>
        <w:rPr>
          <w:sz w:val="28"/>
          <w:szCs w:val="28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4294967293" distB="4294967293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104774</wp:posOffset>
                </wp:positionV>
                <wp:extent cx="6286500" cy="0"/>
                <wp:effectExtent l="0" t="19050" r="19050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C71A1D" id="Line 2" o:spid="_x0000_s1026" style="position:absolute;z-index:25165824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8.25pt" to="49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" strokeweight="4.5pt">
                <v:stroke linestyle="thickThin"/>
              </v:line>
            </w:pict>
          </mc:Fallback>
        </mc:AlternateContent>
      </w:r>
    </w:p>
    <w:p w:rsidR="00536137" w:rsidRPr="00071527" w:rsidRDefault="00536137" w:rsidP="003158A2">
      <w:pPr>
        <w:jc w:val="right"/>
        <w:rPr>
          <w:bCs/>
          <w:lang w:val="uk-UA"/>
        </w:rPr>
      </w:pPr>
      <w:r>
        <w:rPr>
          <w:bCs/>
          <w:lang w:val="uk-UA"/>
        </w:rPr>
        <w:t xml:space="preserve">                       </w:t>
      </w:r>
      <w:r w:rsidRPr="00071527">
        <w:rPr>
          <w:bCs/>
        </w:rPr>
        <w:tab/>
      </w:r>
      <w:r w:rsidRPr="00071527">
        <w:rPr>
          <w:bCs/>
        </w:rPr>
        <w:tab/>
      </w:r>
      <w:r w:rsidRPr="00071527">
        <w:rPr>
          <w:bCs/>
        </w:rPr>
        <w:tab/>
      </w:r>
      <w:r w:rsidRPr="00071527">
        <w:rPr>
          <w:bCs/>
        </w:rPr>
        <w:tab/>
      </w:r>
      <w:r w:rsidR="002A5F7F">
        <w:rPr>
          <w:bCs/>
          <w:lang w:val="uk-UA"/>
        </w:rPr>
        <w:t>13</w:t>
      </w:r>
      <w:r>
        <w:rPr>
          <w:bCs/>
          <w:lang w:val="uk-UA"/>
        </w:rPr>
        <w:t xml:space="preserve"> січня</w:t>
      </w:r>
      <w:r w:rsidRPr="00071527">
        <w:rPr>
          <w:bCs/>
          <w:lang w:val="uk-UA"/>
        </w:rPr>
        <w:t xml:space="preserve"> 202</w:t>
      </w:r>
      <w:r>
        <w:rPr>
          <w:bCs/>
          <w:lang w:val="uk-UA"/>
        </w:rPr>
        <w:t xml:space="preserve">1 </w:t>
      </w:r>
      <w:r w:rsidRPr="00071527">
        <w:rPr>
          <w:bCs/>
          <w:lang w:val="uk-UA"/>
        </w:rPr>
        <w:t>р.</w:t>
      </w:r>
    </w:p>
    <w:p w:rsidR="00536137" w:rsidRDefault="00536137" w:rsidP="001E4A0D">
      <w:pPr>
        <w:rPr>
          <w:sz w:val="28"/>
          <w:szCs w:val="28"/>
          <w:lang w:val="uk-UA"/>
        </w:rPr>
      </w:pPr>
    </w:p>
    <w:p w:rsidR="00536137" w:rsidRPr="001E4A0D" w:rsidRDefault="00536137" w:rsidP="001E4A0D">
      <w:pPr>
        <w:rPr>
          <w:sz w:val="28"/>
          <w:szCs w:val="28"/>
          <w:lang w:val="uk-UA"/>
        </w:rPr>
      </w:pPr>
    </w:p>
    <w:p w:rsidR="00536137" w:rsidRPr="00592EAE" w:rsidRDefault="00536137" w:rsidP="00772D94">
      <w:pPr>
        <w:ind w:left="5664" w:right="-6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 В</w:t>
      </w:r>
      <w:r w:rsidRPr="00592EAE">
        <w:rPr>
          <w:b/>
          <w:bCs/>
          <w:sz w:val="28"/>
          <w:szCs w:val="28"/>
          <w:lang w:val="uk-UA"/>
        </w:rPr>
        <w:t>ерховна Рада України</w:t>
      </w:r>
    </w:p>
    <w:p w:rsidR="00536137" w:rsidRDefault="00536137" w:rsidP="001E4A0D">
      <w:pPr>
        <w:ind w:right="-6"/>
        <w:jc w:val="both"/>
        <w:rPr>
          <w:b/>
          <w:bCs/>
          <w:sz w:val="28"/>
          <w:szCs w:val="28"/>
          <w:lang w:val="uk-UA"/>
        </w:rPr>
      </w:pPr>
    </w:p>
    <w:p w:rsidR="002A5F7F" w:rsidRPr="00FB6DA9" w:rsidRDefault="002A5F7F" w:rsidP="001E4A0D">
      <w:pPr>
        <w:ind w:right="-6"/>
        <w:jc w:val="both"/>
        <w:rPr>
          <w:b/>
          <w:bCs/>
          <w:sz w:val="28"/>
          <w:szCs w:val="28"/>
          <w:lang w:val="uk-UA"/>
        </w:rPr>
      </w:pPr>
    </w:p>
    <w:p w:rsidR="00536137" w:rsidRPr="00FB6DA9" w:rsidRDefault="00536137" w:rsidP="00772D94">
      <w:pPr>
        <w:ind w:right="-6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ПОДАНН</w:t>
      </w:r>
      <w:r w:rsidRPr="00FB6DA9">
        <w:rPr>
          <w:b/>
          <w:bCs/>
          <w:sz w:val="28"/>
          <w:szCs w:val="28"/>
          <w:lang w:val="uk-UA"/>
        </w:rPr>
        <w:t>Я</w:t>
      </w:r>
    </w:p>
    <w:p w:rsidR="00536137" w:rsidRDefault="00536137" w:rsidP="00772D94">
      <w:pPr>
        <w:shd w:val="clear" w:color="auto" w:fill="FFFFFF"/>
        <w:tabs>
          <w:tab w:val="left" w:pos="3048"/>
        </w:tabs>
        <w:jc w:val="center"/>
        <w:rPr>
          <w:sz w:val="28"/>
          <w:szCs w:val="28"/>
          <w:lang w:val="uk-UA"/>
        </w:rPr>
      </w:pPr>
    </w:p>
    <w:p w:rsidR="00536137" w:rsidRPr="00695A60" w:rsidRDefault="00536137" w:rsidP="001A6202">
      <w:pPr>
        <w:jc w:val="both"/>
        <w:rPr>
          <w:sz w:val="28"/>
          <w:szCs w:val="28"/>
          <w:lang w:val="uk-UA"/>
        </w:rPr>
      </w:pPr>
      <w:r w:rsidRPr="00695A60">
        <w:rPr>
          <w:lang w:val="uk-UA"/>
        </w:rPr>
        <w:t xml:space="preserve">          </w:t>
      </w:r>
      <w:r w:rsidRPr="00695A60">
        <w:rPr>
          <w:sz w:val="28"/>
          <w:szCs w:val="28"/>
          <w:lang w:val="uk-UA"/>
        </w:rPr>
        <w:t>Відповідно до частини першої статті 93 Конституції України, статті 89 Регламенту Верховної Ради України у порядку законодавчої ініціативи вноситься на розгляд Верховної Ради України проєкт Закону України «Про внесення змін до</w:t>
      </w:r>
      <w:r>
        <w:rPr>
          <w:sz w:val="28"/>
          <w:szCs w:val="28"/>
          <w:lang w:val="uk-UA"/>
        </w:rPr>
        <w:t xml:space="preserve"> статті 219 Кодексу України про адміністративні правопорушення»</w:t>
      </w:r>
      <w:r>
        <w:rPr>
          <w:bCs/>
          <w:sz w:val="28"/>
          <w:szCs w:val="28"/>
          <w:lang w:val="uk-UA" w:eastAsia="uk-UA"/>
        </w:rPr>
        <w:t xml:space="preserve"> (</w:t>
      </w:r>
      <w:r w:rsidRPr="00664672">
        <w:rPr>
          <w:bCs/>
          <w:sz w:val="28"/>
          <w:szCs w:val="28"/>
          <w:lang w:val="uk-UA" w:eastAsia="uk-UA"/>
        </w:rPr>
        <w:t>щ</w:t>
      </w:r>
      <w:r>
        <w:rPr>
          <w:bCs/>
          <w:sz w:val="28"/>
          <w:szCs w:val="28"/>
          <w:lang w:val="uk-UA" w:eastAsia="uk-UA"/>
        </w:rPr>
        <w:t>одо розширення повноважень інспекторів з паркування для захисту інтересів осіб з інвалідністю</w:t>
      </w:r>
      <w:r w:rsidRPr="00695A60">
        <w:rPr>
          <w:bCs/>
          <w:sz w:val="28"/>
          <w:szCs w:val="28"/>
          <w:lang w:val="uk-UA" w:eastAsia="uk-UA"/>
        </w:rPr>
        <w:t>).</w:t>
      </w:r>
    </w:p>
    <w:p w:rsidR="00536137" w:rsidRPr="00C61944" w:rsidRDefault="00536137" w:rsidP="001A6202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</w:p>
    <w:p w:rsidR="00536137" w:rsidRPr="00256953" w:rsidRDefault="00536137" w:rsidP="001A6202">
      <w:pPr>
        <w:ind w:firstLine="709"/>
        <w:jc w:val="both"/>
        <w:rPr>
          <w:sz w:val="28"/>
          <w:szCs w:val="28"/>
          <w:lang w:val="uk-UA"/>
        </w:rPr>
      </w:pPr>
      <w:r w:rsidRPr="001A6202">
        <w:rPr>
          <w:color w:val="000000"/>
          <w:spacing w:val="7"/>
          <w:sz w:val="28"/>
          <w:szCs w:val="28"/>
          <w:lang w:val="uk-UA"/>
        </w:rPr>
        <w:t xml:space="preserve">Доповідати </w:t>
      </w:r>
      <w:r>
        <w:rPr>
          <w:sz w:val="28"/>
          <w:szCs w:val="28"/>
          <w:lang w:val="uk-UA"/>
        </w:rPr>
        <w:t>проєкт</w:t>
      </w:r>
      <w:r w:rsidRPr="001A6202">
        <w:rPr>
          <w:sz w:val="28"/>
          <w:szCs w:val="28"/>
          <w:lang w:val="uk-UA"/>
        </w:rPr>
        <w:t xml:space="preserve"> Закону </w:t>
      </w:r>
      <w:r w:rsidRPr="001A6202">
        <w:rPr>
          <w:color w:val="000000"/>
          <w:spacing w:val="7"/>
          <w:sz w:val="28"/>
          <w:szCs w:val="28"/>
          <w:lang w:val="uk-UA"/>
        </w:rPr>
        <w:t xml:space="preserve">на пленарному засіданні </w:t>
      </w:r>
      <w:r w:rsidRPr="00FB6DA9">
        <w:rPr>
          <w:sz w:val="28"/>
          <w:szCs w:val="28"/>
          <w:lang w:val="uk-UA"/>
        </w:rPr>
        <w:t xml:space="preserve">Верховної Ради України </w:t>
      </w:r>
      <w:r w:rsidRPr="00FB6DA9">
        <w:rPr>
          <w:color w:val="000000"/>
          <w:spacing w:val="7"/>
          <w:sz w:val="28"/>
          <w:szCs w:val="28"/>
          <w:lang w:val="uk-UA"/>
        </w:rPr>
        <w:t xml:space="preserve">буде </w:t>
      </w:r>
      <w:r w:rsidRPr="00FB6DA9">
        <w:rPr>
          <w:sz w:val="28"/>
          <w:szCs w:val="28"/>
          <w:lang w:val="uk-UA"/>
        </w:rPr>
        <w:t>народний депутат України</w:t>
      </w:r>
      <w:r>
        <w:rPr>
          <w:color w:val="222222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Штепа Сергій Сергійович</w:t>
      </w:r>
      <w:r w:rsidRPr="00256953">
        <w:rPr>
          <w:sz w:val="28"/>
          <w:szCs w:val="28"/>
          <w:lang w:val="uk-UA"/>
        </w:rPr>
        <w:t>.</w:t>
      </w:r>
    </w:p>
    <w:p w:rsidR="00536137" w:rsidRDefault="00536137" w:rsidP="001E4A0D">
      <w:pPr>
        <w:shd w:val="clear" w:color="auto" w:fill="FFFFFF"/>
        <w:jc w:val="both"/>
        <w:rPr>
          <w:color w:val="000000"/>
          <w:spacing w:val="7"/>
          <w:sz w:val="28"/>
          <w:szCs w:val="28"/>
          <w:lang w:val="uk-UA"/>
        </w:rPr>
      </w:pPr>
    </w:p>
    <w:p w:rsidR="00536137" w:rsidRPr="00DB6B64" w:rsidRDefault="00536137" w:rsidP="001E4A0D">
      <w:pPr>
        <w:ind w:right="-6" w:firstLine="540"/>
        <w:jc w:val="both"/>
        <w:rPr>
          <w:bCs/>
          <w:sz w:val="28"/>
          <w:szCs w:val="28"/>
          <w:lang w:val="uk-UA"/>
        </w:rPr>
      </w:pPr>
      <w:r w:rsidRPr="00DB6B64">
        <w:rPr>
          <w:bCs/>
          <w:sz w:val="28"/>
          <w:szCs w:val="28"/>
          <w:lang w:val="uk-UA"/>
        </w:rPr>
        <w:t>Додатки:</w:t>
      </w:r>
    </w:p>
    <w:p w:rsidR="00536137" w:rsidRPr="00FB6DA9" w:rsidRDefault="00536137" w:rsidP="001E4A0D">
      <w:pPr>
        <w:tabs>
          <w:tab w:val="left" w:pos="851"/>
        </w:tabs>
        <w:ind w:right="-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</w:t>
      </w:r>
      <w:r w:rsidRPr="00FB6DA9">
        <w:rPr>
          <w:sz w:val="28"/>
          <w:szCs w:val="28"/>
          <w:lang w:val="uk-UA"/>
        </w:rPr>
        <w:t>1.</w:t>
      </w:r>
      <w:r w:rsidRPr="00FB6DA9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 Проєкт Закону - на 1 </w:t>
      </w:r>
      <w:r w:rsidRPr="00FB6DA9">
        <w:rPr>
          <w:sz w:val="28"/>
          <w:szCs w:val="28"/>
          <w:lang w:val="uk-UA"/>
        </w:rPr>
        <w:t>арк.;</w:t>
      </w:r>
    </w:p>
    <w:p w:rsidR="00536137" w:rsidRPr="00FB6DA9" w:rsidRDefault="00536137" w:rsidP="001E4A0D">
      <w:pPr>
        <w:ind w:left="851" w:right="-6" w:hanging="87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</w:t>
      </w:r>
      <w:r w:rsidRPr="00FB6DA9">
        <w:rPr>
          <w:sz w:val="28"/>
          <w:szCs w:val="28"/>
          <w:lang w:val="uk-UA"/>
        </w:rPr>
        <w:t>2.</w:t>
      </w:r>
      <w:r>
        <w:rPr>
          <w:sz w:val="28"/>
          <w:szCs w:val="28"/>
          <w:lang w:val="uk-UA"/>
        </w:rPr>
        <w:t xml:space="preserve"> </w:t>
      </w:r>
      <w:r w:rsidRPr="00FB6DA9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 Проєкт</w:t>
      </w:r>
      <w:r w:rsidRPr="00FB6DA9">
        <w:rPr>
          <w:sz w:val="28"/>
          <w:szCs w:val="28"/>
          <w:lang w:val="uk-UA"/>
        </w:rPr>
        <w:t xml:space="preserve"> Постанови Верховної Ради України </w:t>
      </w:r>
      <w:r>
        <w:rPr>
          <w:sz w:val="28"/>
          <w:szCs w:val="28"/>
          <w:lang w:val="uk-UA"/>
        </w:rPr>
        <w:t xml:space="preserve">- </w:t>
      </w:r>
      <w:r w:rsidRPr="00FB6DA9">
        <w:rPr>
          <w:sz w:val="28"/>
          <w:szCs w:val="28"/>
          <w:lang w:val="uk-UA"/>
        </w:rPr>
        <w:t xml:space="preserve">на </w:t>
      </w:r>
      <w:r>
        <w:rPr>
          <w:sz w:val="28"/>
          <w:szCs w:val="28"/>
          <w:lang w:val="uk-UA"/>
        </w:rPr>
        <w:t xml:space="preserve">1 </w:t>
      </w:r>
      <w:r w:rsidRPr="00FB6DA9">
        <w:rPr>
          <w:sz w:val="28"/>
          <w:szCs w:val="28"/>
          <w:lang w:val="uk-UA"/>
        </w:rPr>
        <w:t xml:space="preserve">арк.; </w:t>
      </w:r>
    </w:p>
    <w:p w:rsidR="00536137" w:rsidRPr="00FB6DA9" w:rsidRDefault="00536137" w:rsidP="001E4A0D">
      <w:pPr>
        <w:ind w:left="993" w:right="-6" w:hanging="876"/>
        <w:jc w:val="both"/>
        <w:rPr>
          <w:b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3.  </w:t>
      </w:r>
      <w:r w:rsidRPr="00FB6DA9">
        <w:rPr>
          <w:sz w:val="28"/>
          <w:szCs w:val="28"/>
          <w:lang w:val="uk-UA"/>
        </w:rPr>
        <w:t xml:space="preserve">Пояснювальна записка </w:t>
      </w:r>
      <w:r>
        <w:rPr>
          <w:sz w:val="28"/>
          <w:szCs w:val="28"/>
          <w:lang w:val="uk-UA"/>
        </w:rPr>
        <w:t>до проєкту Закону - на</w:t>
      </w:r>
      <w:r w:rsidRPr="00FB6DA9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2 </w:t>
      </w:r>
      <w:r w:rsidRPr="00FB6DA9">
        <w:rPr>
          <w:sz w:val="28"/>
          <w:szCs w:val="28"/>
          <w:lang w:val="uk-UA"/>
        </w:rPr>
        <w:t xml:space="preserve">арк.; </w:t>
      </w:r>
    </w:p>
    <w:p w:rsidR="00536137" w:rsidRDefault="00536137" w:rsidP="001E4A0D">
      <w:pPr>
        <w:ind w:left="993" w:right="-6" w:hanging="87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4.  Порівняльна таблиця - на</w:t>
      </w:r>
      <w:r w:rsidRPr="00FB6DA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1 </w:t>
      </w:r>
      <w:r w:rsidRPr="00FB6DA9">
        <w:rPr>
          <w:sz w:val="28"/>
          <w:szCs w:val="28"/>
          <w:lang w:val="uk-UA"/>
        </w:rPr>
        <w:t>арк.;</w:t>
      </w:r>
    </w:p>
    <w:p w:rsidR="00536137" w:rsidRPr="00772D94" w:rsidRDefault="00536137" w:rsidP="001E4A0D">
      <w:pPr>
        <w:ind w:left="993" w:right="-6" w:hanging="876"/>
        <w:jc w:val="both"/>
        <w:rPr>
          <w:b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5.  </w:t>
      </w:r>
      <w:r w:rsidRPr="00FB6DA9">
        <w:rPr>
          <w:sz w:val="28"/>
          <w:szCs w:val="28"/>
          <w:lang w:val="uk-UA"/>
        </w:rPr>
        <w:t>Зазначені документи в електронній формі.</w:t>
      </w:r>
    </w:p>
    <w:p w:rsidR="00536137" w:rsidRPr="009B0865" w:rsidRDefault="00536137" w:rsidP="001E4A0D">
      <w:pPr>
        <w:shd w:val="clear" w:color="auto" w:fill="FFFFFF"/>
        <w:jc w:val="both"/>
        <w:rPr>
          <w:color w:val="000000"/>
          <w:spacing w:val="7"/>
          <w:sz w:val="28"/>
          <w:szCs w:val="28"/>
          <w:lang w:val="uk-UA"/>
        </w:rPr>
      </w:pPr>
    </w:p>
    <w:p w:rsidR="00536137" w:rsidRDefault="00536137" w:rsidP="00772D94">
      <w:pPr>
        <w:rPr>
          <w:sz w:val="28"/>
          <w:szCs w:val="28"/>
          <w:lang w:val="uk-UA"/>
        </w:rPr>
      </w:pPr>
    </w:p>
    <w:p w:rsidR="00536137" w:rsidRPr="00DB6B64" w:rsidRDefault="00536137" w:rsidP="001E4A0D">
      <w:pPr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  <w:t>Народний депутат</w:t>
      </w:r>
      <w:r w:rsidRPr="009F1747">
        <w:rPr>
          <w:b/>
          <w:sz w:val="28"/>
          <w:szCs w:val="28"/>
          <w:lang w:val="uk-UA"/>
        </w:rPr>
        <w:t xml:space="preserve"> України</w:t>
      </w:r>
      <w:r>
        <w:rPr>
          <w:b/>
          <w:sz w:val="28"/>
          <w:szCs w:val="28"/>
        </w:rPr>
        <w:t xml:space="preserve">                                                      </w:t>
      </w:r>
      <w:r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  <w:lang w:val="uk-UA"/>
        </w:rPr>
        <w:t>Штепа С.С.</w:t>
      </w:r>
    </w:p>
    <w:p w:rsidR="00536137" w:rsidRPr="00386423" w:rsidRDefault="00536137" w:rsidP="001E4A0D">
      <w:pPr>
        <w:rPr>
          <w:lang w:val="uk-UA"/>
        </w:rPr>
      </w:pPr>
      <w:r w:rsidRPr="00386423">
        <w:t xml:space="preserve">                                                                                                         </w:t>
      </w:r>
      <w:r>
        <w:rPr>
          <w:lang w:val="uk-UA"/>
        </w:rPr>
        <w:t xml:space="preserve">                      </w:t>
      </w:r>
      <w:r w:rsidRPr="00386423">
        <w:t xml:space="preserve">  (</w:t>
      </w:r>
      <w:r w:rsidRPr="00386423">
        <w:rPr>
          <w:lang w:val="uk-UA"/>
        </w:rPr>
        <w:t>посв. №283)</w:t>
      </w:r>
    </w:p>
    <w:p w:rsidR="00536137" w:rsidRPr="00035B37" w:rsidRDefault="00536137" w:rsidP="006657B7">
      <w:pPr>
        <w:pStyle w:val="3"/>
        <w:spacing w:before="0" w:beforeAutospacing="0" w:after="0" w:afterAutospacing="0"/>
        <w:jc w:val="right"/>
        <w:rPr>
          <w:sz w:val="28"/>
          <w:szCs w:val="28"/>
          <w:lang w:val="uk-UA"/>
        </w:rPr>
      </w:pPr>
    </w:p>
    <w:p w:rsidR="00536137" w:rsidRPr="00035B37" w:rsidRDefault="00536137" w:rsidP="006657B7">
      <w:pPr>
        <w:pStyle w:val="3"/>
        <w:spacing w:before="0" w:beforeAutospacing="0" w:after="0" w:afterAutospacing="0"/>
        <w:jc w:val="right"/>
        <w:rPr>
          <w:sz w:val="28"/>
          <w:szCs w:val="28"/>
          <w:lang w:val="uk-UA"/>
        </w:rPr>
      </w:pPr>
    </w:p>
    <w:p w:rsidR="00536137" w:rsidRPr="00035B37" w:rsidRDefault="00536137" w:rsidP="006657B7">
      <w:pPr>
        <w:pStyle w:val="3"/>
        <w:spacing w:before="0" w:beforeAutospacing="0" w:after="0" w:afterAutospacing="0"/>
        <w:jc w:val="right"/>
        <w:rPr>
          <w:sz w:val="28"/>
          <w:szCs w:val="28"/>
          <w:lang w:val="uk-UA"/>
        </w:rPr>
      </w:pPr>
    </w:p>
    <w:p w:rsidR="00536137" w:rsidRPr="009F1747" w:rsidRDefault="00536137" w:rsidP="00772D94">
      <w:pPr>
        <w:jc w:val="right"/>
        <w:rPr>
          <w:b/>
          <w:sz w:val="28"/>
          <w:szCs w:val="28"/>
          <w:lang w:val="uk-UA"/>
        </w:rPr>
      </w:pPr>
    </w:p>
    <w:sectPr w:rsidR="00536137" w:rsidRPr="009F1747" w:rsidSect="00763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C28B3"/>
    <w:multiLevelType w:val="hybridMultilevel"/>
    <w:tmpl w:val="B1C0A2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B2F0302"/>
    <w:multiLevelType w:val="hybridMultilevel"/>
    <w:tmpl w:val="E14A6866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90B"/>
    <w:rsid w:val="00011651"/>
    <w:rsid w:val="00020C05"/>
    <w:rsid w:val="00035B37"/>
    <w:rsid w:val="00042FAF"/>
    <w:rsid w:val="00071527"/>
    <w:rsid w:val="001A6202"/>
    <w:rsid w:val="001E4A0D"/>
    <w:rsid w:val="001F327B"/>
    <w:rsid w:val="001F3477"/>
    <w:rsid w:val="00256953"/>
    <w:rsid w:val="002910B6"/>
    <w:rsid w:val="00297009"/>
    <w:rsid w:val="002A5F7F"/>
    <w:rsid w:val="002C1DF4"/>
    <w:rsid w:val="002D4925"/>
    <w:rsid w:val="002E4ED4"/>
    <w:rsid w:val="002F5906"/>
    <w:rsid w:val="003041CA"/>
    <w:rsid w:val="00307F1A"/>
    <w:rsid w:val="003158A2"/>
    <w:rsid w:val="00363234"/>
    <w:rsid w:val="003863F6"/>
    <w:rsid w:val="00386423"/>
    <w:rsid w:val="003B290F"/>
    <w:rsid w:val="003B2D94"/>
    <w:rsid w:val="003B5D83"/>
    <w:rsid w:val="003C67EA"/>
    <w:rsid w:val="003C79F7"/>
    <w:rsid w:val="003D7694"/>
    <w:rsid w:val="00406A60"/>
    <w:rsid w:val="0041067F"/>
    <w:rsid w:val="00456AC5"/>
    <w:rsid w:val="004817A2"/>
    <w:rsid w:val="00491FAA"/>
    <w:rsid w:val="004D1137"/>
    <w:rsid w:val="004D7E0C"/>
    <w:rsid w:val="00513621"/>
    <w:rsid w:val="00536137"/>
    <w:rsid w:val="00555F6A"/>
    <w:rsid w:val="0055683F"/>
    <w:rsid w:val="00577DE7"/>
    <w:rsid w:val="00592EAE"/>
    <w:rsid w:val="005A50CA"/>
    <w:rsid w:val="005A7B89"/>
    <w:rsid w:val="005B0D73"/>
    <w:rsid w:val="005D4E25"/>
    <w:rsid w:val="00610B15"/>
    <w:rsid w:val="00615762"/>
    <w:rsid w:val="00622EEC"/>
    <w:rsid w:val="00654CBE"/>
    <w:rsid w:val="00664672"/>
    <w:rsid w:val="006657B7"/>
    <w:rsid w:val="00666EBD"/>
    <w:rsid w:val="00685CEC"/>
    <w:rsid w:val="00690EA6"/>
    <w:rsid w:val="00695A60"/>
    <w:rsid w:val="00697933"/>
    <w:rsid w:val="006A219C"/>
    <w:rsid w:val="00700808"/>
    <w:rsid w:val="007635E0"/>
    <w:rsid w:val="00772D94"/>
    <w:rsid w:val="007A5062"/>
    <w:rsid w:val="007B1B1B"/>
    <w:rsid w:val="007D03F5"/>
    <w:rsid w:val="007E4837"/>
    <w:rsid w:val="0081206A"/>
    <w:rsid w:val="00816D9E"/>
    <w:rsid w:val="00881FCF"/>
    <w:rsid w:val="008A426B"/>
    <w:rsid w:val="008D7729"/>
    <w:rsid w:val="00910CF5"/>
    <w:rsid w:val="009262C2"/>
    <w:rsid w:val="00932457"/>
    <w:rsid w:val="00954D66"/>
    <w:rsid w:val="009621D9"/>
    <w:rsid w:val="0098190B"/>
    <w:rsid w:val="009B0865"/>
    <w:rsid w:val="009B3E28"/>
    <w:rsid w:val="009F1747"/>
    <w:rsid w:val="009F7B54"/>
    <w:rsid w:val="00A07E76"/>
    <w:rsid w:val="00A11FF2"/>
    <w:rsid w:val="00A151C8"/>
    <w:rsid w:val="00A16D65"/>
    <w:rsid w:val="00A24566"/>
    <w:rsid w:val="00A74040"/>
    <w:rsid w:val="00A75E20"/>
    <w:rsid w:val="00B32A6C"/>
    <w:rsid w:val="00B331D5"/>
    <w:rsid w:val="00B65F05"/>
    <w:rsid w:val="00B70810"/>
    <w:rsid w:val="00BB6549"/>
    <w:rsid w:val="00BE77B7"/>
    <w:rsid w:val="00BF00F6"/>
    <w:rsid w:val="00BF0585"/>
    <w:rsid w:val="00C11692"/>
    <w:rsid w:val="00C468E8"/>
    <w:rsid w:val="00C61944"/>
    <w:rsid w:val="00CD5BD2"/>
    <w:rsid w:val="00CE2C96"/>
    <w:rsid w:val="00CE44D3"/>
    <w:rsid w:val="00D113A1"/>
    <w:rsid w:val="00D12E50"/>
    <w:rsid w:val="00D244EC"/>
    <w:rsid w:val="00D3282E"/>
    <w:rsid w:val="00D55ACA"/>
    <w:rsid w:val="00D91AD7"/>
    <w:rsid w:val="00DB1692"/>
    <w:rsid w:val="00DB6B64"/>
    <w:rsid w:val="00DD16C1"/>
    <w:rsid w:val="00DF3A9D"/>
    <w:rsid w:val="00E3460B"/>
    <w:rsid w:val="00E90673"/>
    <w:rsid w:val="00EE75D6"/>
    <w:rsid w:val="00F23465"/>
    <w:rsid w:val="00F3058A"/>
    <w:rsid w:val="00FB6DA9"/>
    <w:rsid w:val="00FD4783"/>
    <w:rsid w:val="00FD7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335015D-7109-4656-895D-D3D8EABD1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190B"/>
    <w:rPr>
      <w:rFonts w:ascii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locked/>
    <w:rsid w:val="006A219C"/>
    <w:pPr>
      <w:keepNext/>
      <w:keepLines/>
      <w:spacing w:before="240"/>
      <w:outlineLvl w:val="0"/>
    </w:pPr>
    <w:rPr>
      <w:rFonts w:ascii="Cambria" w:hAnsi="Cambria"/>
      <w:color w:val="365F91"/>
      <w:sz w:val="32"/>
      <w:szCs w:val="32"/>
    </w:rPr>
  </w:style>
  <w:style w:type="paragraph" w:styleId="3">
    <w:name w:val="heading 3"/>
    <w:basedOn w:val="a"/>
    <w:link w:val="30"/>
    <w:uiPriority w:val="99"/>
    <w:qFormat/>
    <w:rsid w:val="006657B7"/>
    <w:pPr>
      <w:spacing w:before="100" w:beforeAutospacing="1" w:after="100" w:afterAutospacing="1"/>
      <w:outlineLvl w:val="2"/>
    </w:pPr>
    <w:rPr>
      <w:b/>
      <w:bCs/>
      <w:sz w:val="19"/>
      <w:szCs w:val="1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A219C"/>
    <w:rPr>
      <w:rFonts w:ascii="Cambria" w:hAnsi="Cambria" w:cs="Times New Roman"/>
      <w:color w:val="365F91"/>
      <w:sz w:val="32"/>
      <w:szCs w:val="32"/>
      <w:lang w:val="ru-RU" w:eastAsia="ru-RU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635E0"/>
    <w:rPr>
      <w:rFonts w:ascii="Cambria" w:hAnsi="Cambria" w:cs="Times New Roman"/>
      <w:b/>
      <w:bCs/>
      <w:sz w:val="26"/>
      <w:szCs w:val="26"/>
    </w:rPr>
  </w:style>
  <w:style w:type="paragraph" w:customStyle="1" w:styleId="StyleZakonu">
    <w:name w:val="StyleZakonu"/>
    <w:basedOn w:val="a"/>
    <w:uiPriority w:val="99"/>
    <w:rsid w:val="002E4ED4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paragraph" w:styleId="2">
    <w:name w:val="Body Text 2"/>
    <w:basedOn w:val="a"/>
    <w:link w:val="20"/>
    <w:uiPriority w:val="99"/>
    <w:rsid w:val="008D7729"/>
    <w:pPr>
      <w:ind w:left="6480"/>
      <w:jc w:val="both"/>
    </w:pPr>
    <w:rPr>
      <w:sz w:val="28"/>
      <w:szCs w:val="20"/>
      <w:lang w:val="uk-UA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sid w:val="007635E0"/>
    <w:rPr>
      <w:rFonts w:ascii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rsid w:val="001A6202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1A6202"/>
    <w:rPr>
      <w:rFonts w:ascii="Tahoma" w:hAnsi="Tahoma" w:cs="Tahoma"/>
      <w:sz w:val="16"/>
      <w:szCs w:val="16"/>
    </w:rPr>
  </w:style>
  <w:style w:type="character" w:styleId="a5">
    <w:name w:val="Emphasis"/>
    <w:basedOn w:val="a0"/>
    <w:uiPriority w:val="99"/>
    <w:qFormat/>
    <w:locked/>
    <w:rsid w:val="006A219C"/>
    <w:rPr>
      <w:rFonts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C736DF-7FE6-4083-98A2-018841F05B4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284AF39-E86F-467F-8E4A-813AF33F56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832363-DD4A-4A3E-995B-F272DBB7DD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739</Words>
  <Characters>422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2021-01-15T10:15:00Z</dcterms:created>
  <dcterms:modified xsi:type="dcterms:W3CDTF">2021-01-15T10:15:00Z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