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6C5327" w:rsidRPr="00511AE9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6C5327" w:rsidRPr="00511AE9" w:rsidRDefault="005E3191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511AE9"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5327" w:rsidRPr="00511AE9" w:rsidRDefault="006C5327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C5327" w:rsidRPr="00511AE9" w:rsidRDefault="006C5327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11AE9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6C5327" w:rsidRPr="00511AE9" w:rsidRDefault="006C5327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1AE9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 w:rsidR="009F04A3" w:rsidRPr="00511AE9">
              <w:rPr>
                <w:sz w:val="24"/>
                <w:szCs w:val="24"/>
                <w:lang w:val="uk-UA"/>
              </w:rPr>
              <w:t xml:space="preserve">М. </w:t>
            </w:r>
            <w:r w:rsidRPr="00511AE9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467301" w:rsidRPr="00511AE9" w:rsidRDefault="00467301">
      <w:pPr>
        <w:rPr>
          <w:sz w:val="24"/>
          <w:szCs w:val="24"/>
          <w:lang w:val="uk-UA"/>
        </w:rPr>
      </w:pPr>
    </w:p>
    <w:p w:rsidR="00C1445F" w:rsidRPr="00511AE9" w:rsidRDefault="00C1445F" w:rsidP="00C1445F">
      <w:pPr>
        <w:jc w:val="right"/>
        <w:rPr>
          <w:sz w:val="28"/>
          <w:szCs w:val="28"/>
          <w:lang w:val="uk-UA"/>
        </w:rPr>
      </w:pPr>
      <w:r w:rsidRPr="00511AE9">
        <w:rPr>
          <w:b/>
          <w:bCs/>
          <w:sz w:val="28"/>
          <w:szCs w:val="28"/>
          <w:lang w:val="uk-UA"/>
        </w:rPr>
        <w:t>Верховна Рада України</w:t>
      </w:r>
    </w:p>
    <w:p w:rsidR="0017072F" w:rsidRPr="00511AE9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F54D6D" w:rsidRPr="00511AE9" w:rsidRDefault="0017072F" w:rsidP="00C1445F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11AE9">
        <w:rPr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</w:t>
      </w:r>
      <w:r w:rsidR="0042538B" w:rsidRPr="00511AE9">
        <w:rPr>
          <w:spacing w:val="-2"/>
          <w:sz w:val="28"/>
          <w:szCs w:val="28"/>
          <w:lang w:val="uk-UA"/>
        </w:rPr>
        <w:t>д Верховної Ради України проект</w:t>
      </w:r>
      <w:r w:rsidR="00956761" w:rsidRPr="00511AE9">
        <w:rPr>
          <w:spacing w:val="-2"/>
          <w:sz w:val="28"/>
          <w:szCs w:val="28"/>
          <w:lang w:val="uk-UA"/>
        </w:rPr>
        <w:t xml:space="preserve"> </w:t>
      </w:r>
      <w:r w:rsidR="00BD2DB9" w:rsidRPr="00511AE9">
        <w:rPr>
          <w:spacing w:val="-2"/>
          <w:sz w:val="28"/>
          <w:szCs w:val="28"/>
          <w:lang w:val="uk-UA"/>
        </w:rPr>
        <w:t>Закону</w:t>
      </w:r>
      <w:r w:rsidR="0042538B" w:rsidRPr="00511AE9">
        <w:rPr>
          <w:spacing w:val="-2"/>
          <w:sz w:val="28"/>
          <w:szCs w:val="28"/>
          <w:lang w:val="uk-UA"/>
        </w:rPr>
        <w:t xml:space="preserve"> </w:t>
      </w:r>
      <w:r w:rsidRPr="00511AE9">
        <w:rPr>
          <w:spacing w:val="-2"/>
          <w:sz w:val="28"/>
          <w:szCs w:val="28"/>
          <w:lang w:val="uk-UA"/>
        </w:rPr>
        <w:t xml:space="preserve">України </w:t>
      </w:r>
      <w:r w:rsidR="00C1445F" w:rsidRPr="00511AE9">
        <w:rPr>
          <w:spacing w:val="-2"/>
          <w:sz w:val="28"/>
          <w:szCs w:val="28"/>
          <w:lang w:val="uk-UA"/>
        </w:rPr>
        <w:t>"Про внесення змін до Закону України "Про статус і соціальний захист громадян, які постраждали внаслідок Чорнобильської катастрофи" щодо підвищення рівня пенсійного та соціального забезпечення окремих категорій осіб"</w:t>
      </w:r>
      <w:r w:rsidR="00F54D6D" w:rsidRPr="00511AE9">
        <w:rPr>
          <w:spacing w:val="-2"/>
          <w:sz w:val="28"/>
          <w:szCs w:val="28"/>
          <w:lang w:val="uk-UA"/>
        </w:rPr>
        <w:t xml:space="preserve">, як </w:t>
      </w:r>
      <w:r w:rsidR="00C1445F" w:rsidRPr="00511AE9">
        <w:rPr>
          <w:spacing w:val="-2"/>
          <w:sz w:val="28"/>
          <w:szCs w:val="28"/>
          <w:lang w:val="uk-UA"/>
        </w:rPr>
        <w:t xml:space="preserve">альтернативний до проекту закону </w:t>
      </w:r>
      <w:r w:rsidR="00F54D6D" w:rsidRPr="00511AE9">
        <w:rPr>
          <w:spacing w:val="-2"/>
          <w:sz w:val="28"/>
          <w:szCs w:val="28"/>
          <w:lang w:val="uk-UA"/>
        </w:rPr>
        <w:t xml:space="preserve">реєстр. № </w:t>
      </w:r>
      <w:r w:rsidR="00C1445F" w:rsidRPr="00511AE9">
        <w:rPr>
          <w:spacing w:val="-2"/>
          <w:sz w:val="28"/>
          <w:szCs w:val="28"/>
          <w:lang w:val="uk-UA"/>
        </w:rPr>
        <w:t>4555</w:t>
      </w:r>
      <w:r w:rsidR="00F54D6D" w:rsidRPr="00511AE9">
        <w:rPr>
          <w:spacing w:val="-2"/>
          <w:sz w:val="28"/>
          <w:szCs w:val="28"/>
          <w:lang w:val="uk-UA"/>
        </w:rPr>
        <w:t>.</w:t>
      </w:r>
    </w:p>
    <w:p w:rsidR="0017072F" w:rsidRPr="00511AE9" w:rsidRDefault="00511AE9" w:rsidP="0017072F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11AE9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1AE9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</w:t>
      </w:r>
      <w:r w:rsidRPr="00511AE9">
        <w:rPr>
          <w:spacing w:val="-2"/>
          <w:sz w:val="28"/>
          <w:szCs w:val="28"/>
          <w:lang w:val="uk-UA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511AE9" w:rsidRPr="00511AE9" w:rsidRDefault="00511AE9" w:rsidP="0017072F">
      <w:pPr>
        <w:ind w:firstLine="737"/>
        <w:jc w:val="both"/>
        <w:rPr>
          <w:sz w:val="28"/>
          <w:szCs w:val="28"/>
          <w:lang w:val="uk-UA"/>
        </w:rPr>
      </w:pPr>
    </w:p>
    <w:p w:rsidR="0017072F" w:rsidRPr="00511AE9" w:rsidRDefault="006C3B61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>Додаток</w:t>
      </w:r>
      <w:r w:rsidR="00C1445F" w:rsidRPr="00511AE9">
        <w:rPr>
          <w:i/>
          <w:iCs/>
          <w:sz w:val="24"/>
          <w:szCs w:val="24"/>
          <w:lang w:val="uk-UA"/>
        </w:rPr>
        <w:t xml:space="preserve"> в електронному вигляді</w:t>
      </w:r>
      <w:r w:rsidRPr="00511AE9">
        <w:rPr>
          <w:i/>
          <w:iCs/>
          <w:sz w:val="24"/>
          <w:szCs w:val="24"/>
          <w:lang w:val="uk-UA"/>
        </w:rPr>
        <w:t>:</w:t>
      </w:r>
    </w:p>
    <w:p w:rsidR="0017072F" w:rsidRPr="00511AE9" w:rsidRDefault="0017072F" w:rsidP="0017072F">
      <w:pPr>
        <w:jc w:val="both"/>
        <w:rPr>
          <w:i/>
          <w:iCs/>
          <w:sz w:val="24"/>
          <w:szCs w:val="24"/>
          <w:lang w:val="uk-UA"/>
        </w:rPr>
      </w:pP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Проект Закону України – на 9 </w:t>
      </w:r>
      <w:proofErr w:type="spellStart"/>
      <w:r w:rsidRPr="00511AE9">
        <w:rPr>
          <w:i/>
          <w:iCs/>
          <w:sz w:val="24"/>
          <w:szCs w:val="24"/>
          <w:lang w:val="uk-UA"/>
        </w:rPr>
        <w:t>арк</w:t>
      </w:r>
      <w:proofErr w:type="spellEnd"/>
      <w:r w:rsidRPr="00511AE9">
        <w:rPr>
          <w:i/>
          <w:iCs/>
          <w:sz w:val="24"/>
          <w:szCs w:val="24"/>
          <w:lang w:val="uk-UA"/>
        </w:rPr>
        <w:t>.;</w:t>
      </w: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Пояснювальна записка – на 3 </w:t>
      </w:r>
      <w:proofErr w:type="spellStart"/>
      <w:r w:rsidRPr="00511AE9">
        <w:rPr>
          <w:i/>
          <w:iCs/>
          <w:sz w:val="24"/>
          <w:szCs w:val="24"/>
          <w:lang w:val="uk-UA"/>
        </w:rPr>
        <w:t>арк</w:t>
      </w:r>
      <w:proofErr w:type="spellEnd"/>
      <w:r w:rsidRPr="00511AE9">
        <w:rPr>
          <w:i/>
          <w:iCs/>
          <w:sz w:val="24"/>
          <w:szCs w:val="24"/>
          <w:lang w:val="uk-UA"/>
        </w:rPr>
        <w:t>.;</w:t>
      </w: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7B4290" w:rsidRPr="00511AE9">
        <w:rPr>
          <w:i/>
          <w:iCs/>
          <w:sz w:val="24"/>
          <w:szCs w:val="24"/>
          <w:lang w:val="uk-UA"/>
        </w:rPr>
        <w:t>1</w:t>
      </w:r>
      <w:r w:rsidR="00C1445F" w:rsidRPr="00511AE9">
        <w:rPr>
          <w:i/>
          <w:iCs/>
          <w:sz w:val="24"/>
          <w:szCs w:val="24"/>
          <w:lang w:val="uk-UA"/>
        </w:rPr>
        <w:t>8</w:t>
      </w:r>
      <w:r w:rsidRPr="00511AE9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11AE9">
        <w:rPr>
          <w:i/>
          <w:iCs/>
          <w:sz w:val="24"/>
          <w:szCs w:val="24"/>
          <w:lang w:val="uk-UA"/>
        </w:rPr>
        <w:t>арк</w:t>
      </w:r>
      <w:proofErr w:type="spellEnd"/>
      <w:r w:rsidRPr="00511AE9">
        <w:rPr>
          <w:i/>
          <w:iCs/>
          <w:sz w:val="24"/>
          <w:szCs w:val="24"/>
          <w:lang w:val="uk-UA"/>
        </w:rPr>
        <w:t>.;</w:t>
      </w:r>
    </w:p>
    <w:p w:rsidR="0017072F" w:rsidRPr="00511AE9" w:rsidRDefault="00BD2DB9" w:rsidP="00C1445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11AE9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</w:t>
      </w:r>
      <w:r w:rsidRPr="00511AE9">
        <w:rPr>
          <w:i/>
          <w:iCs/>
          <w:sz w:val="24"/>
          <w:szCs w:val="24"/>
          <w:lang w:val="uk-UA"/>
        </w:rPr>
        <w:t>–</w:t>
      </w:r>
      <w:r w:rsidRPr="00511AE9">
        <w:rPr>
          <w:i/>
          <w:iCs/>
          <w:color w:val="000000"/>
          <w:spacing w:val="-6"/>
          <w:sz w:val="24"/>
          <w:szCs w:val="24"/>
          <w:lang w:val="uk-UA"/>
        </w:rPr>
        <w:t xml:space="preserve"> </w:t>
      </w:r>
      <w:r w:rsidRPr="00511AE9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511AE9">
        <w:rPr>
          <w:i/>
          <w:iCs/>
          <w:sz w:val="24"/>
          <w:szCs w:val="24"/>
          <w:lang w:val="uk-UA"/>
        </w:rPr>
        <w:t>арк</w:t>
      </w:r>
      <w:proofErr w:type="spellEnd"/>
      <w:r w:rsidRPr="00511AE9">
        <w:rPr>
          <w:i/>
          <w:iCs/>
          <w:sz w:val="24"/>
          <w:szCs w:val="24"/>
          <w:lang w:val="uk-UA"/>
        </w:rPr>
        <w:t>.</w:t>
      </w:r>
    </w:p>
    <w:p w:rsidR="00044E2D" w:rsidRPr="00511AE9" w:rsidRDefault="00044E2D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044E2D" w:rsidRPr="00511AE9" w:rsidRDefault="00044E2D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C1445F" w:rsidRPr="00511AE9" w:rsidRDefault="00C1445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044E2D" w:rsidRPr="00511AE9" w:rsidRDefault="0017072F" w:rsidP="00044E2D">
      <w:pPr>
        <w:rPr>
          <w:b/>
          <w:bCs/>
          <w:sz w:val="28"/>
          <w:szCs w:val="28"/>
          <w:lang w:val="uk-UA"/>
        </w:rPr>
      </w:pPr>
      <w:r w:rsidRPr="00511AE9">
        <w:rPr>
          <w:b/>
          <w:bCs/>
          <w:sz w:val="28"/>
          <w:szCs w:val="28"/>
          <w:lang w:val="uk-UA"/>
        </w:rPr>
        <w:t>Народн</w:t>
      </w:r>
      <w:r w:rsidR="00044E2D" w:rsidRPr="00511AE9">
        <w:rPr>
          <w:b/>
          <w:bCs/>
          <w:sz w:val="28"/>
          <w:szCs w:val="28"/>
          <w:lang w:val="uk-UA"/>
        </w:rPr>
        <w:t>ий</w:t>
      </w:r>
      <w:r w:rsidRPr="00511AE9">
        <w:rPr>
          <w:b/>
          <w:bCs/>
          <w:sz w:val="28"/>
          <w:szCs w:val="28"/>
          <w:lang w:val="uk-UA"/>
        </w:rPr>
        <w:t xml:space="preserve"> депутат України  </w:t>
      </w:r>
      <w:r w:rsidR="00044E2D" w:rsidRPr="00511AE9">
        <w:rPr>
          <w:b/>
          <w:bCs/>
          <w:sz w:val="28"/>
          <w:szCs w:val="28"/>
          <w:lang w:val="uk-UA"/>
        </w:rPr>
        <w:t xml:space="preserve">                                                Королевська Н.Ю. </w:t>
      </w:r>
    </w:p>
    <w:p w:rsidR="004D4133" w:rsidRPr="00511AE9" w:rsidRDefault="004D4133" w:rsidP="0017072F">
      <w:pPr>
        <w:pStyle w:val="Style2"/>
        <w:widowControl/>
        <w:rPr>
          <w:b/>
          <w:bCs/>
          <w:sz w:val="28"/>
          <w:szCs w:val="28"/>
          <w:lang w:val="uk-UA"/>
        </w:rPr>
      </w:pPr>
    </w:p>
    <w:p w:rsidR="00956761" w:rsidRPr="00511AE9" w:rsidRDefault="00956761" w:rsidP="0017072F">
      <w:pPr>
        <w:pStyle w:val="Style2"/>
        <w:widowControl/>
        <w:rPr>
          <w:b/>
          <w:bCs/>
          <w:sz w:val="28"/>
          <w:szCs w:val="28"/>
          <w:lang w:val="uk-UA"/>
        </w:rPr>
      </w:pPr>
    </w:p>
    <w:sectPr w:rsidR="00956761" w:rsidRPr="00511AE9" w:rsidSect="006C13D2">
      <w:pgSz w:w="11909" w:h="16834"/>
      <w:pgMar w:top="1134" w:right="851" w:bottom="1134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4E2D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4BDC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37A8F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271E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1C92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38B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46A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D50"/>
    <w:rsid w:val="00454F01"/>
    <w:rsid w:val="004570DB"/>
    <w:rsid w:val="0046181C"/>
    <w:rsid w:val="00462D6E"/>
    <w:rsid w:val="00466A1D"/>
    <w:rsid w:val="00467301"/>
    <w:rsid w:val="0047166E"/>
    <w:rsid w:val="00471892"/>
    <w:rsid w:val="00472F2B"/>
    <w:rsid w:val="00474C12"/>
    <w:rsid w:val="004770E7"/>
    <w:rsid w:val="004774BB"/>
    <w:rsid w:val="00480105"/>
    <w:rsid w:val="004817A8"/>
    <w:rsid w:val="00481CE3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4D71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1AE9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576E2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191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3D2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290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6869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CB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56761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7C8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AF4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6FC9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5866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2DB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347"/>
    <w:rsid w:val="00C00F99"/>
    <w:rsid w:val="00C015C0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45F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C6AE1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A7B46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743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4463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4D6D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7941911-9B5B-41C0-801C-578B17861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rFonts w:cs="Times New Roman"/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hAnsi="Calibri Light" w:cs="Calibri Light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hAnsi="Calibri Light" w:cs="Calibri Light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pPr>
      <w:spacing w:after="0" w:line="240" w:lineRule="auto"/>
    </w:pPr>
    <w:rPr>
      <w:rFonts w:ascii="Calibri" w:hAnsi="Calibri" w:cs="Calibri"/>
      <w:lang w:val="uk-UA"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11">
    <w:name w:val="Знак Знак1"/>
    <w:basedOn w:val="a"/>
    <w:uiPriority w:val="99"/>
    <w:rsid w:val="00341C92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93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891F20-DECD-4B9D-94E1-1E8E793DB2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8E09F8-64E5-4768-BF0B-AEE3E73EAD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948CDD-B713-40BB-A585-0C857EAE3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664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2021-01-18T14:17:00Z</dcterms:created>
  <dcterms:modified xsi:type="dcterms:W3CDTF">2021-01-18T14:17:00Z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