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EC371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532CA1" w:rsidRDefault="00532CA1" w:rsidP="00532CA1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532CA1">
        <w:rPr>
          <w:rFonts w:ascii="Times New Roman" w:hAnsi="Times New Roman"/>
          <w:b w:val="0"/>
          <w:sz w:val="28"/>
          <w:szCs w:val="28"/>
        </w:rPr>
        <w:t xml:space="preserve">Про внесення змін до </w:t>
      </w:r>
      <w:r>
        <w:rPr>
          <w:rFonts w:ascii="Times New Roman" w:hAnsi="Times New Roman"/>
          <w:b w:val="0"/>
          <w:sz w:val="28"/>
          <w:szCs w:val="28"/>
        </w:rPr>
        <w:t xml:space="preserve">деяких законів України </w:t>
      </w:r>
      <w:r w:rsidR="00FE025B">
        <w:rPr>
          <w:rFonts w:ascii="Times New Roman" w:hAnsi="Times New Roman"/>
          <w:b w:val="0"/>
          <w:sz w:val="28"/>
          <w:szCs w:val="28"/>
        </w:rPr>
        <w:br/>
      </w:r>
      <w:r w:rsidR="00722A3D">
        <w:rPr>
          <w:rFonts w:ascii="Times New Roman" w:hAnsi="Times New Roman"/>
          <w:b w:val="0"/>
          <w:sz w:val="28"/>
          <w:szCs w:val="28"/>
        </w:rPr>
        <w:t>щодо</w:t>
      </w:r>
      <w:r>
        <w:rPr>
          <w:rFonts w:ascii="Times New Roman" w:hAnsi="Times New Roman"/>
          <w:b w:val="0"/>
          <w:sz w:val="28"/>
          <w:szCs w:val="28"/>
        </w:rPr>
        <w:t xml:space="preserve"> дія</w:t>
      </w:r>
      <w:r w:rsidR="00FE025B">
        <w:rPr>
          <w:rFonts w:ascii="Times New Roman" w:hAnsi="Times New Roman"/>
          <w:b w:val="0"/>
          <w:sz w:val="28"/>
          <w:szCs w:val="28"/>
        </w:rPr>
        <w:t>льності Міністерства внутрішніх</w:t>
      </w:r>
      <w:r w:rsidR="00FE025B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>справ України та Національної поліції України</w:t>
      </w:r>
      <w:r w:rsidR="00FE025B">
        <w:rPr>
          <w:rFonts w:ascii="Times New Roman" w:hAnsi="Times New Roman"/>
          <w:b w:val="0"/>
          <w:sz w:val="28"/>
          <w:szCs w:val="28"/>
        </w:rPr>
        <w:br/>
      </w:r>
      <w:r w:rsidRPr="00532CA1">
        <w:rPr>
          <w:rFonts w:ascii="Times New Roman" w:hAnsi="Times New Roman"/>
          <w:b w:val="0"/>
          <w:sz w:val="28"/>
          <w:szCs w:val="28"/>
        </w:rPr>
        <w:t>_______________________________</w:t>
      </w:r>
      <w:r w:rsidR="00FE025B">
        <w:rPr>
          <w:rFonts w:ascii="Times New Roman" w:hAnsi="Times New Roman"/>
          <w:b w:val="0"/>
          <w:sz w:val="28"/>
          <w:szCs w:val="28"/>
        </w:rPr>
        <w:t>_____________</w:t>
      </w:r>
    </w:p>
    <w:p w:rsidR="00532CA1" w:rsidRPr="00532CA1" w:rsidRDefault="00532CA1" w:rsidP="00532CA1">
      <w:pPr>
        <w:pStyle w:val="a3"/>
        <w:rPr>
          <w:rFonts w:ascii="Times New Roman" w:hAnsi="Times New Roman"/>
          <w:sz w:val="28"/>
          <w:szCs w:val="28"/>
        </w:rPr>
      </w:pPr>
      <w:r w:rsidRPr="00532CA1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532CA1" w:rsidRPr="00532CA1" w:rsidRDefault="00532CA1" w:rsidP="00532CA1">
      <w:pPr>
        <w:pStyle w:val="a3"/>
        <w:rPr>
          <w:rFonts w:ascii="Times New Roman" w:hAnsi="Times New Roman"/>
          <w:sz w:val="28"/>
          <w:szCs w:val="28"/>
        </w:rPr>
      </w:pPr>
      <w:r w:rsidRPr="00532CA1">
        <w:rPr>
          <w:rFonts w:ascii="Times New Roman" w:hAnsi="Times New Roman"/>
          <w:sz w:val="28"/>
          <w:szCs w:val="28"/>
        </w:rPr>
        <w:t>1. Внести зміни до таких законів України:</w:t>
      </w:r>
    </w:p>
    <w:p w:rsidR="00532CA1" w:rsidRPr="00532CA1" w:rsidRDefault="00532CA1" w:rsidP="00532CA1">
      <w:pPr>
        <w:pStyle w:val="a3"/>
        <w:rPr>
          <w:rFonts w:ascii="Times New Roman" w:hAnsi="Times New Roman"/>
          <w:sz w:val="28"/>
          <w:szCs w:val="28"/>
        </w:rPr>
      </w:pPr>
      <w:r w:rsidRPr="00532CA1">
        <w:rPr>
          <w:rFonts w:ascii="Times New Roman" w:hAnsi="Times New Roman"/>
          <w:sz w:val="28"/>
          <w:szCs w:val="28"/>
        </w:rPr>
        <w:t xml:space="preserve">1) у першому реченні частини третьої статті 23 Закону України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Про господарські товариства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(Відомості Вер</w:t>
      </w:r>
      <w:r w:rsidR="00FE025B">
        <w:rPr>
          <w:rFonts w:ascii="Times New Roman" w:hAnsi="Times New Roman"/>
          <w:sz w:val="28"/>
          <w:szCs w:val="28"/>
        </w:rPr>
        <w:t>ховної Ради України, 1991 р., № </w:t>
      </w:r>
      <w:r w:rsidRPr="00532CA1">
        <w:rPr>
          <w:rFonts w:ascii="Times New Roman" w:hAnsi="Times New Roman"/>
          <w:sz w:val="28"/>
          <w:szCs w:val="28"/>
        </w:rPr>
        <w:t xml:space="preserve">49, ст. 682) слова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державної безпеки, внутрішніх справ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замінити словами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Служби безпеки України, Національної поліції України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>;</w:t>
      </w:r>
    </w:p>
    <w:p w:rsidR="00532CA1" w:rsidRPr="00532CA1" w:rsidRDefault="00532CA1" w:rsidP="00532CA1">
      <w:pPr>
        <w:pStyle w:val="a3"/>
        <w:rPr>
          <w:rFonts w:ascii="Times New Roman" w:hAnsi="Times New Roman"/>
          <w:sz w:val="28"/>
          <w:szCs w:val="28"/>
        </w:rPr>
      </w:pPr>
      <w:r w:rsidRPr="00532CA1">
        <w:rPr>
          <w:rFonts w:ascii="Times New Roman" w:hAnsi="Times New Roman"/>
          <w:sz w:val="28"/>
          <w:szCs w:val="28"/>
        </w:rPr>
        <w:t xml:space="preserve">2) у другому реченні частини третьої статті 15 </w:t>
      </w:r>
      <w:hyperlink r:id="rId6" w:tgtFrame="_blank" w:history="1">
        <w:r w:rsidRPr="00532CA1">
          <w:rPr>
            <w:rFonts w:ascii="Times New Roman" w:hAnsi="Times New Roman"/>
            <w:sz w:val="28"/>
            <w:szCs w:val="28"/>
          </w:rPr>
          <w:t xml:space="preserve">Закону України </w:t>
        </w:r>
        <w:r w:rsidR="00FE025B">
          <w:rPr>
            <w:rFonts w:ascii="Times New Roman" w:hAnsi="Times New Roman"/>
            <w:sz w:val="28"/>
            <w:szCs w:val="28"/>
          </w:rPr>
          <w:t>“</w:t>
        </w:r>
        <w:r w:rsidRPr="00532CA1">
          <w:rPr>
            <w:rFonts w:ascii="Times New Roman" w:hAnsi="Times New Roman"/>
            <w:sz w:val="28"/>
            <w:szCs w:val="28"/>
          </w:rPr>
          <w:t>Про товарну біржу</w:t>
        </w:r>
      </w:hyperlink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(Відомості Верховної Ради України, 1992 р., № 10, ст. 139; 1993 р., № 11, ст. 83) слова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внутрішніх справ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замінити словами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Національної поліції України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>;</w:t>
      </w:r>
    </w:p>
    <w:p w:rsidR="00532CA1" w:rsidRPr="00532CA1" w:rsidRDefault="00532CA1" w:rsidP="00532CA1">
      <w:pPr>
        <w:pStyle w:val="a3"/>
        <w:rPr>
          <w:rFonts w:ascii="Times New Roman" w:hAnsi="Times New Roman"/>
          <w:sz w:val="28"/>
          <w:szCs w:val="28"/>
        </w:rPr>
      </w:pPr>
      <w:r w:rsidRPr="00532CA1">
        <w:rPr>
          <w:rFonts w:ascii="Times New Roman" w:hAnsi="Times New Roman"/>
          <w:sz w:val="28"/>
          <w:szCs w:val="28"/>
        </w:rPr>
        <w:t xml:space="preserve">3) у Законі України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Про забезпечення безпеки осіб, які беруть участь у кримінальному судочинстві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(Відомості Верховної Ради України, 1994 р., № 11, ст. 51; 2016 р., № 6, ст. 55):</w:t>
      </w:r>
    </w:p>
    <w:p w:rsidR="00532CA1" w:rsidRPr="00532CA1" w:rsidRDefault="00532CA1" w:rsidP="00532CA1">
      <w:pPr>
        <w:pStyle w:val="a3"/>
        <w:rPr>
          <w:rFonts w:ascii="Times New Roman" w:hAnsi="Times New Roman"/>
          <w:sz w:val="28"/>
          <w:szCs w:val="28"/>
        </w:rPr>
      </w:pPr>
      <w:r w:rsidRPr="00532CA1">
        <w:rPr>
          <w:rFonts w:ascii="Times New Roman" w:hAnsi="Times New Roman"/>
          <w:sz w:val="28"/>
          <w:szCs w:val="28"/>
        </w:rPr>
        <w:t xml:space="preserve">у частині третій статті 3 слова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органи внутрішніх справ,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і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орган внутрішніх справ,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виключити;</w:t>
      </w:r>
    </w:p>
    <w:p w:rsidR="00532CA1" w:rsidRPr="00532CA1" w:rsidRDefault="00532CA1" w:rsidP="00532CA1">
      <w:pPr>
        <w:pStyle w:val="a3"/>
        <w:rPr>
          <w:rFonts w:ascii="Times New Roman" w:hAnsi="Times New Roman"/>
          <w:sz w:val="28"/>
          <w:szCs w:val="28"/>
        </w:rPr>
      </w:pPr>
      <w:r w:rsidRPr="00532CA1">
        <w:rPr>
          <w:rFonts w:ascii="Times New Roman" w:hAnsi="Times New Roman"/>
          <w:sz w:val="28"/>
          <w:szCs w:val="28"/>
        </w:rPr>
        <w:t xml:space="preserve">пункт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д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статті 15 викласти в такій редакції:</w:t>
      </w:r>
    </w:p>
    <w:p w:rsidR="00532CA1" w:rsidRPr="00532CA1" w:rsidRDefault="00FE025B" w:rsidP="00532CA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="00532CA1" w:rsidRPr="00532CA1">
        <w:rPr>
          <w:rFonts w:ascii="Times New Roman" w:hAnsi="Times New Roman"/>
          <w:sz w:val="28"/>
          <w:szCs w:val="28"/>
        </w:rPr>
        <w:t>д) накладення тимчасової заборони на видачу третім особам відомостей з єдиних та державних реєстрів про особу, узяту під захист, а також про її близьких родичів, нерухоме та інше майно.</w:t>
      </w:r>
      <w:r>
        <w:rPr>
          <w:rFonts w:ascii="Times New Roman" w:hAnsi="Times New Roman"/>
          <w:sz w:val="28"/>
          <w:szCs w:val="28"/>
        </w:rPr>
        <w:t>”</w:t>
      </w:r>
      <w:r w:rsidR="00532CA1" w:rsidRPr="00532CA1">
        <w:rPr>
          <w:rFonts w:ascii="Times New Roman" w:hAnsi="Times New Roman"/>
          <w:sz w:val="28"/>
          <w:szCs w:val="28"/>
        </w:rPr>
        <w:t>;</w:t>
      </w:r>
    </w:p>
    <w:p w:rsidR="00532CA1" w:rsidRPr="00532CA1" w:rsidRDefault="00532CA1" w:rsidP="00532CA1">
      <w:pPr>
        <w:pStyle w:val="a3"/>
        <w:rPr>
          <w:rFonts w:ascii="Times New Roman" w:hAnsi="Times New Roman"/>
          <w:sz w:val="28"/>
          <w:szCs w:val="28"/>
        </w:rPr>
      </w:pPr>
      <w:r w:rsidRPr="00532CA1">
        <w:rPr>
          <w:rFonts w:ascii="Times New Roman" w:hAnsi="Times New Roman"/>
          <w:sz w:val="28"/>
          <w:szCs w:val="28"/>
        </w:rPr>
        <w:t xml:space="preserve">4) </w:t>
      </w:r>
      <w:r w:rsidR="00D83C85">
        <w:rPr>
          <w:rFonts w:ascii="Times New Roman" w:hAnsi="Times New Roman"/>
          <w:sz w:val="28"/>
          <w:szCs w:val="28"/>
        </w:rPr>
        <w:t xml:space="preserve">у </w:t>
      </w:r>
      <w:r w:rsidRPr="00532CA1">
        <w:rPr>
          <w:rFonts w:ascii="Times New Roman" w:hAnsi="Times New Roman"/>
          <w:sz w:val="28"/>
          <w:szCs w:val="28"/>
        </w:rPr>
        <w:t>статт</w:t>
      </w:r>
      <w:r w:rsidR="00D83C85">
        <w:rPr>
          <w:rFonts w:ascii="Times New Roman" w:hAnsi="Times New Roman"/>
          <w:sz w:val="28"/>
          <w:szCs w:val="28"/>
        </w:rPr>
        <w:t>ях</w:t>
      </w:r>
      <w:r w:rsidRPr="00532CA1">
        <w:rPr>
          <w:rFonts w:ascii="Times New Roman" w:hAnsi="Times New Roman"/>
          <w:sz w:val="28"/>
          <w:szCs w:val="28"/>
        </w:rPr>
        <w:t xml:space="preserve"> 31, 32, 35, 38, 41, 43, 47 Закону України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Про забезпечення санітарного та епідемічного благополуччя населення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(Відомості Верховної Ради України, 1994 р., № 27, ст. 218) </w:t>
      </w:r>
      <w:r w:rsidR="0024531E" w:rsidRPr="00532CA1">
        <w:rPr>
          <w:rFonts w:ascii="Times New Roman" w:hAnsi="Times New Roman"/>
          <w:sz w:val="28"/>
          <w:szCs w:val="28"/>
        </w:rPr>
        <w:t xml:space="preserve">після слів </w:t>
      </w:r>
      <w:r w:rsidR="0024531E">
        <w:rPr>
          <w:rFonts w:ascii="Times New Roman" w:hAnsi="Times New Roman"/>
          <w:sz w:val="28"/>
          <w:szCs w:val="28"/>
        </w:rPr>
        <w:t>“</w:t>
      </w:r>
      <w:r w:rsidR="0024531E" w:rsidRPr="00532CA1">
        <w:rPr>
          <w:rFonts w:ascii="Times New Roman" w:hAnsi="Times New Roman"/>
          <w:sz w:val="28"/>
          <w:szCs w:val="28"/>
        </w:rPr>
        <w:t>виконання кримінальних покарань</w:t>
      </w:r>
      <w:r w:rsidR="0024531E">
        <w:rPr>
          <w:rFonts w:ascii="Times New Roman" w:hAnsi="Times New Roman"/>
          <w:sz w:val="28"/>
          <w:szCs w:val="28"/>
        </w:rPr>
        <w:t>”</w:t>
      </w:r>
      <w:r w:rsidR="0024531E" w:rsidRPr="00532CA1">
        <w:rPr>
          <w:rFonts w:ascii="Times New Roman" w:hAnsi="Times New Roman"/>
          <w:sz w:val="28"/>
          <w:szCs w:val="28"/>
        </w:rPr>
        <w:t xml:space="preserve"> доповнити словами </w:t>
      </w:r>
      <w:r w:rsidR="0024531E">
        <w:rPr>
          <w:rFonts w:ascii="Times New Roman" w:hAnsi="Times New Roman"/>
          <w:sz w:val="28"/>
          <w:szCs w:val="28"/>
        </w:rPr>
        <w:t>“</w:t>
      </w:r>
      <w:r w:rsidR="0024531E" w:rsidRPr="00532CA1">
        <w:rPr>
          <w:rFonts w:ascii="Times New Roman" w:hAnsi="Times New Roman"/>
          <w:sz w:val="28"/>
          <w:szCs w:val="28"/>
        </w:rPr>
        <w:t>Міністерства внутрішніх справ України</w:t>
      </w:r>
      <w:r w:rsidR="0024531E">
        <w:rPr>
          <w:rFonts w:ascii="Times New Roman" w:hAnsi="Times New Roman"/>
          <w:sz w:val="28"/>
          <w:szCs w:val="28"/>
        </w:rPr>
        <w:t>”</w:t>
      </w:r>
      <w:r w:rsidR="0024531E" w:rsidRPr="00532CA1">
        <w:rPr>
          <w:rFonts w:ascii="Times New Roman" w:hAnsi="Times New Roman"/>
          <w:sz w:val="28"/>
          <w:szCs w:val="28"/>
        </w:rPr>
        <w:t xml:space="preserve">, а </w:t>
      </w:r>
      <w:r w:rsidRPr="00532CA1">
        <w:rPr>
          <w:rFonts w:ascii="Times New Roman" w:hAnsi="Times New Roman"/>
          <w:sz w:val="28"/>
          <w:szCs w:val="28"/>
        </w:rPr>
        <w:t xml:space="preserve">слова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охорони громадського порядку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виключити;</w:t>
      </w:r>
    </w:p>
    <w:p w:rsidR="00532CA1" w:rsidRPr="00532CA1" w:rsidRDefault="00532CA1" w:rsidP="00532CA1">
      <w:pPr>
        <w:pStyle w:val="a3"/>
        <w:rPr>
          <w:rFonts w:ascii="Times New Roman" w:hAnsi="Times New Roman"/>
          <w:sz w:val="28"/>
          <w:szCs w:val="28"/>
        </w:rPr>
      </w:pPr>
      <w:r w:rsidRPr="00532CA1">
        <w:rPr>
          <w:rFonts w:ascii="Times New Roman" w:hAnsi="Times New Roman"/>
          <w:sz w:val="28"/>
          <w:szCs w:val="28"/>
        </w:rPr>
        <w:lastRenderedPageBreak/>
        <w:t xml:space="preserve">5) у Законі України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Про адміністративний нагляд за особами, звільненими з місць позбавлення волі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(Відомості Верховної Ради України, 1994 р., № 52, ст. 455; 2001 р., № 40, ст. 193; 2016 р., № 4, ст. 44):</w:t>
      </w:r>
    </w:p>
    <w:p w:rsidR="00532CA1" w:rsidRPr="00532CA1" w:rsidRDefault="00532CA1" w:rsidP="00532CA1">
      <w:pPr>
        <w:pStyle w:val="a3"/>
        <w:rPr>
          <w:rFonts w:ascii="Times New Roman" w:hAnsi="Times New Roman"/>
          <w:sz w:val="28"/>
          <w:szCs w:val="28"/>
        </w:rPr>
      </w:pPr>
      <w:r w:rsidRPr="00532CA1">
        <w:rPr>
          <w:rFonts w:ascii="Times New Roman" w:hAnsi="Times New Roman"/>
          <w:sz w:val="28"/>
          <w:szCs w:val="28"/>
        </w:rPr>
        <w:t xml:space="preserve">у статті 7 слово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міліцією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замінити словами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органами Національної поліції України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, а слова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Працівники міліції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</w:t>
      </w:r>
      <w:r w:rsidR="00FE025B">
        <w:rPr>
          <w:rFonts w:ascii="Times New Roman" w:hAnsi="Times New Roman"/>
          <w:sz w:val="28"/>
          <w:szCs w:val="28"/>
        </w:rPr>
        <w:t>—</w:t>
      </w:r>
      <w:r w:rsidRPr="00532CA1">
        <w:rPr>
          <w:rFonts w:ascii="Times New Roman" w:hAnsi="Times New Roman"/>
          <w:sz w:val="28"/>
          <w:szCs w:val="28"/>
        </w:rPr>
        <w:t xml:space="preserve"> словом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Поліцейські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>;</w:t>
      </w:r>
    </w:p>
    <w:p w:rsidR="00532CA1" w:rsidRPr="00532CA1" w:rsidRDefault="00532CA1" w:rsidP="00532CA1">
      <w:pPr>
        <w:pStyle w:val="a3"/>
        <w:rPr>
          <w:rFonts w:ascii="Times New Roman" w:hAnsi="Times New Roman"/>
          <w:sz w:val="28"/>
          <w:szCs w:val="28"/>
        </w:rPr>
      </w:pPr>
      <w:r w:rsidRPr="00532CA1">
        <w:rPr>
          <w:rFonts w:ascii="Times New Roman" w:hAnsi="Times New Roman"/>
          <w:sz w:val="28"/>
          <w:szCs w:val="28"/>
        </w:rPr>
        <w:t xml:space="preserve">у пункті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г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частини першої статті 10 слово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міліції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замінити словами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органах Національної поліції України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>;</w:t>
      </w:r>
    </w:p>
    <w:p w:rsidR="00532CA1" w:rsidRPr="00532CA1" w:rsidRDefault="00532CA1" w:rsidP="00532CA1">
      <w:pPr>
        <w:pStyle w:val="a3"/>
        <w:rPr>
          <w:rFonts w:ascii="Times New Roman" w:hAnsi="Times New Roman"/>
          <w:sz w:val="28"/>
          <w:szCs w:val="28"/>
        </w:rPr>
      </w:pPr>
      <w:r w:rsidRPr="00532CA1">
        <w:rPr>
          <w:rFonts w:ascii="Times New Roman" w:hAnsi="Times New Roman"/>
          <w:sz w:val="28"/>
          <w:szCs w:val="28"/>
        </w:rPr>
        <w:t xml:space="preserve">6) у частині сьомій статті 17 Закону України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Про заходи протидії незаконному обігу наркотичних засобів, психотропних речовин і прекурсорів та зловживанню ними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(Відомості Верховної Ради України, 1995 р., № 10, ст. 62) слова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органами внутрішніх справ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замінити словами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органами Національної поліції України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>;</w:t>
      </w:r>
    </w:p>
    <w:p w:rsidR="00532CA1" w:rsidRPr="00532CA1" w:rsidRDefault="00532CA1" w:rsidP="00532CA1">
      <w:pPr>
        <w:pStyle w:val="a3"/>
        <w:rPr>
          <w:rFonts w:ascii="Times New Roman" w:hAnsi="Times New Roman"/>
          <w:sz w:val="28"/>
          <w:szCs w:val="28"/>
        </w:rPr>
      </w:pPr>
      <w:r w:rsidRPr="00532CA1">
        <w:rPr>
          <w:rFonts w:ascii="Times New Roman" w:hAnsi="Times New Roman"/>
          <w:sz w:val="28"/>
          <w:szCs w:val="28"/>
        </w:rPr>
        <w:t xml:space="preserve">7) у частині другій статті 1 Закону України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Про звернення громадян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(Відомості Верховної Ради України, 1996 р., № 47, ст. 256; 2009 р., </w:t>
      </w:r>
      <w:r w:rsidR="0024531E">
        <w:rPr>
          <w:rFonts w:ascii="Times New Roman" w:hAnsi="Times New Roman"/>
          <w:sz w:val="28"/>
          <w:szCs w:val="28"/>
        </w:rPr>
        <w:t xml:space="preserve">                     </w:t>
      </w:r>
      <w:r w:rsidRPr="00532CA1">
        <w:rPr>
          <w:rFonts w:ascii="Times New Roman" w:hAnsi="Times New Roman"/>
          <w:sz w:val="28"/>
          <w:szCs w:val="28"/>
        </w:rPr>
        <w:t>№ 36</w:t>
      </w:r>
      <w:r w:rsidR="00FE025B">
        <w:rPr>
          <w:rFonts w:ascii="Times New Roman" w:hAnsi="Times New Roman"/>
          <w:sz w:val="28"/>
          <w:szCs w:val="28"/>
        </w:rPr>
        <w:t>—</w:t>
      </w:r>
      <w:r w:rsidRPr="00532CA1">
        <w:rPr>
          <w:rFonts w:ascii="Times New Roman" w:hAnsi="Times New Roman"/>
          <w:sz w:val="28"/>
          <w:szCs w:val="28"/>
        </w:rPr>
        <w:t xml:space="preserve">37, ст. 511) слова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працівники органів внутрішніх справ і державної безпеки,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замінити словами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співробітники Служби безпеки України, поліцейські,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, а після слів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Державної кримінально-виконавчої служби України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доповнити словами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, служби цивільного захисту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>;</w:t>
      </w:r>
    </w:p>
    <w:p w:rsidR="00532CA1" w:rsidRPr="00532CA1" w:rsidRDefault="00532CA1" w:rsidP="00532CA1">
      <w:pPr>
        <w:pStyle w:val="a3"/>
        <w:rPr>
          <w:rFonts w:ascii="Times New Roman" w:hAnsi="Times New Roman"/>
          <w:sz w:val="28"/>
          <w:szCs w:val="28"/>
        </w:rPr>
      </w:pPr>
      <w:r w:rsidRPr="00532CA1">
        <w:rPr>
          <w:rFonts w:ascii="Times New Roman" w:hAnsi="Times New Roman"/>
          <w:sz w:val="28"/>
          <w:szCs w:val="28"/>
        </w:rPr>
        <w:t xml:space="preserve">8) в абзаці четвертому частини першої та абзаці третьому частини другої статті 60 Закону України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Про тваринний світ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(Відомості Верховної Ради України, 2002 р., № 14, ст. 97) слово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міліції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замінити словами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органів Національної поліції України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>;</w:t>
      </w:r>
    </w:p>
    <w:p w:rsidR="00532CA1" w:rsidRPr="00532CA1" w:rsidRDefault="00532CA1" w:rsidP="00532CA1">
      <w:pPr>
        <w:pStyle w:val="a3"/>
        <w:rPr>
          <w:rFonts w:ascii="Times New Roman" w:hAnsi="Times New Roman"/>
          <w:sz w:val="28"/>
          <w:szCs w:val="28"/>
        </w:rPr>
      </w:pPr>
      <w:r w:rsidRPr="00532CA1">
        <w:rPr>
          <w:rFonts w:ascii="Times New Roman" w:hAnsi="Times New Roman"/>
          <w:sz w:val="28"/>
          <w:szCs w:val="28"/>
        </w:rPr>
        <w:t xml:space="preserve">9) в останньому абзаці Закону України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Про ратифікацію Конвенції про кіберзлочинність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(Відомості Верховної Ради України, 2006 р., </w:t>
      </w:r>
      <w:r w:rsidR="0024531E">
        <w:rPr>
          <w:rFonts w:ascii="Times New Roman" w:hAnsi="Times New Roman"/>
          <w:sz w:val="28"/>
          <w:szCs w:val="28"/>
        </w:rPr>
        <w:t xml:space="preserve">                    </w:t>
      </w:r>
      <w:r w:rsidRPr="00532CA1">
        <w:rPr>
          <w:rFonts w:ascii="Times New Roman" w:hAnsi="Times New Roman"/>
          <w:sz w:val="28"/>
          <w:szCs w:val="28"/>
        </w:rPr>
        <w:t>№ 5</w:t>
      </w:r>
      <w:r w:rsidR="00FE025B">
        <w:rPr>
          <w:rFonts w:ascii="Times New Roman" w:hAnsi="Times New Roman"/>
          <w:sz w:val="28"/>
          <w:szCs w:val="28"/>
        </w:rPr>
        <w:t>—</w:t>
      </w:r>
      <w:r w:rsidRPr="00532CA1">
        <w:rPr>
          <w:rFonts w:ascii="Times New Roman" w:hAnsi="Times New Roman"/>
          <w:sz w:val="28"/>
          <w:szCs w:val="28"/>
        </w:rPr>
        <w:t xml:space="preserve">6, ст. 71; 2011 р., № 5, ст. 32) слова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Міністерство внутрішніх справ України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замінити словами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Національна поліція України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>;</w:t>
      </w:r>
    </w:p>
    <w:p w:rsidR="00532CA1" w:rsidRPr="00532CA1" w:rsidRDefault="00532CA1" w:rsidP="00532CA1">
      <w:pPr>
        <w:pStyle w:val="a3"/>
        <w:rPr>
          <w:rFonts w:ascii="Times New Roman" w:hAnsi="Times New Roman"/>
          <w:sz w:val="28"/>
          <w:szCs w:val="28"/>
        </w:rPr>
      </w:pPr>
      <w:r w:rsidRPr="00532CA1">
        <w:rPr>
          <w:rFonts w:ascii="Times New Roman" w:hAnsi="Times New Roman"/>
          <w:sz w:val="28"/>
          <w:szCs w:val="28"/>
        </w:rPr>
        <w:t xml:space="preserve">10) у частині третій статті 6 Закону України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Про виконання рішень та застосування практики Європейського суду з прав людини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(Відомості Верховної Ради України, 2006 р., № 30, ст. 260) слова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внутрішніх справ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замінити словами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Міністерства внутрішніх справ України, Національної поліції України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>;</w:t>
      </w:r>
    </w:p>
    <w:p w:rsidR="00532CA1" w:rsidRPr="00532CA1" w:rsidRDefault="00532CA1" w:rsidP="00532CA1">
      <w:pPr>
        <w:pStyle w:val="a3"/>
        <w:rPr>
          <w:rFonts w:ascii="Times New Roman" w:hAnsi="Times New Roman"/>
          <w:sz w:val="28"/>
          <w:szCs w:val="28"/>
        </w:rPr>
      </w:pPr>
      <w:r w:rsidRPr="00532CA1">
        <w:rPr>
          <w:rFonts w:ascii="Times New Roman" w:hAnsi="Times New Roman"/>
          <w:sz w:val="28"/>
          <w:szCs w:val="28"/>
        </w:rPr>
        <w:t xml:space="preserve">11) у частині першій статті 47 </w:t>
      </w:r>
      <w:hyperlink r:id="rId7" w:tgtFrame="_blank" w:history="1">
        <w:r w:rsidRPr="00532CA1">
          <w:rPr>
            <w:rFonts w:ascii="Times New Roman" w:hAnsi="Times New Roman"/>
            <w:sz w:val="28"/>
            <w:szCs w:val="28"/>
          </w:rPr>
          <w:t xml:space="preserve">Закону України </w:t>
        </w:r>
        <w:r w:rsidR="00FE025B">
          <w:rPr>
            <w:rFonts w:ascii="Times New Roman" w:hAnsi="Times New Roman"/>
            <w:sz w:val="28"/>
            <w:szCs w:val="28"/>
          </w:rPr>
          <w:t>“</w:t>
        </w:r>
        <w:r w:rsidRPr="00532CA1">
          <w:rPr>
            <w:rFonts w:ascii="Times New Roman" w:hAnsi="Times New Roman"/>
            <w:sz w:val="28"/>
            <w:szCs w:val="28"/>
          </w:rPr>
          <w:t>Про ветеринарну медицину</w:t>
        </w:r>
      </w:hyperlink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(Відомості Верховної Ради України</w:t>
      </w:r>
      <w:r w:rsidR="00FE025B">
        <w:rPr>
          <w:rFonts w:ascii="Times New Roman" w:hAnsi="Times New Roman"/>
          <w:sz w:val="28"/>
          <w:szCs w:val="28"/>
        </w:rPr>
        <w:t>, 2002 р., № 14, ст. 97; 2016 </w:t>
      </w:r>
      <w:r w:rsidRPr="00532CA1">
        <w:rPr>
          <w:rFonts w:ascii="Times New Roman" w:hAnsi="Times New Roman"/>
          <w:sz w:val="28"/>
          <w:szCs w:val="28"/>
        </w:rPr>
        <w:t xml:space="preserve">р., № 4, ст. 44) слова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внутрішніх справ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замінити словами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Національної поліції України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>;</w:t>
      </w:r>
    </w:p>
    <w:p w:rsidR="00532CA1" w:rsidRPr="00532CA1" w:rsidRDefault="00532CA1" w:rsidP="00532CA1">
      <w:pPr>
        <w:pStyle w:val="a3"/>
        <w:rPr>
          <w:rFonts w:ascii="Times New Roman" w:hAnsi="Times New Roman"/>
          <w:sz w:val="28"/>
          <w:szCs w:val="28"/>
        </w:rPr>
      </w:pPr>
      <w:r w:rsidRPr="00532CA1">
        <w:rPr>
          <w:rFonts w:ascii="Times New Roman" w:hAnsi="Times New Roman"/>
          <w:sz w:val="28"/>
          <w:szCs w:val="28"/>
        </w:rPr>
        <w:t>12) у назві і тексті статті 19</w:t>
      </w:r>
      <w:r w:rsidRPr="00D83C85">
        <w:rPr>
          <w:rFonts w:ascii="Times New Roman" w:hAnsi="Times New Roman"/>
          <w:sz w:val="28"/>
          <w:szCs w:val="28"/>
          <w:vertAlign w:val="superscript"/>
        </w:rPr>
        <w:t>1</w:t>
      </w:r>
      <w:r w:rsidRPr="00532CA1">
        <w:rPr>
          <w:rFonts w:ascii="Times New Roman" w:hAnsi="Times New Roman"/>
          <w:sz w:val="28"/>
          <w:szCs w:val="28"/>
        </w:rPr>
        <w:t xml:space="preserve"> Закону України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Про Національне антикорупційне бюро України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(Відомості Верховної Ради України</w:t>
      </w:r>
      <w:r w:rsidR="00FE025B">
        <w:rPr>
          <w:rFonts w:ascii="Times New Roman" w:hAnsi="Times New Roman"/>
          <w:sz w:val="28"/>
          <w:szCs w:val="28"/>
        </w:rPr>
        <w:t>, 2014 </w:t>
      </w:r>
      <w:r w:rsidRPr="00532CA1">
        <w:rPr>
          <w:rFonts w:ascii="Times New Roman" w:hAnsi="Times New Roman"/>
          <w:sz w:val="28"/>
          <w:szCs w:val="28"/>
        </w:rPr>
        <w:t xml:space="preserve">р., № 47, ст. 2051; 2015 р., № 17, ст. 118) слова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внутрішніх справ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замінити словами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Національної поліції України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>;</w:t>
      </w:r>
    </w:p>
    <w:p w:rsidR="00532CA1" w:rsidRPr="00532CA1" w:rsidRDefault="00532CA1" w:rsidP="00532CA1">
      <w:pPr>
        <w:pStyle w:val="a3"/>
        <w:rPr>
          <w:rFonts w:ascii="Times New Roman" w:hAnsi="Times New Roman"/>
          <w:sz w:val="28"/>
          <w:szCs w:val="28"/>
        </w:rPr>
      </w:pPr>
      <w:r w:rsidRPr="00532CA1">
        <w:rPr>
          <w:rFonts w:ascii="Times New Roman" w:hAnsi="Times New Roman"/>
          <w:sz w:val="28"/>
          <w:szCs w:val="28"/>
        </w:rPr>
        <w:t xml:space="preserve">13) у пункті 1 частини четвертої статті 57 Закону України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Про запобігання корупції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(Відомості Верховної Ради України, 2014 р., № 49, </w:t>
      </w:r>
      <w:r w:rsidRPr="00532CA1">
        <w:rPr>
          <w:rFonts w:ascii="Times New Roman" w:hAnsi="Times New Roman"/>
          <w:sz w:val="28"/>
          <w:szCs w:val="28"/>
        </w:rPr>
        <w:lastRenderedPageBreak/>
        <w:t xml:space="preserve">ст. 2056; 2015 р., № 52, ст. 482) слова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Національною поліцією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замінити словами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Міністерством внутрішніх справ України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>;</w:t>
      </w:r>
    </w:p>
    <w:p w:rsidR="00532CA1" w:rsidRPr="00532CA1" w:rsidRDefault="00532CA1" w:rsidP="00532CA1">
      <w:pPr>
        <w:pStyle w:val="a3"/>
        <w:rPr>
          <w:rFonts w:ascii="Times New Roman" w:hAnsi="Times New Roman"/>
          <w:sz w:val="28"/>
          <w:szCs w:val="28"/>
        </w:rPr>
      </w:pPr>
      <w:r w:rsidRPr="00532CA1">
        <w:rPr>
          <w:rFonts w:ascii="Times New Roman" w:hAnsi="Times New Roman"/>
          <w:sz w:val="28"/>
          <w:szCs w:val="28"/>
        </w:rPr>
        <w:t xml:space="preserve">14) </w:t>
      </w:r>
      <w:r w:rsidR="0024531E">
        <w:rPr>
          <w:rFonts w:ascii="Times New Roman" w:hAnsi="Times New Roman"/>
          <w:sz w:val="28"/>
          <w:szCs w:val="28"/>
        </w:rPr>
        <w:t>у</w:t>
      </w:r>
      <w:r w:rsidRPr="00532CA1">
        <w:rPr>
          <w:rFonts w:ascii="Times New Roman" w:hAnsi="Times New Roman"/>
          <w:sz w:val="28"/>
          <w:szCs w:val="28"/>
        </w:rPr>
        <w:t xml:space="preserve"> статті 22 Закону України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Про Державне бюро розслідувань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(Відомості Верховної Ради України, 2016 р., № 6, ст. 55):</w:t>
      </w:r>
    </w:p>
    <w:p w:rsidR="00532CA1" w:rsidRPr="00532CA1" w:rsidRDefault="00532CA1" w:rsidP="00532CA1">
      <w:pPr>
        <w:pStyle w:val="a3"/>
        <w:rPr>
          <w:rFonts w:ascii="Times New Roman" w:hAnsi="Times New Roman"/>
          <w:sz w:val="28"/>
          <w:szCs w:val="28"/>
        </w:rPr>
      </w:pPr>
      <w:r w:rsidRPr="00532CA1">
        <w:rPr>
          <w:rFonts w:ascii="Times New Roman" w:hAnsi="Times New Roman"/>
          <w:sz w:val="28"/>
          <w:szCs w:val="28"/>
        </w:rPr>
        <w:t xml:space="preserve">у частині першій слова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внутрішніх справ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замінити словами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Національної поліції України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>;</w:t>
      </w:r>
    </w:p>
    <w:p w:rsidR="00532CA1" w:rsidRPr="00532CA1" w:rsidRDefault="00532CA1" w:rsidP="00532CA1">
      <w:pPr>
        <w:pStyle w:val="a3"/>
        <w:rPr>
          <w:rFonts w:ascii="Times New Roman" w:hAnsi="Times New Roman"/>
          <w:sz w:val="28"/>
          <w:szCs w:val="28"/>
        </w:rPr>
      </w:pPr>
      <w:r w:rsidRPr="00532CA1">
        <w:rPr>
          <w:rFonts w:ascii="Times New Roman" w:hAnsi="Times New Roman"/>
          <w:sz w:val="28"/>
          <w:szCs w:val="28"/>
        </w:rPr>
        <w:t xml:space="preserve">у частині другій слова </w:t>
      </w:r>
      <w:r w:rsidR="00FE025B">
        <w:rPr>
          <w:rFonts w:ascii="Times New Roman" w:hAnsi="Times New Roman"/>
          <w:sz w:val="28"/>
          <w:szCs w:val="28"/>
        </w:rPr>
        <w:t>“</w:t>
      </w:r>
      <w:r w:rsidRPr="00532CA1">
        <w:rPr>
          <w:rFonts w:ascii="Times New Roman" w:hAnsi="Times New Roman"/>
          <w:sz w:val="28"/>
          <w:szCs w:val="28"/>
        </w:rPr>
        <w:t>органами внутрішніх справ,</w:t>
      </w:r>
      <w:r w:rsidR="00FE025B">
        <w:rPr>
          <w:rFonts w:ascii="Times New Roman" w:hAnsi="Times New Roman"/>
          <w:sz w:val="28"/>
          <w:szCs w:val="28"/>
        </w:rPr>
        <w:t>”</w:t>
      </w:r>
      <w:r w:rsidRPr="00532CA1">
        <w:rPr>
          <w:rFonts w:ascii="Times New Roman" w:hAnsi="Times New Roman"/>
          <w:sz w:val="28"/>
          <w:szCs w:val="28"/>
        </w:rPr>
        <w:t xml:space="preserve"> виключити.</w:t>
      </w:r>
    </w:p>
    <w:p w:rsidR="00532CA1" w:rsidRPr="00532CA1" w:rsidRDefault="00532CA1" w:rsidP="00532CA1">
      <w:pPr>
        <w:pStyle w:val="a3"/>
        <w:rPr>
          <w:rFonts w:ascii="Times New Roman" w:hAnsi="Times New Roman"/>
          <w:sz w:val="28"/>
          <w:szCs w:val="28"/>
        </w:rPr>
      </w:pPr>
      <w:r w:rsidRPr="00532CA1">
        <w:rPr>
          <w:rFonts w:ascii="Times New Roman" w:hAnsi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532CA1" w:rsidRPr="00771066" w:rsidRDefault="00532CA1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6D2D" w:rsidRDefault="00616D2D">
      <w:r>
        <w:separator/>
      </w:r>
    </w:p>
  </w:endnote>
  <w:endnote w:type="continuationSeparator" w:id="0">
    <w:p w:rsidR="00616D2D" w:rsidRDefault="00616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6D2D" w:rsidRDefault="00616D2D">
      <w:r>
        <w:separator/>
      </w:r>
    </w:p>
  </w:footnote>
  <w:footnote w:type="continuationSeparator" w:id="0">
    <w:p w:rsidR="00616D2D" w:rsidRDefault="00616D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EF4C54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3386F"/>
    <w:rsid w:val="000A5D25"/>
    <w:rsid w:val="000C703E"/>
    <w:rsid w:val="000E5A0B"/>
    <w:rsid w:val="001C1D17"/>
    <w:rsid w:val="001D4E0B"/>
    <w:rsid w:val="002223C5"/>
    <w:rsid w:val="00222A07"/>
    <w:rsid w:val="0024531E"/>
    <w:rsid w:val="002729B5"/>
    <w:rsid w:val="002B53D3"/>
    <w:rsid w:val="002D5098"/>
    <w:rsid w:val="002D5B66"/>
    <w:rsid w:val="002F1A96"/>
    <w:rsid w:val="002F36E1"/>
    <w:rsid w:val="00335773"/>
    <w:rsid w:val="003A1646"/>
    <w:rsid w:val="003E2B6A"/>
    <w:rsid w:val="004279ED"/>
    <w:rsid w:val="00445A63"/>
    <w:rsid w:val="00455CFC"/>
    <w:rsid w:val="004B0D81"/>
    <w:rsid w:val="004D7076"/>
    <w:rsid w:val="00532CA1"/>
    <w:rsid w:val="00547C45"/>
    <w:rsid w:val="005C3CB4"/>
    <w:rsid w:val="005D428C"/>
    <w:rsid w:val="00616D2D"/>
    <w:rsid w:val="0066189A"/>
    <w:rsid w:val="006C6D58"/>
    <w:rsid w:val="00722A3D"/>
    <w:rsid w:val="007370F8"/>
    <w:rsid w:val="00757FFD"/>
    <w:rsid w:val="00764C95"/>
    <w:rsid w:val="00780723"/>
    <w:rsid w:val="007B54CF"/>
    <w:rsid w:val="007B5FAB"/>
    <w:rsid w:val="007D1318"/>
    <w:rsid w:val="008016F2"/>
    <w:rsid w:val="008907D5"/>
    <w:rsid w:val="008A72D0"/>
    <w:rsid w:val="008D506E"/>
    <w:rsid w:val="008E0FCE"/>
    <w:rsid w:val="00906AB0"/>
    <w:rsid w:val="00951D3B"/>
    <w:rsid w:val="009A5FA0"/>
    <w:rsid w:val="00A319B3"/>
    <w:rsid w:val="00A3509D"/>
    <w:rsid w:val="00A455BA"/>
    <w:rsid w:val="00A51B0E"/>
    <w:rsid w:val="00AB7844"/>
    <w:rsid w:val="00AD6988"/>
    <w:rsid w:val="00B76F4B"/>
    <w:rsid w:val="00BB56AD"/>
    <w:rsid w:val="00C2513D"/>
    <w:rsid w:val="00C3481E"/>
    <w:rsid w:val="00C362EA"/>
    <w:rsid w:val="00CB44E4"/>
    <w:rsid w:val="00D04BF3"/>
    <w:rsid w:val="00D4191B"/>
    <w:rsid w:val="00D72943"/>
    <w:rsid w:val="00D83C85"/>
    <w:rsid w:val="00DB79A1"/>
    <w:rsid w:val="00DF3512"/>
    <w:rsid w:val="00E77245"/>
    <w:rsid w:val="00EC3718"/>
    <w:rsid w:val="00EF4C54"/>
    <w:rsid w:val="00F23A24"/>
    <w:rsid w:val="00F37B32"/>
    <w:rsid w:val="00F44363"/>
    <w:rsid w:val="00FE025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ED3EBC3-7CCC-4671-9012-6B59D1402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Hyperlink"/>
    <w:uiPriority w:val="99"/>
    <w:unhideWhenUsed/>
    <w:rsid w:val="00532CA1"/>
    <w:rPr>
      <w:color w:val="0000FF"/>
      <w:u w:val="single"/>
    </w:rPr>
  </w:style>
  <w:style w:type="character" w:customStyle="1" w:styleId="apple-converted-space">
    <w:name w:val="apple-converted-space"/>
    <w:rsid w:val="00532CA1"/>
  </w:style>
  <w:style w:type="character" w:customStyle="1" w:styleId="rvts9">
    <w:name w:val="rvts9"/>
    <w:rsid w:val="00532CA1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41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zakon5.rada.gov.ua/laws/show/2498-1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5.rada.gov.ua/laws/show/1956-12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3191</Words>
  <Characters>1819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5001</CharactersWithSpaces>
  <SharedDoc>false</SharedDoc>
  <HLinks>
    <vt:vector size="12" baseType="variant">
      <vt:variant>
        <vt:i4>2949159</vt:i4>
      </vt:variant>
      <vt:variant>
        <vt:i4>3</vt:i4>
      </vt:variant>
      <vt:variant>
        <vt:i4>0</vt:i4>
      </vt:variant>
      <vt:variant>
        <vt:i4>5</vt:i4>
      </vt:variant>
      <vt:variant>
        <vt:lpwstr>http://zakon5.rada.gov.ua/laws/show/2498-12</vt:lpwstr>
      </vt:variant>
      <vt:variant>
        <vt:lpwstr/>
      </vt:variant>
      <vt:variant>
        <vt:i4>3014696</vt:i4>
      </vt:variant>
      <vt:variant>
        <vt:i4>0</vt:i4>
      </vt:variant>
      <vt:variant>
        <vt:i4>0</vt:i4>
      </vt:variant>
      <vt:variant>
        <vt:i4>5</vt:i4>
      </vt:variant>
      <vt:variant>
        <vt:lpwstr>http://zakon5.rada.gov.ua/laws/show/1956-12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revision>2</cp:revision>
  <dcterms:created xsi:type="dcterms:W3CDTF">2021-01-21T14:31:00Z</dcterms:created>
  <dcterms:modified xsi:type="dcterms:W3CDTF">2021-01-21T14:31:00Z</dcterms:modified>
</cp:coreProperties>
</file>