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0C28C" w14:textId="7A7E0010" w:rsidR="000C462D" w:rsidRDefault="000C462D" w:rsidP="000C462D">
      <w:pPr>
        <w:pStyle w:val="1"/>
        <w:spacing w:after="120"/>
        <w:jc w:val="center"/>
        <w:rPr>
          <w:rFonts w:ascii="Bookman Old Style" w:hAnsi="Bookman Old Style"/>
          <w:b w:val="0"/>
          <w:i/>
          <w:color w:val="000000"/>
          <w:spacing w:val="20"/>
        </w:rPr>
      </w:pPr>
      <w:bookmarkStart w:id="0" w:name="_GoBack"/>
      <w:bookmarkEnd w:id="0"/>
      <w:r>
        <w:rPr>
          <w:b w:val="0"/>
          <w:i/>
          <w:noProof/>
          <w:lang w:val="uk-UA" w:eastAsia="uk-UA"/>
        </w:rPr>
        <w:drawing>
          <wp:inline distT="0" distB="0" distL="0" distR="0" wp14:anchorId="2E7D1524" wp14:editId="420CA761">
            <wp:extent cx="605790" cy="79565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790" cy="795655"/>
                    </a:xfrm>
                    <a:prstGeom prst="rect">
                      <a:avLst/>
                    </a:prstGeom>
                    <a:noFill/>
                    <a:ln>
                      <a:noFill/>
                    </a:ln>
                  </pic:spPr>
                </pic:pic>
              </a:graphicData>
            </a:graphic>
          </wp:inline>
        </w:drawing>
      </w:r>
    </w:p>
    <w:p w14:paraId="25543EBE" w14:textId="77777777" w:rsidR="000C462D" w:rsidRDefault="000C462D" w:rsidP="000C462D">
      <w:pPr>
        <w:pStyle w:val="1"/>
        <w:spacing w:after="120"/>
        <w:jc w:val="center"/>
        <w:rPr>
          <w:rFonts w:ascii="Bookman Old Style" w:hAnsi="Bookman Old Style"/>
          <w:b w:val="0"/>
          <w:i/>
          <w:caps/>
          <w:color w:val="000000"/>
          <w:spacing w:val="20"/>
        </w:rPr>
      </w:pPr>
      <w:r>
        <w:rPr>
          <w:rFonts w:ascii="Bookman Old Style" w:hAnsi="Bookman Old Style"/>
          <w:b w:val="0"/>
          <w:caps/>
          <w:color w:val="000000"/>
          <w:spacing w:val="20"/>
        </w:rPr>
        <w:t>НАРОДНИЙ ДЕПУТАТ УКРАЇНИ</w:t>
      </w:r>
    </w:p>
    <w:p w14:paraId="2BF7B63F" w14:textId="77777777" w:rsidR="000C462D" w:rsidRPr="00817C0D" w:rsidRDefault="000C462D" w:rsidP="000C462D">
      <w:pPr>
        <w:spacing w:after="80"/>
        <w:jc w:val="center"/>
        <w:rPr>
          <w:sz w:val="20"/>
          <w:szCs w:val="20"/>
          <w:lang w:val="uk-UA"/>
        </w:rPr>
      </w:pPr>
      <w:smartTag w:uri="urn:schemas-microsoft-com:office:smarttags" w:element="metricconverter">
        <w:smartTagPr>
          <w:attr w:name="ProductID" w:val="01008, м"/>
        </w:smartTagPr>
        <w:r w:rsidRPr="00817C0D">
          <w:rPr>
            <w:sz w:val="20"/>
            <w:szCs w:val="20"/>
            <w:lang w:val="uk-UA"/>
          </w:rPr>
          <w:t>01008, м</w:t>
        </w:r>
      </w:smartTag>
      <w:r w:rsidRPr="00817C0D">
        <w:rPr>
          <w:sz w:val="20"/>
          <w:szCs w:val="20"/>
          <w:lang w:val="uk-UA"/>
        </w:rPr>
        <w:t>. Київ, вул. Грушевського, 5</w:t>
      </w:r>
    </w:p>
    <w:p w14:paraId="591763B4" w14:textId="1C971E39" w:rsidR="000C462D" w:rsidRDefault="000C462D" w:rsidP="000C462D">
      <w:pPr>
        <w:spacing w:after="40"/>
        <w:jc w:val="center"/>
        <w:rPr>
          <w:sz w:val="20"/>
          <w:szCs w:val="20"/>
        </w:rPr>
      </w:pPr>
      <w:r>
        <w:rPr>
          <w:noProof/>
          <w:lang w:val="uk-UA" w:eastAsia="uk-UA"/>
        </w:rPr>
        <mc:AlternateContent>
          <mc:Choice Requires="wps">
            <w:drawing>
              <wp:anchor distT="0" distB="0" distL="114300" distR="114300" simplePos="0" relativeHeight="251659264" behindDoc="0" locked="0" layoutInCell="1" allowOverlap="1" wp14:anchorId="6D95FFA3" wp14:editId="1C30F0EB">
                <wp:simplePos x="0" y="0"/>
                <wp:positionH relativeFrom="column">
                  <wp:align>center</wp:align>
                </wp:positionH>
                <wp:positionV relativeFrom="paragraph">
                  <wp:posOffset>57785</wp:posOffset>
                </wp:positionV>
                <wp:extent cx="6120765" cy="8890"/>
                <wp:effectExtent l="19050" t="19050" r="32385" b="29210"/>
                <wp:wrapNone/>
                <wp:docPr id="2" name="Пряма сполучна ліні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765" cy="889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6C3BE" id="Пряма сполучна лінія 2" o:spid="_x0000_s1026" style="position:absolute;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4.55pt" to="481.9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" strokeweight="3pt">
                <v:stroke linestyle="thinThin"/>
              </v:line>
            </w:pict>
          </mc:Fallback>
        </mc:AlternateContent>
      </w:r>
    </w:p>
    <w:tbl>
      <w:tblPr>
        <w:tblW w:w="0" w:type="auto"/>
        <w:tblLook w:val="01E0" w:firstRow="1" w:lastRow="1" w:firstColumn="1" w:lastColumn="1" w:noHBand="0" w:noVBand="0"/>
      </w:tblPr>
      <w:tblGrid>
        <w:gridCol w:w="4531"/>
      </w:tblGrid>
      <w:tr w:rsidR="000C462D" w14:paraId="79DF623C" w14:textId="77777777" w:rsidTr="000C462D">
        <w:trPr>
          <w:trHeight w:val="134"/>
        </w:trPr>
        <w:tc>
          <w:tcPr>
            <w:tcW w:w="4531" w:type="dxa"/>
          </w:tcPr>
          <w:p w14:paraId="7158E1E8" w14:textId="77777777" w:rsidR="000C462D" w:rsidRDefault="000C462D">
            <w:pPr>
              <w:spacing w:after="40" w:line="256" w:lineRule="auto"/>
              <w:outlineLvl w:val="0"/>
              <w:rPr>
                <w:b/>
                <w:sz w:val="28"/>
                <w:szCs w:val="28"/>
              </w:rPr>
            </w:pPr>
          </w:p>
        </w:tc>
      </w:tr>
    </w:tbl>
    <w:p w14:paraId="09C899CD" w14:textId="77777777" w:rsidR="000C462D" w:rsidRDefault="000C462D" w:rsidP="000C462D">
      <w:pPr>
        <w:widowControl w:val="0"/>
        <w:autoSpaceDE w:val="0"/>
        <w:autoSpaceDN w:val="0"/>
        <w:adjustRightInd w:val="0"/>
        <w:rPr>
          <w:lang w:val="uk-UA"/>
        </w:rPr>
      </w:pPr>
    </w:p>
    <w:p w14:paraId="74AE242A" w14:textId="77777777" w:rsidR="000C462D" w:rsidRDefault="000C462D" w:rsidP="000C462D">
      <w:pPr>
        <w:widowControl w:val="0"/>
        <w:autoSpaceDE w:val="0"/>
        <w:autoSpaceDN w:val="0"/>
        <w:adjustRightInd w:val="0"/>
        <w:spacing w:line="360" w:lineRule="auto"/>
        <w:jc w:val="right"/>
        <w:rPr>
          <w:b/>
          <w:bCs/>
          <w:sz w:val="28"/>
          <w:szCs w:val="28"/>
          <w:lang w:val="uk-UA"/>
        </w:rPr>
      </w:pPr>
    </w:p>
    <w:p w14:paraId="6FC106A4" w14:textId="77777777" w:rsidR="000C462D" w:rsidRDefault="000C462D" w:rsidP="000C462D">
      <w:pPr>
        <w:widowControl w:val="0"/>
        <w:autoSpaceDE w:val="0"/>
        <w:autoSpaceDN w:val="0"/>
        <w:adjustRightInd w:val="0"/>
        <w:spacing w:line="360" w:lineRule="auto"/>
        <w:jc w:val="right"/>
        <w:rPr>
          <w:b/>
          <w:bCs/>
          <w:sz w:val="28"/>
          <w:szCs w:val="28"/>
          <w:lang w:val="uk-UA"/>
        </w:rPr>
      </w:pPr>
      <w:r>
        <w:rPr>
          <w:b/>
          <w:bCs/>
          <w:sz w:val="28"/>
          <w:szCs w:val="28"/>
          <w:lang w:val="uk-UA"/>
        </w:rPr>
        <w:t>ВЕРХОВНА РАДА УКРАЇНИ</w:t>
      </w:r>
    </w:p>
    <w:p w14:paraId="5B28B21E" w14:textId="77777777" w:rsidR="000C462D" w:rsidRDefault="000C462D" w:rsidP="000C462D">
      <w:pPr>
        <w:spacing w:line="360" w:lineRule="auto"/>
        <w:rPr>
          <w:sz w:val="28"/>
          <w:szCs w:val="28"/>
          <w:lang w:val="uk-UA"/>
        </w:rPr>
      </w:pPr>
    </w:p>
    <w:p w14:paraId="57AE466F" w14:textId="77777777" w:rsidR="000C462D" w:rsidRDefault="000C462D" w:rsidP="000C462D">
      <w:pPr>
        <w:spacing w:line="360" w:lineRule="auto"/>
        <w:rPr>
          <w:sz w:val="28"/>
          <w:szCs w:val="28"/>
          <w:lang w:val="uk-UA"/>
        </w:rPr>
      </w:pPr>
    </w:p>
    <w:p w14:paraId="43462282" w14:textId="407010AB" w:rsidR="000C462D" w:rsidRPr="000C1057" w:rsidRDefault="000C462D" w:rsidP="000C462D">
      <w:pPr>
        <w:spacing w:line="360" w:lineRule="auto"/>
        <w:ind w:firstLine="720"/>
        <w:jc w:val="both"/>
        <w:rPr>
          <w:sz w:val="28"/>
          <w:szCs w:val="28"/>
          <w:lang w:val="uk-UA"/>
        </w:rPr>
      </w:pPr>
      <w:r>
        <w:rPr>
          <w:sz w:val="28"/>
          <w:szCs w:val="28"/>
          <w:lang w:val="uk-UA"/>
        </w:rPr>
        <w:t xml:space="preserve">В порядку законодавчої ініціативи відповідно до статті 93 Конституції України та статті 12 Закону України «Про статус народного депутата України» вношу на розгляд Верховної Ради України проект Постанови «Про внесення змін до </w:t>
      </w:r>
      <w:r w:rsidR="00321669">
        <w:rPr>
          <w:sz w:val="28"/>
          <w:szCs w:val="28"/>
          <w:lang w:val="uk-UA"/>
        </w:rPr>
        <w:t xml:space="preserve">Постанови </w:t>
      </w:r>
      <w:r w:rsidR="00D51B4C">
        <w:rPr>
          <w:sz w:val="28"/>
          <w:szCs w:val="28"/>
          <w:lang w:val="uk-UA"/>
        </w:rPr>
        <w:t xml:space="preserve">Верховної Ради України </w:t>
      </w:r>
      <w:r w:rsidR="000C1057" w:rsidRPr="000C1057">
        <w:rPr>
          <w:sz w:val="28"/>
          <w:szCs w:val="28"/>
          <w:lang w:val="uk-UA"/>
        </w:rPr>
        <w:t>«</w:t>
      </w:r>
      <w:r w:rsidR="000C1057" w:rsidRPr="000C1057">
        <w:rPr>
          <w:bCs/>
          <w:sz w:val="28"/>
          <w:szCs w:val="28"/>
          <w:shd w:val="clear" w:color="auto" w:fill="FFFFFF"/>
          <w:lang w:val="uk-UA"/>
        </w:rPr>
        <w:t>Про відзначення пам’ятних дат і ювілеїв у 2021 році»</w:t>
      </w:r>
      <w:r w:rsidRPr="000C1057">
        <w:rPr>
          <w:sz w:val="28"/>
          <w:szCs w:val="28"/>
          <w:lang w:val="uk-UA"/>
        </w:rPr>
        <w:t>.</w:t>
      </w:r>
    </w:p>
    <w:p w14:paraId="74A6A77F" w14:textId="702B73C8" w:rsidR="000C462D" w:rsidRDefault="000C462D" w:rsidP="000C462D">
      <w:pPr>
        <w:spacing w:line="360" w:lineRule="auto"/>
        <w:ind w:firstLine="720"/>
        <w:jc w:val="both"/>
        <w:rPr>
          <w:sz w:val="28"/>
          <w:szCs w:val="28"/>
          <w:lang w:val="uk-UA"/>
        </w:rPr>
      </w:pPr>
      <w:r>
        <w:rPr>
          <w:sz w:val="28"/>
          <w:szCs w:val="28"/>
          <w:lang w:val="uk-UA"/>
        </w:rPr>
        <w:t xml:space="preserve">Доповідатиме проект акту на пленарному засіданні Верховної Ради України народний депутат України </w:t>
      </w:r>
      <w:r w:rsidR="00D44876">
        <w:rPr>
          <w:color w:val="000000"/>
          <w:sz w:val="28"/>
          <w:szCs w:val="28"/>
          <w:lang w:val="uk-UA"/>
        </w:rPr>
        <w:t>Кулініч Олег Іванович</w:t>
      </w:r>
      <w:r>
        <w:rPr>
          <w:color w:val="000000"/>
          <w:sz w:val="28"/>
          <w:szCs w:val="28"/>
          <w:lang w:val="uk-UA"/>
        </w:rPr>
        <w:t>.</w:t>
      </w:r>
    </w:p>
    <w:p w14:paraId="38749DE9" w14:textId="77777777" w:rsidR="000C462D" w:rsidRDefault="000C462D" w:rsidP="000C462D">
      <w:pPr>
        <w:spacing w:line="360" w:lineRule="auto"/>
        <w:ind w:firstLine="720"/>
        <w:jc w:val="both"/>
        <w:rPr>
          <w:sz w:val="28"/>
          <w:szCs w:val="28"/>
          <w:lang w:val="uk-UA"/>
        </w:rPr>
      </w:pPr>
    </w:p>
    <w:p w14:paraId="6CDAC756" w14:textId="77777777" w:rsidR="000C462D" w:rsidRDefault="000C462D" w:rsidP="000C462D">
      <w:pPr>
        <w:ind w:firstLine="720"/>
        <w:jc w:val="both"/>
        <w:rPr>
          <w:sz w:val="28"/>
          <w:szCs w:val="28"/>
          <w:lang w:val="uk-UA"/>
        </w:rPr>
      </w:pPr>
      <w:r>
        <w:rPr>
          <w:sz w:val="28"/>
          <w:szCs w:val="28"/>
          <w:lang w:val="uk-UA"/>
        </w:rPr>
        <w:t>Додатки:</w:t>
      </w:r>
    </w:p>
    <w:p w14:paraId="201E2A53" w14:textId="77777777" w:rsidR="000C462D" w:rsidRDefault="000C462D" w:rsidP="000C462D">
      <w:pPr>
        <w:ind w:firstLine="720"/>
        <w:jc w:val="both"/>
        <w:rPr>
          <w:sz w:val="28"/>
          <w:szCs w:val="28"/>
          <w:lang w:val="uk-UA"/>
        </w:rPr>
      </w:pPr>
      <w:r>
        <w:rPr>
          <w:sz w:val="28"/>
          <w:szCs w:val="28"/>
          <w:lang w:val="uk-UA"/>
        </w:rPr>
        <w:t>1. Проект Постанови Верховної Ради України на 1 арк.;</w:t>
      </w:r>
    </w:p>
    <w:p w14:paraId="404A8433" w14:textId="78EC460B" w:rsidR="000C462D" w:rsidRDefault="00817C0D" w:rsidP="000C462D">
      <w:pPr>
        <w:ind w:firstLine="720"/>
        <w:jc w:val="both"/>
        <w:rPr>
          <w:sz w:val="28"/>
          <w:szCs w:val="28"/>
          <w:lang w:val="uk-UA"/>
        </w:rPr>
      </w:pPr>
      <w:r>
        <w:rPr>
          <w:sz w:val="28"/>
          <w:szCs w:val="28"/>
          <w:lang w:val="uk-UA"/>
        </w:rPr>
        <w:t xml:space="preserve">2. Пояснювальна записка на </w:t>
      </w:r>
      <w:r w:rsidR="000C462D">
        <w:rPr>
          <w:sz w:val="28"/>
          <w:szCs w:val="28"/>
          <w:lang w:val="uk-UA"/>
        </w:rPr>
        <w:t>2 арк.;</w:t>
      </w:r>
    </w:p>
    <w:p w14:paraId="05BE6E66" w14:textId="77777777" w:rsidR="000C462D" w:rsidRDefault="000C462D" w:rsidP="000C462D">
      <w:pPr>
        <w:ind w:firstLine="720"/>
        <w:jc w:val="both"/>
        <w:rPr>
          <w:sz w:val="28"/>
          <w:szCs w:val="28"/>
          <w:lang w:val="uk-UA"/>
        </w:rPr>
      </w:pPr>
      <w:r>
        <w:rPr>
          <w:sz w:val="28"/>
          <w:szCs w:val="28"/>
          <w:lang w:val="uk-UA"/>
        </w:rPr>
        <w:t>3. Документи законопроекту в електронному вигляді.</w:t>
      </w:r>
    </w:p>
    <w:p w14:paraId="759DF8AC" w14:textId="77777777" w:rsidR="000C462D" w:rsidRDefault="000C462D" w:rsidP="000C462D">
      <w:pPr>
        <w:spacing w:line="360" w:lineRule="auto"/>
        <w:jc w:val="both"/>
        <w:rPr>
          <w:b/>
          <w:bCs/>
          <w:sz w:val="28"/>
          <w:szCs w:val="28"/>
          <w:lang w:val="uk-UA"/>
        </w:rPr>
      </w:pPr>
    </w:p>
    <w:p w14:paraId="4859D279" w14:textId="77777777" w:rsidR="000C462D" w:rsidRDefault="000C462D" w:rsidP="000C462D">
      <w:pPr>
        <w:spacing w:line="360" w:lineRule="auto"/>
        <w:jc w:val="both"/>
        <w:rPr>
          <w:b/>
          <w:bCs/>
          <w:sz w:val="28"/>
          <w:szCs w:val="28"/>
          <w:lang w:val="uk-UA"/>
        </w:rPr>
      </w:pPr>
    </w:p>
    <w:p w14:paraId="38EC4CB1" w14:textId="0BE77D18" w:rsidR="000C462D" w:rsidRDefault="000C462D" w:rsidP="000C4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color w:val="000000"/>
          <w:sz w:val="28"/>
          <w:szCs w:val="28"/>
          <w:lang w:val="uk-UA"/>
        </w:rPr>
      </w:pPr>
      <w:r>
        <w:rPr>
          <w:b/>
          <w:bCs/>
          <w:color w:val="000000"/>
          <w:sz w:val="28"/>
          <w:szCs w:val="28"/>
          <w:lang w:val="uk-UA"/>
        </w:rPr>
        <w:t>Народний депутат України</w:t>
      </w:r>
      <w:r>
        <w:rPr>
          <w:b/>
          <w:color w:val="000000"/>
          <w:sz w:val="28"/>
          <w:szCs w:val="28"/>
          <w:lang w:val="uk-UA"/>
        </w:rPr>
        <w:tab/>
      </w:r>
      <w:r>
        <w:rPr>
          <w:b/>
          <w:color w:val="000000"/>
          <w:sz w:val="28"/>
          <w:szCs w:val="28"/>
          <w:lang w:val="uk-UA"/>
        </w:rPr>
        <w:tab/>
      </w:r>
      <w:r>
        <w:rPr>
          <w:b/>
          <w:color w:val="000000"/>
          <w:sz w:val="28"/>
          <w:szCs w:val="28"/>
          <w:lang w:val="uk-UA"/>
        </w:rPr>
        <w:tab/>
      </w:r>
      <w:r>
        <w:rPr>
          <w:b/>
          <w:color w:val="000000"/>
          <w:sz w:val="28"/>
          <w:szCs w:val="28"/>
          <w:lang w:val="uk-UA"/>
        </w:rPr>
        <w:tab/>
      </w:r>
      <w:r w:rsidR="00D44876">
        <w:rPr>
          <w:b/>
          <w:color w:val="000000"/>
          <w:sz w:val="28"/>
          <w:szCs w:val="28"/>
          <w:lang w:val="uk-UA"/>
        </w:rPr>
        <w:t xml:space="preserve">О.І. </w:t>
      </w:r>
      <w:r w:rsidR="00997DBB">
        <w:rPr>
          <w:b/>
          <w:color w:val="000000"/>
          <w:sz w:val="28"/>
          <w:szCs w:val="28"/>
          <w:lang w:val="uk-UA"/>
        </w:rPr>
        <w:t>КУЛІНІЧ</w:t>
      </w:r>
    </w:p>
    <w:p w14:paraId="5C46E8E2" w14:textId="77777777" w:rsidR="000C462D" w:rsidRDefault="000C462D" w:rsidP="000C4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color w:val="000000"/>
          <w:sz w:val="28"/>
          <w:szCs w:val="28"/>
          <w:lang w:val="uk-UA"/>
        </w:rPr>
      </w:pPr>
    </w:p>
    <w:p w14:paraId="276103FD" w14:textId="77777777" w:rsidR="000C462D" w:rsidRDefault="000C462D" w:rsidP="000C4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Courier New" w:hAnsi="Courier New" w:cs="Courier New"/>
          <w:sz w:val="27"/>
          <w:szCs w:val="27"/>
          <w:lang w:val="uk-UA" w:eastAsia="uk-UA"/>
        </w:rPr>
      </w:pPr>
    </w:p>
    <w:p w14:paraId="755E9A7E" w14:textId="77777777" w:rsidR="008A5090" w:rsidRPr="00F91DF2" w:rsidRDefault="008A5090" w:rsidP="000C462D">
      <w:pPr>
        <w:spacing w:line="360" w:lineRule="auto"/>
        <w:rPr>
          <w:lang w:val="uk-UA"/>
        </w:rPr>
      </w:pPr>
    </w:p>
    <w:sectPr w:rsidR="008A5090" w:rsidRPr="00F91DF2"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5BD522" w14:textId="77777777" w:rsidR="006B11AD" w:rsidRDefault="006B11AD" w:rsidP="00AC1DB6">
      <w:r>
        <w:separator/>
      </w:r>
    </w:p>
  </w:endnote>
  <w:endnote w:type="continuationSeparator" w:id="0">
    <w:p w14:paraId="7E0EA56C" w14:textId="77777777" w:rsidR="006B11AD" w:rsidRDefault="006B11AD"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28064" w14:textId="77777777" w:rsidR="006B11AD" w:rsidRDefault="006B11AD" w:rsidP="00AC1DB6">
      <w:r>
        <w:separator/>
      </w:r>
    </w:p>
  </w:footnote>
  <w:footnote w:type="continuationSeparator" w:id="0">
    <w:p w14:paraId="508920F6" w14:textId="77777777" w:rsidR="006B11AD" w:rsidRDefault="006B11AD"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E9A83" w14:textId="77777777" w:rsidR="00ED6B6E" w:rsidRDefault="00ED6B6E">
    <w:pPr>
      <w:pStyle w:val="a4"/>
      <w:jc w:val="center"/>
    </w:pPr>
    <w:r>
      <w:fldChar w:fldCharType="begin"/>
    </w:r>
    <w:r>
      <w:instrText xml:space="preserve"> PAGE   \* MERGEFORMAT </w:instrText>
    </w:r>
    <w:r>
      <w:fldChar w:fldCharType="separate"/>
    </w:r>
    <w:r w:rsidR="008313C0">
      <w:rPr>
        <w:noProof/>
      </w:rPr>
      <w:t>1</w:t>
    </w:r>
    <w:r>
      <w:fldChar w:fldCharType="end"/>
    </w:r>
  </w:p>
  <w:p w14:paraId="755E9A84"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C1057"/>
    <w:rsid w:val="000C462D"/>
    <w:rsid w:val="000D047F"/>
    <w:rsid w:val="000F1283"/>
    <w:rsid w:val="001258C8"/>
    <w:rsid w:val="00125BCF"/>
    <w:rsid w:val="00173BA1"/>
    <w:rsid w:val="001A4865"/>
    <w:rsid w:val="001A5B0B"/>
    <w:rsid w:val="002036F1"/>
    <w:rsid w:val="0021316E"/>
    <w:rsid w:val="0021718A"/>
    <w:rsid w:val="002238E4"/>
    <w:rsid w:val="002F19D4"/>
    <w:rsid w:val="002F2D49"/>
    <w:rsid w:val="002F7622"/>
    <w:rsid w:val="00303385"/>
    <w:rsid w:val="003165B8"/>
    <w:rsid w:val="00321669"/>
    <w:rsid w:val="00333398"/>
    <w:rsid w:val="00337E20"/>
    <w:rsid w:val="003507C2"/>
    <w:rsid w:val="00377147"/>
    <w:rsid w:val="004073E3"/>
    <w:rsid w:val="00421E5D"/>
    <w:rsid w:val="00481976"/>
    <w:rsid w:val="004B0586"/>
    <w:rsid w:val="004B349C"/>
    <w:rsid w:val="004B50E2"/>
    <w:rsid w:val="004E57B1"/>
    <w:rsid w:val="004F0B62"/>
    <w:rsid w:val="0050018A"/>
    <w:rsid w:val="00502E3F"/>
    <w:rsid w:val="00526924"/>
    <w:rsid w:val="005455AF"/>
    <w:rsid w:val="005756F7"/>
    <w:rsid w:val="00592488"/>
    <w:rsid w:val="005A4301"/>
    <w:rsid w:val="005A6BDE"/>
    <w:rsid w:val="005C6CD2"/>
    <w:rsid w:val="0061758F"/>
    <w:rsid w:val="00636C2A"/>
    <w:rsid w:val="006406FD"/>
    <w:rsid w:val="0065567B"/>
    <w:rsid w:val="00657254"/>
    <w:rsid w:val="006B0665"/>
    <w:rsid w:val="006B11AD"/>
    <w:rsid w:val="006B4125"/>
    <w:rsid w:val="006B5E11"/>
    <w:rsid w:val="006B7AD5"/>
    <w:rsid w:val="006D2A03"/>
    <w:rsid w:val="006F1727"/>
    <w:rsid w:val="00722BF5"/>
    <w:rsid w:val="0073337B"/>
    <w:rsid w:val="0077158F"/>
    <w:rsid w:val="007C379B"/>
    <w:rsid w:val="007C7273"/>
    <w:rsid w:val="007D0ED3"/>
    <w:rsid w:val="007F58CB"/>
    <w:rsid w:val="00803110"/>
    <w:rsid w:val="0080436F"/>
    <w:rsid w:val="00817C0D"/>
    <w:rsid w:val="008313C0"/>
    <w:rsid w:val="00834B5E"/>
    <w:rsid w:val="0083623F"/>
    <w:rsid w:val="00841B39"/>
    <w:rsid w:val="008579C2"/>
    <w:rsid w:val="00873E77"/>
    <w:rsid w:val="008A334F"/>
    <w:rsid w:val="008A5090"/>
    <w:rsid w:val="008F2086"/>
    <w:rsid w:val="00904CC5"/>
    <w:rsid w:val="00914725"/>
    <w:rsid w:val="00916E54"/>
    <w:rsid w:val="00927036"/>
    <w:rsid w:val="00931F6F"/>
    <w:rsid w:val="00997126"/>
    <w:rsid w:val="00997DBB"/>
    <w:rsid w:val="009A2F2B"/>
    <w:rsid w:val="009B2F40"/>
    <w:rsid w:val="009F18B1"/>
    <w:rsid w:val="009F5E0F"/>
    <w:rsid w:val="00A07A94"/>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D218C9"/>
    <w:rsid w:val="00D30971"/>
    <w:rsid w:val="00D44876"/>
    <w:rsid w:val="00D51B4C"/>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55E9A6C"/>
  <w14:defaultImageDpi w14:val="0"/>
  <w15:docId w15:val="{DE9AB343-EED2-450C-83FC-DD65625D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 w:id="147090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8FBCA1-F950-4A3B-932A-D4B33A0FA2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346C6A-185A-42A5-8BAE-C7BA2AB49326}">
  <ds:schemaRefs>
    <ds:schemaRef ds:uri="http://schemas.microsoft.com/sharepoint/v3/contenttype/forms"/>
  </ds:schemaRefs>
</ds:datastoreItem>
</file>

<file path=customXml/itemProps3.xml><?xml version="1.0" encoding="utf-8"?>
<ds:datastoreItem xmlns:ds="http://schemas.openxmlformats.org/officeDocument/2006/customXml" ds:itemID="{531856AC-F3BA-4C24-8B3E-F92EC9510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460</Words>
  <Characters>263</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2021-01-22T12:36:00Z</dcterms:created>
  <dcterms:modified xsi:type="dcterms:W3CDTF">2021-01-22T12:36:00Z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