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Pr="00E36F20" w:rsidRDefault="000278DC" w:rsidP="002B7ADE">
      <w:pPr>
        <w:ind w:firstLine="0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E36F20">
        <w:rPr>
          <w:rFonts w:ascii="Times New Roman" w:hAnsi="Times New Roman"/>
          <w:b/>
          <w:bCs/>
        </w:rPr>
        <w:t>АВТОРСЬКИЙ КОЛЕКТИВ</w:t>
      </w:r>
    </w:p>
    <w:p w:rsidR="00D15B75" w:rsidRPr="00D15B75" w:rsidRDefault="000278DC" w:rsidP="00D15B75">
      <w:pPr>
        <w:pStyle w:val="rvps6"/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36F20">
        <w:rPr>
          <w:rFonts w:ascii="Times New Roman" w:hAnsi="Times New Roman"/>
          <w:b/>
          <w:sz w:val="28"/>
          <w:szCs w:val="28"/>
          <w:lang w:val="uk-UA"/>
        </w:rPr>
        <w:t>про</w:t>
      </w:r>
      <w:r w:rsidR="007C71A3">
        <w:rPr>
          <w:rFonts w:ascii="Times New Roman" w:hAnsi="Times New Roman"/>
          <w:b/>
          <w:sz w:val="28"/>
          <w:szCs w:val="28"/>
          <w:lang w:val="uk-UA"/>
        </w:rPr>
        <w:t>є</w:t>
      </w:r>
      <w:r w:rsidR="00D15B75">
        <w:rPr>
          <w:rFonts w:ascii="Times New Roman" w:hAnsi="Times New Roman"/>
          <w:b/>
          <w:sz w:val="28"/>
          <w:szCs w:val="28"/>
          <w:lang w:val="uk-UA"/>
        </w:rPr>
        <w:t xml:space="preserve">кту Закону </w:t>
      </w:r>
    </w:p>
    <w:p w:rsidR="00D15B75" w:rsidRPr="00D15B75" w:rsidRDefault="00D15B75" w:rsidP="00D15B75">
      <w:pPr>
        <w:jc w:val="center"/>
        <w:rPr>
          <w:rFonts w:ascii="Times New Roman" w:hAnsi="Times New Roman"/>
          <w:b/>
        </w:rPr>
      </w:pPr>
      <w:r w:rsidRPr="00D15B75">
        <w:rPr>
          <w:rFonts w:ascii="Times New Roman" w:hAnsi="Times New Roman"/>
          <w:b/>
        </w:rPr>
        <w:t xml:space="preserve">Про внесення змін до статті 17 Закону України </w:t>
      </w:r>
    </w:p>
    <w:p w:rsidR="005C0CDB" w:rsidRPr="007C71A3" w:rsidRDefault="00D15B75" w:rsidP="00D15B75">
      <w:pPr>
        <w:jc w:val="center"/>
        <w:rPr>
          <w:rFonts w:ascii="Times New Roman" w:hAnsi="Times New Roman"/>
          <w:b/>
        </w:rPr>
      </w:pPr>
      <w:r w:rsidRPr="00D15B75">
        <w:rPr>
          <w:rFonts w:ascii="Times New Roman" w:hAnsi="Times New Roman"/>
          <w:b/>
        </w:rPr>
        <w:t>«Про страхування» щодо додаткового захисту прав споживачів страхових послуг та протидії дискримінації у сфері страхування</w:t>
      </w:r>
      <w:r w:rsidR="007C71A3" w:rsidRPr="007C71A3">
        <w:rPr>
          <w:rFonts w:ascii="Times New Roman" w:hAnsi="Times New Roman"/>
          <w:b/>
        </w:rPr>
        <w:t>»</w:t>
      </w:r>
    </w:p>
    <w:p w:rsidR="000278DC" w:rsidRPr="00F97801" w:rsidRDefault="000278DC" w:rsidP="000278DC">
      <w:pPr>
        <w:ind w:firstLine="0"/>
        <w:rPr>
          <w:rFonts w:ascii="Times New Roman" w:hAnsi="Times New Roman"/>
          <w:b/>
        </w:rPr>
      </w:pPr>
    </w:p>
    <w:p w:rsidR="002911CE" w:rsidRPr="00F97801" w:rsidRDefault="002911CE" w:rsidP="00095FDF">
      <w:pPr>
        <w:pStyle w:val="a3"/>
        <w:ind w:left="284" w:firstLine="0"/>
        <w:rPr>
          <w:rFonts w:ascii="Times New Roman" w:hAnsi="Times New Roman"/>
        </w:rPr>
      </w:pPr>
    </w:p>
    <w:p w:rsidR="007252EB" w:rsidRPr="00F97801" w:rsidRDefault="007252EB" w:rsidP="00095FDF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F031D" w:rsidRPr="00F97801">
        <w:rPr>
          <w:rFonts w:ascii="Times New Roman" w:hAnsi="Times New Roman"/>
        </w:rPr>
        <w:t>Сергій Дмитрович Гривко – народний депутат України.</w:t>
      </w:r>
    </w:p>
    <w:p w:rsidR="006A364D" w:rsidRDefault="00E36F20" w:rsidP="006A364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7F031D" w:rsidRPr="00F97801">
        <w:rPr>
          <w:rFonts w:ascii="Times New Roman" w:hAnsi="Times New Roman"/>
        </w:rPr>
        <w:t xml:space="preserve">. </w:t>
      </w:r>
      <w:r w:rsidR="00D15B75">
        <w:rPr>
          <w:rFonts w:ascii="Times New Roman" w:hAnsi="Times New Roman"/>
        </w:rPr>
        <w:t xml:space="preserve"> </w:t>
      </w:r>
      <w:r w:rsidR="00D15B75" w:rsidRPr="00D15B75">
        <w:rPr>
          <w:rFonts w:ascii="Times New Roman" w:hAnsi="Times New Roman"/>
          <w:lang w:val="ru-RU"/>
        </w:rPr>
        <w:t xml:space="preserve">Жарий Дмитро Юрійович </w:t>
      </w:r>
      <w:r w:rsidR="00305515">
        <w:rPr>
          <w:rFonts w:ascii="Times New Roman" w:hAnsi="Times New Roman"/>
        </w:rPr>
        <w:t>–</w:t>
      </w:r>
      <w:r w:rsidR="006A364D">
        <w:rPr>
          <w:rFonts w:ascii="Times New Roman" w:hAnsi="Times New Roman"/>
        </w:rPr>
        <w:t xml:space="preserve"> </w:t>
      </w:r>
      <w:r w:rsidR="00D15B75" w:rsidRPr="00D15B75">
        <w:rPr>
          <w:rFonts w:ascii="Times New Roman" w:hAnsi="Times New Roman"/>
        </w:rPr>
        <w:t>адвокат</w:t>
      </w:r>
      <w:r w:rsidR="00305515">
        <w:rPr>
          <w:rFonts w:ascii="Times New Roman" w:hAnsi="Times New Roman"/>
        </w:rPr>
        <w:t>;</w:t>
      </w:r>
    </w:p>
    <w:p w:rsidR="00D15B75" w:rsidRPr="00D15B75" w:rsidRDefault="00D15B75" w:rsidP="006A364D">
      <w:pPr>
        <w:pStyle w:val="a3"/>
        <w:ind w:left="284" w:firstLine="0"/>
        <w:rPr>
          <w:rFonts w:ascii="Times New Roman" w:hAnsi="Times New Roman"/>
        </w:rPr>
      </w:pPr>
      <w:r w:rsidRPr="00D15B75"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</w:rPr>
        <w:t>.</w:t>
      </w:r>
      <w:r w:rsidRPr="00D15B75">
        <w:t xml:space="preserve"> </w:t>
      </w:r>
      <w:r w:rsidRPr="00D15B75">
        <w:rPr>
          <w:rFonts w:ascii="Times New Roman" w:hAnsi="Times New Roman"/>
        </w:rPr>
        <w:t>Ірина Петрівна Фочук – помічник-консультант народного депутата України</w:t>
      </w:r>
    </w:p>
    <w:p w:rsidR="006A364D" w:rsidRPr="00F97801" w:rsidRDefault="00D15B75" w:rsidP="006A364D">
      <w:pPr>
        <w:pStyle w:val="a3"/>
        <w:ind w:left="284" w:firstLine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7F031D" w:rsidRPr="00F97801">
        <w:rPr>
          <w:rFonts w:ascii="Times New Roman" w:hAnsi="Times New Roman"/>
        </w:rPr>
        <w:t xml:space="preserve">. </w:t>
      </w:r>
      <w:r w:rsidR="006A364D">
        <w:rPr>
          <w:rFonts w:ascii="Times New Roman" w:hAnsi="Times New Roman"/>
        </w:rPr>
        <w:t>Антон Володимирович Гайдук</w:t>
      </w:r>
      <w:r w:rsidR="006A364D" w:rsidRPr="00F97801">
        <w:rPr>
          <w:rFonts w:ascii="Times New Roman" w:hAnsi="Times New Roman"/>
        </w:rPr>
        <w:t xml:space="preserve"> –</w:t>
      </w:r>
      <w:r w:rsidR="006A364D">
        <w:rPr>
          <w:rFonts w:ascii="Times New Roman" w:hAnsi="Times New Roman"/>
        </w:rPr>
        <w:t xml:space="preserve"> </w:t>
      </w:r>
      <w:r w:rsidR="006A364D" w:rsidRPr="00F97801">
        <w:rPr>
          <w:rFonts w:ascii="Times New Roman" w:hAnsi="Times New Roman"/>
        </w:rPr>
        <w:t>помічник-консультант народного депутата</w:t>
      </w:r>
      <w:r w:rsidR="006A364D">
        <w:rPr>
          <w:rFonts w:ascii="Times New Roman" w:hAnsi="Times New Roman"/>
        </w:rPr>
        <w:t xml:space="preserve"> України, адвокат</w:t>
      </w:r>
      <w:r w:rsidR="006A364D" w:rsidRPr="00F97801">
        <w:rPr>
          <w:rFonts w:ascii="Times New Roman" w:hAnsi="Times New Roman"/>
        </w:rPr>
        <w:t>.</w:t>
      </w:r>
    </w:p>
    <w:p w:rsidR="007F031D" w:rsidRDefault="007F031D" w:rsidP="007F031D">
      <w:pPr>
        <w:pStyle w:val="a3"/>
        <w:ind w:left="284" w:firstLine="0"/>
        <w:rPr>
          <w:rFonts w:ascii="Times New Roman" w:hAnsi="Times New Roman"/>
        </w:rPr>
      </w:pPr>
    </w:p>
    <w:p w:rsidR="006A364D" w:rsidRPr="00F97801" w:rsidRDefault="006A364D" w:rsidP="007F031D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/>
        </w:rPr>
      </w:pPr>
    </w:p>
    <w:p w:rsidR="007F031D" w:rsidRPr="00F97801" w:rsidRDefault="007F031D" w:rsidP="007F031D">
      <w:pPr>
        <w:rPr>
          <w:rFonts w:ascii="Times New Roman" w:hAnsi="Times New Roman"/>
        </w:rPr>
      </w:pPr>
    </w:p>
    <w:p w:rsidR="00E36F20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</w:rPr>
      </w:pPr>
      <w:r w:rsidRPr="00F97801">
        <w:rPr>
          <w:rFonts w:ascii="Times New Roman" w:hAnsi="Times New Roman"/>
          <w:b/>
          <w:bCs/>
        </w:rPr>
        <w:t>Народн</w:t>
      </w:r>
      <w:r w:rsidR="00E36F20">
        <w:rPr>
          <w:rFonts w:ascii="Times New Roman" w:hAnsi="Times New Roman"/>
          <w:b/>
          <w:bCs/>
        </w:rPr>
        <w:t>ий</w:t>
      </w:r>
      <w:r w:rsidRPr="00F97801">
        <w:rPr>
          <w:rFonts w:ascii="Times New Roman" w:hAnsi="Times New Roman"/>
          <w:b/>
          <w:bCs/>
        </w:rPr>
        <w:t xml:space="preserve"> депутат України</w:t>
      </w:r>
      <w:r w:rsidR="00E36F20">
        <w:rPr>
          <w:rFonts w:ascii="Times New Roman" w:hAnsi="Times New Roman"/>
          <w:b/>
          <w:bCs/>
        </w:rPr>
        <w:t xml:space="preserve">                                                 С.Д. </w:t>
      </w:r>
      <w:r w:rsidRPr="00F97801">
        <w:rPr>
          <w:rFonts w:ascii="Times New Roman" w:hAnsi="Times New Roman"/>
          <w:b/>
          <w:bCs/>
        </w:rPr>
        <w:t xml:space="preserve">Гривко </w:t>
      </w:r>
    </w:p>
    <w:p w:rsidR="007F031D" w:rsidRPr="00F97801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</w:rPr>
      </w:pPr>
      <w:r w:rsidRPr="00F97801">
        <w:rPr>
          <w:rFonts w:ascii="Times New Roman" w:hAnsi="Times New Roman"/>
          <w:b/>
          <w:bCs/>
        </w:rPr>
        <w:t xml:space="preserve">(посв. № 110) </w:t>
      </w:r>
    </w:p>
    <w:p w:rsidR="00782D3A" w:rsidRPr="00F97801" w:rsidRDefault="00782D3A">
      <w:pPr>
        <w:rPr>
          <w:rFonts w:ascii="Times New Roman" w:hAnsi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1336EB"/>
    <w:rsid w:val="00263BAE"/>
    <w:rsid w:val="002911CE"/>
    <w:rsid w:val="002B7ADE"/>
    <w:rsid w:val="00305515"/>
    <w:rsid w:val="005400AA"/>
    <w:rsid w:val="005B7B31"/>
    <w:rsid w:val="005C0CDB"/>
    <w:rsid w:val="006A364D"/>
    <w:rsid w:val="006B66CE"/>
    <w:rsid w:val="007252EB"/>
    <w:rsid w:val="00782D3A"/>
    <w:rsid w:val="007A0853"/>
    <w:rsid w:val="007C71A3"/>
    <w:rsid w:val="007F031D"/>
    <w:rsid w:val="00817D6F"/>
    <w:rsid w:val="00833D67"/>
    <w:rsid w:val="00A62E0B"/>
    <w:rsid w:val="00AA7861"/>
    <w:rsid w:val="00AF69F2"/>
    <w:rsid w:val="00B6143D"/>
    <w:rsid w:val="00B721A3"/>
    <w:rsid w:val="00BB5BDB"/>
    <w:rsid w:val="00BE52D7"/>
    <w:rsid w:val="00C109DC"/>
    <w:rsid w:val="00D15B75"/>
    <w:rsid w:val="00D17849"/>
    <w:rsid w:val="00D84218"/>
    <w:rsid w:val="00DF362D"/>
    <w:rsid w:val="00E36F20"/>
    <w:rsid w:val="00E3734D"/>
    <w:rsid w:val="00F10A1F"/>
    <w:rsid w:val="00F97801"/>
    <w:rsid w:val="00FC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04ED87-C308-4D28-A60C-15AF4C2A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spacing w:after="0" w:line="240" w:lineRule="auto"/>
      <w:ind w:firstLine="720"/>
      <w:jc w:val="both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78DC"/>
    <w:pPr>
      <w:ind w:left="720"/>
      <w:contextualSpacing/>
    </w:pPr>
  </w:style>
  <w:style w:type="paragraph" w:customStyle="1" w:styleId="rvps6">
    <w:name w:val="rvps6"/>
    <w:basedOn w:val="a"/>
    <w:uiPriority w:val="99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rsid w:val="000515C8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E36F20"/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customStyle="1" w:styleId="rvts15">
    <w:name w:val="rvts15"/>
    <w:uiPriority w:val="99"/>
    <w:rsid w:val="00E36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5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4275A6-D360-40C0-A0F7-169152508F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CDA292-B3F5-4DF4-92AB-CE207685C7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D1E1E8-2089-4D2F-A990-0405DD75EA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2021-01-22T13:20:00Z</dcterms:created>
  <dcterms:modified xsi:type="dcterms:W3CDTF">2021-01-22T13:20:00Z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