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624A3">
        <w:rPr>
          <w:rFonts w:ascii="Times New Roman" w:hAnsi="Times New Roman"/>
          <w:b/>
          <w:bCs/>
          <w:sz w:val="28"/>
          <w:szCs w:val="28"/>
          <w:lang w:val="uk-UA"/>
        </w:rPr>
        <w:t>з питань фінансів, податкової та митної політики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A27D7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630</w:t>
      </w:r>
      <w:r w:rsidR="00CE0C0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(</w:t>
      </w:r>
      <w:proofErr w:type="spellStart"/>
      <w:r w:rsidR="00CE0C0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доопр</w:t>
      </w:r>
      <w:proofErr w:type="spellEnd"/>
      <w:r w:rsidR="00CE0C0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.)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CE0C0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6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CE0C0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B812A9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8B5953">
        <w:rPr>
          <w:rFonts w:ascii="Times New Roman" w:hAnsi="Times New Roman"/>
          <w:sz w:val="28"/>
          <w:szCs w:val="28"/>
          <w:lang w:val="uk-UA"/>
        </w:rPr>
        <w:t>22 вересня 2</w:t>
      </w:r>
      <w:bookmarkStart w:id="0" w:name="_GoBack"/>
      <w:bookmarkEnd w:id="0"/>
      <w:r w:rsidR="00E47990">
        <w:rPr>
          <w:rFonts w:ascii="Times New Roman" w:hAnsi="Times New Roman"/>
          <w:sz w:val="28"/>
          <w:szCs w:val="28"/>
          <w:lang w:val="uk-UA"/>
        </w:rPr>
        <w:t>021 року (протокол № </w:t>
      </w:r>
      <w:r w:rsidR="008B5953">
        <w:rPr>
          <w:rFonts w:ascii="Times New Roman" w:hAnsi="Times New Roman"/>
          <w:sz w:val="28"/>
          <w:szCs w:val="28"/>
          <w:lang w:val="uk-UA"/>
        </w:rPr>
        <w:t>101</w:t>
      </w:r>
      <w:r w:rsidR="00E47990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внесення змін до </w:t>
      </w:r>
      <w:r w:rsidR="00611F78" w:rsidRPr="00611F78">
        <w:rPr>
          <w:rFonts w:ascii="Times New Roman" w:hAnsi="Times New Roman"/>
          <w:spacing w:val="-2"/>
          <w:sz w:val="28"/>
          <w:szCs w:val="28"/>
          <w:lang w:val="uk-UA"/>
        </w:rPr>
        <w:t>статті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 17 Закону</w:t>
      </w:r>
      <w:r w:rsidR="00A27D78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 </w:t>
      </w:r>
      <w:r w:rsidR="00611F78">
        <w:rPr>
          <w:rFonts w:ascii="Times New Roman" w:hAnsi="Times New Roman"/>
          <w:spacing w:val="-2"/>
          <w:sz w:val="28"/>
          <w:szCs w:val="28"/>
          <w:lang w:val="uk-UA"/>
        </w:rPr>
        <w:t>«Про страхування» щодо додаткового захисту прав споживачів страхових послуг та протидії дискримінації у сфері страхування»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(реєстр. № 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4630</w:t>
      </w:r>
      <w:r w:rsidR="00E51082">
        <w:rPr>
          <w:rFonts w:ascii="Times New Roman" w:hAnsi="Times New Roman"/>
          <w:spacing w:val="-2"/>
          <w:sz w:val="28"/>
          <w:szCs w:val="28"/>
          <w:lang w:val="uk-UA"/>
        </w:rPr>
        <w:t xml:space="preserve"> (</w:t>
      </w:r>
      <w:proofErr w:type="spellStart"/>
      <w:r w:rsidR="00E51082">
        <w:rPr>
          <w:rFonts w:ascii="Times New Roman" w:hAnsi="Times New Roman"/>
          <w:spacing w:val="-2"/>
          <w:sz w:val="28"/>
          <w:szCs w:val="28"/>
          <w:lang w:val="uk-UA"/>
        </w:rPr>
        <w:t>доопр</w:t>
      </w:r>
      <w:proofErr w:type="spellEnd"/>
      <w:r w:rsidR="00E51082">
        <w:rPr>
          <w:rFonts w:ascii="Times New Roman" w:hAnsi="Times New Roman"/>
          <w:spacing w:val="-2"/>
          <w:sz w:val="28"/>
          <w:szCs w:val="28"/>
          <w:lang w:val="uk-UA"/>
        </w:rPr>
        <w:t>.)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E0C02">
        <w:rPr>
          <w:rFonts w:ascii="Times New Roman" w:hAnsi="Times New Roman"/>
          <w:spacing w:val="-2"/>
          <w:sz w:val="28"/>
          <w:szCs w:val="28"/>
          <w:lang w:val="uk-UA"/>
        </w:rPr>
        <w:t>6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0</w:t>
      </w:r>
      <w:r w:rsidR="00CE0C02">
        <w:rPr>
          <w:rFonts w:ascii="Times New Roman" w:hAnsi="Times New Roman"/>
          <w:spacing w:val="-2"/>
          <w:sz w:val="28"/>
          <w:szCs w:val="28"/>
          <w:lang w:val="uk-UA"/>
        </w:rPr>
        <w:t>7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 року), внесений народним депутат</w:t>
      </w:r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proofErr w:type="spellStart"/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Гривком</w:t>
      </w:r>
      <w:proofErr w:type="spellEnd"/>
      <w:r w:rsidR="00C50843">
        <w:rPr>
          <w:rFonts w:ascii="Times New Roman" w:hAnsi="Times New Roman"/>
          <w:spacing w:val="-2"/>
          <w:sz w:val="28"/>
          <w:szCs w:val="28"/>
          <w:lang w:val="uk-UA"/>
        </w:rPr>
        <w:t> С.Д.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7729E5">
        <w:rPr>
          <w:rFonts w:ascii="Times New Roman" w:hAnsi="Times New Roman"/>
          <w:sz w:val="28"/>
          <w:szCs w:val="28"/>
          <w:lang w:val="uk-UA"/>
        </w:rPr>
        <w:t xml:space="preserve">має прямого впливу на дохідну чи видаткову частини державного бюджету поточного бюджетного періоду та не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потребує </w:t>
      </w:r>
      <w:r w:rsidR="00BF12F9">
        <w:rPr>
          <w:rFonts w:ascii="Times New Roman" w:hAnsi="Times New Roman"/>
          <w:sz w:val="28"/>
          <w:szCs w:val="28"/>
          <w:lang w:val="uk-UA"/>
        </w:rPr>
        <w:t>додаткових видатків з державного бюджет</w:t>
      </w:r>
      <w:r w:rsidR="007729E5">
        <w:rPr>
          <w:rFonts w:ascii="Times New Roman" w:hAnsi="Times New Roman"/>
          <w:sz w:val="28"/>
          <w:szCs w:val="28"/>
          <w:lang w:val="uk-UA"/>
        </w:rPr>
        <w:t>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E51082" w:rsidRDefault="00E51082" w:rsidP="00E51082">
      <w:pPr>
        <w:pStyle w:val="Igor"/>
        <w:spacing w:before="0" w:after="0"/>
      </w:pP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456" w:rsidRDefault="003D5456" w:rsidP="005E306B">
      <w:pPr>
        <w:spacing w:after="0" w:line="240" w:lineRule="auto"/>
      </w:pPr>
      <w:r>
        <w:separator/>
      </w:r>
    </w:p>
  </w:endnote>
  <w:endnote w:type="continuationSeparator" w:id="0">
    <w:p w:rsidR="003D5456" w:rsidRDefault="003D545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D545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456" w:rsidRDefault="003D5456" w:rsidP="005E306B">
      <w:pPr>
        <w:spacing w:after="0" w:line="240" w:lineRule="auto"/>
      </w:pPr>
      <w:r>
        <w:separator/>
      </w:r>
    </w:p>
  </w:footnote>
  <w:footnote w:type="continuationSeparator" w:id="0">
    <w:p w:rsidR="003D5456" w:rsidRDefault="003D545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72BA4"/>
    <w:rsid w:val="000A1A20"/>
    <w:rsid w:val="000C60DF"/>
    <w:rsid w:val="000F1586"/>
    <w:rsid w:val="00111DDA"/>
    <w:rsid w:val="0011266C"/>
    <w:rsid w:val="0011316F"/>
    <w:rsid w:val="001159F5"/>
    <w:rsid w:val="00124402"/>
    <w:rsid w:val="00141617"/>
    <w:rsid w:val="00150D16"/>
    <w:rsid w:val="00153E2A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35CD7"/>
    <w:rsid w:val="002509AE"/>
    <w:rsid w:val="00267476"/>
    <w:rsid w:val="00270720"/>
    <w:rsid w:val="00284213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30C2"/>
    <w:rsid w:val="00357FD7"/>
    <w:rsid w:val="00373D8C"/>
    <w:rsid w:val="003900A2"/>
    <w:rsid w:val="003C4821"/>
    <w:rsid w:val="003C5417"/>
    <w:rsid w:val="003D0996"/>
    <w:rsid w:val="003D1CBA"/>
    <w:rsid w:val="003D5456"/>
    <w:rsid w:val="00400743"/>
    <w:rsid w:val="0042443E"/>
    <w:rsid w:val="00451750"/>
    <w:rsid w:val="004717F5"/>
    <w:rsid w:val="004852FA"/>
    <w:rsid w:val="00487089"/>
    <w:rsid w:val="004B7CB8"/>
    <w:rsid w:val="004C53C1"/>
    <w:rsid w:val="004E4F5C"/>
    <w:rsid w:val="004F7B8A"/>
    <w:rsid w:val="00500CE7"/>
    <w:rsid w:val="0050620F"/>
    <w:rsid w:val="00521486"/>
    <w:rsid w:val="005308EC"/>
    <w:rsid w:val="005433EB"/>
    <w:rsid w:val="00545919"/>
    <w:rsid w:val="0055005A"/>
    <w:rsid w:val="0056039F"/>
    <w:rsid w:val="005624A3"/>
    <w:rsid w:val="0056352F"/>
    <w:rsid w:val="00565962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611F78"/>
    <w:rsid w:val="00612225"/>
    <w:rsid w:val="00613F77"/>
    <w:rsid w:val="006152E2"/>
    <w:rsid w:val="00626A3E"/>
    <w:rsid w:val="00660B13"/>
    <w:rsid w:val="0066623D"/>
    <w:rsid w:val="006A0529"/>
    <w:rsid w:val="006A4632"/>
    <w:rsid w:val="006D10C5"/>
    <w:rsid w:val="006E125F"/>
    <w:rsid w:val="006F10E8"/>
    <w:rsid w:val="006F1D08"/>
    <w:rsid w:val="00713E93"/>
    <w:rsid w:val="00717EC9"/>
    <w:rsid w:val="0073224C"/>
    <w:rsid w:val="00747298"/>
    <w:rsid w:val="007635EF"/>
    <w:rsid w:val="00764809"/>
    <w:rsid w:val="00766307"/>
    <w:rsid w:val="007729E5"/>
    <w:rsid w:val="00775796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3AFA"/>
    <w:rsid w:val="008B49BB"/>
    <w:rsid w:val="008B5953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7D31"/>
    <w:rsid w:val="00972232"/>
    <w:rsid w:val="009751D5"/>
    <w:rsid w:val="009865D4"/>
    <w:rsid w:val="009A720A"/>
    <w:rsid w:val="00A00059"/>
    <w:rsid w:val="00A15E99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B00EE1"/>
    <w:rsid w:val="00B268AF"/>
    <w:rsid w:val="00B311E8"/>
    <w:rsid w:val="00B41AEF"/>
    <w:rsid w:val="00B44AE0"/>
    <w:rsid w:val="00B60349"/>
    <w:rsid w:val="00B706B4"/>
    <w:rsid w:val="00B812A9"/>
    <w:rsid w:val="00BA62CD"/>
    <w:rsid w:val="00BB57DE"/>
    <w:rsid w:val="00BC5D81"/>
    <w:rsid w:val="00BD0801"/>
    <w:rsid w:val="00BF12F9"/>
    <w:rsid w:val="00BF1E95"/>
    <w:rsid w:val="00C11FB6"/>
    <w:rsid w:val="00C14B29"/>
    <w:rsid w:val="00C27AE9"/>
    <w:rsid w:val="00C434B6"/>
    <w:rsid w:val="00C50843"/>
    <w:rsid w:val="00C5646E"/>
    <w:rsid w:val="00C727EB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0C02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E219D3"/>
    <w:rsid w:val="00E32A6B"/>
    <w:rsid w:val="00E47990"/>
    <w:rsid w:val="00E51082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40D42"/>
    <w:rsid w:val="00F55423"/>
    <w:rsid w:val="00F91DD3"/>
    <w:rsid w:val="00FA5C30"/>
    <w:rsid w:val="00FA6774"/>
    <w:rsid w:val="00FC3DF4"/>
    <w:rsid w:val="00FC7E15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0C0D7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CEA9A-BA39-402E-AA0B-9E3125F5E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743</Words>
  <Characters>424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6</cp:revision>
  <cp:lastPrinted>2020-06-01T08:06:00Z</cp:lastPrinted>
  <dcterms:created xsi:type="dcterms:W3CDTF">2021-09-06T14:25:00Z</dcterms:created>
  <dcterms:modified xsi:type="dcterms:W3CDTF">2021-09-21T14:26:00Z</dcterms:modified>
</cp:coreProperties>
</file>