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CD69A" w14:textId="77777777" w:rsidR="001E0287" w:rsidRPr="00091B2D" w:rsidRDefault="001E0287" w:rsidP="001E0287">
      <w:pPr>
        <w:ind w:left="-567" w:firstLine="567"/>
        <w:jc w:val="center"/>
        <w:rPr>
          <w:b/>
        </w:rPr>
      </w:pPr>
      <w:r w:rsidRPr="00091B2D">
        <w:rPr>
          <w:color w:val="FF0000"/>
        </w:rPr>
        <w:t xml:space="preserve">      </w:t>
      </w:r>
      <w:r w:rsidRPr="00091B2D">
        <w:rPr>
          <w:noProof/>
          <w:color w:val="FF0000"/>
        </w:rPr>
        <w:drawing>
          <wp:inline distT="0" distB="0" distL="0" distR="0" wp14:anchorId="3E901466" wp14:editId="386B658C">
            <wp:extent cx="69342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2" b="-1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419CA6" w14:textId="77777777" w:rsidR="001E0287" w:rsidRPr="00091B2D" w:rsidRDefault="001E0287" w:rsidP="001E0287">
      <w:pPr>
        <w:pStyle w:val="a3"/>
        <w:outlineLvl w:val="0"/>
        <w:rPr>
          <w:rFonts w:ascii="Times New Roman" w:hAnsi="Times New Roman"/>
          <w:szCs w:val="32"/>
          <w:lang w:val="uk-UA"/>
        </w:rPr>
      </w:pPr>
      <w:r w:rsidRPr="00091B2D">
        <w:rPr>
          <w:rFonts w:ascii="Times New Roman" w:hAnsi="Times New Roman"/>
          <w:szCs w:val="32"/>
          <w:lang w:val="uk-UA"/>
        </w:rPr>
        <w:t>Народний депутат України</w:t>
      </w:r>
    </w:p>
    <w:p w14:paraId="432380D1" w14:textId="77777777" w:rsidR="001E0287" w:rsidRPr="00091B2D" w:rsidRDefault="001E0287" w:rsidP="001E0287">
      <w:pPr>
        <w:spacing w:after="40"/>
        <w:jc w:val="center"/>
        <w:outlineLvl w:val="0"/>
      </w:pPr>
      <w:smartTag w:uri="urn:schemas-microsoft-com:office:smarttags" w:element="metricconverter">
        <w:smartTagPr>
          <w:attr w:name="ProductID" w:val="01008, м"/>
        </w:smartTagPr>
        <w:r w:rsidRPr="00091B2D">
          <w:t>01008, м</w:t>
        </w:r>
      </w:smartTag>
      <w:r w:rsidRPr="00091B2D">
        <w:t>. Київ-8, вул. Грушевського, 5</w:t>
      </w:r>
    </w:p>
    <w:p w14:paraId="4411BD26" w14:textId="77777777" w:rsidR="001E0287" w:rsidRPr="00091B2D" w:rsidRDefault="001E0287" w:rsidP="001E0287">
      <w:pPr>
        <w:spacing w:after="40"/>
        <w:jc w:val="center"/>
        <w:outlineLvl w:val="0"/>
        <w:rPr>
          <w:i/>
        </w:rPr>
      </w:pPr>
      <w:r w:rsidRPr="00091B2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237332" wp14:editId="6A06F5A4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286500" cy="0"/>
                <wp:effectExtent l="33655" t="33655" r="33020" b="330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51CB56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" strokeweight="4.75pt">
                <v:stroke linestyle="thickThin"/>
              </v:line>
            </w:pict>
          </mc:Fallback>
        </mc:AlternateContent>
      </w:r>
    </w:p>
    <w:p w14:paraId="779231DE" w14:textId="77777777" w:rsidR="001E0287" w:rsidRDefault="001E0287" w:rsidP="001E0287"/>
    <w:p w14:paraId="31334D1C" w14:textId="77E620A6" w:rsidR="00BE75B5" w:rsidRDefault="00BE75B5" w:rsidP="00BE75B5">
      <w:pPr>
        <w:ind w:firstLine="709"/>
      </w:pPr>
      <w:r>
        <w:tab/>
      </w:r>
      <w:r>
        <w:tab/>
      </w:r>
    </w:p>
    <w:p w14:paraId="1C96FC05" w14:textId="77777777" w:rsidR="00BE75B5" w:rsidRDefault="00BE75B5" w:rsidP="00BE75B5">
      <w:pPr>
        <w:ind w:firstLine="709"/>
        <w:jc w:val="right"/>
        <w:rPr>
          <w:b/>
        </w:rPr>
      </w:pPr>
      <w:r w:rsidRPr="007C4183">
        <w:rPr>
          <w:b/>
        </w:rPr>
        <w:t>ВЕРХОВНА РАДА УКРАЇНИ</w:t>
      </w:r>
    </w:p>
    <w:p w14:paraId="674F1206" w14:textId="77777777" w:rsidR="00BE75B5" w:rsidRDefault="00BE75B5" w:rsidP="00BE75B5">
      <w:pPr>
        <w:ind w:firstLine="709"/>
        <w:rPr>
          <w:b/>
        </w:rPr>
      </w:pPr>
    </w:p>
    <w:p w14:paraId="5F735196" w14:textId="36FF4CCB" w:rsidR="00BE75B5" w:rsidRPr="00BE75B5" w:rsidRDefault="00BE75B5" w:rsidP="00BE75B5">
      <w:pPr>
        <w:ind w:firstLine="709"/>
        <w:jc w:val="both"/>
      </w:pPr>
      <w:r w:rsidRPr="00BE75B5">
        <w:t xml:space="preserve"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права законодавчої ініціативи подається на розгляд Верховної Ради України проект Закону України «Про внесення змін до Податкового кодексу України щодо включення до податкової знижки з податку на доходи фізичних осіб витрат громадян на діагностику, тестування та лікування гострої респіраторної хвороби </w:t>
      </w:r>
      <w:r w:rsidRPr="00BE75B5">
        <w:rPr>
          <w:shd w:val="clear" w:color="auto" w:fill="FFFFFF"/>
        </w:rPr>
        <w:t xml:space="preserve">COVID-19, спричиненої </w:t>
      </w:r>
      <w:proofErr w:type="spellStart"/>
      <w:r w:rsidRPr="00BE75B5">
        <w:rPr>
          <w:shd w:val="clear" w:color="auto" w:fill="FFFFFF"/>
        </w:rPr>
        <w:t>коронавіру</w:t>
      </w:r>
      <w:r w:rsidR="008429FF">
        <w:rPr>
          <w:shd w:val="clear" w:color="auto" w:fill="FFFFFF"/>
        </w:rPr>
        <w:t>с</w:t>
      </w:r>
      <w:r w:rsidRPr="00BE75B5">
        <w:rPr>
          <w:shd w:val="clear" w:color="auto" w:fill="FFFFFF"/>
        </w:rPr>
        <w:t>ом</w:t>
      </w:r>
      <w:proofErr w:type="spellEnd"/>
      <w:r w:rsidRPr="00BE75B5">
        <w:rPr>
          <w:shd w:val="clear" w:color="auto" w:fill="FFFFFF"/>
        </w:rPr>
        <w:t xml:space="preserve"> </w:t>
      </w:r>
      <w:r w:rsidRPr="00BE75B5">
        <w:rPr>
          <w:shd w:val="clear" w:color="auto" w:fill="FFFFFF"/>
          <w:lang w:val="en-US"/>
        </w:rPr>
        <w:t>SARS</w:t>
      </w:r>
      <w:r w:rsidR="00374AB0" w:rsidRPr="00374AB0">
        <w:rPr>
          <w:shd w:val="clear" w:color="auto" w:fill="FFFFFF"/>
        </w:rPr>
        <w:t>-</w:t>
      </w:r>
      <w:proofErr w:type="spellStart"/>
      <w:r w:rsidRPr="00BE75B5">
        <w:rPr>
          <w:shd w:val="clear" w:color="auto" w:fill="FFFFFF"/>
          <w:lang w:val="en-US"/>
        </w:rPr>
        <w:t>CoV</w:t>
      </w:r>
      <w:proofErr w:type="spellEnd"/>
      <w:r w:rsidRPr="00BE75B5">
        <w:rPr>
          <w:shd w:val="clear" w:color="auto" w:fill="FFFFFF"/>
        </w:rPr>
        <w:t xml:space="preserve">-2, </w:t>
      </w:r>
      <w:proofErr w:type="spellStart"/>
      <w:r w:rsidRPr="00BE75B5">
        <w:rPr>
          <w:shd w:val="clear" w:color="auto" w:fill="FFFFFF"/>
        </w:rPr>
        <w:t>вакц</w:t>
      </w:r>
      <w:r w:rsidR="008429FF">
        <w:rPr>
          <w:shd w:val="clear" w:color="auto" w:fill="FFFFFF"/>
        </w:rPr>
        <w:t>и</w:t>
      </w:r>
      <w:r w:rsidRPr="00BE75B5">
        <w:rPr>
          <w:shd w:val="clear" w:color="auto" w:fill="FFFFFF"/>
        </w:rPr>
        <w:t>ону</w:t>
      </w:r>
      <w:r>
        <w:rPr>
          <w:shd w:val="clear" w:color="auto" w:fill="FFFFFF"/>
        </w:rPr>
        <w:t>ва</w:t>
      </w:r>
      <w:r w:rsidRPr="00BE75B5">
        <w:rPr>
          <w:shd w:val="clear" w:color="auto" w:fill="FFFFFF"/>
        </w:rPr>
        <w:t>ння</w:t>
      </w:r>
      <w:proofErr w:type="spellEnd"/>
      <w:r w:rsidRPr="00BE75B5">
        <w:rPr>
          <w:shd w:val="clear" w:color="auto" w:fill="FFFFFF"/>
        </w:rPr>
        <w:t xml:space="preserve"> та страхування на випадок захворювання на гостру респіраторну хворобу COVID-19, спричинену </w:t>
      </w:r>
      <w:proofErr w:type="spellStart"/>
      <w:r w:rsidRPr="00BE75B5">
        <w:rPr>
          <w:shd w:val="clear" w:color="auto" w:fill="FFFFFF"/>
        </w:rPr>
        <w:t>коро</w:t>
      </w:r>
      <w:r>
        <w:rPr>
          <w:shd w:val="clear" w:color="auto" w:fill="FFFFFF"/>
        </w:rPr>
        <w:t>на</w:t>
      </w:r>
      <w:r w:rsidRPr="00BE75B5">
        <w:rPr>
          <w:shd w:val="clear" w:color="auto" w:fill="FFFFFF"/>
        </w:rPr>
        <w:t>вір</w:t>
      </w:r>
      <w:r>
        <w:rPr>
          <w:shd w:val="clear" w:color="auto" w:fill="FFFFFF"/>
        </w:rPr>
        <w:t>усом</w:t>
      </w:r>
      <w:proofErr w:type="spellEnd"/>
      <w:r w:rsidRPr="00BE75B5">
        <w:rPr>
          <w:shd w:val="clear" w:color="auto" w:fill="FFFFFF"/>
        </w:rPr>
        <w:t xml:space="preserve"> </w:t>
      </w:r>
      <w:r w:rsidRPr="00BE75B5">
        <w:rPr>
          <w:shd w:val="clear" w:color="auto" w:fill="FFFFFF"/>
          <w:lang w:val="en-US"/>
        </w:rPr>
        <w:t>SARS</w:t>
      </w:r>
      <w:r w:rsidR="00374AB0" w:rsidRPr="00374AB0">
        <w:rPr>
          <w:shd w:val="clear" w:color="auto" w:fill="FFFFFF"/>
        </w:rPr>
        <w:t>-</w:t>
      </w:r>
      <w:proofErr w:type="spellStart"/>
      <w:r w:rsidRPr="00BE75B5">
        <w:rPr>
          <w:shd w:val="clear" w:color="auto" w:fill="FFFFFF"/>
          <w:lang w:val="en-US"/>
        </w:rPr>
        <w:t>CoV</w:t>
      </w:r>
      <w:proofErr w:type="spellEnd"/>
      <w:r w:rsidRPr="00BE75B5">
        <w:rPr>
          <w:shd w:val="clear" w:color="auto" w:fill="FFFFFF"/>
        </w:rPr>
        <w:t>-2</w:t>
      </w:r>
      <w:r w:rsidRPr="00BE75B5">
        <w:t>».</w:t>
      </w:r>
    </w:p>
    <w:p w14:paraId="660DC66D" w14:textId="47D3F4E0" w:rsidR="00BE75B5" w:rsidRPr="00BE75B5" w:rsidRDefault="00BE75B5" w:rsidP="00BE75B5">
      <w:pPr>
        <w:ind w:firstLine="709"/>
        <w:jc w:val="both"/>
      </w:pPr>
      <w:r w:rsidRPr="00BE75B5">
        <w:t xml:space="preserve">Доповідатиме проект Закону України на пленарному засіданні Верховної Ради України народний депутат України </w:t>
      </w:r>
      <w:r w:rsidR="00486832">
        <w:t>Южаніна Н.П</w:t>
      </w:r>
      <w:r w:rsidRPr="00BE75B5">
        <w:t>.</w:t>
      </w:r>
    </w:p>
    <w:p w14:paraId="398222C2" w14:textId="77777777" w:rsidR="00BE75B5" w:rsidRDefault="00BE75B5" w:rsidP="00BE75B5">
      <w:pPr>
        <w:ind w:firstLine="709"/>
        <w:jc w:val="both"/>
      </w:pPr>
    </w:p>
    <w:p w14:paraId="507C3A2D" w14:textId="77777777" w:rsidR="00BE75B5" w:rsidRDefault="00BE75B5" w:rsidP="00BE75B5">
      <w:pPr>
        <w:ind w:firstLine="709"/>
        <w:jc w:val="both"/>
      </w:pPr>
    </w:p>
    <w:p w14:paraId="48D0B80C" w14:textId="77777777" w:rsidR="00BE75B5" w:rsidRPr="007075A7" w:rsidRDefault="00BE75B5" w:rsidP="00BE75B5">
      <w:pPr>
        <w:ind w:firstLine="709"/>
        <w:rPr>
          <w:b/>
          <w:bCs/>
        </w:rPr>
      </w:pPr>
      <w:r w:rsidRPr="007075A7">
        <w:rPr>
          <w:b/>
          <w:bCs/>
        </w:rPr>
        <w:t>Додатки:</w:t>
      </w:r>
    </w:p>
    <w:p w14:paraId="0A318D30" w14:textId="77777777" w:rsidR="00BE75B5" w:rsidRDefault="00BE75B5" w:rsidP="00BE75B5">
      <w:pPr>
        <w:ind w:firstLine="709"/>
      </w:pPr>
    </w:p>
    <w:p w14:paraId="2A022256" w14:textId="03284D17" w:rsidR="00BE75B5" w:rsidRPr="00E64D18" w:rsidRDefault="00BE75B5" w:rsidP="00BE75B5">
      <w:pPr>
        <w:ind w:firstLine="709"/>
      </w:pPr>
      <w:r>
        <w:t xml:space="preserve">1) </w:t>
      </w:r>
      <w:r w:rsidRPr="00E64D18">
        <w:t>Проект Закону на</w:t>
      </w:r>
      <w:r>
        <w:t xml:space="preserve"> </w:t>
      </w:r>
      <w:r w:rsidR="00E8168E">
        <w:t>2</w:t>
      </w:r>
      <w:r w:rsidRPr="000C6087">
        <w:rPr>
          <w:lang w:val="ru-RU"/>
        </w:rPr>
        <w:t xml:space="preserve"> </w:t>
      </w:r>
      <w:proofErr w:type="spellStart"/>
      <w:r w:rsidRPr="00E64D18">
        <w:t>арк</w:t>
      </w:r>
      <w:proofErr w:type="spellEnd"/>
      <w:r w:rsidRPr="00E64D18">
        <w:t>.</w:t>
      </w:r>
    </w:p>
    <w:p w14:paraId="2EEC040D" w14:textId="67FC4C35" w:rsidR="00BE75B5" w:rsidRPr="00E64D18" w:rsidRDefault="00BE75B5" w:rsidP="00BE75B5">
      <w:pPr>
        <w:ind w:firstLine="709"/>
      </w:pPr>
      <w:r w:rsidRPr="00E64D18">
        <w:t xml:space="preserve">2) Пояснювальна записка на </w:t>
      </w:r>
      <w:r w:rsidR="00390559">
        <w:t>3</w:t>
      </w:r>
      <w:r w:rsidRPr="000C6087">
        <w:rPr>
          <w:lang w:val="ru-RU"/>
        </w:rPr>
        <w:t xml:space="preserve"> </w:t>
      </w:r>
      <w:proofErr w:type="spellStart"/>
      <w:r w:rsidRPr="00E64D18">
        <w:t>арк</w:t>
      </w:r>
      <w:proofErr w:type="spellEnd"/>
      <w:r w:rsidRPr="00E64D18">
        <w:t>.</w:t>
      </w:r>
    </w:p>
    <w:p w14:paraId="2F643327" w14:textId="59E046E6" w:rsidR="00BE75B5" w:rsidRPr="00E64D18" w:rsidRDefault="00BE75B5" w:rsidP="00BE75B5">
      <w:pPr>
        <w:ind w:firstLine="709"/>
      </w:pPr>
      <w:r w:rsidRPr="00E64D18">
        <w:t>3) Порівняльна таблиця на</w:t>
      </w:r>
      <w:r>
        <w:t xml:space="preserve"> 2</w:t>
      </w:r>
      <w:r w:rsidRPr="000C6087">
        <w:rPr>
          <w:lang w:val="ru-RU"/>
        </w:rPr>
        <w:t xml:space="preserve"> </w:t>
      </w:r>
      <w:proofErr w:type="spellStart"/>
      <w:r w:rsidRPr="00E64D18">
        <w:t>арк</w:t>
      </w:r>
      <w:proofErr w:type="spellEnd"/>
      <w:r w:rsidRPr="00E64D18">
        <w:t>.</w:t>
      </w:r>
    </w:p>
    <w:p w14:paraId="320B1D23" w14:textId="60F4D476" w:rsidR="00BE75B5" w:rsidRDefault="00BE75B5" w:rsidP="00BE75B5">
      <w:pPr>
        <w:ind w:firstLine="709"/>
      </w:pPr>
      <w:r w:rsidRPr="00E64D18">
        <w:t xml:space="preserve">4) Проект </w:t>
      </w:r>
      <w:r>
        <w:t>П</w:t>
      </w:r>
      <w:r w:rsidRPr="00E64D18">
        <w:t xml:space="preserve">останови Верховної Ради України на </w:t>
      </w:r>
      <w:r w:rsidR="00390559">
        <w:t>2</w:t>
      </w:r>
      <w:bookmarkStart w:id="0" w:name="_GoBack"/>
      <w:bookmarkEnd w:id="0"/>
      <w:r w:rsidRPr="00E64D18">
        <w:t xml:space="preserve"> </w:t>
      </w:r>
      <w:proofErr w:type="spellStart"/>
      <w:r w:rsidRPr="00E64D18">
        <w:t>арк</w:t>
      </w:r>
      <w:proofErr w:type="spellEnd"/>
      <w:r w:rsidRPr="00E64D18">
        <w:t>.</w:t>
      </w:r>
    </w:p>
    <w:p w14:paraId="6F698381" w14:textId="77777777" w:rsidR="00BE75B5" w:rsidRDefault="00BE75B5" w:rsidP="00BE75B5">
      <w:pPr>
        <w:ind w:firstLine="709"/>
      </w:pPr>
      <w:r>
        <w:t>5</w:t>
      </w:r>
      <w:r w:rsidRPr="00E64D18">
        <w:t>) Електронний варіант зазначених матеріалів.</w:t>
      </w:r>
    </w:p>
    <w:p w14:paraId="5EB05D49" w14:textId="77777777" w:rsidR="00BE75B5" w:rsidRPr="00676FA5" w:rsidRDefault="00BE75B5" w:rsidP="00BE75B5">
      <w:pPr>
        <w:ind w:firstLine="709"/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961"/>
        <w:gridCol w:w="5219"/>
      </w:tblGrid>
      <w:tr w:rsidR="000C568C" w14:paraId="546A33EA" w14:textId="77777777" w:rsidTr="009D265A">
        <w:trPr>
          <w:trHeight w:val="305"/>
        </w:trPr>
        <w:tc>
          <w:tcPr>
            <w:tcW w:w="3961" w:type="dxa"/>
          </w:tcPr>
          <w:p w14:paraId="0059BFEE" w14:textId="77777777" w:rsidR="000C568C" w:rsidRDefault="000C568C" w:rsidP="009D265A">
            <w:pPr>
              <w:tabs>
                <w:tab w:val="left" w:pos="426"/>
                <w:tab w:val="left" w:pos="10206"/>
              </w:tabs>
              <w:rPr>
                <w:b/>
              </w:rPr>
            </w:pPr>
            <w:r>
              <w:rPr>
                <w:b/>
              </w:rPr>
              <w:t>Народні депутати</w:t>
            </w:r>
            <w:r w:rsidRPr="003B283F">
              <w:rPr>
                <w:b/>
              </w:rPr>
              <w:t xml:space="preserve"> </w:t>
            </w:r>
            <w:r>
              <w:rPr>
                <w:b/>
              </w:rPr>
              <w:t xml:space="preserve">України     </w:t>
            </w:r>
          </w:p>
        </w:tc>
        <w:tc>
          <w:tcPr>
            <w:tcW w:w="5219" w:type="dxa"/>
          </w:tcPr>
          <w:p w14:paraId="0E24AD3C" w14:textId="09568CE6" w:rsidR="000C568C" w:rsidRDefault="000C568C" w:rsidP="009D265A">
            <w:pPr>
              <w:ind w:firstLine="709"/>
              <w:jc w:val="right"/>
              <w:rPr>
                <w:b/>
              </w:rPr>
            </w:pPr>
            <w:r w:rsidRPr="00E51A90">
              <w:rPr>
                <w:b/>
              </w:rPr>
              <w:tab/>
              <w:t>Порошенко П.О.</w:t>
            </w:r>
          </w:p>
          <w:p w14:paraId="580A3941" w14:textId="77777777" w:rsidR="000C568C" w:rsidRDefault="000C568C" w:rsidP="000C568C">
            <w:pPr>
              <w:ind w:firstLine="709"/>
              <w:jc w:val="right"/>
              <w:rPr>
                <w:b/>
              </w:rPr>
            </w:pPr>
            <w:r>
              <w:rPr>
                <w:b/>
              </w:rPr>
              <w:t>Южаніна Н.П.</w:t>
            </w:r>
          </w:p>
          <w:p w14:paraId="021B6A92" w14:textId="77777777" w:rsidR="000C568C" w:rsidRDefault="000C568C" w:rsidP="000C568C">
            <w:pPr>
              <w:ind w:firstLine="709"/>
              <w:jc w:val="right"/>
              <w:rPr>
                <w:b/>
              </w:rPr>
            </w:pPr>
            <w:r w:rsidRPr="00E51A90">
              <w:rPr>
                <w:b/>
              </w:rPr>
              <w:t>Геращенко І.В.</w:t>
            </w:r>
          </w:p>
          <w:p w14:paraId="70D40B6C" w14:textId="77777777" w:rsidR="000C568C" w:rsidRDefault="000C568C" w:rsidP="000C568C">
            <w:pPr>
              <w:ind w:firstLine="709"/>
              <w:jc w:val="right"/>
              <w:rPr>
                <w:b/>
              </w:rPr>
            </w:pPr>
            <w:r>
              <w:rPr>
                <w:b/>
              </w:rPr>
              <w:t>Синютка О.М.</w:t>
            </w:r>
          </w:p>
          <w:p w14:paraId="11C72AC5" w14:textId="77777777" w:rsidR="000C568C" w:rsidRDefault="000C568C" w:rsidP="000C568C">
            <w:pPr>
              <w:ind w:firstLine="709"/>
              <w:jc w:val="right"/>
              <w:rPr>
                <w:b/>
              </w:rPr>
            </w:pPr>
            <w:r>
              <w:rPr>
                <w:b/>
              </w:rPr>
              <w:t>Федина С.Р.</w:t>
            </w:r>
          </w:p>
          <w:p w14:paraId="2A2ED657" w14:textId="77777777" w:rsidR="000C568C" w:rsidRPr="00F7734A" w:rsidRDefault="000C568C" w:rsidP="000C568C">
            <w:pPr>
              <w:ind w:firstLine="709"/>
              <w:jc w:val="right"/>
              <w:rPr>
                <w:b/>
              </w:rPr>
            </w:pPr>
            <w:r>
              <w:rPr>
                <w:b/>
              </w:rPr>
              <w:t>Бондар М.Л.</w:t>
            </w:r>
          </w:p>
          <w:p w14:paraId="63D357E3" w14:textId="77777777" w:rsidR="000C568C" w:rsidRDefault="000C568C" w:rsidP="000C568C">
            <w:pPr>
              <w:ind w:firstLine="709"/>
              <w:jc w:val="right"/>
              <w:rPr>
                <w:b/>
              </w:rPr>
            </w:pPr>
            <w:r w:rsidRPr="00E51A90">
              <w:rPr>
                <w:b/>
              </w:rPr>
              <w:t>Павленко Р.М.</w:t>
            </w:r>
          </w:p>
          <w:p w14:paraId="586814D1" w14:textId="4B12991E" w:rsidR="000C568C" w:rsidRDefault="000C568C" w:rsidP="009D265A">
            <w:pPr>
              <w:ind w:firstLine="709"/>
              <w:jc w:val="right"/>
              <w:rPr>
                <w:b/>
              </w:rPr>
            </w:pPr>
            <w:r>
              <w:rPr>
                <w:b/>
              </w:rPr>
              <w:t>Величкович М.Р.</w:t>
            </w:r>
          </w:p>
          <w:p w14:paraId="0EBF8EDF" w14:textId="77777777" w:rsidR="000C568C" w:rsidRDefault="000C568C" w:rsidP="000C568C">
            <w:pPr>
              <w:ind w:firstLine="709"/>
              <w:jc w:val="right"/>
              <w:rPr>
                <w:b/>
              </w:rPr>
            </w:pPr>
            <w:r>
              <w:rPr>
                <w:b/>
              </w:rPr>
              <w:t>Зінкевич Я.В.</w:t>
            </w:r>
          </w:p>
          <w:p w14:paraId="2388EE0A" w14:textId="7E461D99" w:rsidR="000C568C" w:rsidRPr="00E51A90" w:rsidRDefault="000C568C" w:rsidP="009D265A">
            <w:pPr>
              <w:ind w:firstLine="709"/>
              <w:jc w:val="right"/>
              <w:rPr>
                <w:b/>
                <w:lang w:eastAsia="en-US"/>
              </w:rPr>
            </w:pPr>
            <w:proofErr w:type="spellStart"/>
            <w:r>
              <w:rPr>
                <w:b/>
              </w:rPr>
              <w:t>В</w:t>
            </w:r>
            <w:r w:rsidRPr="009F34F9">
              <w:rPr>
                <w:b/>
              </w:rPr>
              <w:t>’</w:t>
            </w:r>
            <w:r>
              <w:rPr>
                <w:b/>
              </w:rPr>
              <w:t>ятрович</w:t>
            </w:r>
            <w:proofErr w:type="spellEnd"/>
            <w:r>
              <w:rPr>
                <w:b/>
              </w:rPr>
              <w:t xml:space="preserve"> В</w:t>
            </w:r>
            <w:r w:rsidRPr="000C568C">
              <w:rPr>
                <w:b/>
              </w:rPr>
              <w:t>.</w:t>
            </w:r>
            <w:r>
              <w:rPr>
                <w:b/>
              </w:rPr>
              <w:t>М.</w:t>
            </w:r>
          </w:p>
          <w:p w14:paraId="0218B39E" w14:textId="029A70E3" w:rsidR="000C568C" w:rsidRDefault="000C568C" w:rsidP="009D265A">
            <w:pPr>
              <w:ind w:firstLine="709"/>
              <w:jc w:val="right"/>
              <w:rPr>
                <w:b/>
              </w:rPr>
            </w:pPr>
            <w:r w:rsidRPr="00E51A90">
              <w:rPr>
                <w:b/>
              </w:rPr>
              <w:t>Герасимов А.В.</w:t>
            </w:r>
          </w:p>
          <w:p w14:paraId="30664E0C" w14:textId="77777777" w:rsidR="000C568C" w:rsidRDefault="000C568C" w:rsidP="009D265A">
            <w:pPr>
              <w:ind w:firstLine="709"/>
              <w:jc w:val="right"/>
              <w:rPr>
                <w:b/>
              </w:rPr>
            </w:pPr>
            <w:r>
              <w:rPr>
                <w:b/>
              </w:rPr>
              <w:lastRenderedPageBreak/>
              <w:t>Іонова М.М.</w:t>
            </w:r>
          </w:p>
          <w:p w14:paraId="5FCCF1EE" w14:textId="77777777" w:rsidR="000C568C" w:rsidRPr="00F7734A" w:rsidRDefault="000C568C" w:rsidP="009D265A">
            <w:pPr>
              <w:ind w:firstLine="709"/>
              <w:jc w:val="right"/>
              <w:rPr>
                <w:b/>
              </w:rPr>
            </w:pPr>
            <w:r>
              <w:rPr>
                <w:b/>
              </w:rPr>
              <w:t xml:space="preserve">Саврасов М.В. </w:t>
            </w:r>
          </w:p>
        </w:tc>
      </w:tr>
    </w:tbl>
    <w:p w14:paraId="74986496" w14:textId="77777777" w:rsidR="005A135A" w:rsidRDefault="005A135A"/>
    <w:sectPr w:rsidR="005A13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5B5"/>
    <w:rsid w:val="000C568C"/>
    <w:rsid w:val="001729B8"/>
    <w:rsid w:val="001E0287"/>
    <w:rsid w:val="00374AB0"/>
    <w:rsid w:val="00390559"/>
    <w:rsid w:val="00486832"/>
    <w:rsid w:val="005A135A"/>
    <w:rsid w:val="008429FF"/>
    <w:rsid w:val="00A14A76"/>
    <w:rsid w:val="00BE75B5"/>
    <w:rsid w:val="00E81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32E852B"/>
  <w15:chartTrackingRefBased/>
  <w15:docId w15:val="{4A649A02-0D04-48C4-8C8E-B6B5E5E65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75B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99"/>
    <w:qFormat/>
    <w:rsid w:val="001E0287"/>
    <w:pPr>
      <w:spacing w:line="240" w:lineRule="atLeast"/>
      <w:jc w:val="center"/>
    </w:pPr>
    <w:rPr>
      <w:rFonts w:ascii="Times" w:hAnsi="Times"/>
      <w:b/>
      <w:caps/>
      <w:spacing w:val="26"/>
      <w:sz w:val="32"/>
      <w:szCs w:val="20"/>
      <w:lang w:val="ru-RU" w:eastAsia="ru-RU"/>
    </w:rPr>
  </w:style>
  <w:style w:type="table" w:styleId="a4">
    <w:name w:val="Table Grid"/>
    <w:basedOn w:val="a1"/>
    <w:uiPriority w:val="99"/>
    <w:rsid w:val="000C568C"/>
    <w:pPr>
      <w:spacing w:after="0" w:line="240" w:lineRule="auto"/>
    </w:pPr>
    <w:rPr>
      <w:rFonts w:ascii="Calibri" w:eastAsia="Times New Roman" w:hAnsi="Calibri" w:cs="Times New Roman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821</Words>
  <Characters>469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Головатенко Анатолій Степанович</cp:lastModifiedBy>
  <cp:revision>6</cp:revision>
  <dcterms:created xsi:type="dcterms:W3CDTF">2021-01-25T13:43:00Z</dcterms:created>
  <dcterms:modified xsi:type="dcterms:W3CDTF">2021-01-26T07:35:00Z</dcterms:modified>
</cp:coreProperties>
</file>