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7B7" w:rsidRPr="002E2633" w:rsidRDefault="006C77B7" w:rsidP="002E2633">
      <w:pPr>
        <w:jc w:val="center"/>
        <w:rPr>
          <w:b/>
          <w:bCs/>
        </w:rPr>
      </w:pPr>
      <w:bookmarkStart w:id="0" w:name="_GoBack"/>
      <w:bookmarkEnd w:id="0"/>
    </w:p>
    <w:p w:rsidR="006C77B7" w:rsidRPr="002E2633" w:rsidRDefault="00BB1079" w:rsidP="002E2633">
      <w:pPr>
        <w:framePr w:w="1471" w:h="1297" w:hRule="exact" w:hSpace="144" w:wrap="auto" w:vAnchor="text" w:hAnchor="page" w:x="5469" w:y="1"/>
        <w:jc w:val="center"/>
        <w:rPr>
          <w:b/>
          <w:bCs/>
        </w:rPr>
      </w:pPr>
      <w:r w:rsidRPr="002E2633">
        <w:rPr>
          <w:noProof/>
          <w:lang w:eastAsia="uk-UA"/>
        </w:rPr>
        <w:drawing>
          <wp:inline distT="0" distB="0" distL="0" distR="0">
            <wp:extent cx="666750" cy="895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4180" b="-14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7B7" w:rsidRPr="002E2633" w:rsidRDefault="006C77B7" w:rsidP="002E2633">
      <w:pPr>
        <w:jc w:val="center"/>
        <w:rPr>
          <w:b/>
          <w:bCs/>
        </w:rPr>
      </w:pPr>
    </w:p>
    <w:p w:rsidR="006C77B7" w:rsidRPr="002E2633" w:rsidRDefault="006C77B7" w:rsidP="002E2633">
      <w:pPr>
        <w:jc w:val="center"/>
        <w:rPr>
          <w:b/>
          <w:bCs/>
        </w:rPr>
      </w:pPr>
    </w:p>
    <w:p w:rsidR="006C77B7" w:rsidRPr="002E2633" w:rsidRDefault="006C77B7" w:rsidP="002E2633">
      <w:pPr>
        <w:jc w:val="center"/>
        <w:rPr>
          <w:b/>
          <w:bCs/>
        </w:rPr>
      </w:pPr>
    </w:p>
    <w:p w:rsidR="006C77B7" w:rsidRPr="002E2633" w:rsidRDefault="006C77B7" w:rsidP="002E2633">
      <w:pPr>
        <w:jc w:val="center"/>
        <w:rPr>
          <w:b/>
          <w:bCs/>
        </w:rPr>
      </w:pPr>
    </w:p>
    <w:p w:rsidR="006C77B7" w:rsidRPr="002E2633" w:rsidRDefault="006C77B7" w:rsidP="002E2633">
      <w:pPr>
        <w:jc w:val="center"/>
        <w:rPr>
          <w:b/>
          <w:bCs/>
        </w:rPr>
      </w:pPr>
    </w:p>
    <w:p w:rsidR="006C77B7" w:rsidRPr="002E2633" w:rsidRDefault="006C77B7" w:rsidP="002E2633">
      <w:pPr>
        <w:jc w:val="center"/>
        <w:rPr>
          <w:caps/>
          <w:spacing w:val="26"/>
          <w:sz w:val="44"/>
          <w:szCs w:val="44"/>
        </w:rPr>
      </w:pPr>
      <w:r w:rsidRPr="002E2633">
        <w:rPr>
          <w:b/>
          <w:bCs/>
          <w:caps/>
          <w:spacing w:val="26"/>
          <w:sz w:val="44"/>
          <w:szCs w:val="44"/>
        </w:rPr>
        <w:t>народний  депутат  УкраЇни</w:t>
      </w:r>
    </w:p>
    <w:p w:rsidR="006C77B7" w:rsidRPr="002E2633" w:rsidRDefault="006C77B7" w:rsidP="002E2633">
      <w:pPr>
        <w:pBdr>
          <w:top w:val="thinThickSmallGap" w:sz="24" w:space="1" w:color="auto"/>
        </w:pBdr>
        <w:jc w:val="both"/>
      </w:pPr>
      <w:r w:rsidRPr="002E2633">
        <w:rPr>
          <w:b/>
          <w:bCs/>
        </w:rPr>
        <w:tab/>
      </w:r>
      <w:r w:rsidRPr="002E2633">
        <w:rPr>
          <w:b/>
          <w:bCs/>
        </w:rPr>
        <w:tab/>
      </w:r>
      <w:r w:rsidRPr="002E2633">
        <w:t xml:space="preserve">  </w:t>
      </w:r>
    </w:p>
    <w:p w:rsidR="000D6BDF" w:rsidRPr="002E2633" w:rsidRDefault="000D6BDF" w:rsidP="002E2633">
      <w:pPr>
        <w:tabs>
          <w:tab w:val="left" w:pos="9355"/>
        </w:tabs>
        <w:jc w:val="right"/>
        <w:rPr>
          <w:b/>
          <w:bCs/>
          <w:szCs w:val="32"/>
        </w:rPr>
      </w:pPr>
      <w:r w:rsidRPr="002E2633">
        <w:rPr>
          <w:b/>
          <w:bCs/>
          <w:szCs w:val="32"/>
        </w:rPr>
        <w:t xml:space="preserve">       </w:t>
      </w:r>
    </w:p>
    <w:p w:rsidR="006C77B7" w:rsidRPr="002E2633" w:rsidRDefault="002E2633" w:rsidP="002E2633">
      <w:pPr>
        <w:tabs>
          <w:tab w:val="left" w:pos="9355"/>
        </w:tabs>
        <w:jc w:val="right"/>
        <w:rPr>
          <w:b/>
          <w:bCs/>
          <w:sz w:val="24"/>
        </w:rPr>
      </w:pPr>
      <w:r w:rsidRPr="002E2633">
        <w:rPr>
          <w:b/>
          <w:bCs/>
          <w:szCs w:val="32"/>
        </w:rPr>
        <w:t>ВЕРХОВНА РАДА УКРАЇНИ</w:t>
      </w:r>
    </w:p>
    <w:p w:rsidR="006C77B7" w:rsidRPr="002E2633" w:rsidRDefault="006C77B7" w:rsidP="002E2633">
      <w:pPr>
        <w:rPr>
          <w:sz w:val="24"/>
        </w:rPr>
      </w:pPr>
    </w:p>
    <w:p w:rsidR="006C77B7" w:rsidRPr="002E2633" w:rsidRDefault="006C77B7" w:rsidP="002E2633"/>
    <w:p w:rsidR="00A541A3" w:rsidRPr="002E2633" w:rsidRDefault="00A541A3" w:rsidP="002E2633">
      <w:pPr>
        <w:keepNext/>
        <w:keepLines/>
        <w:jc w:val="both"/>
      </w:pPr>
      <w:r w:rsidRPr="002E2633">
        <w:t xml:space="preserve">           </w:t>
      </w:r>
      <w:r w:rsidR="006C77B7" w:rsidRPr="002E2633">
        <w:t xml:space="preserve">Відповідно до частини першої статті 93 Конституції України, </w:t>
      </w:r>
      <w:r w:rsidR="00DB2043" w:rsidRPr="002E2633">
        <w:t xml:space="preserve">частини першої </w:t>
      </w:r>
      <w:r w:rsidR="006C77B7" w:rsidRPr="002E2633">
        <w:t xml:space="preserve">статті 12 Закону України </w:t>
      </w:r>
      <w:r w:rsidR="00AF5468" w:rsidRPr="002E2633">
        <w:t>«</w:t>
      </w:r>
      <w:r w:rsidR="006C77B7" w:rsidRPr="002E2633">
        <w:t>Про статус народного депутата України</w:t>
      </w:r>
      <w:r w:rsidR="00AF5468" w:rsidRPr="002E2633">
        <w:t>»</w:t>
      </w:r>
      <w:r w:rsidR="006C77B7" w:rsidRPr="002E2633">
        <w:t xml:space="preserve"> та статті 8</w:t>
      </w:r>
      <w:r w:rsidR="008C3666" w:rsidRPr="002E2633">
        <w:t>9</w:t>
      </w:r>
      <w:r w:rsidR="006C77B7" w:rsidRPr="002E2633">
        <w:t xml:space="preserve"> Регламенту Верховної Ради України в порядку законодавчої ініціативи</w:t>
      </w:r>
      <w:r w:rsidR="00647174" w:rsidRPr="002E2633">
        <w:t xml:space="preserve"> вношу</w:t>
      </w:r>
      <w:r w:rsidR="00EB3F76" w:rsidRPr="002E2633">
        <w:t xml:space="preserve"> </w:t>
      </w:r>
      <w:r w:rsidR="006C77B7" w:rsidRPr="002E2633">
        <w:t>на роз</w:t>
      </w:r>
      <w:r w:rsidR="009C45D2" w:rsidRPr="002E2633">
        <w:t>гляд Верховної Ради України проє</w:t>
      </w:r>
      <w:r w:rsidR="006C77B7" w:rsidRPr="002E2633">
        <w:t xml:space="preserve">кт </w:t>
      </w:r>
      <w:r w:rsidR="00782D01" w:rsidRPr="002E2633">
        <w:t>З</w:t>
      </w:r>
      <w:r w:rsidR="00620B6D" w:rsidRPr="002E2633">
        <w:t>акон</w:t>
      </w:r>
      <w:r w:rsidR="00782D01" w:rsidRPr="002E2633">
        <w:t>у У</w:t>
      </w:r>
      <w:r w:rsidR="00620B6D" w:rsidRPr="002E2633">
        <w:t>кра</w:t>
      </w:r>
      <w:r w:rsidR="00A9233A" w:rsidRPr="002E2633">
        <w:t>ї</w:t>
      </w:r>
      <w:r w:rsidR="00620B6D" w:rsidRPr="002E2633">
        <w:t>ни</w:t>
      </w:r>
      <w:r w:rsidR="00E26477" w:rsidRPr="002E2633">
        <w:t xml:space="preserve"> </w:t>
      </w:r>
      <w:r w:rsidR="00711EA0" w:rsidRPr="002E2633">
        <w:t xml:space="preserve">«Про внесення змін до Бюджетного кодексу України </w:t>
      </w:r>
      <w:r w:rsidR="009F2E46" w:rsidRPr="002E2633">
        <w:t xml:space="preserve">щодо діяльності </w:t>
      </w:r>
      <w:r w:rsidR="00711EA0" w:rsidRPr="002E2633">
        <w:t>Національн</w:t>
      </w:r>
      <w:r w:rsidR="009F2E46" w:rsidRPr="002E2633">
        <w:t>ої</w:t>
      </w:r>
      <w:r w:rsidR="00711EA0" w:rsidRPr="002E2633">
        <w:t xml:space="preserve"> комісі</w:t>
      </w:r>
      <w:r w:rsidR="009F2E46" w:rsidRPr="002E2633">
        <w:t>ї</w:t>
      </w:r>
      <w:r w:rsidR="00711EA0" w:rsidRPr="002E2633">
        <w:t xml:space="preserve"> з цінних паперів та бірж»</w:t>
      </w:r>
      <w:r w:rsidRPr="002E2633">
        <w:rPr>
          <w:rStyle w:val="rvts23"/>
        </w:rPr>
        <w:t>.</w:t>
      </w:r>
    </w:p>
    <w:p w:rsidR="006C77B7" w:rsidRPr="002E2633" w:rsidRDefault="009C45D2" w:rsidP="002E2633">
      <w:pPr>
        <w:ind w:firstLine="567"/>
        <w:jc w:val="both"/>
      </w:pPr>
      <w:r w:rsidRPr="002E2633">
        <w:t>Доповідати</w:t>
      </w:r>
      <w:r w:rsidR="009F2E46" w:rsidRPr="002E2633">
        <w:t>му</w:t>
      </w:r>
      <w:r w:rsidRPr="002E2633">
        <w:t xml:space="preserve"> законопроє</w:t>
      </w:r>
      <w:r w:rsidR="006C77B7" w:rsidRPr="002E2633">
        <w:t>к</w:t>
      </w:r>
      <w:r w:rsidR="00782D01" w:rsidRPr="002E2633">
        <w:t xml:space="preserve">т </w:t>
      </w:r>
      <w:r w:rsidR="00242C42" w:rsidRPr="002E2633">
        <w:t xml:space="preserve">на пленарному засіданні Верховної Ради України </w:t>
      </w:r>
      <w:r w:rsidR="002E2633">
        <w:t>буду особисто</w:t>
      </w:r>
      <w:r w:rsidR="009F2E46" w:rsidRPr="002E2633">
        <w:t>.</w:t>
      </w:r>
      <w:r w:rsidRPr="002E2633">
        <w:t xml:space="preserve"> </w:t>
      </w:r>
    </w:p>
    <w:p w:rsidR="006C77B7" w:rsidRPr="002E2633" w:rsidRDefault="006C77B7" w:rsidP="002E2633">
      <w:pPr>
        <w:jc w:val="both"/>
      </w:pPr>
    </w:p>
    <w:p w:rsidR="006C77B7" w:rsidRPr="002E2633" w:rsidRDefault="006C77B7" w:rsidP="002E2633">
      <w:pPr>
        <w:jc w:val="both"/>
      </w:pPr>
      <w:r w:rsidRPr="002E2633">
        <w:t>Додатки:</w:t>
      </w:r>
    </w:p>
    <w:p w:rsidR="006C77B7" w:rsidRPr="002E2633" w:rsidRDefault="00782D01" w:rsidP="002E2633">
      <w:pPr>
        <w:ind w:firstLine="567"/>
        <w:jc w:val="both"/>
      </w:pPr>
      <w:r w:rsidRPr="002E2633">
        <w:t xml:space="preserve">1. </w:t>
      </w:r>
      <w:r w:rsidR="00F9047F" w:rsidRPr="002E2633">
        <w:t>П</w:t>
      </w:r>
      <w:r w:rsidR="00781556" w:rsidRPr="002E2633">
        <w:t>роє</w:t>
      </w:r>
      <w:r w:rsidRPr="002E2633">
        <w:t>кт Закону</w:t>
      </w:r>
      <w:r w:rsidR="00F9047F" w:rsidRPr="002E2633">
        <w:t xml:space="preserve"> України </w:t>
      </w:r>
      <w:r w:rsidR="001F5C52" w:rsidRPr="002E2633">
        <w:t xml:space="preserve">– </w:t>
      </w:r>
      <w:r w:rsidR="00711EA0" w:rsidRPr="002E2633">
        <w:t xml:space="preserve">2 </w:t>
      </w:r>
      <w:r w:rsidR="006C77B7" w:rsidRPr="002E2633">
        <w:t>арк.</w:t>
      </w:r>
    </w:p>
    <w:p w:rsidR="006C77B7" w:rsidRPr="002E2633" w:rsidRDefault="006C77B7" w:rsidP="002E2633">
      <w:pPr>
        <w:ind w:firstLine="567"/>
        <w:jc w:val="both"/>
      </w:pPr>
      <w:r w:rsidRPr="002E2633">
        <w:t xml:space="preserve">2. Пояснювальна записка </w:t>
      </w:r>
      <w:r w:rsidR="001F5C52" w:rsidRPr="002E2633">
        <w:t xml:space="preserve">– </w:t>
      </w:r>
      <w:r w:rsidR="00D50804" w:rsidRPr="002E2633">
        <w:t>4</w:t>
      </w:r>
      <w:r w:rsidR="002B0676" w:rsidRPr="002E2633">
        <w:t xml:space="preserve"> </w:t>
      </w:r>
      <w:r w:rsidRPr="002E2633">
        <w:t>арк.</w:t>
      </w:r>
    </w:p>
    <w:p w:rsidR="006C77B7" w:rsidRPr="002E2633" w:rsidRDefault="006C77B7" w:rsidP="002E2633">
      <w:pPr>
        <w:ind w:firstLine="567"/>
        <w:jc w:val="both"/>
      </w:pPr>
      <w:r w:rsidRPr="002E2633">
        <w:t xml:space="preserve">3. Порівняльна таблиця </w:t>
      </w:r>
      <w:r w:rsidR="000D6BDF" w:rsidRPr="002E2633">
        <w:t>–</w:t>
      </w:r>
      <w:r w:rsidRPr="002E2633">
        <w:t xml:space="preserve">  </w:t>
      </w:r>
      <w:r w:rsidR="009F2E46" w:rsidRPr="002E2633">
        <w:t>4</w:t>
      </w:r>
      <w:r w:rsidR="00660348" w:rsidRPr="002E2633">
        <w:rPr>
          <w:lang w:val="ru-RU"/>
        </w:rPr>
        <w:t xml:space="preserve"> </w:t>
      </w:r>
      <w:r w:rsidRPr="002E2633">
        <w:t>арк.</w:t>
      </w:r>
    </w:p>
    <w:p w:rsidR="006C77B7" w:rsidRPr="002E2633" w:rsidRDefault="00781556" w:rsidP="002E2633">
      <w:pPr>
        <w:pStyle w:val="2"/>
        <w:ind w:firstLine="567"/>
      </w:pPr>
      <w:r w:rsidRPr="002E2633">
        <w:t>4. Проє</w:t>
      </w:r>
      <w:r w:rsidR="006C77B7" w:rsidRPr="002E2633">
        <w:t xml:space="preserve">кт Постанови Верховної Ради України </w:t>
      </w:r>
      <w:r w:rsidR="000D6BDF" w:rsidRPr="002E2633">
        <w:t>–</w:t>
      </w:r>
      <w:r w:rsidR="006C77B7" w:rsidRPr="002E2633">
        <w:t xml:space="preserve">  </w:t>
      </w:r>
      <w:r w:rsidR="002B0676" w:rsidRPr="002E2633">
        <w:t xml:space="preserve">1 </w:t>
      </w:r>
      <w:r w:rsidR="006C77B7" w:rsidRPr="002E2633">
        <w:t>арк.</w:t>
      </w:r>
    </w:p>
    <w:p w:rsidR="009F3D47" w:rsidRPr="002E2633" w:rsidRDefault="006C77B7" w:rsidP="002E2633">
      <w:pPr>
        <w:ind w:firstLine="540"/>
        <w:jc w:val="both"/>
      </w:pPr>
      <w:r w:rsidRPr="002E2633">
        <w:t xml:space="preserve">5. </w:t>
      </w:r>
      <w:r w:rsidR="009F3D47" w:rsidRPr="002E2633">
        <w:t>Електронні копії зазначених документів.</w:t>
      </w:r>
    </w:p>
    <w:p w:rsidR="000D6BDF" w:rsidRPr="002E2633" w:rsidRDefault="000D6BDF" w:rsidP="002E2633">
      <w:pPr>
        <w:ind w:firstLine="851"/>
      </w:pPr>
    </w:p>
    <w:p w:rsidR="00294C59" w:rsidRPr="002E2633" w:rsidRDefault="00294C59" w:rsidP="002E2633">
      <w:pPr>
        <w:jc w:val="both"/>
        <w:rPr>
          <w:b/>
        </w:rPr>
      </w:pPr>
    </w:p>
    <w:p w:rsidR="006E79DA" w:rsidRDefault="00294C59" w:rsidP="006E79DA">
      <w:pPr>
        <w:pStyle w:val="2"/>
        <w:tabs>
          <w:tab w:val="left" w:pos="6960"/>
        </w:tabs>
        <w:rPr>
          <w:b/>
        </w:rPr>
      </w:pPr>
      <w:r w:rsidRPr="002E2633">
        <w:rPr>
          <w:b/>
        </w:rPr>
        <w:t>Народн</w:t>
      </w:r>
      <w:r w:rsidR="009F2E46" w:rsidRPr="002E2633">
        <w:rPr>
          <w:b/>
        </w:rPr>
        <w:t>ий</w:t>
      </w:r>
      <w:r w:rsidR="006E79DA">
        <w:rPr>
          <w:b/>
        </w:rPr>
        <w:t xml:space="preserve"> депутат України                                </w:t>
      </w:r>
      <w:r w:rsidR="009F2E46" w:rsidRPr="002E2633">
        <w:rPr>
          <w:b/>
        </w:rPr>
        <w:t>Д.</w:t>
      </w:r>
      <w:r w:rsidR="002E2633">
        <w:rPr>
          <w:b/>
        </w:rPr>
        <w:t xml:space="preserve"> О.</w:t>
      </w:r>
      <w:r w:rsidR="006E79DA">
        <w:rPr>
          <w:b/>
        </w:rPr>
        <w:t xml:space="preserve"> Гетманцев</w:t>
      </w:r>
    </w:p>
    <w:p w:rsidR="006E79DA" w:rsidRDefault="006E79DA" w:rsidP="006E79DA">
      <w:pPr>
        <w:ind w:left="5664"/>
        <w:rPr>
          <w:b/>
          <w:lang w:eastAsia="en-US"/>
        </w:rPr>
      </w:pPr>
      <w:r>
        <w:rPr>
          <w:b/>
        </w:rPr>
        <w:t>та інші народні депутати</w:t>
      </w:r>
    </w:p>
    <w:p w:rsidR="006012B9" w:rsidRPr="002E2633" w:rsidRDefault="00294C59" w:rsidP="002E2633">
      <w:pPr>
        <w:pStyle w:val="2"/>
        <w:tabs>
          <w:tab w:val="left" w:pos="6960"/>
        </w:tabs>
        <w:jc w:val="both"/>
        <w:rPr>
          <w:b/>
        </w:rPr>
      </w:pPr>
      <w:r w:rsidRPr="002E2633">
        <w:rPr>
          <w:b/>
        </w:rPr>
        <w:t xml:space="preserve">                     </w:t>
      </w:r>
      <w:r w:rsidR="001462D0" w:rsidRPr="002E2633">
        <w:rPr>
          <w:b/>
        </w:rPr>
        <w:t xml:space="preserve">  </w:t>
      </w:r>
    </w:p>
    <w:p w:rsidR="006012B9" w:rsidRPr="002E2633" w:rsidRDefault="006012B9" w:rsidP="002E2633">
      <w:pPr>
        <w:pStyle w:val="2"/>
        <w:tabs>
          <w:tab w:val="left" w:pos="6960"/>
        </w:tabs>
        <w:jc w:val="both"/>
        <w:rPr>
          <w:b/>
        </w:rPr>
      </w:pPr>
    </w:p>
    <w:p w:rsidR="006012B9" w:rsidRPr="002E2633" w:rsidRDefault="006012B9" w:rsidP="002E2633">
      <w:pPr>
        <w:pStyle w:val="2"/>
        <w:tabs>
          <w:tab w:val="left" w:pos="6960"/>
        </w:tabs>
        <w:jc w:val="both"/>
        <w:rPr>
          <w:b/>
        </w:rPr>
      </w:pPr>
    </w:p>
    <w:p w:rsidR="00294C59" w:rsidRPr="002E2633" w:rsidRDefault="001462D0" w:rsidP="002E2633">
      <w:pPr>
        <w:pStyle w:val="2"/>
        <w:tabs>
          <w:tab w:val="left" w:pos="6960"/>
        </w:tabs>
        <w:jc w:val="both"/>
        <w:rPr>
          <w:b/>
          <w:sz w:val="24"/>
          <w:szCs w:val="24"/>
        </w:rPr>
      </w:pPr>
      <w:r w:rsidRPr="002E2633">
        <w:rPr>
          <w:b/>
        </w:rPr>
        <w:t xml:space="preserve">           </w:t>
      </w:r>
    </w:p>
    <w:sectPr w:rsidR="00294C59" w:rsidRPr="002E2633" w:rsidSect="00C51072">
      <w:headerReference w:type="default" r:id="rId10"/>
      <w:pgSz w:w="11906" w:h="16838"/>
      <w:pgMar w:top="1134" w:right="851" w:bottom="1134" w:left="1701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6BE" w:rsidRDefault="006B76BE">
      <w:r>
        <w:separator/>
      </w:r>
    </w:p>
  </w:endnote>
  <w:endnote w:type="continuationSeparator" w:id="0">
    <w:p w:rsidR="006B76BE" w:rsidRDefault="006B7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etersburgT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6BE" w:rsidRDefault="006B76BE">
      <w:r>
        <w:separator/>
      </w:r>
    </w:p>
  </w:footnote>
  <w:footnote w:type="continuationSeparator" w:id="0">
    <w:p w:rsidR="006B76BE" w:rsidRDefault="006B7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DC5" w:rsidRDefault="00890DC5" w:rsidP="0005105C">
    <w:pPr>
      <w:pStyle w:val="a6"/>
      <w:framePr w:wrap="auto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A2AEC">
      <w:rPr>
        <w:rStyle w:val="a8"/>
        <w:noProof/>
      </w:rPr>
      <w:t>2</w:t>
    </w:r>
    <w:r>
      <w:rPr>
        <w:rStyle w:val="a8"/>
      </w:rPr>
      <w:fldChar w:fldCharType="end"/>
    </w:r>
  </w:p>
  <w:p w:rsidR="00890DC5" w:rsidRDefault="00890DC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15C"/>
    <w:rsid w:val="00012287"/>
    <w:rsid w:val="00020082"/>
    <w:rsid w:val="000250DD"/>
    <w:rsid w:val="00047807"/>
    <w:rsid w:val="0005105C"/>
    <w:rsid w:val="00051FC2"/>
    <w:rsid w:val="000550FD"/>
    <w:rsid w:val="0005749C"/>
    <w:rsid w:val="00073303"/>
    <w:rsid w:val="00091A6E"/>
    <w:rsid w:val="000C3DBC"/>
    <w:rsid w:val="000D52B5"/>
    <w:rsid w:val="000D6BDF"/>
    <w:rsid w:val="000E3B60"/>
    <w:rsid w:val="00101836"/>
    <w:rsid w:val="00106257"/>
    <w:rsid w:val="001074D1"/>
    <w:rsid w:val="001462D0"/>
    <w:rsid w:val="00146E72"/>
    <w:rsid w:val="00181771"/>
    <w:rsid w:val="001A2AEC"/>
    <w:rsid w:val="001A67B3"/>
    <w:rsid w:val="001D4BDE"/>
    <w:rsid w:val="001F5C52"/>
    <w:rsid w:val="00201D13"/>
    <w:rsid w:val="00223398"/>
    <w:rsid w:val="002235A2"/>
    <w:rsid w:val="00242C42"/>
    <w:rsid w:val="002541AC"/>
    <w:rsid w:val="00254BD0"/>
    <w:rsid w:val="002709AF"/>
    <w:rsid w:val="002762F9"/>
    <w:rsid w:val="00294C59"/>
    <w:rsid w:val="002977A0"/>
    <w:rsid w:val="002A0F1B"/>
    <w:rsid w:val="002B0676"/>
    <w:rsid w:val="002B729B"/>
    <w:rsid w:val="002C5C04"/>
    <w:rsid w:val="002D1FFE"/>
    <w:rsid w:val="002D481E"/>
    <w:rsid w:val="002E2633"/>
    <w:rsid w:val="002F363F"/>
    <w:rsid w:val="0030634F"/>
    <w:rsid w:val="00307990"/>
    <w:rsid w:val="00321A97"/>
    <w:rsid w:val="00330C77"/>
    <w:rsid w:val="00334D93"/>
    <w:rsid w:val="00370D69"/>
    <w:rsid w:val="0039204A"/>
    <w:rsid w:val="0039369D"/>
    <w:rsid w:val="003A4EED"/>
    <w:rsid w:val="003E2B9F"/>
    <w:rsid w:val="003E7A90"/>
    <w:rsid w:val="003F6E1D"/>
    <w:rsid w:val="00414314"/>
    <w:rsid w:val="00436526"/>
    <w:rsid w:val="0049564F"/>
    <w:rsid w:val="004C377F"/>
    <w:rsid w:val="004E23E0"/>
    <w:rsid w:val="004F6993"/>
    <w:rsid w:val="00501837"/>
    <w:rsid w:val="00521517"/>
    <w:rsid w:val="005279AD"/>
    <w:rsid w:val="00537979"/>
    <w:rsid w:val="00540DF0"/>
    <w:rsid w:val="005421A9"/>
    <w:rsid w:val="005610E2"/>
    <w:rsid w:val="00585745"/>
    <w:rsid w:val="005F3BFB"/>
    <w:rsid w:val="006012B9"/>
    <w:rsid w:val="00620B6D"/>
    <w:rsid w:val="006250AA"/>
    <w:rsid w:val="00630B90"/>
    <w:rsid w:val="006326EF"/>
    <w:rsid w:val="00632892"/>
    <w:rsid w:val="006341A8"/>
    <w:rsid w:val="0063706B"/>
    <w:rsid w:val="00647174"/>
    <w:rsid w:val="00656CBA"/>
    <w:rsid w:val="00660348"/>
    <w:rsid w:val="00685D7A"/>
    <w:rsid w:val="00686215"/>
    <w:rsid w:val="00697A82"/>
    <w:rsid w:val="006A3DC0"/>
    <w:rsid w:val="006B3004"/>
    <w:rsid w:val="006B76BE"/>
    <w:rsid w:val="006C73E6"/>
    <w:rsid w:val="006C77B7"/>
    <w:rsid w:val="006E53D7"/>
    <w:rsid w:val="006E79DA"/>
    <w:rsid w:val="00711EA0"/>
    <w:rsid w:val="007552C0"/>
    <w:rsid w:val="00776837"/>
    <w:rsid w:val="00781556"/>
    <w:rsid w:val="007822A8"/>
    <w:rsid w:val="00782D01"/>
    <w:rsid w:val="00791880"/>
    <w:rsid w:val="007E08DE"/>
    <w:rsid w:val="007F43E6"/>
    <w:rsid w:val="00806342"/>
    <w:rsid w:val="0080771F"/>
    <w:rsid w:val="00817C69"/>
    <w:rsid w:val="00890DC5"/>
    <w:rsid w:val="008939C5"/>
    <w:rsid w:val="00897702"/>
    <w:rsid w:val="008A21C5"/>
    <w:rsid w:val="008C1AF2"/>
    <w:rsid w:val="008C3666"/>
    <w:rsid w:val="008C596E"/>
    <w:rsid w:val="008F268B"/>
    <w:rsid w:val="009075E2"/>
    <w:rsid w:val="009112ED"/>
    <w:rsid w:val="00920A0C"/>
    <w:rsid w:val="00964649"/>
    <w:rsid w:val="00976E97"/>
    <w:rsid w:val="00981DC9"/>
    <w:rsid w:val="009971B1"/>
    <w:rsid w:val="009A54B9"/>
    <w:rsid w:val="009A6CB0"/>
    <w:rsid w:val="009C45D2"/>
    <w:rsid w:val="009E7A17"/>
    <w:rsid w:val="009F2E46"/>
    <w:rsid w:val="009F3D47"/>
    <w:rsid w:val="00A01D82"/>
    <w:rsid w:val="00A367F5"/>
    <w:rsid w:val="00A4387C"/>
    <w:rsid w:val="00A47CC1"/>
    <w:rsid w:val="00A541A3"/>
    <w:rsid w:val="00A875D0"/>
    <w:rsid w:val="00A909DA"/>
    <w:rsid w:val="00A9233A"/>
    <w:rsid w:val="00AB1337"/>
    <w:rsid w:val="00AB248A"/>
    <w:rsid w:val="00AC59EE"/>
    <w:rsid w:val="00AC750F"/>
    <w:rsid w:val="00AE0B92"/>
    <w:rsid w:val="00AF5468"/>
    <w:rsid w:val="00AF7B3E"/>
    <w:rsid w:val="00B02840"/>
    <w:rsid w:val="00B709F7"/>
    <w:rsid w:val="00B749CB"/>
    <w:rsid w:val="00B8015C"/>
    <w:rsid w:val="00BA73B2"/>
    <w:rsid w:val="00BB1079"/>
    <w:rsid w:val="00BC210D"/>
    <w:rsid w:val="00BC3C4B"/>
    <w:rsid w:val="00BD3E6A"/>
    <w:rsid w:val="00BD5C5B"/>
    <w:rsid w:val="00BF6E62"/>
    <w:rsid w:val="00C41BD6"/>
    <w:rsid w:val="00C44B0D"/>
    <w:rsid w:val="00C51072"/>
    <w:rsid w:val="00C54D64"/>
    <w:rsid w:val="00C56EA2"/>
    <w:rsid w:val="00CA0E84"/>
    <w:rsid w:val="00CB2098"/>
    <w:rsid w:val="00CD0218"/>
    <w:rsid w:val="00CE2C4F"/>
    <w:rsid w:val="00CE6AFE"/>
    <w:rsid w:val="00CF1DE2"/>
    <w:rsid w:val="00D071E6"/>
    <w:rsid w:val="00D12AC6"/>
    <w:rsid w:val="00D3656B"/>
    <w:rsid w:val="00D50804"/>
    <w:rsid w:val="00D57C28"/>
    <w:rsid w:val="00D6638D"/>
    <w:rsid w:val="00D758A2"/>
    <w:rsid w:val="00D75992"/>
    <w:rsid w:val="00DA6ECE"/>
    <w:rsid w:val="00DB2043"/>
    <w:rsid w:val="00DB30EB"/>
    <w:rsid w:val="00E23974"/>
    <w:rsid w:val="00E26477"/>
    <w:rsid w:val="00E6672A"/>
    <w:rsid w:val="00E729A9"/>
    <w:rsid w:val="00E9791A"/>
    <w:rsid w:val="00EB3F76"/>
    <w:rsid w:val="00EB6758"/>
    <w:rsid w:val="00ED33CC"/>
    <w:rsid w:val="00EF4063"/>
    <w:rsid w:val="00F03C97"/>
    <w:rsid w:val="00F16EE9"/>
    <w:rsid w:val="00F4498C"/>
    <w:rsid w:val="00F510D7"/>
    <w:rsid w:val="00F9047F"/>
    <w:rsid w:val="00FD0C41"/>
    <w:rsid w:val="00FD3A34"/>
    <w:rsid w:val="00FE4EB7"/>
    <w:rsid w:val="00FF3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47882CC-CB6F-498D-933A-B9F918CF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2"/>
      <w:szCs w:val="22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Times New Roman"/>
      <w:sz w:val="20"/>
      <w:lang w:val="en-US" w:eastAsia="x-none"/>
    </w:rPr>
  </w:style>
  <w:style w:type="paragraph" w:styleId="2">
    <w:name w:val="Body Text 2"/>
    <w:basedOn w:val="a"/>
    <w:link w:val="20"/>
    <w:uiPriority w:val="99"/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8"/>
      <w:lang w:val="en-US" w:eastAsia="x-none"/>
    </w:rPr>
  </w:style>
  <w:style w:type="paragraph" w:styleId="a3">
    <w:name w:val="Balloon Text"/>
    <w:basedOn w:val="a"/>
    <w:link w:val="a4"/>
    <w:uiPriority w:val="99"/>
    <w:semiHidden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imes New Roman"/>
      <w:sz w:val="16"/>
      <w:lang w:val="en-US" w:eastAsia="x-none"/>
    </w:rPr>
  </w:style>
  <w:style w:type="paragraph" w:customStyle="1" w:styleId="a5">
    <w:name w:val="Знак Знак"/>
    <w:basedOn w:val="a"/>
    <w:rsid w:val="00782D01"/>
    <w:rPr>
      <w:rFonts w:ascii="Verdana" w:hAnsi="Verdana" w:cs="Verdana"/>
      <w:sz w:val="20"/>
      <w:szCs w:val="20"/>
      <w:lang w:eastAsia="en-US"/>
    </w:rPr>
  </w:style>
  <w:style w:type="paragraph" w:styleId="a6">
    <w:name w:val="header"/>
    <w:basedOn w:val="a"/>
    <w:link w:val="a7"/>
    <w:uiPriority w:val="99"/>
    <w:rsid w:val="00D758A2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semiHidden/>
    <w:locked/>
    <w:rPr>
      <w:rFonts w:cs="Times New Roman"/>
      <w:sz w:val="28"/>
      <w:lang w:val="en-US" w:eastAsia="x-none"/>
    </w:rPr>
  </w:style>
  <w:style w:type="paragraph" w:styleId="21">
    <w:name w:val="Body Text Indent 2"/>
    <w:basedOn w:val="a"/>
    <w:link w:val="22"/>
    <w:uiPriority w:val="99"/>
    <w:rsid w:val="002C5C04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cs="Times New Roman"/>
      <w:sz w:val="28"/>
      <w:lang w:val="en-US" w:eastAsia="x-none"/>
    </w:rPr>
  </w:style>
  <w:style w:type="character" w:styleId="a8">
    <w:name w:val="page number"/>
    <w:basedOn w:val="a0"/>
    <w:uiPriority w:val="99"/>
    <w:rsid w:val="00D758A2"/>
    <w:rPr>
      <w:rFonts w:cs="Times New Roman"/>
    </w:rPr>
  </w:style>
  <w:style w:type="paragraph" w:styleId="a9">
    <w:name w:val="Title"/>
    <w:basedOn w:val="a"/>
    <w:link w:val="aa"/>
    <w:uiPriority w:val="10"/>
    <w:qFormat/>
    <w:rsid w:val="002C5C04"/>
    <w:pPr>
      <w:autoSpaceDE w:val="0"/>
      <w:autoSpaceDN w:val="0"/>
      <w:jc w:val="center"/>
    </w:pPr>
    <w:rPr>
      <w:rFonts w:ascii="PetersburgTT" w:hAnsi="PetersburgTT" w:cs="PetersburgTT"/>
      <w:b/>
      <w:bCs/>
    </w:rPr>
  </w:style>
  <w:style w:type="character" w:customStyle="1" w:styleId="aa">
    <w:name w:val="Назва Знак"/>
    <w:basedOn w:val="a0"/>
    <w:link w:val="a9"/>
    <w:uiPriority w:val="10"/>
    <w:locked/>
    <w:rPr>
      <w:rFonts w:ascii="Cambria" w:hAnsi="Cambria" w:cs="Times New Roman"/>
      <w:b/>
      <w:kern w:val="28"/>
      <w:sz w:val="32"/>
      <w:lang w:val="en-US" w:eastAsia="x-none"/>
    </w:rPr>
  </w:style>
  <w:style w:type="paragraph" w:customStyle="1" w:styleId="1">
    <w:name w:val="Знак Знак1"/>
    <w:basedOn w:val="a"/>
    <w:rsid w:val="002C5C04"/>
    <w:rPr>
      <w:rFonts w:ascii="Verdana" w:hAnsi="Verdana" w:cs="Verdana"/>
      <w:sz w:val="20"/>
      <w:szCs w:val="20"/>
      <w:lang w:eastAsia="en-US"/>
    </w:rPr>
  </w:style>
  <w:style w:type="paragraph" w:customStyle="1" w:styleId="StyleZakonu">
    <w:name w:val="StyleZakonu"/>
    <w:basedOn w:val="a"/>
    <w:rsid w:val="002235A2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ab">
    <w:name w:val="Знак"/>
    <w:basedOn w:val="a"/>
    <w:rsid w:val="00AF5468"/>
    <w:rPr>
      <w:rFonts w:ascii="Verdana" w:hAnsi="Verdana" w:cs="Verdana"/>
      <w:sz w:val="20"/>
      <w:szCs w:val="20"/>
      <w:lang w:eastAsia="en-US"/>
    </w:rPr>
  </w:style>
  <w:style w:type="character" w:customStyle="1" w:styleId="rvts9">
    <w:name w:val="rvts9"/>
    <w:basedOn w:val="a0"/>
    <w:rsid w:val="00A541A3"/>
    <w:rPr>
      <w:rFonts w:cs="Times New Roman"/>
    </w:rPr>
  </w:style>
  <w:style w:type="character" w:customStyle="1" w:styleId="rvts23">
    <w:name w:val="rvts23"/>
    <w:basedOn w:val="a0"/>
    <w:rsid w:val="00A541A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4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27A3C7-F573-4C97-A4B6-0DDFFDFA65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2472D2-9948-4AB3-87FF-04C6FBA955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EB9C7E-83CD-4266-96BA-5892EB4C900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580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2021-02-02T14:42:00Z</dcterms:created>
  <dcterms:modified xsi:type="dcterms:W3CDTF">2021-02-02T14:42:00Z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