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19160" w14:textId="77777777" w:rsidR="00146D09" w:rsidRPr="00146D09" w:rsidRDefault="00146D09" w:rsidP="00146D09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u w:color="000000"/>
          <w:lang w:val="en-US"/>
        </w:rPr>
      </w:pPr>
      <w:bookmarkStart w:id="0" w:name="_GoBack"/>
      <w:bookmarkEnd w:id="0"/>
      <w:r w:rsidRPr="00146D09">
        <w:rPr>
          <w:b/>
          <w:noProof/>
          <w:color w:val="000000"/>
          <w:u w:color="000000"/>
          <w:lang w:eastAsia="uk-UA"/>
        </w:rPr>
        <w:drawing>
          <wp:inline distT="0" distB="0" distL="0" distR="0" wp14:anchorId="31A9BAF7" wp14:editId="57765B0A">
            <wp:extent cx="510541" cy="708660"/>
            <wp:effectExtent l="0" t="0" r="0" b="0"/>
            <wp:docPr id="1" name="image1.png" descr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Рисунок 1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1" cy="708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B2B1E4" w14:textId="77777777" w:rsidR="00146D09" w:rsidRPr="00446422" w:rsidRDefault="00146D09" w:rsidP="00146D09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color w:val="000000"/>
          <w:sz w:val="52"/>
          <w:szCs w:val="52"/>
          <w:u w:color="000000"/>
          <w:lang w:val="ru-RU"/>
        </w:rPr>
      </w:pPr>
      <w:r w:rsidRPr="00446422">
        <w:rPr>
          <w:rFonts w:ascii="Times" w:eastAsia="Times" w:hAnsi="Times" w:cs="Times"/>
          <w:color w:val="000000"/>
          <w:sz w:val="52"/>
          <w:szCs w:val="52"/>
          <w:u w:color="000000"/>
          <w:lang w:val="ru-RU"/>
        </w:rPr>
        <w:t>НАРОДНИЙ ДЕПУТАТ УКРАЇНИ</w:t>
      </w:r>
    </w:p>
    <w:p w14:paraId="7C5F637F" w14:textId="77777777" w:rsidR="00146D09" w:rsidRPr="00146D09" w:rsidRDefault="00146D09" w:rsidP="00146D0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color w:val="000000"/>
          <w:sz w:val="28"/>
          <w:szCs w:val="28"/>
          <w:u w:color="000000"/>
          <w:lang w:val="ru-RU"/>
        </w:rPr>
      </w:pPr>
    </w:p>
    <w:p w14:paraId="72790B7A" w14:textId="089CC343" w:rsidR="00146D09" w:rsidRPr="00146D09" w:rsidRDefault="00146D09" w:rsidP="00146D0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sz w:val="28"/>
          <w:szCs w:val="28"/>
          <w:u w:color="000000"/>
          <w:lang w:val="ru-RU"/>
        </w:rPr>
      </w:pPr>
      <w:r w:rsidRPr="00146D09">
        <w:rPr>
          <w:rFonts w:ascii="Times" w:eastAsia="Times" w:hAnsi="Times" w:cs="Times"/>
          <w:sz w:val="28"/>
          <w:szCs w:val="28"/>
          <w:u w:color="000000"/>
          <w:lang w:val="ru-RU"/>
        </w:rPr>
        <w:t xml:space="preserve">     </w:t>
      </w:r>
      <w:r w:rsidR="00CD7133">
        <w:rPr>
          <w:noProof/>
        </w:rPr>
        <w:pict w14:anchorId="620F777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073741827" o:spid="_x0000_s1026" type="#_x0000_t32" alt="Прямая соединительная линия 2" style="position:absolute;margin-left:2pt;margin-top:-13pt;width:477pt;height:4.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" strokeweight="4.5pt">
            <v:stroke startarrowwidth="narrow" startarrowlength="short" endarrowwidth="narrow" endarrowlength="short"/>
          </v:shape>
        </w:pict>
      </w:r>
    </w:p>
    <w:p w14:paraId="70D94789" w14:textId="18178923" w:rsidR="00562DA8" w:rsidRPr="00881E9B" w:rsidRDefault="00562DA8" w:rsidP="00446422">
      <w:pPr>
        <w:shd w:val="clear" w:color="auto" w:fill="FFFFFF"/>
        <w:spacing w:before="1181"/>
        <w:ind w:right="5"/>
        <w:jc w:val="right"/>
        <w:rPr>
          <w:sz w:val="28"/>
          <w:szCs w:val="28"/>
        </w:rPr>
      </w:pPr>
      <w:r w:rsidRPr="00881E9B">
        <w:rPr>
          <w:b/>
          <w:bCs/>
          <w:spacing w:val="-2"/>
          <w:sz w:val="28"/>
          <w:szCs w:val="28"/>
        </w:rPr>
        <w:t>ВЕРХОВНА РАДА УКРАЇНИ</w:t>
      </w:r>
    </w:p>
    <w:p w14:paraId="5A9A4303" w14:textId="77777777" w:rsidR="00562DA8" w:rsidRPr="00881E9B" w:rsidRDefault="00562DA8" w:rsidP="00146D09">
      <w:pPr>
        <w:jc w:val="right"/>
      </w:pPr>
    </w:p>
    <w:p w14:paraId="6B09A7D3" w14:textId="2283B63D" w:rsidR="00647CF3" w:rsidRPr="00881E9B" w:rsidRDefault="00647CF3" w:rsidP="00146D09">
      <w:pPr>
        <w:spacing w:line="264" w:lineRule="auto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      Відповідно </w:t>
      </w:r>
      <w:r w:rsidR="00562DA8" w:rsidRPr="00881E9B">
        <w:rPr>
          <w:sz w:val="28"/>
          <w:szCs w:val="28"/>
        </w:rPr>
        <w:t xml:space="preserve">до статті 93 Конституції України, статей 11 та 12 Закону України «Про статус народного депутата України» в порядку законодавчої ініціативи вноситься на розгляд Верховної Ради України </w:t>
      </w:r>
      <w:r w:rsidR="00562DA8" w:rsidRPr="00881E9B">
        <w:rPr>
          <w:bCs/>
          <w:sz w:val="28"/>
          <w:szCs w:val="28"/>
        </w:rPr>
        <w:t xml:space="preserve">проект Закону України </w:t>
      </w:r>
      <w:r w:rsidR="00446422" w:rsidRPr="00446422">
        <w:rPr>
          <w:sz w:val="28"/>
          <w:szCs w:val="28"/>
        </w:rPr>
        <w:t>Про внесення змін до деяких законодавчих актів України щодо спрощення приєднання до електричних мереж</w:t>
      </w:r>
      <w:r w:rsidRPr="00881E9B">
        <w:rPr>
          <w:sz w:val="28"/>
          <w:szCs w:val="28"/>
        </w:rPr>
        <w:t>.</w:t>
      </w:r>
    </w:p>
    <w:p w14:paraId="6C782C68" w14:textId="2D784FDB" w:rsidR="00562DA8" w:rsidRPr="00881E9B" w:rsidRDefault="00647CF3" w:rsidP="00146D09">
      <w:pPr>
        <w:spacing w:line="264" w:lineRule="auto"/>
        <w:jc w:val="both"/>
        <w:rPr>
          <w:color w:val="000000"/>
          <w:sz w:val="28"/>
          <w:szCs w:val="28"/>
        </w:rPr>
      </w:pPr>
      <w:r w:rsidRPr="00881E9B">
        <w:rPr>
          <w:sz w:val="28"/>
          <w:szCs w:val="28"/>
        </w:rPr>
        <w:t xml:space="preserve">      </w:t>
      </w:r>
      <w:r w:rsidR="00562DA8" w:rsidRPr="00881E9B">
        <w:rPr>
          <w:color w:val="000000"/>
          <w:sz w:val="28"/>
          <w:szCs w:val="28"/>
        </w:rPr>
        <w:t>Доповідати законопроект на пленарному засіданні Верховної Ради Украї</w:t>
      </w:r>
      <w:r w:rsidR="00446422">
        <w:rPr>
          <w:color w:val="000000"/>
          <w:sz w:val="28"/>
          <w:szCs w:val="28"/>
        </w:rPr>
        <w:t>ни буде народний депутат України Герус А.М.</w:t>
      </w:r>
    </w:p>
    <w:p w14:paraId="594C7B34" w14:textId="77777777" w:rsidR="00562DA8" w:rsidRPr="00881E9B" w:rsidRDefault="00562DA8" w:rsidP="00146D09">
      <w:pPr>
        <w:tabs>
          <w:tab w:val="left" w:pos="7365"/>
          <w:tab w:val="left" w:pos="8760"/>
        </w:tabs>
        <w:ind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ab/>
      </w:r>
      <w:r w:rsidR="00647CF3" w:rsidRPr="00881E9B">
        <w:rPr>
          <w:sz w:val="28"/>
          <w:szCs w:val="28"/>
        </w:rPr>
        <w:tab/>
      </w:r>
    </w:p>
    <w:p w14:paraId="661F699B" w14:textId="77777777" w:rsidR="00562DA8" w:rsidRPr="00881E9B" w:rsidRDefault="00562DA8" w:rsidP="00146D09">
      <w:pPr>
        <w:ind w:firstLine="540"/>
        <w:jc w:val="both"/>
        <w:rPr>
          <w:b/>
          <w:bCs/>
          <w:sz w:val="28"/>
          <w:szCs w:val="28"/>
        </w:rPr>
      </w:pPr>
      <w:r w:rsidRPr="00881E9B">
        <w:rPr>
          <w:b/>
          <w:bCs/>
          <w:sz w:val="28"/>
          <w:szCs w:val="28"/>
        </w:rPr>
        <w:t>Додатки:</w:t>
      </w:r>
    </w:p>
    <w:p w14:paraId="5E2358D7" w14:textId="77777777" w:rsidR="00562DA8" w:rsidRPr="00881E9B" w:rsidRDefault="00562DA8" w:rsidP="00146D09">
      <w:pPr>
        <w:ind w:firstLine="540"/>
        <w:jc w:val="both"/>
        <w:rPr>
          <w:sz w:val="16"/>
          <w:szCs w:val="16"/>
        </w:rPr>
      </w:pPr>
    </w:p>
    <w:p w14:paraId="0D1421C6" w14:textId="247B9351" w:rsidR="00562DA8" w:rsidRPr="00881E9B" w:rsidRDefault="00562DA8" w:rsidP="00146D09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Проект Закону України – на </w:t>
      </w:r>
      <w:r w:rsidR="00146D09">
        <w:rPr>
          <w:sz w:val="28"/>
          <w:szCs w:val="28"/>
        </w:rPr>
        <w:t>20</w:t>
      </w:r>
      <w:r w:rsidRPr="00881E9B">
        <w:rPr>
          <w:sz w:val="28"/>
          <w:szCs w:val="28"/>
        </w:rPr>
        <w:t xml:space="preserve"> </w:t>
      </w:r>
      <w:proofErr w:type="spellStart"/>
      <w:r w:rsidRPr="00881E9B">
        <w:rPr>
          <w:sz w:val="28"/>
          <w:szCs w:val="28"/>
        </w:rPr>
        <w:t>арк</w:t>
      </w:r>
      <w:proofErr w:type="spellEnd"/>
      <w:r w:rsidRPr="00881E9B">
        <w:rPr>
          <w:sz w:val="28"/>
          <w:szCs w:val="28"/>
        </w:rPr>
        <w:t>.</w:t>
      </w:r>
    </w:p>
    <w:p w14:paraId="58607176" w14:textId="24067B42" w:rsidR="00562DA8" w:rsidRPr="00881E9B" w:rsidRDefault="00562DA8" w:rsidP="00146D09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Порівняльна таблиця – на </w:t>
      </w:r>
      <w:r w:rsidR="00146D09">
        <w:rPr>
          <w:sz w:val="28"/>
          <w:szCs w:val="28"/>
        </w:rPr>
        <w:t>46</w:t>
      </w:r>
      <w:r w:rsidRPr="00881E9B">
        <w:rPr>
          <w:sz w:val="28"/>
          <w:szCs w:val="28"/>
        </w:rPr>
        <w:t xml:space="preserve"> </w:t>
      </w:r>
      <w:proofErr w:type="spellStart"/>
      <w:r w:rsidRPr="00881E9B">
        <w:rPr>
          <w:sz w:val="28"/>
          <w:szCs w:val="28"/>
        </w:rPr>
        <w:t>арк</w:t>
      </w:r>
      <w:proofErr w:type="spellEnd"/>
      <w:r w:rsidRPr="00881E9B">
        <w:rPr>
          <w:sz w:val="28"/>
          <w:szCs w:val="28"/>
        </w:rPr>
        <w:t xml:space="preserve">. </w:t>
      </w:r>
    </w:p>
    <w:p w14:paraId="06ED8F1E" w14:textId="1D8C9A07" w:rsidR="00562DA8" w:rsidRPr="00881E9B" w:rsidRDefault="00562DA8" w:rsidP="00146D09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Пояснювальна записка – на </w:t>
      </w:r>
      <w:r w:rsidR="00446422">
        <w:rPr>
          <w:sz w:val="28"/>
          <w:szCs w:val="28"/>
        </w:rPr>
        <w:t>4</w:t>
      </w:r>
      <w:r w:rsidRPr="00881E9B">
        <w:rPr>
          <w:sz w:val="28"/>
          <w:szCs w:val="28"/>
        </w:rPr>
        <w:t xml:space="preserve"> </w:t>
      </w:r>
      <w:proofErr w:type="spellStart"/>
      <w:r w:rsidRPr="00881E9B">
        <w:rPr>
          <w:sz w:val="28"/>
          <w:szCs w:val="28"/>
        </w:rPr>
        <w:t>арк</w:t>
      </w:r>
      <w:proofErr w:type="spellEnd"/>
      <w:r w:rsidRPr="00881E9B">
        <w:rPr>
          <w:sz w:val="28"/>
          <w:szCs w:val="28"/>
        </w:rPr>
        <w:t>.</w:t>
      </w:r>
    </w:p>
    <w:p w14:paraId="62981DCE" w14:textId="77777777" w:rsidR="00562DA8" w:rsidRPr="00881E9B" w:rsidRDefault="00562DA8" w:rsidP="00146D09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Проект постанови  – на 1 </w:t>
      </w:r>
      <w:proofErr w:type="spellStart"/>
      <w:r w:rsidRPr="00881E9B">
        <w:rPr>
          <w:sz w:val="28"/>
          <w:szCs w:val="28"/>
        </w:rPr>
        <w:t>арк</w:t>
      </w:r>
      <w:proofErr w:type="spellEnd"/>
      <w:r w:rsidRPr="00881E9B">
        <w:rPr>
          <w:sz w:val="28"/>
          <w:szCs w:val="28"/>
        </w:rPr>
        <w:t>.</w:t>
      </w:r>
    </w:p>
    <w:p w14:paraId="00BC529D" w14:textId="047D04BF" w:rsidR="00647CF3" w:rsidRPr="00881E9B" w:rsidRDefault="00647CF3" w:rsidP="00146D09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Авторський колектив – на </w:t>
      </w:r>
      <w:r w:rsidR="00146D09" w:rsidRPr="00146D09">
        <w:rPr>
          <w:sz w:val="28"/>
          <w:szCs w:val="28"/>
        </w:rPr>
        <w:t>1</w:t>
      </w:r>
      <w:r w:rsidRPr="00881E9B">
        <w:rPr>
          <w:sz w:val="28"/>
          <w:szCs w:val="28"/>
        </w:rPr>
        <w:t xml:space="preserve"> </w:t>
      </w:r>
      <w:proofErr w:type="spellStart"/>
      <w:r w:rsidRPr="00881E9B">
        <w:rPr>
          <w:sz w:val="28"/>
          <w:szCs w:val="28"/>
        </w:rPr>
        <w:t>арк</w:t>
      </w:r>
      <w:proofErr w:type="spellEnd"/>
      <w:r w:rsidRPr="00881E9B">
        <w:rPr>
          <w:sz w:val="28"/>
          <w:szCs w:val="28"/>
        </w:rPr>
        <w:t>.</w:t>
      </w:r>
    </w:p>
    <w:p w14:paraId="53B9FE4A" w14:textId="77777777" w:rsidR="00562DA8" w:rsidRPr="00881E9B" w:rsidRDefault="00562DA8" w:rsidP="00146D09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Електронний варіант зазначених документів. </w:t>
      </w:r>
    </w:p>
    <w:p w14:paraId="215D5200" w14:textId="77777777" w:rsidR="00562DA8" w:rsidRPr="00881E9B" w:rsidRDefault="00562DA8" w:rsidP="00146D09">
      <w:pPr>
        <w:jc w:val="both"/>
        <w:rPr>
          <w:sz w:val="27"/>
          <w:szCs w:val="27"/>
        </w:rPr>
      </w:pPr>
    </w:p>
    <w:p w14:paraId="141F8545" w14:textId="77777777" w:rsidR="00562DA8" w:rsidRPr="00881E9B" w:rsidRDefault="00562DA8" w:rsidP="00146D09">
      <w:pPr>
        <w:tabs>
          <w:tab w:val="left" w:pos="8505"/>
        </w:tabs>
        <w:rPr>
          <w:b/>
          <w:bCs/>
          <w:sz w:val="28"/>
          <w:szCs w:val="28"/>
        </w:rPr>
      </w:pPr>
    </w:p>
    <w:p w14:paraId="1848758C" w14:textId="77777777" w:rsidR="00562DA8" w:rsidRPr="00881E9B" w:rsidRDefault="00562DA8" w:rsidP="00146D09">
      <w:pPr>
        <w:shd w:val="clear" w:color="auto" w:fill="FFFFFF"/>
        <w:textAlignment w:val="baseline"/>
        <w:rPr>
          <w:b/>
          <w:bCs/>
          <w:sz w:val="28"/>
          <w:szCs w:val="28"/>
        </w:rPr>
      </w:pPr>
    </w:p>
    <w:p w14:paraId="2ED2284B" w14:textId="53BCF991" w:rsidR="00562DA8" w:rsidRPr="00881E9B" w:rsidRDefault="00562DA8" w:rsidP="00146D09">
      <w:pPr>
        <w:shd w:val="clear" w:color="auto" w:fill="FFFFFF"/>
        <w:textAlignment w:val="baseline"/>
        <w:rPr>
          <w:b/>
          <w:bCs/>
          <w:iCs/>
          <w:color w:val="000000"/>
          <w:sz w:val="28"/>
          <w:szCs w:val="28"/>
        </w:rPr>
      </w:pPr>
      <w:r w:rsidRPr="00881E9B">
        <w:rPr>
          <w:b/>
          <w:bCs/>
          <w:sz w:val="28"/>
          <w:szCs w:val="28"/>
        </w:rPr>
        <w:t xml:space="preserve">Народний депутат України                                            </w:t>
      </w:r>
      <w:r w:rsidR="00446422">
        <w:rPr>
          <w:b/>
          <w:bCs/>
          <w:sz w:val="28"/>
          <w:szCs w:val="28"/>
        </w:rPr>
        <w:t xml:space="preserve">                      </w:t>
      </w:r>
      <w:proofErr w:type="spellStart"/>
      <w:r w:rsidR="00446422">
        <w:rPr>
          <w:b/>
          <w:bCs/>
          <w:sz w:val="28"/>
          <w:szCs w:val="28"/>
        </w:rPr>
        <w:t>А.М.Герус</w:t>
      </w:r>
      <w:proofErr w:type="spellEnd"/>
    </w:p>
    <w:p w14:paraId="4F609412" w14:textId="77777777" w:rsidR="00562DA8" w:rsidRPr="00881E9B" w:rsidRDefault="00647CF3" w:rsidP="00647CF3">
      <w:pPr>
        <w:tabs>
          <w:tab w:val="left" w:pos="6900"/>
        </w:tabs>
        <w:rPr>
          <w:b/>
          <w:sz w:val="28"/>
          <w:szCs w:val="28"/>
        </w:rPr>
      </w:pPr>
      <w:r w:rsidRPr="00881E9B">
        <w:rPr>
          <w:b/>
          <w:sz w:val="28"/>
          <w:szCs w:val="28"/>
        </w:rPr>
        <w:tab/>
      </w:r>
    </w:p>
    <w:p w14:paraId="471D53AD" w14:textId="77777777" w:rsidR="00562DA8" w:rsidRPr="00881E9B" w:rsidRDefault="00562DA8" w:rsidP="00562DA8">
      <w:pPr>
        <w:tabs>
          <w:tab w:val="left" w:pos="8505"/>
        </w:tabs>
      </w:pPr>
    </w:p>
    <w:p w14:paraId="4B1FE538" w14:textId="77777777" w:rsidR="00A409D9" w:rsidRPr="00881E9B" w:rsidRDefault="00A409D9" w:rsidP="00562DA8">
      <w:pPr>
        <w:tabs>
          <w:tab w:val="left" w:pos="945"/>
        </w:tabs>
      </w:pPr>
    </w:p>
    <w:sectPr w:rsidR="00A409D9" w:rsidRPr="00881E9B" w:rsidSect="00A409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2DA8"/>
    <w:rsid w:val="00146D09"/>
    <w:rsid w:val="0031139C"/>
    <w:rsid w:val="003C4D77"/>
    <w:rsid w:val="00446422"/>
    <w:rsid w:val="00446499"/>
    <w:rsid w:val="00562DA8"/>
    <w:rsid w:val="00647CF3"/>
    <w:rsid w:val="007D1EC7"/>
    <w:rsid w:val="00881E9B"/>
    <w:rsid w:val="008D661A"/>
    <w:rsid w:val="00A409D9"/>
    <w:rsid w:val="00AF742F"/>
    <w:rsid w:val="00BB18C6"/>
    <w:rsid w:val="00BF6FA5"/>
    <w:rsid w:val="00C450B4"/>
    <w:rsid w:val="00CD7133"/>
    <w:rsid w:val="00E068C2"/>
    <w:rsid w:val="00F4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Прямая со стрелкой 1073741827"/>
      </o:rules>
    </o:shapelayout>
  </w:shapeDefaults>
  <w:decimalSymbol w:val=","/>
  <w:listSeparator w:val=";"/>
  <w14:docId w14:val="7D9C5E6A"/>
  <w15:docId w15:val="{E69E66DC-CDE7-425E-9E0B-9E37F90A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DA8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62DA8"/>
    <w:pPr>
      <w:jc w:val="center"/>
    </w:pPr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rsid w:val="00562D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6D0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46D0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5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ECD16A-7AF3-4218-90AE-1E00A5395C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2B9B95-94B3-4526-A2EA-2971BF3C0D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037ED0-5172-416C-87CA-74BC1D5CB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2021-02-03T15:31:00Z</dcterms:created>
  <dcterms:modified xsi:type="dcterms:W3CDTF">2021-02-03T15:31:00Z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