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9329"/>
      </w:tblGrid>
      <w:tr w:rsidR="00216BD5" w:rsidRPr="00DB441F" w14:paraId="6BE552FE" w14:textId="77777777" w:rsidTr="00216BD5">
        <w:trPr>
          <w:trHeight w:val="1953"/>
          <w:jc w:val="center"/>
        </w:trPr>
        <w:tc>
          <w:tcPr>
            <w:tcW w:w="9329" w:type="dxa"/>
            <w:tcBorders>
              <w:top w:val="nil"/>
              <w:left w:val="nil"/>
              <w:bottom w:val="double" w:sz="6" w:space="0" w:color="auto"/>
              <w:right w:val="nil"/>
            </w:tcBorders>
            <w:hideMark/>
          </w:tcPr>
          <w:p w14:paraId="6C53730C" w14:textId="5EBDEDCD" w:rsidR="00216BD5" w:rsidRPr="00DB441F" w:rsidRDefault="00216BD5" w:rsidP="00DB441F">
            <w:pPr>
              <w:contextualSpacing/>
              <w:jc w:val="center"/>
            </w:pPr>
            <w:bookmarkStart w:id="0" w:name="_GoBack"/>
            <w:bookmarkEnd w:id="0"/>
            <w:r w:rsidRPr="00DB441F">
              <w:rPr>
                <w:rFonts w:ascii="Times New Roman" w:hAnsi="Times New Roman" w:cs="Times New Roman"/>
                <w:noProof/>
                <w:lang w:eastAsia="uk-UA"/>
              </w:rPr>
              <w:drawing>
                <wp:inline distT="0" distB="0" distL="0" distR="0" wp14:anchorId="7BB510D3" wp14:editId="6C965814">
                  <wp:extent cx="514350" cy="7048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719210" w14:textId="77777777" w:rsidR="00216BD5" w:rsidRPr="00DB441F" w:rsidRDefault="00216BD5" w:rsidP="00DB441F">
            <w:pPr>
              <w:pStyle w:val="2"/>
              <w:contextualSpacing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DB441F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14:paraId="17FD4FA6" w14:textId="77777777" w:rsidR="00216BD5" w:rsidRPr="00DB441F" w:rsidRDefault="00216BD5" w:rsidP="00DB441F">
            <w:pPr>
              <w:spacing w:before="120" w:after="12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41F">
              <w:rPr>
                <w:rFonts w:ascii="Times New Roman" w:hAnsi="Times New Roman" w:cs="Times New Roman"/>
                <w:sz w:val="24"/>
                <w:szCs w:val="24"/>
              </w:rPr>
              <w:t>Україна, 01008, м. Київ, вул. М. Грушевського, буд. 5</w:t>
            </w:r>
          </w:p>
        </w:tc>
      </w:tr>
    </w:tbl>
    <w:p w14:paraId="57ADC33F" w14:textId="77777777" w:rsidR="00216BD5" w:rsidRPr="00DB441F" w:rsidRDefault="00216BD5" w:rsidP="00DB441F">
      <w:pPr>
        <w:pStyle w:val="a3"/>
        <w:tabs>
          <w:tab w:val="left" w:pos="708"/>
        </w:tabs>
        <w:contextualSpacing/>
        <w:rPr>
          <w:rFonts w:ascii="Times New Roman" w:hAnsi="Times New Roman" w:cs="Times New Roman"/>
          <w:sz w:val="24"/>
          <w:szCs w:val="24"/>
        </w:rPr>
      </w:pPr>
    </w:p>
    <w:p w14:paraId="0EB81969" w14:textId="77777777" w:rsidR="00216BD5" w:rsidRPr="00DB441F" w:rsidRDefault="00216BD5" w:rsidP="00DB441F">
      <w:pPr>
        <w:pStyle w:val="21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7B382D2" w14:textId="6AEFFCA4" w:rsidR="00216BD5" w:rsidRDefault="00A66B79" w:rsidP="00A66B79">
      <w:pPr>
        <w:ind w:left="5635" w:firstLine="737"/>
        <w:contextualSpacing/>
        <w:jc w:val="both"/>
        <w:rPr>
          <w:rFonts w:ascii="Times New Roman" w:hAnsi="Times New Roman" w:cs="Times New Roman"/>
          <w:b/>
          <w:bCs/>
        </w:rPr>
      </w:pPr>
      <w:r w:rsidRPr="00DB441F">
        <w:rPr>
          <w:rFonts w:ascii="Times New Roman" w:hAnsi="Times New Roman" w:cs="Times New Roman"/>
          <w:b/>
          <w:bCs/>
        </w:rPr>
        <w:t>Верховна Рада України</w:t>
      </w:r>
    </w:p>
    <w:p w14:paraId="43F4A432" w14:textId="77777777" w:rsidR="00A66B79" w:rsidRDefault="00A66B79" w:rsidP="00A66B79">
      <w:pPr>
        <w:ind w:left="5635" w:firstLine="737"/>
        <w:contextualSpacing/>
        <w:jc w:val="both"/>
        <w:rPr>
          <w:rFonts w:ascii="Times New Roman" w:hAnsi="Times New Roman" w:cs="Times New Roman"/>
          <w:b/>
          <w:bCs/>
        </w:rPr>
      </w:pPr>
    </w:p>
    <w:p w14:paraId="1B4BD993" w14:textId="77777777" w:rsidR="00A66B79" w:rsidRDefault="00A66B79" w:rsidP="00A66B79">
      <w:pPr>
        <w:ind w:left="5635" w:firstLine="737"/>
        <w:contextualSpacing/>
        <w:jc w:val="both"/>
        <w:rPr>
          <w:rFonts w:ascii="Times New Roman" w:hAnsi="Times New Roman" w:cs="Times New Roman"/>
          <w:b/>
          <w:bCs/>
        </w:rPr>
      </w:pPr>
    </w:p>
    <w:p w14:paraId="47E693D9" w14:textId="77777777" w:rsidR="00A66B79" w:rsidRPr="00DB441F" w:rsidRDefault="00A66B79" w:rsidP="00A66B79">
      <w:pPr>
        <w:ind w:left="5635" w:firstLine="737"/>
        <w:contextualSpacing/>
        <w:jc w:val="both"/>
        <w:rPr>
          <w:rFonts w:ascii="Times New Roman" w:hAnsi="Times New Roman" w:cs="Times New Roman"/>
        </w:rPr>
      </w:pPr>
    </w:p>
    <w:p w14:paraId="4CAE9C89" w14:textId="23817B0C" w:rsidR="00216BD5" w:rsidRPr="00DB441F" w:rsidRDefault="00216BD5" w:rsidP="00DB441F">
      <w:pPr>
        <w:ind w:firstLine="709"/>
        <w:contextualSpacing/>
        <w:jc w:val="both"/>
        <w:rPr>
          <w:rFonts w:ascii="Times New Roman" w:hAnsi="Times New Roman" w:cs="Times New Roman"/>
          <w:spacing w:val="-2"/>
        </w:rPr>
      </w:pPr>
      <w:r w:rsidRPr="00DB441F">
        <w:rPr>
          <w:rFonts w:ascii="Times New Roman" w:hAnsi="Times New Roman" w:cs="Times New Roman"/>
          <w:spacing w:val="-2"/>
        </w:rPr>
        <w:t>Відповідно до статті 93 Конституції України в порядку законодавчої ініціативи подається на розгляд Верховної Рад</w:t>
      </w:r>
      <w:r w:rsidR="00F61E9A">
        <w:rPr>
          <w:rFonts w:ascii="Times New Roman" w:hAnsi="Times New Roman" w:cs="Times New Roman"/>
          <w:spacing w:val="-2"/>
        </w:rPr>
        <w:t xml:space="preserve">и України проект Закону України </w:t>
      </w:r>
      <w:r w:rsidR="001509ED" w:rsidRPr="00DB441F">
        <w:rPr>
          <w:rFonts w:ascii="Times New Roman" w:hAnsi="Times New Roman" w:cs="Times New Roman"/>
          <w:spacing w:val="-2"/>
        </w:rPr>
        <w:t>«</w:t>
      </w:r>
      <w:r w:rsidR="002310ED">
        <w:rPr>
          <w:rFonts w:ascii="Times New Roman" w:hAnsi="Times New Roman" w:cs="Times New Roman"/>
          <w:spacing w:val="-2"/>
        </w:rPr>
        <w:t xml:space="preserve">Про внесення змін до </w:t>
      </w:r>
      <w:r w:rsidR="00FD08B3" w:rsidRPr="00FD08B3">
        <w:rPr>
          <w:rFonts w:ascii="Times New Roman" w:hAnsi="Times New Roman" w:cs="Times New Roman"/>
          <w:spacing w:val="-2"/>
        </w:rPr>
        <w:t>Закону України «Про забезпечення функціонування української мови як державної»</w:t>
      </w:r>
      <w:r w:rsidR="002310ED" w:rsidRPr="002310ED">
        <w:rPr>
          <w:rFonts w:ascii="Times New Roman" w:hAnsi="Times New Roman" w:cs="Times New Roman"/>
          <w:spacing w:val="-2"/>
        </w:rPr>
        <w:t xml:space="preserve"> </w:t>
      </w:r>
      <w:r w:rsidR="002310ED">
        <w:rPr>
          <w:rFonts w:ascii="Times New Roman" w:hAnsi="Times New Roman" w:cs="Times New Roman"/>
          <w:spacing w:val="-2"/>
        </w:rPr>
        <w:t>щодо набрання чинності статті 57 цього Закону»</w:t>
      </w:r>
      <w:r w:rsidR="00AF7B50" w:rsidRPr="00DB441F">
        <w:rPr>
          <w:rFonts w:ascii="Times New Roman" w:hAnsi="Times New Roman" w:cs="Times New Roman"/>
          <w:spacing w:val="-2"/>
        </w:rPr>
        <w:t>.</w:t>
      </w:r>
    </w:p>
    <w:p w14:paraId="61B82356" w14:textId="2D03C3E3" w:rsidR="00216BD5" w:rsidRPr="00DB441F" w:rsidRDefault="00216BD5" w:rsidP="00DB441F">
      <w:pPr>
        <w:ind w:firstLine="709"/>
        <w:contextualSpacing/>
        <w:jc w:val="both"/>
        <w:rPr>
          <w:rFonts w:ascii="Times New Roman" w:hAnsi="Times New Roman" w:cs="Times New Roman"/>
        </w:rPr>
      </w:pPr>
      <w:r w:rsidRPr="00DB441F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DB441F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</w:t>
      </w:r>
      <w:r w:rsidR="002310ED">
        <w:rPr>
          <w:rFonts w:ascii="Times New Roman" w:hAnsi="Times New Roman" w:cs="Times New Roman"/>
          <w:spacing w:val="-3"/>
        </w:rPr>
        <w:t>Потураєв М.Р</w:t>
      </w:r>
      <w:r w:rsidRPr="00DB441F">
        <w:rPr>
          <w:rFonts w:ascii="Times New Roman" w:hAnsi="Times New Roman" w:cs="Times New Roman"/>
          <w:shd w:val="clear" w:color="auto" w:fill="FFFFFF"/>
        </w:rPr>
        <w:t>.</w:t>
      </w:r>
    </w:p>
    <w:p w14:paraId="108B5CA7" w14:textId="77777777" w:rsidR="00216BD5" w:rsidRPr="00DB441F" w:rsidRDefault="00216BD5" w:rsidP="00DB441F">
      <w:pPr>
        <w:pStyle w:val="21"/>
        <w:ind w:firstLine="709"/>
        <w:contextualSpacing/>
        <w:rPr>
          <w:sz w:val="28"/>
          <w:szCs w:val="28"/>
        </w:rPr>
      </w:pPr>
    </w:p>
    <w:p w14:paraId="1376E312" w14:textId="134BA6D0" w:rsidR="00DB441F" w:rsidRPr="00DB441F" w:rsidRDefault="00DB441F" w:rsidP="00DB441F">
      <w:pPr>
        <w:tabs>
          <w:tab w:val="left" w:pos="708"/>
        </w:tabs>
        <w:ind w:firstLine="709"/>
        <w:contextualSpacing/>
        <w:jc w:val="both"/>
        <w:rPr>
          <w:rFonts w:ascii="Times New Roman" w:hAnsi="Times New Roman"/>
          <w:bCs/>
        </w:rPr>
      </w:pPr>
      <w:r w:rsidRPr="00DB441F">
        <w:rPr>
          <w:rFonts w:ascii="Times New Roman" w:hAnsi="Times New Roman"/>
          <w:bCs/>
        </w:rPr>
        <w:t>Додатки</w:t>
      </w:r>
      <w:r w:rsidR="00EF4824" w:rsidRPr="00EF4824">
        <w:rPr>
          <w:rFonts w:ascii="Times New Roman" w:hAnsi="Times New Roman"/>
        </w:rPr>
        <w:t xml:space="preserve"> </w:t>
      </w:r>
      <w:r w:rsidR="00EF4824" w:rsidRPr="008E17FB">
        <w:rPr>
          <w:rFonts w:ascii="Times New Roman" w:hAnsi="Times New Roman"/>
        </w:rPr>
        <w:t>в електронній формі</w:t>
      </w:r>
      <w:r w:rsidRPr="00DB441F">
        <w:rPr>
          <w:rFonts w:ascii="Times New Roman" w:hAnsi="Times New Roman"/>
          <w:bCs/>
        </w:rPr>
        <w:t>:</w:t>
      </w:r>
    </w:p>
    <w:p w14:paraId="52F1E34F" w14:textId="040828C9" w:rsidR="00DB441F" w:rsidRPr="008E17FB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</w:t>
      </w:r>
      <w:r w:rsidRPr="008E17FB">
        <w:rPr>
          <w:rFonts w:ascii="Times New Roman" w:hAnsi="Times New Roman"/>
        </w:rPr>
        <w:t xml:space="preserve">екст законопроекту на </w:t>
      </w:r>
      <w:r w:rsidR="00FF4ADC">
        <w:rPr>
          <w:rFonts w:ascii="Times New Roman" w:hAnsi="Times New Roman"/>
        </w:rPr>
        <w:t>1</w:t>
      </w:r>
      <w:r>
        <w:rPr>
          <w:rFonts w:ascii="Times New Roman" w:hAnsi="Times New Roman"/>
          <w:lang w:val="en-US"/>
        </w:rPr>
        <w:t xml:space="preserve"> </w:t>
      </w:r>
      <w:proofErr w:type="spellStart"/>
      <w:r w:rsidRPr="008E17FB">
        <w:rPr>
          <w:rFonts w:ascii="Times New Roman" w:hAnsi="Times New Roman"/>
        </w:rPr>
        <w:t>арк</w:t>
      </w:r>
      <w:proofErr w:type="spellEnd"/>
      <w:r w:rsidRPr="008E17FB">
        <w:rPr>
          <w:rFonts w:ascii="Times New Roman" w:hAnsi="Times New Roman"/>
        </w:rPr>
        <w:t>.;</w:t>
      </w:r>
    </w:p>
    <w:p w14:paraId="24AA2943" w14:textId="0BF88345" w:rsidR="00DB441F" w:rsidRPr="008E17FB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8E17FB">
        <w:rPr>
          <w:rFonts w:ascii="Times New Roman" w:hAnsi="Times New Roman"/>
        </w:rPr>
        <w:t>ояснювальна записка на</w:t>
      </w:r>
      <w:r>
        <w:rPr>
          <w:rFonts w:ascii="Times New Roman" w:hAnsi="Times New Roman"/>
          <w:lang w:val="en-US"/>
        </w:rPr>
        <w:t xml:space="preserve"> </w:t>
      </w:r>
      <w:r w:rsidR="002310ED">
        <w:rPr>
          <w:rFonts w:ascii="Times New Roman" w:hAnsi="Times New Roman"/>
        </w:rPr>
        <w:t>2</w:t>
      </w:r>
      <w:r w:rsidRPr="008E17FB">
        <w:rPr>
          <w:rFonts w:ascii="Times New Roman" w:hAnsi="Times New Roman"/>
        </w:rPr>
        <w:t xml:space="preserve"> </w:t>
      </w:r>
      <w:proofErr w:type="spellStart"/>
      <w:r w:rsidRPr="008E17FB">
        <w:rPr>
          <w:rFonts w:ascii="Times New Roman" w:hAnsi="Times New Roman"/>
        </w:rPr>
        <w:t>арк</w:t>
      </w:r>
      <w:proofErr w:type="spellEnd"/>
      <w:r w:rsidRPr="008E17FB">
        <w:rPr>
          <w:rFonts w:ascii="Times New Roman" w:hAnsi="Times New Roman"/>
        </w:rPr>
        <w:t>.;</w:t>
      </w:r>
    </w:p>
    <w:p w14:paraId="2EFDC7D5" w14:textId="7AFD15B7" w:rsidR="00DB441F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8E17FB">
        <w:rPr>
          <w:rFonts w:ascii="Times New Roman" w:hAnsi="Times New Roman"/>
        </w:rPr>
        <w:t xml:space="preserve">орівняльна таблиця на </w:t>
      </w:r>
      <w:r w:rsidR="002310ED">
        <w:rPr>
          <w:rFonts w:ascii="Times New Roman" w:hAnsi="Times New Roman"/>
          <w:lang w:val="en-US"/>
        </w:rPr>
        <w:t>1</w:t>
      </w:r>
      <w:r w:rsidRPr="008E17FB">
        <w:rPr>
          <w:rFonts w:ascii="Times New Roman" w:hAnsi="Times New Roman"/>
        </w:rPr>
        <w:t xml:space="preserve"> </w:t>
      </w:r>
      <w:proofErr w:type="spellStart"/>
      <w:r w:rsidRPr="008E17FB">
        <w:rPr>
          <w:rFonts w:ascii="Times New Roman" w:hAnsi="Times New Roman"/>
        </w:rPr>
        <w:t>арк</w:t>
      </w:r>
      <w:proofErr w:type="spellEnd"/>
      <w:r w:rsidRPr="008E17FB">
        <w:rPr>
          <w:rFonts w:ascii="Times New Roman" w:hAnsi="Times New Roman"/>
        </w:rPr>
        <w:t>.;</w:t>
      </w:r>
    </w:p>
    <w:p w14:paraId="58E7FDB6" w14:textId="0C4E841A" w:rsidR="00DB441F" w:rsidRPr="008E17FB" w:rsidRDefault="00DB441F" w:rsidP="00DB441F">
      <w:pPr>
        <w:numPr>
          <w:ilvl w:val="0"/>
          <w:numId w:val="2"/>
        </w:numPr>
        <w:tabs>
          <w:tab w:val="left" w:pos="1080"/>
        </w:tabs>
        <w:ind w:left="0" w:firstLine="709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проект постанови на </w:t>
      </w:r>
      <w:r>
        <w:rPr>
          <w:rFonts w:ascii="Times New Roman" w:hAnsi="Times New Roman"/>
          <w:lang w:val="en-US"/>
        </w:rPr>
        <w:t>1</w:t>
      </w:r>
      <w:r w:rsidR="00BB6695">
        <w:rPr>
          <w:rFonts w:ascii="Times New Roman" w:hAnsi="Times New Roman"/>
        </w:rPr>
        <w:t xml:space="preserve"> </w:t>
      </w:r>
      <w:proofErr w:type="spellStart"/>
      <w:r w:rsidR="00BB6695">
        <w:rPr>
          <w:rFonts w:ascii="Times New Roman" w:hAnsi="Times New Roman"/>
        </w:rPr>
        <w:t>арк</w:t>
      </w:r>
      <w:proofErr w:type="spellEnd"/>
      <w:r w:rsidR="00BB6695">
        <w:rPr>
          <w:rFonts w:ascii="Times New Roman" w:hAnsi="Times New Roman"/>
        </w:rPr>
        <w:t>.</w:t>
      </w:r>
    </w:p>
    <w:p w14:paraId="71E68B86" w14:textId="77777777" w:rsidR="00216BD5" w:rsidRPr="00DB441F" w:rsidRDefault="00216BD5" w:rsidP="00DB441F">
      <w:pPr>
        <w:ind w:right="-5" w:firstLine="709"/>
        <w:contextualSpacing/>
        <w:jc w:val="both"/>
        <w:rPr>
          <w:rFonts w:ascii="Times New Roman" w:hAnsi="Times New Roman" w:cs="Times New Roman"/>
        </w:rPr>
      </w:pPr>
    </w:p>
    <w:p w14:paraId="34839B00" w14:textId="77777777" w:rsidR="00216BD5" w:rsidRPr="00DB441F" w:rsidRDefault="00216BD5" w:rsidP="00DB441F">
      <w:pPr>
        <w:ind w:right="-5" w:firstLine="709"/>
        <w:contextualSpacing/>
        <w:jc w:val="both"/>
        <w:rPr>
          <w:rFonts w:ascii="Times New Roman" w:hAnsi="Times New Roman" w:cs="Times New Roman"/>
        </w:rPr>
      </w:pPr>
    </w:p>
    <w:p w14:paraId="039264DC" w14:textId="688BEB44" w:rsidR="00AF3446" w:rsidRPr="00A7388D" w:rsidRDefault="00A7388D" w:rsidP="00AF3446">
      <w:pPr>
        <w:ind w:left="7080" w:hanging="6870"/>
        <w:contextualSpacing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Народні</w:t>
      </w:r>
      <w:r w:rsidR="00216BD5" w:rsidRPr="00DB441F">
        <w:rPr>
          <w:rFonts w:ascii="Times New Roman" w:hAnsi="Times New Roman" w:cs="Times New Roman"/>
          <w:b/>
          <w:bCs/>
        </w:rPr>
        <w:t xml:space="preserve"> депутат</w:t>
      </w:r>
      <w:r>
        <w:rPr>
          <w:rFonts w:ascii="Times New Roman" w:hAnsi="Times New Roman" w:cs="Times New Roman"/>
          <w:b/>
          <w:bCs/>
        </w:rPr>
        <w:t>и</w:t>
      </w:r>
      <w:r w:rsidR="00216BD5" w:rsidRPr="00DB441F">
        <w:rPr>
          <w:rFonts w:ascii="Times New Roman" w:hAnsi="Times New Roman" w:cs="Times New Roman"/>
          <w:b/>
          <w:bCs/>
        </w:rPr>
        <w:t xml:space="preserve"> України</w:t>
      </w:r>
      <w:r>
        <w:rPr>
          <w:rFonts w:ascii="Times New Roman" w:hAnsi="Times New Roman" w:cs="Times New Roman"/>
          <w:b/>
          <w:bCs/>
        </w:rPr>
        <w:t xml:space="preserve">                                             </w:t>
      </w:r>
    </w:p>
    <w:p w14:paraId="490788DE" w14:textId="3CD32C1A" w:rsidR="00A7388D" w:rsidRPr="00A7388D" w:rsidRDefault="00A7388D" w:rsidP="00A7388D">
      <w:pPr>
        <w:ind w:left="7080" w:hanging="6870"/>
        <w:contextualSpacing/>
        <w:rPr>
          <w:rFonts w:ascii="Times New Roman" w:hAnsi="Times New Roman" w:cs="Times New Roman"/>
          <w:b/>
          <w:bCs/>
        </w:rPr>
      </w:pPr>
    </w:p>
    <w:sectPr w:rsidR="00A7388D" w:rsidRPr="00A7388D" w:rsidSect="00DB441F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FB"/>
    <w:rsid w:val="0002336B"/>
    <w:rsid w:val="00080351"/>
    <w:rsid w:val="00094204"/>
    <w:rsid w:val="000E1CDD"/>
    <w:rsid w:val="001509ED"/>
    <w:rsid w:val="00216BD5"/>
    <w:rsid w:val="002310ED"/>
    <w:rsid w:val="00314091"/>
    <w:rsid w:val="00333EFB"/>
    <w:rsid w:val="00481D40"/>
    <w:rsid w:val="005234C7"/>
    <w:rsid w:val="005839A1"/>
    <w:rsid w:val="00756C2E"/>
    <w:rsid w:val="00782B93"/>
    <w:rsid w:val="00841BE7"/>
    <w:rsid w:val="008D7EBE"/>
    <w:rsid w:val="009D1AED"/>
    <w:rsid w:val="00A66B79"/>
    <w:rsid w:val="00A7388D"/>
    <w:rsid w:val="00AF3446"/>
    <w:rsid w:val="00AF7B50"/>
    <w:rsid w:val="00BB6695"/>
    <w:rsid w:val="00C16290"/>
    <w:rsid w:val="00C97E86"/>
    <w:rsid w:val="00D00AF8"/>
    <w:rsid w:val="00DB441F"/>
    <w:rsid w:val="00E71ACC"/>
    <w:rsid w:val="00EA5046"/>
    <w:rsid w:val="00EF4824"/>
    <w:rsid w:val="00EF74D5"/>
    <w:rsid w:val="00F61E9A"/>
    <w:rsid w:val="00FD08B3"/>
    <w:rsid w:val="00FF4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8AAEC"/>
  <w15:chartTrackingRefBased/>
  <w15:docId w15:val="{28A6D105-C2CA-47E7-A842-0883A679E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6BD5"/>
    <w:pPr>
      <w:autoSpaceDE w:val="0"/>
      <w:autoSpaceDN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216BD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216BD5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16BD5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216BD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semiHidden/>
    <w:unhideWhenUsed/>
    <w:rsid w:val="00216BD5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rsid w:val="00216BD5"/>
    <w:rPr>
      <w:rFonts w:ascii="Tahoma" w:eastAsia="Times New Roman" w:hAnsi="Tahoma" w:cs="Tahoma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216BD5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rsid w:val="00216BD5"/>
    <w:rPr>
      <w:rFonts w:ascii="Tahoma" w:eastAsia="Times New Roman" w:hAnsi="Tahoma" w:cs="Tahoma"/>
      <w:sz w:val="24"/>
      <w:szCs w:val="24"/>
      <w:lang w:eastAsia="ru-RU"/>
    </w:rPr>
  </w:style>
  <w:style w:type="table" w:styleId="a5">
    <w:name w:val="Table Grid"/>
    <w:basedOn w:val="a1"/>
    <w:uiPriority w:val="99"/>
    <w:rsid w:val="00216BD5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91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045ED6-2F0A-413F-9FD3-64BB6445331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3F095DD-A5F7-411E-A9EE-EAEDA68EC2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5B3B7ED-E765-4DDD-B92B-FE4B1C4FFC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2021-02-10T11:09:00Z</dcterms:created>
  <dcterms:modified xsi:type="dcterms:W3CDTF">2021-02-10T11:09:00Z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