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FFF" w:rsidRPr="00675F27" w:rsidRDefault="00BA4FFF" w:rsidP="00675F27">
      <w:pPr>
        <w:pStyle w:val="a3"/>
        <w:spacing w:before="0" w:beforeAutospacing="0" w:after="0" w:afterAutospacing="0"/>
        <w:jc w:val="center"/>
        <w:rPr>
          <w:b/>
          <w:caps/>
          <w:noProof/>
          <w:sz w:val="28"/>
          <w:szCs w:val="28"/>
        </w:rPr>
      </w:pPr>
      <w:r w:rsidRPr="00675F27">
        <w:rPr>
          <w:b/>
          <w:caps/>
          <w:noProof/>
          <w:sz w:val="28"/>
          <w:szCs w:val="28"/>
        </w:rPr>
        <w:t>Порівняльна таблиця</w:t>
      </w:r>
    </w:p>
    <w:p w:rsidR="00BA4FFF" w:rsidRPr="00675F27" w:rsidRDefault="00BA4FFF" w:rsidP="002C4C4C">
      <w:pPr>
        <w:ind w:right="284"/>
        <w:jc w:val="center"/>
        <w:rPr>
          <w:b/>
          <w:noProof/>
          <w:sz w:val="28"/>
          <w:szCs w:val="28"/>
          <w:lang w:val="uk-UA"/>
        </w:rPr>
      </w:pPr>
      <w:r w:rsidRPr="00675F27">
        <w:rPr>
          <w:b/>
          <w:noProof/>
          <w:sz w:val="28"/>
          <w:szCs w:val="28"/>
          <w:lang w:val="uk-UA"/>
        </w:rPr>
        <w:t xml:space="preserve">до проекту Закону України „Про </w:t>
      </w:r>
      <w:r w:rsidR="00AC7560">
        <w:rPr>
          <w:b/>
          <w:noProof/>
          <w:sz w:val="28"/>
          <w:szCs w:val="28"/>
          <w:lang w:val="uk-UA"/>
        </w:rPr>
        <w:t xml:space="preserve">внесення змін до </w:t>
      </w:r>
      <w:r w:rsidR="002C4C4C">
        <w:rPr>
          <w:b/>
          <w:noProof/>
          <w:sz w:val="28"/>
          <w:szCs w:val="28"/>
          <w:lang w:val="uk-UA"/>
        </w:rPr>
        <w:t xml:space="preserve">Кодексу законів про працю </w:t>
      </w:r>
      <w:r w:rsidR="00AC7560">
        <w:rPr>
          <w:b/>
          <w:noProof/>
          <w:sz w:val="28"/>
          <w:szCs w:val="28"/>
          <w:lang w:val="uk-UA"/>
        </w:rPr>
        <w:t xml:space="preserve">України щодо </w:t>
      </w:r>
      <w:r w:rsidR="00B5020C" w:rsidRPr="00F32494">
        <w:rPr>
          <w:b/>
          <w:sz w:val="28"/>
          <w:szCs w:val="28"/>
          <w:lang w:val="uk-UA"/>
        </w:rPr>
        <w:t>визначення поняття трудових відносин та ознак їх наявності</w:t>
      </w:r>
      <w:r w:rsidR="00D52208" w:rsidRPr="00D52208">
        <w:rPr>
          <w:b/>
          <w:noProof/>
          <w:sz w:val="28"/>
          <w:szCs w:val="28"/>
        </w:rPr>
        <w:t xml:space="preserve"> </w:t>
      </w:r>
      <w:r w:rsidRPr="00675F27">
        <w:rPr>
          <w:b/>
          <w:noProof/>
          <w:sz w:val="28"/>
          <w:szCs w:val="28"/>
          <w:lang w:val="uk-UA"/>
        </w:rPr>
        <w:t>”</w:t>
      </w:r>
    </w:p>
    <w:p w:rsidR="0083300C" w:rsidRPr="00675F27" w:rsidRDefault="0083300C" w:rsidP="00675F27">
      <w:pPr>
        <w:rPr>
          <w:sz w:val="28"/>
          <w:szCs w:val="28"/>
          <w:lang w:val="uk-UA"/>
        </w:rPr>
      </w:pPr>
    </w:p>
    <w:tbl>
      <w:tblPr>
        <w:tblStyle w:val="a4"/>
        <w:tblW w:w="15559" w:type="dxa"/>
        <w:tblLook w:val="04A0" w:firstRow="1" w:lastRow="0" w:firstColumn="1" w:lastColumn="0" w:noHBand="0" w:noVBand="1"/>
      </w:tblPr>
      <w:tblGrid>
        <w:gridCol w:w="7763"/>
        <w:gridCol w:w="7796"/>
      </w:tblGrid>
      <w:tr w:rsidR="001C784A" w:rsidRPr="00493755" w:rsidTr="001C784A">
        <w:trPr>
          <w:trHeight w:val="369"/>
        </w:trPr>
        <w:tc>
          <w:tcPr>
            <w:tcW w:w="7763" w:type="dxa"/>
          </w:tcPr>
          <w:p w:rsidR="001C784A" w:rsidRPr="00493755" w:rsidRDefault="001C784A" w:rsidP="00561AF4">
            <w:pPr>
              <w:ind w:firstLine="252"/>
              <w:jc w:val="center"/>
              <w:rPr>
                <w:noProof/>
                <w:sz w:val="28"/>
                <w:szCs w:val="28"/>
                <w:lang w:val="uk-UA"/>
              </w:rPr>
            </w:pPr>
            <w:r w:rsidRPr="00493755">
              <w:rPr>
                <w:noProof/>
                <w:sz w:val="28"/>
                <w:szCs w:val="28"/>
                <w:lang w:val="uk-UA"/>
              </w:rPr>
              <w:t>Зміст положення акта законодавства</w:t>
            </w:r>
          </w:p>
          <w:p w:rsidR="001C784A" w:rsidRPr="00493755" w:rsidRDefault="001C784A" w:rsidP="004F391F">
            <w:pPr>
              <w:ind w:firstLine="252"/>
              <w:jc w:val="center"/>
              <w:rPr>
                <w:noProof/>
                <w:sz w:val="28"/>
                <w:szCs w:val="28"/>
                <w:lang w:val="uk-UA"/>
              </w:rPr>
            </w:pPr>
          </w:p>
        </w:tc>
        <w:tc>
          <w:tcPr>
            <w:tcW w:w="7796" w:type="dxa"/>
          </w:tcPr>
          <w:p w:rsidR="001C784A" w:rsidRPr="00493755" w:rsidRDefault="001C784A" w:rsidP="00561AF4">
            <w:pPr>
              <w:ind w:firstLine="605"/>
              <w:jc w:val="center"/>
              <w:rPr>
                <w:noProof/>
                <w:sz w:val="28"/>
                <w:szCs w:val="28"/>
                <w:lang w:val="uk-UA"/>
              </w:rPr>
            </w:pPr>
            <w:r>
              <w:rPr>
                <w:noProof/>
                <w:sz w:val="28"/>
                <w:szCs w:val="28"/>
                <w:lang w:val="uk-UA"/>
              </w:rPr>
              <w:t>Зміст відповідного положення</w:t>
            </w:r>
            <w:r w:rsidRPr="00493755">
              <w:rPr>
                <w:noProof/>
                <w:sz w:val="28"/>
                <w:szCs w:val="28"/>
                <w:lang w:val="uk-UA"/>
              </w:rPr>
              <w:t xml:space="preserve"> проекту акта</w:t>
            </w:r>
          </w:p>
          <w:p w:rsidR="001C784A" w:rsidRPr="00493755" w:rsidRDefault="001C784A" w:rsidP="00493755">
            <w:pPr>
              <w:ind w:firstLine="605"/>
              <w:jc w:val="center"/>
              <w:rPr>
                <w:noProof/>
                <w:sz w:val="28"/>
                <w:szCs w:val="28"/>
                <w:lang w:val="uk-UA"/>
              </w:rPr>
            </w:pPr>
          </w:p>
        </w:tc>
      </w:tr>
      <w:tr w:rsidR="001C784A" w:rsidRPr="00493755" w:rsidTr="001C784A">
        <w:trPr>
          <w:trHeight w:val="996"/>
        </w:trPr>
        <w:tc>
          <w:tcPr>
            <w:tcW w:w="7763" w:type="dxa"/>
          </w:tcPr>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r w:rsidRPr="00493755">
              <w:rPr>
                <w:b/>
                <w:sz w:val="28"/>
                <w:szCs w:val="28"/>
              </w:rPr>
              <w:t>Стаття 2.</w:t>
            </w:r>
            <w:r w:rsidRPr="00493755">
              <w:rPr>
                <w:sz w:val="28"/>
                <w:szCs w:val="28"/>
              </w:rPr>
              <w:t xml:space="preserve"> </w:t>
            </w:r>
            <w:r w:rsidRPr="00493755">
              <w:rPr>
                <w:color w:val="000000"/>
                <w:sz w:val="28"/>
                <w:szCs w:val="28"/>
                <w:shd w:val="clear" w:color="auto" w:fill="FFFFFF"/>
              </w:rPr>
              <w:t>Основні трудові права працівників</w:t>
            </w:r>
          </w:p>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Працівники реалізують право на працю шляхом укладення трудового договору про роботу на підприємстві, в установі, організації або з фізичною особою. Працівники мають право на відпочинок відповідно до законів про обмеження робочого дня та робочого тижня і про щорічні оплачувані відпустки, право на здорові і безпечні умови праці, на об</w:t>
            </w:r>
            <w:r w:rsidRPr="00493755">
              <w:rPr>
                <w:color w:val="000000"/>
                <w:sz w:val="28"/>
                <w:szCs w:val="28"/>
                <w:shd w:val="clear" w:color="auto" w:fill="FFFFFF"/>
                <w:lang w:val="ru-RU"/>
              </w:rPr>
              <w:t>’</w:t>
            </w:r>
            <w:r w:rsidRPr="00493755">
              <w:rPr>
                <w:color w:val="000000"/>
                <w:sz w:val="28"/>
                <w:szCs w:val="28"/>
                <w:shd w:val="clear" w:color="auto" w:fill="FFFFFF"/>
              </w:rPr>
              <w:t>єднання в професійні спілки та на вирішення колективних трудових конфліктів (спорів) у встановленому законом порядку, на участь в управлінні підприємством, установою, організацією, на матеріальне забезпечення в порядку соціального страхування в старості, а також у разі хвороби, повної або часткової втрати працездатності, на матеріальну допомогу в разі безробіття, на право звернення до суду для вирішення трудових спорів незалежно від характеру виконуваної роботи або займаної посади, крім випадків, передбачених законодавством, та інші права, встановлені законодавством.</w:t>
            </w:r>
          </w:p>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tc>
        <w:tc>
          <w:tcPr>
            <w:tcW w:w="7796" w:type="dxa"/>
          </w:tcPr>
          <w:p w:rsidR="001C784A" w:rsidRPr="00755507" w:rsidRDefault="001C784A" w:rsidP="00493755">
            <w:pPr>
              <w:pStyle w:val="rvps2"/>
              <w:spacing w:before="0" w:beforeAutospacing="0" w:after="0" w:afterAutospacing="0"/>
              <w:ind w:firstLine="605"/>
              <w:jc w:val="both"/>
              <w:rPr>
                <w:noProof/>
                <w:color w:val="000000"/>
                <w:sz w:val="28"/>
                <w:szCs w:val="28"/>
                <w:shd w:val="clear" w:color="auto" w:fill="FFFFFF"/>
              </w:rPr>
            </w:pPr>
            <w:r w:rsidRPr="00755507">
              <w:rPr>
                <w:b/>
                <w:noProof/>
                <w:sz w:val="28"/>
                <w:szCs w:val="28"/>
              </w:rPr>
              <w:t>Стаття 2.</w:t>
            </w:r>
            <w:r w:rsidRPr="00755507">
              <w:rPr>
                <w:noProof/>
                <w:sz w:val="28"/>
                <w:szCs w:val="28"/>
              </w:rPr>
              <w:t xml:space="preserve"> </w:t>
            </w:r>
            <w:r w:rsidRPr="00755507">
              <w:rPr>
                <w:noProof/>
                <w:color w:val="000000"/>
                <w:sz w:val="28"/>
                <w:szCs w:val="28"/>
                <w:shd w:val="clear" w:color="auto" w:fill="FFFFFF"/>
              </w:rPr>
              <w:t>Основні трудові права працівників</w:t>
            </w:r>
          </w:p>
          <w:p w:rsidR="001C784A" w:rsidRPr="00755507" w:rsidRDefault="001C784A" w:rsidP="00493755">
            <w:pPr>
              <w:pStyle w:val="rvps2"/>
              <w:spacing w:before="0" w:beforeAutospacing="0" w:after="0" w:afterAutospacing="0"/>
              <w:ind w:firstLine="605"/>
              <w:jc w:val="both"/>
              <w:rPr>
                <w:noProof/>
                <w:color w:val="000000"/>
                <w:sz w:val="28"/>
                <w:szCs w:val="28"/>
                <w:shd w:val="clear" w:color="auto" w:fill="FFFFFF"/>
              </w:rPr>
            </w:pPr>
            <w:r w:rsidRPr="00755507">
              <w:rPr>
                <w:noProof/>
                <w:color w:val="000000"/>
                <w:sz w:val="28"/>
                <w:szCs w:val="28"/>
                <w:shd w:val="clear" w:color="auto" w:fill="FFFFFF"/>
              </w:rPr>
              <w:t>…</w:t>
            </w:r>
          </w:p>
          <w:p w:rsidR="001C784A" w:rsidRPr="00755507" w:rsidRDefault="001C784A" w:rsidP="00493755">
            <w:pPr>
              <w:pStyle w:val="rvps2"/>
              <w:spacing w:before="0" w:beforeAutospacing="0" w:after="0" w:afterAutospacing="0"/>
              <w:ind w:firstLine="605"/>
              <w:jc w:val="both"/>
              <w:rPr>
                <w:noProof/>
                <w:color w:val="000000"/>
                <w:sz w:val="28"/>
                <w:szCs w:val="28"/>
                <w:shd w:val="clear" w:color="auto" w:fill="FFFFFF"/>
              </w:rPr>
            </w:pPr>
            <w:r w:rsidRPr="00755507">
              <w:rPr>
                <w:noProof/>
                <w:color w:val="000000"/>
                <w:sz w:val="28"/>
                <w:szCs w:val="28"/>
                <w:shd w:val="clear" w:color="auto" w:fill="FFFFFF"/>
              </w:rPr>
              <w:t>Працівники реалізують право на працю шляхом укладення трудового договору про роботу на підприємстві, в установі, організації або з фізичною особою</w:t>
            </w:r>
            <w:r w:rsidRPr="00755507">
              <w:rPr>
                <w:b/>
                <w:noProof/>
                <w:color w:val="000000"/>
                <w:sz w:val="28"/>
                <w:szCs w:val="28"/>
                <w:shd w:val="clear" w:color="auto" w:fill="FFFFFF"/>
              </w:rPr>
              <w:t>, яка використовує найману працю</w:t>
            </w:r>
            <w:r w:rsidRPr="00755507">
              <w:rPr>
                <w:noProof/>
                <w:color w:val="000000"/>
                <w:sz w:val="28"/>
                <w:szCs w:val="28"/>
                <w:shd w:val="clear" w:color="auto" w:fill="FFFFFF"/>
              </w:rPr>
              <w:t>. Працівники мають право на відпочинок відповідно до законів про обмеження робочого дня та робочого тижня і про щорічні оплачувані відпустки, право на здорові і безпечні умови праці, на об’єднання в професійні спілки та на вирішення колективних трудових конфліктів (спорів) у встановленому законом порядку, на участь в управлінні підприємством, установою, організацією, на матеріальне забезпечення в порядку соціального страхування в старості, а також у разі хвороби, повної або часткової втрати працездатності, на матеріальну допомогу в разі безробіття, на право звернення до суду для вирішення трудових спорів незалежно від характеру виконуваної роботи або займаної посади, крім випадків, передбачених законодавством, та інші права, встановлені законодавством.</w:t>
            </w:r>
          </w:p>
          <w:p w:rsidR="001C784A" w:rsidRPr="00755507" w:rsidRDefault="001C784A" w:rsidP="00E85369">
            <w:pPr>
              <w:pStyle w:val="rvps2"/>
              <w:spacing w:before="0" w:beforeAutospacing="0" w:after="0" w:afterAutospacing="0"/>
              <w:ind w:firstLine="605"/>
              <w:jc w:val="both"/>
              <w:rPr>
                <w:noProof/>
                <w:color w:val="000000"/>
                <w:sz w:val="28"/>
                <w:szCs w:val="28"/>
                <w:shd w:val="clear" w:color="auto" w:fill="FFFFFF"/>
              </w:rPr>
            </w:pPr>
            <w:r w:rsidRPr="00755507">
              <w:rPr>
                <w:noProof/>
                <w:color w:val="000000"/>
                <w:sz w:val="28"/>
                <w:szCs w:val="28"/>
                <w:shd w:val="clear" w:color="auto" w:fill="FFFFFF"/>
              </w:rPr>
              <w:t>…</w:t>
            </w:r>
          </w:p>
        </w:tc>
      </w:tr>
      <w:tr w:rsidR="001C784A" w:rsidRPr="00493755" w:rsidTr="001C784A">
        <w:tc>
          <w:tcPr>
            <w:tcW w:w="7763" w:type="dxa"/>
          </w:tcPr>
          <w:p w:rsidR="001C784A" w:rsidRPr="00443F6D" w:rsidRDefault="001C784A" w:rsidP="00493755">
            <w:pPr>
              <w:pStyle w:val="rvps2"/>
              <w:shd w:val="clear" w:color="auto" w:fill="FFFFFF"/>
              <w:spacing w:before="0" w:beforeAutospacing="0" w:after="0" w:afterAutospacing="0"/>
              <w:ind w:firstLine="589"/>
              <w:jc w:val="both"/>
              <w:rPr>
                <w:strike/>
                <w:color w:val="000000"/>
                <w:sz w:val="28"/>
                <w:szCs w:val="28"/>
              </w:rPr>
            </w:pPr>
            <w:r w:rsidRPr="00755507">
              <w:rPr>
                <w:rStyle w:val="rvts9"/>
                <w:b/>
                <w:bCs/>
                <w:strike/>
                <w:color w:val="000000"/>
                <w:sz w:val="28"/>
                <w:szCs w:val="28"/>
              </w:rPr>
              <w:lastRenderedPageBreak/>
              <w:t>Стаття 3.</w:t>
            </w:r>
            <w:r w:rsidRPr="00755507">
              <w:rPr>
                <w:strike/>
                <w:color w:val="000000"/>
                <w:sz w:val="28"/>
                <w:szCs w:val="28"/>
              </w:rPr>
              <w:t xml:space="preserve"> </w:t>
            </w:r>
            <w:r w:rsidRPr="00443F6D">
              <w:rPr>
                <w:strike/>
                <w:color w:val="000000"/>
                <w:sz w:val="28"/>
                <w:szCs w:val="28"/>
              </w:rPr>
              <w:t>Регулювання трудових відносин</w:t>
            </w:r>
            <w:bookmarkStart w:id="0" w:name="n30"/>
            <w:bookmarkEnd w:id="0"/>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p>
          <w:p w:rsidR="001C784A" w:rsidRPr="00493755" w:rsidRDefault="001C784A" w:rsidP="00493755">
            <w:pPr>
              <w:pStyle w:val="rvps2"/>
              <w:shd w:val="clear" w:color="auto" w:fill="FFFFFF"/>
              <w:spacing w:before="0" w:beforeAutospacing="0" w:after="0" w:afterAutospacing="0"/>
              <w:ind w:firstLine="589"/>
              <w:jc w:val="both"/>
              <w:rPr>
                <w:strike/>
                <w:color w:val="000000"/>
                <w:sz w:val="28"/>
                <w:szCs w:val="28"/>
              </w:rPr>
            </w:pPr>
            <w:r w:rsidRPr="00493755">
              <w:rPr>
                <w:strike/>
                <w:color w:val="000000"/>
                <w:sz w:val="28"/>
                <w:szCs w:val="28"/>
              </w:rPr>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трудовими договорами з фізичними особами.</w:t>
            </w:r>
            <w:bookmarkStart w:id="1" w:name="n31"/>
            <w:bookmarkEnd w:id="1"/>
          </w:p>
          <w:p w:rsidR="001C784A" w:rsidRPr="00493755" w:rsidRDefault="001C784A" w:rsidP="00493755">
            <w:pPr>
              <w:pStyle w:val="rvps2"/>
              <w:shd w:val="clear" w:color="auto" w:fill="FFFFFF"/>
              <w:spacing w:before="0" w:beforeAutospacing="0" w:after="0" w:afterAutospacing="0"/>
              <w:ind w:firstLine="589"/>
              <w:jc w:val="both"/>
              <w:rPr>
                <w:strike/>
                <w:color w:val="000000"/>
                <w:sz w:val="28"/>
                <w:szCs w:val="28"/>
              </w:rPr>
            </w:pPr>
            <w:r w:rsidRPr="00493755">
              <w:rPr>
                <w:strike/>
                <w:color w:val="000000"/>
                <w:sz w:val="28"/>
                <w:szCs w:val="28"/>
              </w:rPr>
              <w:t>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працю.</w:t>
            </w:r>
          </w:p>
          <w:p w:rsidR="001C784A" w:rsidRPr="00493755" w:rsidRDefault="001C784A" w:rsidP="00493755">
            <w:pPr>
              <w:pStyle w:val="rvps2"/>
              <w:shd w:val="clear" w:color="auto" w:fill="FFFFFF"/>
              <w:spacing w:before="0" w:beforeAutospacing="0" w:after="0" w:afterAutospacing="0"/>
              <w:ind w:firstLine="589"/>
              <w:jc w:val="both"/>
              <w:rPr>
                <w:b/>
                <w:color w:val="000000"/>
                <w:sz w:val="28"/>
                <w:szCs w:val="28"/>
                <w:lang w:val="ru-RU"/>
              </w:rPr>
            </w:pPr>
          </w:p>
          <w:p w:rsidR="001C784A" w:rsidRPr="00493755" w:rsidRDefault="001C784A" w:rsidP="00493755">
            <w:pPr>
              <w:ind w:firstLine="589"/>
              <w:rPr>
                <w:sz w:val="28"/>
                <w:szCs w:val="28"/>
                <w:lang w:val="uk-UA"/>
              </w:rPr>
            </w:pPr>
          </w:p>
        </w:tc>
        <w:tc>
          <w:tcPr>
            <w:tcW w:w="7796" w:type="dxa"/>
          </w:tcPr>
          <w:p w:rsidR="001C784A" w:rsidRDefault="001C784A" w:rsidP="001C784A">
            <w:pPr>
              <w:keepNext/>
              <w:ind w:firstLine="712"/>
              <w:jc w:val="both"/>
              <w:rPr>
                <w:b/>
                <w:bCs/>
                <w:noProof/>
                <w:color w:val="000000"/>
                <w:sz w:val="28"/>
                <w:szCs w:val="28"/>
                <w:lang w:val="uk-UA"/>
              </w:rPr>
            </w:pPr>
            <w:r w:rsidRPr="00755507">
              <w:rPr>
                <w:b/>
                <w:bCs/>
                <w:noProof/>
                <w:color w:val="000000"/>
                <w:sz w:val="28"/>
                <w:szCs w:val="28"/>
                <w:lang w:val="uk-UA"/>
              </w:rPr>
              <w:t xml:space="preserve">Стаття 3. </w:t>
            </w:r>
            <w:r>
              <w:rPr>
                <w:b/>
                <w:bCs/>
                <w:noProof/>
                <w:color w:val="000000"/>
                <w:sz w:val="28"/>
                <w:szCs w:val="28"/>
                <w:lang w:val="uk-UA"/>
              </w:rPr>
              <w:t>Відносини, що регулюються законодавством про працю</w:t>
            </w:r>
          </w:p>
          <w:p w:rsidR="001C784A" w:rsidRPr="00D52208" w:rsidRDefault="001C784A" w:rsidP="00055F8E">
            <w:pPr>
              <w:pStyle w:val="rvps2"/>
              <w:spacing w:before="0" w:beforeAutospacing="0" w:after="0" w:afterAutospacing="0"/>
              <w:ind w:firstLine="567"/>
              <w:jc w:val="both"/>
              <w:rPr>
                <w:b/>
                <w:noProof/>
                <w:color w:val="000000"/>
                <w:sz w:val="28"/>
                <w:szCs w:val="28"/>
              </w:rPr>
            </w:pPr>
            <w:r w:rsidRPr="00D52208">
              <w:rPr>
                <w:b/>
                <w:noProof/>
                <w:sz w:val="28"/>
                <w:szCs w:val="28"/>
              </w:rPr>
              <w:t>Законодавством про працю регулюються трудові відносини між працівником та роботодавцем.</w:t>
            </w:r>
          </w:p>
          <w:p w:rsidR="001C784A" w:rsidRPr="00D52208" w:rsidRDefault="001C784A" w:rsidP="00F5473A">
            <w:pPr>
              <w:pStyle w:val="StyleZakonu"/>
              <w:spacing w:after="0" w:line="240" w:lineRule="auto"/>
              <w:ind w:firstLine="605"/>
              <w:rPr>
                <w:b/>
                <w:noProof/>
                <w:sz w:val="28"/>
                <w:szCs w:val="28"/>
              </w:rPr>
            </w:pPr>
            <w:r w:rsidRPr="00D52208">
              <w:rPr>
                <w:b/>
                <w:noProof/>
                <w:sz w:val="28"/>
                <w:szCs w:val="28"/>
              </w:rPr>
              <w:t xml:space="preserve">Робота осіб, взятих під варту, осіб, які відбувають кримінальне покарання у виді виправних робіт, обмеження або позбавлення волі, регулюються законодавством про працю з урахуванням особливостей, встановлених законом. </w:t>
            </w:r>
          </w:p>
          <w:p w:rsidR="001C784A" w:rsidRPr="001C784A" w:rsidRDefault="001C784A" w:rsidP="00F5473A">
            <w:pPr>
              <w:pStyle w:val="StyleZakonu"/>
              <w:spacing w:after="0" w:line="240" w:lineRule="auto"/>
              <w:ind w:firstLine="605"/>
              <w:rPr>
                <w:b/>
                <w:noProof/>
                <w:sz w:val="28"/>
                <w:szCs w:val="28"/>
                <w:lang w:val="ru-RU"/>
              </w:rPr>
            </w:pPr>
            <w:r w:rsidRPr="00D52208">
              <w:rPr>
                <w:b/>
                <w:noProof/>
                <w:sz w:val="28"/>
                <w:szCs w:val="28"/>
              </w:rPr>
              <w:t>Робота осіб, на яких накладено адміністративне стягнення у вигляді виправних і суспільно корисних робіт, регулюється законодавством про працю з урахуванням особливостей, встановлених законодавством.</w:t>
            </w:r>
          </w:p>
          <w:p w:rsidR="001C784A" w:rsidRPr="001C784A" w:rsidRDefault="001C784A" w:rsidP="00F5473A">
            <w:pPr>
              <w:pStyle w:val="StyleZakonu"/>
              <w:spacing w:line="240" w:lineRule="auto"/>
              <w:ind w:firstLine="605"/>
              <w:rPr>
                <w:b/>
                <w:noProof/>
                <w:sz w:val="28"/>
                <w:szCs w:val="28"/>
                <w:lang w:val="ru-RU"/>
              </w:rPr>
            </w:pPr>
            <w:r w:rsidRPr="00D52208">
              <w:rPr>
                <w:b/>
                <w:noProof/>
                <w:sz w:val="28"/>
                <w:szCs w:val="28"/>
              </w:rPr>
              <w:t>Робота членів фермерських господарств, священнослужителів, церковнослужителів та осіб, які обіймають виборні посади в</w:t>
            </w:r>
            <w:r w:rsidRPr="00B43E34">
              <w:rPr>
                <w:noProof/>
                <w:sz w:val="28"/>
                <w:szCs w:val="28"/>
              </w:rPr>
              <w:t xml:space="preserve"> </w:t>
            </w:r>
            <w:r w:rsidRPr="00D52208">
              <w:rPr>
                <w:b/>
                <w:noProof/>
                <w:sz w:val="28"/>
                <w:szCs w:val="28"/>
              </w:rPr>
              <w:t>релігійних організаціях, регулюється законодавством про працю в частині, передбаченій їх статутом, іншими установчими документами.</w:t>
            </w:r>
          </w:p>
          <w:p w:rsidR="001C784A" w:rsidRPr="001C784A" w:rsidRDefault="001C784A" w:rsidP="008D3504">
            <w:pPr>
              <w:pStyle w:val="StyleZakonu"/>
              <w:spacing w:line="240" w:lineRule="auto"/>
              <w:ind w:firstLine="605"/>
              <w:rPr>
                <w:b/>
                <w:noProof/>
                <w:sz w:val="28"/>
                <w:szCs w:val="28"/>
                <w:lang w:val="ru-RU"/>
              </w:rPr>
            </w:pPr>
            <w:r w:rsidRPr="00D52208">
              <w:rPr>
                <w:b/>
                <w:noProof/>
                <w:sz w:val="28"/>
                <w:szCs w:val="28"/>
              </w:rPr>
              <w:t>Робота (служба) осіб, пов’язана з діяльністю у державних колегіальних органах, професійною діяльністю суддів, прокурорів, військовою службою, альтернативною (невійськовою) службою, державною службою, патронатною службою в державних органах, службою в органах влади Автономної Республіки Крим, органах місцевого самоврядування регулюється законодавством про працю в частині, передбаченій спеціальними законами.</w:t>
            </w:r>
          </w:p>
          <w:p w:rsidR="001C784A" w:rsidRPr="001C784A" w:rsidRDefault="001C784A" w:rsidP="008D3504">
            <w:pPr>
              <w:pStyle w:val="StyleZakonu"/>
              <w:spacing w:line="240" w:lineRule="auto"/>
              <w:ind w:firstLine="605"/>
              <w:rPr>
                <w:b/>
                <w:noProof/>
                <w:sz w:val="28"/>
                <w:szCs w:val="28"/>
                <w:lang w:val="ru-RU"/>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lastRenderedPageBreak/>
              <w:t>Стаття 7.</w:t>
            </w:r>
            <w:r w:rsidRPr="00493755">
              <w:rPr>
                <w:sz w:val="28"/>
                <w:szCs w:val="28"/>
              </w:rPr>
              <w:t xml:space="preserve"> Особливості регулювання праці деяких категорій працівників</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2" w:name="n48"/>
            <w:bookmarkEnd w:id="2"/>
            <w:r w:rsidRPr="00493755">
              <w:rPr>
                <w:sz w:val="28"/>
                <w:szCs w:val="28"/>
              </w:rPr>
              <w:t xml:space="preserve">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w:t>
            </w:r>
            <w:hyperlink r:id="rId8" w:anchor="n217" w:history="1">
              <w:r w:rsidRPr="00493755">
                <w:rPr>
                  <w:rStyle w:val="a5"/>
                  <w:color w:val="auto"/>
                  <w:sz w:val="28"/>
                  <w:szCs w:val="28"/>
                  <w:u w:val="none"/>
                </w:rPr>
                <w:t>статтях</w:t>
              </w:r>
              <w:r w:rsidRPr="00493755">
                <w:rPr>
                  <w:rStyle w:val="a5"/>
                  <w:color w:val="auto"/>
                  <w:sz w:val="28"/>
                  <w:szCs w:val="28"/>
                  <w:u w:val="none"/>
                  <w:lang w:val="ru-RU"/>
                </w:rPr>
                <w:t xml:space="preserve"> </w:t>
              </w:r>
              <w:r w:rsidRPr="00493755">
                <w:rPr>
                  <w:rStyle w:val="a5"/>
                  <w:color w:val="auto"/>
                  <w:sz w:val="28"/>
                  <w:szCs w:val="28"/>
                  <w:u w:val="none"/>
                </w:rPr>
                <w:t>37</w:t>
              </w:r>
            </w:hyperlink>
            <w:r w:rsidRPr="00493755">
              <w:rPr>
                <w:sz w:val="28"/>
                <w:szCs w:val="28"/>
              </w:rPr>
              <w:t xml:space="preserve"> і </w:t>
            </w:r>
            <w:hyperlink r:id="rId9" w:anchor="n247" w:history="1">
              <w:r w:rsidRPr="00493755">
                <w:rPr>
                  <w:rStyle w:val="a5"/>
                  <w:color w:val="auto"/>
                  <w:sz w:val="28"/>
                  <w:szCs w:val="28"/>
                  <w:u w:val="none"/>
                </w:rPr>
                <w:t>41</w:t>
              </w:r>
            </w:hyperlink>
            <w:r w:rsidRPr="00493755">
              <w:rPr>
                <w:sz w:val="28"/>
                <w:szCs w:val="28"/>
              </w:rPr>
              <w:t xml:space="preserve">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rStyle w:val="rvts9"/>
                <w:b/>
                <w:bCs/>
                <w:sz w:val="28"/>
                <w:szCs w:val="28"/>
              </w:rPr>
              <w:t>Стаття 7.</w:t>
            </w:r>
            <w:r w:rsidRPr="00493755">
              <w:rPr>
                <w:sz w:val="28"/>
                <w:szCs w:val="28"/>
              </w:rPr>
              <w:t xml:space="preserve"> Особливості регулювання праці деяких категорій працівників</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w:t>
            </w:r>
            <w:r w:rsidRPr="00493755">
              <w:rPr>
                <w:b/>
                <w:sz w:val="28"/>
                <w:szCs w:val="28"/>
              </w:rPr>
              <w:t>, які використовують найману працю,</w:t>
            </w:r>
            <w:r w:rsidRPr="00493755">
              <w:rPr>
                <w:sz w:val="28"/>
                <w:szCs w:val="28"/>
              </w:rPr>
              <w:t xml:space="preserve"> за трудовими договорами, додаткові (крім передбачених у </w:t>
            </w:r>
            <w:hyperlink r:id="rId10" w:anchor="n217" w:history="1">
              <w:r w:rsidRPr="00493755">
                <w:rPr>
                  <w:rStyle w:val="a5"/>
                  <w:color w:val="auto"/>
                  <w:sz w:val="28"/>
                  <w:szCs w:val="28"/>
                  <w:u w:val="none"/>
                </w:rPr>
                <w:t>статтях</w:t>
              </w:r>
              <w:r w:rsidRPr="00493755">
                <w:rPr>
                  <w:rStyle w:val="a5"/>
                  <w:color w:val="auto"/>
                  <w:sz w:val="28"/>
                  <w:szCs w:val="28"/>
                  <w:u w:val="none"/>
                  <w:lang w:val="ru-RU"/>
                </w:rPr>
                <w:t xml:space="preserve"> </w:t>
              </w:r>
              <w:r w:rsidRPr="00493755">
                <w:rPr>
                  <w:rStyle w:val="a5"/>
                  <w:color w:val="auto"/>
                  <w:sz w:val="28"/>
                  <w:szCs w:val="28"/>
                  <w:u w:val="none"/>
                </w:rPr>
                <w:t>37</w:t>
              </w:r>
            </w:hyperlink>
            <w:r w:rsidRPr="00493755">
              <w:rPr>
                <w:sz w:val="28"/>
                <w:szCs w:val="28"/>
              </w:rPr>
              <w:t xml:space="preserve"> і </w:t>
            </w:r>
            <w:hyperlink r:id="rId11" w:anchor="n247" w:history="1">
              <w:r w:rsidRPr="00493755">
                <w:rPr>
                  <w:rStyle w:val="a5"/>
                  <w:color w:val="auto"/>
                  <w:sz w:val="28"/>
                  <w:szCs w:val="28"/>
                  <w:u w:val="none"/>
                </w:rPr>
                <w:t>41</w:t>
              </w:r>
            </w:hyperlink>
            <w:r w:rsidRPr="00493755">
              <w:rPr>
                <w:sz w:val="28"/>
                <w:szCs w:val="28"/>
              </w:rPr>
              <w:t xml:space="preserve">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p>
        </w:tc>
      </w:tr>
      <w:tr w:rsidR="001C784A" w:rsidRPr="001C784A"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t>Стаття 10.</w:t>
            </w:r>
            <w:r w:rsidRPr="00493755">
              <w:rPr>
                <w:color w:val="000000"/>
                <w:sz w:val="28"/>
                <w:szCs w:val="28"/>
                <w:lang w:val="uk-UA" w:eastAsia="uk-UA"/>
              </w:rPr>
              <w:t xml:space="preserve"> Колективний договір</w:t>
            </w:r>
          </w:p>
          <w:p w:rsidR="001C784A" w:rsidRPr="00493755" w:rsidRDefault="001C784A" w:rsidP="00493755">
            <w:pPr>
              <w:shd w:val="clear" w:color="auto" w:fill="FFFFFF"/>
              <w:ind w:firstLine="589"/>
              <w:jc w:val="both"/>
              <w:rPr>
                <w:color w:val="000000"/>
                <w:sz w:val="28"/>
                <w:szCs w:val="28"/>
                <w:lang w:val="uk-UA" w:eastAsia="uk-UA"/>
              </w:rPr>
            </w:pPr>
            <w:bookmarkStart w:id="3" w:name="n66"/>
            <w:bookmarkEnd w:id="3"/>
            <w:r w:rsidRPr="00493755">
              <w:rPr>
                <w:color w:val="000000"/>
                <w:sz w:val="28"/>
                <w:szCs w:val="28"/>
                <w:lang w:val="uk-UA" w:eastAsia="uk-UA"/>
              </w:rPr>
              <w:t xml:space="preserve">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трудящих, </w:t>
            </w:r>
            <w:r w:rsidRPr="00493755">
              <w:rPr>
                <w:strike/>
                <w:color w:val="000000"/>
                <w:sz w:val="28"/>
                <w:szCs w:val="28"/>
                <w:lang w:val="uk-UA" w:eastAsia="uk-UA"/>
              </w:rPr>
              <w:t>власників та уповноважених ними органів</w:t>
            </w:r>
            <w:r w:rsidRPr="00493755">
              <w:rPr>
                <w:color w:val="000000"/>
                <w:sz w:val="28"/>
                <w:szCs w:val="28"/>
                <w:lang w:val="uk-UA" w:eastAsia="uk-UA"/>
              </w:rPr>
              <w:t>.</w:t>
            </w:r>
          </w:p>
          <w:p w:rsidR="001C784A" w:rsidRPr="00493755" w:rsidRDefault="001C784A" w:rsidP="00493755">
            <w:pPr>
              <w:shd w:val="clear" w:color="auto" w:fill="FFFFFF"/>
              <w:ind w:firstLine="589"/>
              <w:jc w:val="both"/>
              <w:rPr>
                <w:rStyle w:val="rvts9"/>
                <w:color w:val="000000"/>
                <w:sz w:val="28"/>
                <w:szCs w:val="28"/>
                <w:lang w:val="uk-UA"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10.</w:t>
            </w:r>
            <w:r w:rsidRPr="00493755">
              <w:rPr>
                <w:color w:val="000000"/>
                <w:sz w:val="28"/>
                <w:szCs w:val="28"/>
                <w:lang w:val="uk-UA" w:eastAsia="uk-UA"/>
              </w:rPr>
              <w:t xml:space="preserve"> Колективний договір</w:t>
            </w:r>
          </w:p>
          <w:p w:rsidR="001C784A" w:rsidRPr="00493755" w:rsidRDefault="001C784A" w:rsidP="00493755">
            <w:pPr>
              <w:pStyle w:val="rvps2"/>
              <w:shd w:val="clear" w:color="auto" w:fill="FFFFFF"/>
              <w:spacing w:before="0" w:beforeAutospacing="0" w:after="0" w:afterAutospacing="0"/>
              <w:ind w:firstLine="605"/>
              <w:jc w:val="both"/>
              <w:rPr>
                <w:rStyle w:val="rvts9"/>
                <w:b/>
                <w:bCs/>
                <w:sz w:val="28"/>
                <w:szCs w:val="28"/>
              </w:rPr>
            </w:pPr>
            <w:r w:rsidRPr="00493755">
              <w:rPr>
                <w:color w:val="000000"/>
                <w:sz w:val="28"/>
                <w:szCs w:val="28"/>
              </w:rPr>
              <w:t xml:space="preserve">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трудящих, </w:t>
            </w:r>
            <w:r w:rsidRPr="00493755">
              <w:rPr>
                <w:b/>
                <w:color w:val="000000"/>
                <w:sz w:val="28"/>
                <w:szCs w:val="28"/>
              </w:rPr>
              <w:t>роботодавців</w:t>
            </w:r>
            <w:r w:rsidRPr="00493755">
              <w:rPr>
                <w:color w:val="000000"/>
                <w:sz w:val="28"/>
                <w:szCs w:val="28"/>
              </w:rPr>
              <w:t>.</w:t>
            </w:r>
          </w:p>
        </w:tc>
      </w:tr>
      <w:tr w:rsidR="001C784A" w:rsidRPr="00493755"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t>Стаття 12.</w:t>
            </w:r>
            <w:r w:rsidRPr="00493755">
              <w:rPr>
                <w:color w:val="000000"/>
                <w:sz w:val="28"/>
                <w:szCs w:val="28"/>
                <w:lang w:val="uk-UA" w:eastAsia="uk-UA"/>
              </w:rPr>
              <w:t xml:space="preserve"> Сторони колективного договору</w:t>
            </w:r>
          </w:p>
          <w:p w:rsidR="001C784A" w:rsidRPr="00493755" w:rsidRDefault="001C784A" w:rsidP="00493755">
            <w:pPr>
              <w:shd w:val="clear" w:color="auto" w:fill="FFFFFF"/>
              <w:ind w:firstLine="589"/>
              <w:jc w:val="both"/>
              <w:rPr>
                <w:color w:val="000000"/>
                <w:sz w:val="28"/>
                <w:szCs w:val="28"/>
                <w:lang w:val="uk-UA" w:eastAsia="uk-UA"/>
              </w:rPr>
            </w:pPr>
            <w:bookmarkStart w:id="4" w:name="n73"/>
            <w:bookmarkEnd w:id="4"/>
            <w:r w:rsidRPr="00493755">
              <w:rPr>
                <w:color w:val="000000"/>
                <w:sz w:val="28"/>
                <w:szCs w:val="28"/>
                <w:lang w:val="uk-UA" w:eastAsia="uk-UA"/>
              </w:rPr>
              <w:t xml:space="preserve">Колективний договір укладається між </w:t>
            </w:r>
            <w:r w:rsidRPr="00493755">
              <w:rPr>
                <w:strike/>
                <w:color w:val="000000"/>
                <w:sz w:val="28"/>
                <w:szCs w:val="28"/>
                <w:lang w:val="uk-UA" w:eastAsia="uk-UA"/>
              </w:rPr>
              <w:t>власником або уповноваженим ним органом (особою)</w:t>
            </w:r>
            <w:r w:rsidRPr="00493755">
              <w:rPr>
                <w:color w:val="000000"/>
                <w:sz w:val="28"/>
                <w:szCs w:val="28"/>
                <w:lang w:val="uk-UA" w:eastAsia="uk-UA"/>
              </w:rPr>
              <w:t>,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1C784A" w:rsidRPr="00493755" w:rsidRDefault="001C784A" w:rsidP="00493755">
            <w:pPr>
              <w:shd w:val="clear" w:color="auto" w:fill="FFFFFF"/>
              <w:ind w:firstLine="589"/>
              <w:jc w:val="both"/>
              <w:rPr>
                <w:color w:val="000000"/>
                <w:sz w:val="28"/>
                <w:szCs w:val="28"/>
                <w:lang w:val="uk-UA" w:eastAsia="uk-UA"/>
              </w:rPr>
            </w:pPr>
            <w:r w:rsidRPr="00493755">
              <w:rPr>
                <w:color w:val="000000"/>
                <w:sz w:val="28"/>
                <w:szCs w:val="28"/>
                <w:lang w:val="uk-UA" w:eastAsia="uk-UA"/>
              </w:rPr>
              <w:t>…</w:t>
            </w: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12.</w:t>
            </w:r>
            <w:r w:rsidRPr="00493755">
              <w:rPr>
                <w:color w:val="000000"/>
                <w:sz w:val="28"/>
                <w:szCs w:val="28"/>
                <w:lang w:val="uk-UA" w:eastAsia="uk-UA"/>
              </w:rPr>
              <w:t xml:space="preserve"> Сторони колективного договору</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 xml:space="preserve">Колективний договір укладається між </w:t>
            </w:r>
            <w:r w:rsidRPr="00493755">
              <w:rPr>
                <w:b/>
                <w:color w:val="000000"/>
                <w:sz w:val="28"/>
                <w:szCs w:val="28"/>
                <w:lang w:val="uk-UA" w:eastAsia="uk-UA"/>
              </w:rPr>
              <w:t>роботодавцем</w:t>
            </w:r>
            <w:r w:rsidRPr="00493755">
              <w:rPr>
                <w:color w:val="000000"/>
                <w:sz w:val="28"/>
                <w:szCs w:val="28"/>
                <w:lang w:val="uk-UA" w:eastAsia="uk-UA"/>
              </w:rPr>
              <w:t>,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1C784A" w:rsidRPr="00493755" w:rsidRDefault="001C784A" w:rsidP="00493755">
            <w:pPr>
              <w:shd w:val="clear" w:color="auto" w:fill="FFFFFF"/>
              <w:ind w:firstLine="605"/>
              <w:jc w:val="both"/>
              <w:rPr>
                <w:bCs/>
                <w:color w:val="000000"/>
                <w:sz w:val="28"/>
                <w:szCs w:val="28"/>
                <w:lang w:val="uk-UA" w:eastAsia="uk-UA"/>
              </w:rPr>
            </w:pPr>
            <w:r w:rsidRPr="00493755">
              <w:rPr>
                <w:bCs/>
                <w:color w:val="000000"/>
                <w:sz w:val="28"/>
                <w:szCs w:val="28"/>
                <w:lang w:val="uk-UA" w:eastAsia="uk-UA"/>
              </w:rPr>
              <w:t>…</w:t>
            </w:r>
          </w:p>
        </w:tc>
      </w:tr>
      <w:tr w:rsidR="001C784A" w:rsidRPr="00493755"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lastRenderedPageBreak/>
              <w:t>Стаття 17.</w:t>
            </w:r>
            <w:r w:rsidRPr="00493755">
              <w:rPr>
                <w:color w:val="000000"/>
                <w:sz w:val="28"/>
                <w:szCs w:val="28"/>
                <w:lang w:val="uk-UA" w:eastAsia="uk-UA"/>
              </w:rPr>
              <w:t xml:space="preserve"> Строк чинності колективного договору</w:t>
            </w:r>
          </w:p>
          <w:p w:rsidR="001C784A" w:rsidRPr="00493755" w:rsidRDefault="001C784A" w:rsidP="00493755">
            <w:pPr>
              <w:shd w:val="clear" w:color="auto" w:fill="FFFFFF"/>
              <w:ind w:firstLine="589"/>
              <w:jc w:val="both"/>
              <w:rPr>
                <w:color w:val="000000"/>
                <w:sz w:val="28"/>
                <w:szCs w:val="28"/>
                <w:lang w:val="uk-UA" w:eastAsia="uk-UA"/>
              </w:rPr>
            </w:pPr>
            <w:bookmarkStart w:id="5" w:name="n104"/>
            <w:bookmarkEnd w:id="5"/>
            <w:r w:rsidRPr="00493755">
              <w:rPr>
                <w:color w:val="000000"/>
                <w:sz w:val="28"/>
                <w:szCs w:val="28"/>
                <w:lang w:val="uk-UA" w:eastAsia="uk-UA"/>
              </w:rPr>
              <w:t>…</w:t>
            </w:r>
            <w:bookmarkStart w:id="6" w:name="n105"/>
            <w:bookmarkEnd w:id="6"/>
          </w:p>
          <w:p w:rsidR="001C784A" w:rsidRPr="00493755" w:rsidRDefault="001C784A" w:rsidP="00493755">
            <w:pPr>
              <w:shd w:val="clear" w:color="auto" w:fill="FFFFFF"/>
              <w:ind w:firstLine="589"/>
              <w:jc w:val="both"/>
              <w:rPr>
                <w:color w:val="000000"/>
                <w:sz w:val="28"/>
                <w:szCs w:val="28"/>
                <w:lang w:val="uk-UA" w:eastAsia="uk-UA"/>
              </w:rPr>
            </w:pPr>
            <w:bookmarkStart w:id="7" w:name="n106"/>
            <w:bookmarkEnd w:id="7"/>
            <w:r w:rsidRPr="00493755">
              <w:rPr>
                <w:color w:val="000000"/>
                <w:sz w:val="28"/>
                <w:szCs w:val="28"/>
                <w:lang w:val="uk-UA" w:eastAsia="uk-UA"/>
              </w:rPr>
              <w:t xml:space="preserve">Колективний договір зберігає чинність у разі зміни складу, структури, найменування уповноваженого </w:t>
            </w:r>
            <w:r w:rsidRPr="00493755">
              <w:rPr>
                <w:strike/>
                <w:color w:val="000000"/>
                <w:sz w:val="28"/>
                <w:szCs w:val="28"/>
                <w:lang w:val="uk-UA" w:eastAsia="uk-UA"/>
              </w:rPr>
              <w:t>власником</w:t>
            </w:r>
            <w:r w:rsidRPr="00493755">
              <w:rPr>
                <w:color w:val="000000"/>
                <w:sz w:val="28"/>
                <w:szCs w:val="28"/>
                <w:lang w:val="uk-UA" w:eastAsia="uk-UA"/>
              </w:rPr>
              <w:t xml:space="preserve"> органу, від імені якого укладено цей договір.</w:t>
            </w:r>
          </w:p>
          <w:p w:rsidR="001C784A" w:rsidRPr="00493755" w:rsidRDefault="001C784A" w:rsidP="00493755">
            <w:pPr>
              <w:shd w:val="clear" w:color="auto" w:fill="FFFFFF"/>
              <w:ind w:firstLine="589"/>
              <w:jc w:val="both"/>
              <w:rPr>
                <w:color w:val="000000"/>
                <w:sz w:val="28"/>
                <w:szCs w:val="28"/>
                <w:lang w:val="uk-UA" w:eastAsia="uk-UA"/>
              </w:rPr>
            </w:pPr>
            <w:r w:rsidRPr="00493755">
              <w:rPr>
                <w:color w:val="000000"/>
                <w:sz w:val="28"/>
                <w:szCs w:val="28"/>
                <w:lang w:val="uk-UA" w:eastAsia="uk-UA"/>
              </w:rPr>
              <w:t>…</w:t>
            </w:r>
          </w:p>
          <w:p w:rsidR="001C784A" w:rsidRPr="00493755" w:rsidRDefault="001C784A" w:rsidP="00493755">
            <w:pPr>
              <w:shd w:val="clear" w:color="auto" w:fill="FFFFFF"/>
              <w:ind w:firstLine="589"/>
              <w:jc w:val="both"/>
              <w:rPr>
                <w:color w:val="000000"/>
                <w:sz w:val="28"/>
                <w:szCs w:val="28"/>
                <w:lang w:val="uk-UA" w:eastAsia="uk-UA"/>
              </w:rPr>
            </w:pPr>
            <w:bookmarkStart w:id="8" w:name="n108"/>
            <w:bookmarkEnd w:id="8"/>
            <w:r w:rsidRPr="00493755">
              <w:rPr>
                <w:color w:val="000000"/>
                <w:sz w:val="28"/>
                <w:szCs w:val="28"/>
                <w:lang w:val="uk-UA" w:eastAsia="uk-UA"/>
              </w:rPr>
              <w:t xml:space="preserve">У разі зміни </w:t>
            </w:r>
            <w:r w:rsidRPr="00493755">
              <w:rPr>
                <w:strike/>
                <w:color w:val="000000"/>
                <w:sz w:val="28"/>
                <w:szCs w:val="28"/>
                <w:lang w:val="uk-UA" w:eastAsia="uk-UA"/>
              </w:rPr>
              <w:t>власника</w:t>
            </w:r>
            <w:r w:rsidRPr="00493755">
              <w:rPr>
                <w:color w:val="000000"/>
                <w:sz w:val="28"/>
                <w:szCs w:val="28"/>
                <w:lang w:val="uk-UA" w:eastAsia="uk-UA"/>
              </w:rPr>
              <w:t xml:space="preserve">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1C784A" w:rsidRPr="00493755" w:rsidRDefault="001C784A" w:rsidP="00493755">
            <w:pPr>
              <w:shd w:val="clear" w:color="auto" w:fill="FFFFFF"/>
              <w:ind w:firstLine="589"/>
              <w:jc w:val="both"/>
              <w:rPr>
                <w:color w:val="000000"/>
                <w:sz w:val="28"/>
                <w:szCs w:val="28"/>
                <w:lang w:val="uk-UA" w:eastAsia="uk-UA"/>
              </w:rPr>
            </w:pPr>
            <w:r>
              <w:rPr>
                <w:color w:val="000000"/>
                <w:sz w:val="28"/>
                <w:szCs w:val="28"/>
                <w:lang w:val="uk-UA" w:eastAsia="uk-UA"/>
              </w:rPr>
              <w:t>…</w:t>
            </w: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17.</w:t>
            </w:r>
            <w:r w:rsidRPr="00493755">
              <w:rPr>
                <w:color w:val="000000"/>
                <w:sz w:val="28"/>
                <w:szCs w:val="28"/>
                <w:lang w:val="uk-UA" w:eastAsia="uk-UA"/>
              </w:rPr>
              <w:t xml:space="preserve"> Строк чинності колективного договору</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 xml:space="preserve">Колективний договір зберігає чинність у разі зміни складу, структури, найменування уповноваженого </w:t>
            </w:r>
            <w:r w:rsidRPr="00493755">
              <w:rPr>
                <w:b/>
                <w:color w:val="000000"/>
                <w:sz w:val="28"/>
                <w:szCs w:val="28"/>
                <w:lang w:val="uk-UA" w:eastAsia="uk-UA"/>
              </w:rPr>
              <w:t>роботодавцем</w:t>
            </w:r>
            <w:r w:rsidRPr="00493755">
              <w:rPr>
                <w:color w:val="000000"/>
                <w:sz w:val="28"/>
                <w:szCs w:val="28"/>
                <w:lang w:val="uk-UA" w:eastAsia="uk-UA"/>
              </w:rPr>
              <w:t xml:space="preserve"> органу, від імені якого укладено цей договір.</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 xml:space="preserve">У разі зміни </w:t>
            </w:r>
            <w:r w:rsidRPr="00493755">
              <w:rPr>
                <w:b/>
                <w:color w:val="000000"/>
                <w:sz w:val="28"/>
                <w:szCs w:val="28"/>
                <w:lang w:val="uk-UA" w:eastAsia="uk-UA"/>
              </w:rPr>
              <w:t>роботодавця</w:t>
            </w:r>
            <w:r w:rsidRPr="00493755">
              <w:rPr>
                <w:color w:val="000000"/>
                <w:sz w:val="28"/>
                <w:szCs w:val="28"/>
                <w:lang w:val="uk-UA" w:eastAsia="uk-UA"/>
              </w:rPr>
              <w:t xml:space="preserve">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1C784A" w:rsidRPr="00493755" w:rsidRDefault="001C784A" w:rsidP="00493755">
            <w:pPr>
              <w:shd w:val="clear" w:color="auto" w:fill="FFFFFF"/>
              <w:ind w:firstLine="605"/>
              <w:jc w:val="both"/>
              <w:rPr>
                <w:color w:val="000000"/>
                <w:sz w:val="28"/>
                <w:szCs w:val="28"/>
                <w:lang w:val="uk-UA" w:eastAsia="uk-UA"/>
              </w:rPr>
            </w:pPr>
            <w:r>
              <w:rPr>
                <w:color w:val="000000"/>
                <w:sz w:val="28"/>
                <w:szCs w:val="28"/>
                <w:lang w:val="uk-UA" w:eastAsia="uk-UA"/>
              </w:rPr>
              <w:t>…</w:t>
            </w:r>
          </w:p>
        </w:tc>
      </w:tr>
      <w:tr w:rsidR="001C784A" w:rsidRPr="001C784A"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t>Стаття 18.</w:t>
            </w:r>
            <w:r w:rsidRPr="00493755">
              <w:rPr>
                <w:color w:val="000000"/>
                <w:sz w:val="28"/>
                <w:szCs w:val="28"/>
                <w:lang w:val="uk-UA" w:eastAsia="uk-UA"/>
              </w:rPr>
              <w:t xml:space="preserve"> Поширення колективного договору на всіх працівників</w:t>
            </w:r>
          </w:p>
          <w:p w:rsidR="001C784A" w:rsidRDefault="001C784A" w:rsidP="009C395F">
            <w:pPr>
              <w:shd w:val="clear" w:color="auto" w:fill="FFFFFF"/>
              <w:ind w:firstLine="589"/>
              <w:jc w:val="both"/>
              <w:rPr>
                <w:color w:val="000000"/>
                <w:sz w:val="28"/>
                <w:szCs w:val="28"/>
                <w:lang w:val="uk-UA" w:eastAsia="uk-UA"/>
              </w:rPr>
            </w:pPr>
            <w:bookmarkStart w:id="9" w:name="n113"/>
            <w:bookmarkEnd w:id="9"/>
            <w:r w:rsidRPr="00493755">
              <w:rPr>
                <w:color w:val="000000"/>
                <w:sz w:val="28"/>
                <w:szCs w:val="28"/>
                <w:lang w:val="uk-UA" w:eastAsia="uk-UA"/>
              </w:rPr>
              <w:t xml:space="preserve">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w:t>
            </w:r>
            <w:r w:rsidRPr="00493755">
              <w:rPr>
                <w:strike/>
                <w:color w:val="000000"/>
                <w:sz w:val="28"/>
                <w:szCs w:val="28"/>
                <w:lang w:val="uk-UA" w:eastAsia="uk-UA"/>
              </w:rPr>
              <w:t>власника або уповноваженого ним органу</w:t>
            </w:r>
            <w:r w:rsidRPr="00493755">
              <w:rPr>
                <w:color w:val="000000"/>
                <w:sz w:val="28"/>
                <w:szCs w:val="28"/>
                <w:lang w:val="uk-UA" w:eastAsia="uk-UA"/>
              </w:rPr>
              <w:t>, так і для працівників підпр</w:t>
            </w:r>
            <w:r>
              <w:rPr>
                <w:color w:val="000000"/>
                <w:sz w:val="28"/>
                <w:szCs w:val="28"/>
                <w:lang w:val="uk-UA" w:eastAsia="uk-UA"/>
              </w:rPr>
              <w:t>иємства, установи, організації.</w:t>
            </w:r>
          </w:p>
          <w:p w:rsidR="001C784A" w:rsidRPr="00493755" w:rsidRDefault="001C784A" w:rsidP="009C395F">
            <w:pPr>
              <w:shd w:val="clear" w:color="auto" w:fill="FFFFFF"/>
              <w:ind w:firstLine="589"/>
              <w:jc w:val="both"/>
              <w:rPr>
                <w:color w:val="000000"/>
                <w:sz w:val="28"/>
                <w:szCs w:val="28"/>
                <w:lang w:val="uk-UA"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18.</w:t>
            </w:r>
            <w:r w:rsidRPr="00493755">
              <w:rPr>
                <w:color w:val="000000"/>
                <w:sz w:val="28"/>
                <w:szCs w:val="28"/>
                <w:lang w:val="uk-UA" w:eastAsia="uk-UA"/>
              </w:rPr>
              <w:t xml:space="preserve"> Поширення колективного договору на всіх працівників</w:t>
            </w:r>
          </w:p>
          <w:p w:rsidR="001C784A"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 xml:space="preserve">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w:t>
            </w:r>
            <w:r w:rsidRPr="00493755">
              <w:rPr>
                <w:b/>
                <w:color w:val="000000"/>
                <w:sz w:val="28"/>
                <w:szCs w:val="28"/>
                <w:lang w:val="uk-UA" w:eastAsia="uk-UA"/>
              </w:rPr>
              <w:t>роботодавця</w:t>
            </w:r>
            <w:r w:rsidRPr="00493755">
              <w:rPr>
                <w:color w:val="000000"/>
                <w:sz w:val="28"/>
                <w:szCs w:val="28"/>
                <w:lang w:val="uk-UA" w:eastAsia="uk-UA"/>
              </w:rPr>
              <w:t>, так і для працівників підприємства, установи, організації.</w:t>
            </w:r>
          </w:p>
          <w:p w:rsidR="001C784A" w:rsidRPr="00493755" w:rsidRDefault="001C784A" w:rsidP="00493755">
            <w:pPr>
              <w:shd w:val="clear" w:color="auto" w:fill="FFFFFF"/>
              <w:ind w:firstLine="605"/>
              <w:jc w:val="both"/>
              <w:rPr>
                <w:b/>
                <w:bCs/>
                <w:color w:val="000000"/>
                <w:sz w:val="28"/>
                <w:szCs w:val="28"/>
                <w:lang w:val="uk-UA" w:eastAsia="uk-UA"/>
              </w:rPr>
            </w:pPr>
          </w:p>
        </w:tc>
      </w:tr>
      <w:tr w:rsidR="001C784A" w:rsidRPr="00493755"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t>Стаття 19.</w:t>
            </w:r>
            <w:r w:rsidRPr="00493755">
              <w:rPr>
                <w:color w:val="000000"/>
                <w:sz w:val="28"/>
                <w:szCs w:val="28"/>
                <w:lang w:val="uk-UA" w:eastAsia="uk-UA"/>
              </w:rPr>
              <w:t xml:space="preserve"> Контроль за виконанням колективного договору</w:t>
            </w:r>
          </w:p>
          <w:p w:rsidR="001C784A" w:rsidRPr="00493755" w:rsidRDefault="001C784A" w:rsidP="00493755">
            <w:pPr>
              <w:shd w:val="clear" w:color="auto" w:fill="FFFFFF"/>
              <w:ind w:firstLine="589"/>
              <w:jc w:val="both"/>
              <w:rPr>
                <w:color w:val="000000"/>
                <w:sz w:val="28"/>
                <w:szCs w:val="28"/>
                <w:lang w:val="uk-UA" w:eastAsia="uk-UA"/>
              </w:rPr>
            </w:pPr>
            <w:bookmarkStart w:id="10" w:name="n116"/>
            <w:bookmarkEnd w:id="10"/>
            <w:r w:rsidRPr="00493755">
              <w:rPr>
                <w:color w:val="000000"/>
                <w:sz w:val="28"/>
                <w:szCs w:val="28"/>
                <w:lang w:val="uk-UA" w:eastAsia="uk-UA"/>
              </w:rPr>
              <w:t>…</w:t>
            </w:r>
          </w:p>
          <w:p w:rsidR="001C784A" w:rsidRDefault="001C784A" w:rsidP="008431E9">
            <w:pPr>
              <w:shd w:val="clear" w:color="auto" w:fill="FFFFFF"/>
              <w:ind w:firstLine="589"/>
              <w:jc w:val="both"/>
              <w:rPr>
                <w:color w:val="000000"/>
                <w:sz w:val="28"/>
                <w:szCs w:val="28"/>
                <w:lang w:val="uk-UA" w:eastAsia="uk-UA"/>
              </w:rPr>
            </w:pPr>
            <w:bookmarkStart w:id="11" w:name="n117"/>
            <w:bookmarkEnd w:id="11"/>
            <w:r w:rsidRPr="00493755">
              <w:rPr>
                <w:color w:val="000000"/>
                <w:sz w:val="28"/>
                <w:szCs w:val="28"/>
                <w:lang w:val="uk-UA" w:eastAsia="uk-UA"/>
              </w:rPr>
              <w:t xml:space="preserve">Якщо </w:t>
            </w:r>
            <w:r w:rsidRPr="00493755">
              <w:rPr>
                <w:strike/>
                <w:color w:val="000000"/>
                <w:sz w:val="28"/>
                <w:szCs w:val="28"/>
                <w:lang w:val="uk-UA" w:eastAsia="uk-UA"/>
              </w:rPr>
              <w:t>власник або уповноважений ним орган (особа)</w:t>
            </w:r>
            <w:r w:rsidRPr="00493755">
              <w:rPr>
                <w:color w:val="000000"/>
                <w:sz w:val="28"/>
                <w:szCs w:val="28"/>
                <w:lang w:val="uk-UA" w:eastAsia="uk-UA"/>
              </w:rPr>
              <w:t xml:space="preserve"> порушив умови колективного договору, профспілки, що його уклали, мають право надсилати </w:t>
            </w:r>
            <w:r w:rsidRPr="00493755">
              <w:rPr>
                <w:strike/>
                <w:color w:val="000000"/>
                <w:sz w:val="28"/>
                <w:szCs w:val="28"/>
                <w:lang w:val="uk-UA" w:eastAsia="uk-UA"/>
              </w:rPr>
              <w:t>власнику або уповноваженому ним органу (особі)</w:t>
            </w:r>
            <w:r w:rsidRPr="00493755">
              <w:rPr>
                <w:color w:val="000000"/>
                <w:sz w:val="28"/>
                <w:szCs w:val="28"/>
                <w:lang w:val="uk-UA" w:eastAsia="uk-UA"/>
              </w:rPr>
              <w:t xml:space="preserve"> подання про усунення цих порушень, яке розглядається у тижневий строк. У разі відмови усунути </w:t>
            </w:r>
            <w:r w:rsidRPr="00493755">
              <w:rPr>
                <w:color w:val="000000"/>
                <w:sz w:val="28"/>
                <w:szCs w:val="28"/>
                <w:lang w:val="uk-UA" w:eastAsia="uk-UA"/>
              </w:rPr>
              <w:lastRenderedPageBreak/>
              <w:t>порушення або недосягнення згоди у зазначений строк профспілки мають право оскаржити неправомірні дії або бездіяльність посадових осіб до суду.</w:t>
            </w:r>
          </w:p>
          <w:p w:rsidR="001C784A" w:rsidRPr="00493755" w:rsidRDefault="001C784A" w:rsidP="008431E9">
            <w:pPr>
              <w:shd w:val="clear" w:color="auto" w:fill="FFFFFF"/>
              <w:ind w:firstLine="589"/>
              <w:jc w:val="both"/>
              <w:rPr>
                <w:color w:val="000000"/>
                <w:sz w:val="28"/>
                <w:szCs w:val="28"/>
                <w:lang w:val="uk-UA"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lastRenderedPageBreak/>
              <w:t>Стаття 19.</w:t>
            </w:r>
            <w:r w:rsidRPr="00493755">
              <w:rPr>
                <w:color w:val="000000"/>
                <w:sz w:val="28"/>
                <w:szCs w:val="28"/>
                <w:lang w:val="uk-UA" w:eastAsia="uk-UA"/>
              </w:rPr>
              <w:t xml:space="preserve"> Контроль за виконанням колективного договору</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w:t>
            </w:r>
          </w:p>
          <w:p w:rsidR="001C784A" w:rsidRPr="00493755" w:rsidRDefault="001C784A" w:rsidP="00493755">
            <w:pPr>
              <w:shd w:val="clear" w:color="auto" w:fill="FFFFFF"/>
              <w:ind w:firstLine="605"/>
              <w:jc w:val="both"/>
              <w:rPr>
                <w:b/>
                <w:bCs/>
                <w:color w:val="000000"/>
                <w:sz w:val="28"/>
                <w:szCs w:val="28"/>
                <w:lang w:val="uk-UA" w:eastAsia="uk-UA"/>
              </w:rPr>
            </w:pPr>
            <w:r w:rsidRPr="00493755">
              <w:rPr>
                <w:color w:val="000000"/>
                <w:sz w:val="28"/>
                <w:szCs w:val="28"/>
                <w:lang w:val="uk-UA" w:eastAsia="uk-UA"/>
              </w:rPr>
              <w:t xml:space="preserve">Якщо </w:t>
            </w:r>
            <w:r w:rsidRPr="00493755">
              <w:rPr>
                <w:b/>
                <w:color w:val="000000"/>
                <w:sz w:val="28"/>
                <w:szCs w:val="28"/>
                <w:lang w:val="uk-UA" w:eastAsia="uk-UA"/>
              </w:rPr>
              <w:t>роботодавець</w:t>
            </w:r>
            <w:r w:rsidRPr="00493755">
              <w:rPr>
                <w:color w:val="000000"/>
                <w:sz w:val="28"/>
                <w:szCs w:val="28"/>
                <w:lang w:val="uk-UA" w:eastAsia="uk-UA"/>
              </w:rPr>
              <w:t xml:space="preserve"> порушив умови колективного договору, профспілки, що його уклали, мають право надсилати </w:t>
            </w:r>
            <w:r w:rsidRPr="00493755">
              <w:rPr>
                <w:b/>
                <w:color w:val="000000"/>
                <w:sz w:val="28"/>
                <w:szCs w:val="28"/>
                <w:lang w:val="uk-UA" w:eastAsia="uk-UA"/>
              </w:rPr>
              <w:t>роботодавцю</w:t>
            </w:r>
            <w:r w:rsidRPr="00493755">
              <w:rPr>
                <w:color w:val="000000"/>
                <w:sz w:val="28"/>
                <w:szCs w:val="28"/>
                <w:lang w:val="uk-UA" w:eastAsia="uk-UA"/>
              </w:rPr>
              <w:t xml:space="preserve"> подання про усунення цих порушень, яке розглядається у тижневий строк. У разі відмови усунути порушення або недосягнення згоди у зазначений строк </w:t>
            </w:r>
            <w:r w:rsidRPr="00493755">
              <w:rPr>
                <w:color w:val="000000"/>
                <w:sz w:val="28"/>
                <w:szCs w:val="28"/>
                <w:lang w:val="uk-UA" w:eastAsia="uk-UA"/>
              </w:rPr>
              <w:lastRenderedPageBreak/>
              <w:t>профспілки мають право оскаржити неправомірні дії або бездіяльність посадових осіб до суду.</w:t>
            </w:r>
          </w:p>
        </w:tc>
      </w:tr>
      <w:tr w:rsidR="001C784A" w:rsidRPr="00493755" w:rsidTr="001C784A">
        <w:tc>
          <w:tcPr>
            <w:tcW w:w="7763" w:type="dxa"/>
          </w:tcPr>
          <w:p w:rsidR="001C784A" w:rsidRDefault="001C784A" w:rsidP="00493755">
            <w:pPr>
              <w:pStyle w:val="rvps2"/>
              <w:spacing w:before="0" w:beforeAutospacing="0" w:after="0" w:afterAutospacing="0"/>
              <w:ind w:firstLine="589"/>
              <w:jc w:val="both"/>
              <w:rPr>
                <w:rStyle w:val="rvts9"/>
                <w:sz w:val="28"/>
                <w:szCs w:val="28"/>
              </w:rPr>
            </w:pPr>
            <w:r w:rsidRPr="00493755">
              <w:rPr>
                <w:rStyle w:val="rvts9"/>
                <w:sz w:val="28"/>
                <w:szCs w:val="28"/>
              </w:rPr>
              <w:lastRenderedPageBreak/>
              <w:t xml:space="preserve">Глава ІІІ </w:t>
            </w:r>
          </w:p>
          <w:p w:rsidR="001C784A" w:rsidRPr="00493755" w:rsidRDefault="001C784A" w:rsidP="00B9471A">
            <w:pPr>
              <w:pStyle w:val="rvps2"/>
              <w:spacing w:before="0" w:beforeAutospacing="0" w:after="0" w:afterAutospacing="0"/>
              <w:ind w:firstLine="589"/>
              <w:jc w:val="both"/>
              <w:rPr>
                <w:sz w:val="28"/>
                <w:szCs w:val="28"/>
              </w:rPr>
            </w:pPr>
            <w:r>
              <w:rPr>
                <w:rStyle w:val="rvts9"/>
                <w:sz w:val="28"/>
                <w:szCs w:val="28"/>
              </w:rPr>
              <w:t>ТРУДОВИЙ ДОГОВІР</w:t>
            </w:r>
          </w:p>
        </w:tc>
        <w:tc>
          <w:tcPr>
            <w:tcW w:w="7796" w:type="dxa"/>
          </w:tcPr>
          <w:p w:rsidR="001C784A" w:rsidRDefault="001C784A" w:rsidP="009C395F">
            <w:pPr>
              <w:pStyle w:val="rvps2"/>
              <w:spacing w:before="0" w:beforeAutospacing="0" w:after="0" w:afterAutospacing="0"/>
              <w:ind w:firstLine="605"/>
              <w:jc w:val="both"/>
              <w:rPr>
                <w:b/>
                <w:sz w:val="28"/>
                <w:szCs w:val="28"/>
              </w:rPr>
            </w:pPr>
            <w:r w:rsidRPr="00493755">
              <w:rPr>
                <w:sz w:val="28"/>
                <w:szCs w:val="28"/>
              </w:rPr>
              <w:t>Глава ІІІ</w:t>
            </w:r>
            <w:r w:rsidRPr="00493755">
              <w:rPr>
                <w:b/>
                <w:sz w:val="28"/>
                <w:szCs w:val="28"/>
              </w:rPr>
              <w:t xml:space="preserve"> </w:t>
            </w:r>
          </w:p>
          <w:p w:rsidR="001C784A" w:rsidRPr="00493755" w:rsidRDefault="001C784A" w:rsidP="009C395F">
            <w:pPr>
              <w:pStyle w:val="rvps2"/>
              <w:spacing w:before="0" w:beforeAutospacing="0" w:after="0" w:afterAutospacing="0"/>
              <w:ind w:firstLine="605"/>
              <w:jc w:val="both"/>
              <w:rPr>
                <w:sz w:val="28"/>
                <w:szCs w:val="28"/>
              </w:rPr>
            </w:pPr>
            <w:r w:rsidRPr="00493755">
              <w:rPr>
                <w:b/>
                <w:sz w:val="28"/>
                <w:szCs w:val="28"/>
              </w:rPr>
              <w:t xml:space="preserve">ТРУДОВІ ВІДНОСИНИ І </w:t>
            </w:r>
            <w:r>
              <w:rPr>
                <w:rStyle w:val="rvts9"/>
                <w:sz w:val="28"/>
                <w:szCs w:val="28"/>
              </w:rPr>
              <w:t>ТРУДОВИЙ ДОГОВІР</w:t>
            </w:r>
          </w:p>
        </w:tc>
      </w:tr>
      <w:tr w:rsidR="001C784A" w:rsidRPr="001C784A" w:rsidTr="001C784A">
        <w:trPr>
          <w:trHeight w:val="1861"/>
        </w:trPr>
        <w:tc>
          <w:tcPr>
            <w:tcW w:w="7763" w:type="dxa"/>
          </w:tcPr>
          <w:p w:rsidR="001C784A" w:rsidRPr="00D52208" w:rsidRDefault="001C784A" w:rsidP="00493755">
            <w:pPr>
              <w:shd w:val="clear" w:color="auto" w:fill="FFFFFF"/>
              <w:ind w:firstLine="589"/>
              <w:jc w:val="both"/>
              <w:rPr>
                <w:rStyle w:val="rvts9"/>
                <w:b/>
                <w:bCs/>
                <w:sz w:val="28"/>
                <w:szCs w:val="28"/>
                <w:lang w:val="uk-UA"/>
              </w:rPr>
            </w:pPr>
            <w:bookmarkStart w:id="12" w:name="n124"/>
            <w:bookmarkStart w:id="13" w:name="n125"/>
            <w:bookmarkEnd w:id="12"/>
            <w:bookmarkEnd w:id="13"/>
            <w:r w:rsidRPr="00D52208">
              <w:rPr>
                <w:b/>
                <w:color w:val="000000"/>
                <w:sz w:val="28"/>
                <w:szCs w:val="28"/>
                <w:lang w:val="uk-UA" w:eastAsia="uk-UA"/>
              </w:rPr>
              <w:t>Відсутня</w:t>
            </w:r>
          </w:p>
        </w:tc>
        <w:tc>
          <w:tcPr>
            <w:tcW w:w="7796" w:type="dxa"/>
          </w:tcPr>
          <w:p w:rsidR="001C784A" w:rsidRPr="00755507" w:rsidRDefault="001C784A" w:rsidP="00755507">
            <w:pPr>
              <w:keepNext/>
              <w:ind w:left="1736" w:hanging="1169"/>
              <w:rPr>
                <w:b/>
                <w:bCs/>
                <w:noProof/>
                <w:color w:val="000000"/>
                <w:sz w:val="28"/>
                <w:szCs w:val="28"/>
                <w:lang w:val="uk-UA"/>
              </w:rPr>
            </w:pPr>
            <w:r>
              <w:rPr>
                <w:b/>
                <w:bCs/>
                <w:noProof/>
                <w:color w:val="000000"/>
                <w:sz w:val="28"/>
                <w:szCs w:val="28"/>
                <w:lang w:val="uk-UA"/>
              </w:rPr>
              <w:t xml:space="preserve">Стаття </w:t>
            </w:r>
            <w:r w:rsidRPr="00755507">
              <w:rPr>
                <w:b/>
                <w:bCs/>
                <w:noProof/>
                <w:color w:val="000000"/>
                <w:sz w:val="28"/>
                <w:szCs w:val="28"/>
                <w:lang w:val="uk-UA"/>
              </w:rPr>
              <w:t>2</w:t>
            </w:r>
            <w:r w:rsidRPr="001C784A">
              <w:rPr>
                <w:b/>
                <w:bCs/>
                <w:noProof/>
                <w:color w:val="000000"/>
                <w:sz w:val="28"/>
                <w:szCs w:val="28"/>
                <w:lang w:val="uk-UA"/>
              </w:rPr>
              <w:t>1</w:t>
            </w:r>
            <w:r w:rsidRPr="00755507">
              <w:rPr>
                <w:b/>
                <w:bCs/>
                <w:noProof/>
                <w:color w:val="000000"/>
                <w:sz w:val="28"/>
                <w:szCs w:val="28"/>
                <w:lang w:val="uk-UA"/>
              </w:rPr>
              <w:t>. Трудові відносини</w:t>
            </w:r>
          </w:p>
          <w:p w:rsidR="001C784A" w:rsidRPr="00D52208" w:rsidRDefault="001C784A" w:rsidP="00D52208">
            <w:pPr>
              <w:pStyle w:val="stylezakonu1"/>
              <w:spacing w:before="0" w:beforeAutospacing="0" w:after="0" w:afterAutospacing="0"/>
              <w:ind w:firstLine="567"/>
              <w:jc w:val="both"/>
              <w:rPr>
                <w:b/>
                <w:noProof/>
                <w:sz w:val="28"/>
                <w:szCs w:val="28"/>
              </w:rPr>
            </w:pPr>
            <w:r w:rsidRPr="00D52208">
              <w:rPr>
                <w:b/>
                <w:noProof/>
                <w:sz w:val="28"/>
                <w:szCs w:val="28"/>
              </w:rPr>
              <w:t>Трудові відносини — відносини між працівником і роботодавцем, що передбачають виконання за дорученням, під керівництвом і контролем роботодавця особисто працівником за винагороду визначеної роботодавцем роботи.</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Сторонами трудових відносин є працівник і роботодавець.</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Працівник — фізична особа, яка безпосередньо власною працею виконує оплачувану роботу в інтересах (на користь) іншої особи (роботодавця).</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Роботодавець — юридична чи фізична особа, яка використовує найману працю, на яку поширюється юрисдикція України чи іноземної держави, а також зареєстроване в Україні представництво іноземної юридичної особи.</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Роботодавцем може бути фізична особа, яка має повну цивільну дієздатність.</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lastRenderedPageBreak/>
              <w:t>Повноваження юридичної особи як роботодавця реалізуються її органами та посадовими особами відповідно до законодавства, установчих документів роботодавця.</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Установчими документами роботодавця частина повноважень у сфері трудових відносин може передаватися керівникам відокремлених підрозділів юридичних осіб.</w:t>
            </w:r>
          </w:p>
          <w:p w:rsidR="001C784A" w:rsidRPr="00D52208" w:rsidRDefault="001C784A" w:rsidP="00D52208">
            <w:pPr>
              <w:pStyle w:val="stylezakonu1"/>
              <w:spacing w:before="120" w:beforeAutospacing="0" w:after="0" w:afterAutospacing="0"/>
              <w:ind w:firstLine="567"/>
              <w:jc w:val="both"/>
              <w:rPr>
                <w:b/>
                <w:noProof/>
                <w:sz w:val="28"/>
                <w:szCs w:val="28"/>
              </w:rPr>
            </w:pPr>
            <w:r w:rsidRPr="00D52208">
              <w:rPr>
                <w:b/>
                <w:noProof/>
                <w:sz w:val="28"/>
                <w:szCs w:val="28"/>
              </w:rPr>
              <w:t>Укладення трудового договору є підставою для виникнення трудових відносин.</w:t>
            </w:r>
            <w:r w:rsidRPr="00B43E34">
              <w:rPr>
                <w:noProof/>
                <w:sz w:val="28"/>
                <w:szCs w:val="28"/>
              </w:rPr>
              <w:t xml:space="preserve"> </w:t>
            </w:r>
            <w:r w:rsidRPr="00D52208">
              <w:rPr>
                <w:b/>
                <w:noProof/>
                <w:sz w:val="28"/>
                <w:szCs w:val="28"/>
              </w:rPr>
              <w:t>До відносин, за якими робота виконувалася без укладення трудового договору та які в установленому порядку визнано трудовими, застосовуються норми законодавства про працю.</w:t>
            </w:r>
          </w:p>
          <w:p w:rsidR="001C784A" w:rsidRPr="00D52208" w:rsidRDefault="001C784A" w:rsidP="00BF3269">
            <w:pPr>
              <w:pStyle w:val="StyleZakonu"/>
              <w:spacing w:after="0" w:line="240" w:lineRule="auto"/>
              <w:ind w:firstLine="605"/>
              <w:rPr>
                <w:b/>
                <w:noProof/>
                <w:sz w:val="28"/>
                <w:szCs w:val="28"/>
              </w:rPr>
            </w:pPr>
            <w:r w:rsidRPr="00D52208">
              <w:rPr>
                <w:b/>
                <w:noProof/>
                <w:sz w:val="28"/>
                <w:szCs w:val="28"/>
              </w:rPr>
              <w:t>Сторони трудового договору зобов’язані інформувати у визначені ними строки про будь-які обставини, що можуть впливати на укладення, виконання, припинення трудового договору.</w:t>
            </w:r>
          </w:p>
          <w:p w:rsidR="001C784A" w:rsidRPr="00493755" w:rsidRDefault="001C784A" w:rsidP="00BF3269">
            <w:pPr>
              <w:pStyle w:val="StyleZakonu"/>
              <w:spacing w:after="0" w:line="240" w:lineRule="auto"/>
              <w:ind w:firstLine="605"/>
              <w:rPr>
                <w:b/>
                <w:sz w:val="28"/>
                <w:szCs w:val="28"/>
              </w:rPr>
            </w:pPr>
          </w:p>
        </w:tc>
      </w:tr>
      <w:tr w:rsidR="001C784A" w:rsidRPr="00493755" w:rsidTr="001C784A">
        <w:tc>
          <w:tcPr>
            <w:tcW w:w="7763" w:type="dxa"/>
          </w:tcPr>
          <w:p w:rsidR="001C784A" w:rsidRPr="00D52208" w:rsidRDefault="001C784A" w:rsidP="00493755">
            <w:pPr>
              <w:pStyle w:val="rvps2"/>
              <w:spacing w:before="0" w:beforeAutospacing="0" w:after="0" w:afterAutospacing="0"/>
              <w:ind w:firstLine="589"/>
              <w:jc w:val="both"/>
              <w:rPr>
                <w:b/>
                <w:strike/>
                <w:sz w:val="28"/>
                <w:szCs w:val="28"/>
              </w:rPr>
            </w:pPr>
            <w:r w:rsidRPr="00D52208">
              <w:rPr>
                <w:rStyle w:val="rvts9"/>
                <w:b/>
                <w:strike/>
                <w:sz w:val="28"/>
                <w:szCs w:val="28"/>
              </w:rPr>
              <w:lastRenderedPageBreak/>
              <w:t xml:space="preserve">Стаття 21. </w:t>
            </w:r>
            <w:r w:rsidRPr="00D52208">
              <w:rPr>
                <w:rStyle w:val="rvts9"/>
                <w:strike/>
                <w:sz w:val="28"/>
                <w:szCs w:val="28"/>
              </w:rPr>
              <w:t>Трудовий договір</w:t>
            </w:r>
          </w:p>
          <w:p w:rsidR="001C784A" w:rsidRPr="00CC5037" w:rsidRDefault="001C784A" w:rsidP="00953166">
            <w:pPr>
              <w:shd w:val="clear" w:color="auto" w:fill="FFFFFF"/>
              <w:ind w:firstLine="567"/>
              <w:jc w:val="both"/>
              <w:rPr>
                <w:strike/>
                <w:noProof/>
                <w:sz w:val="28"/>
                <w:szCs w:val="28"/>
                <w:lang w:val="uk-UA"/>
              </w:rPr>
            </w:pPr>
            <w:r w:rsidRPr="00CC5037">
              <w:rPr>
                <w:strike/>
                <w:noProof/>
                <w:sz w:val="28"/>
                <w:szCs w:val="28"/>
                <w:lang w:val="uk-UA"/>
              </w:rPr>
              <w:t>Трудовим договором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1C784A" w:rsidRPr="00CC5037" w:rsidRDefault="001C784A" w:rsidP="00D52208">
            <w:pPr>
              <w:shd w:val="clear" w:color="auto" w:fill="FFFFFF"/>
              <w:ind w:firstLine="567"/>
              <w:jc w:val="both"/>
              <w:rPr>
                <w:strike/>
                <w:noProof/>
                <w:sz w:val="28"/>
                <w:szCs w:val="28"/>
                <w:lang w:val="uk-UA"/>
              </w:rPr>
            </w:pPr>
            <w:bookmarkStart w:id="14" w:name="n114"/>
            <w:bookmarkEnd w:id="14"/>
            <w:r w:rsidRPr="00CC5037">
              <w:rPr>
                <w:strike/>
                <w:noProof/>
                <w:sz w:val="28"/>
                <w:szCs w:val="28"/>
                <w:lang w:val="uk-UA"/>
              </w:rPr>
              <w:lastRenderedPageBreak/>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передбачено законодавством, колективним договором або угодою сторін.</w:t>
            </w:r>
            <w:bookmarkStart w:id="15" w:name="n115"/>
            <w:bookmarkEnd w:id="15"/>
          </w:p>
          <w:p w:rsidR="001C784A" w:rsidRDefault="001C784A" w:rsidP="00CC5037">
            <w:pPr>
              <w:pStyle w:val="rvps2"/>
              <w:shd w:val="clear" w:color="auto" w:fill="FFFFFF"/>
              <w:spacing w:before="0" w:beforeAutospacing="0" w:after="0" w:afterAutospacing="0"/>
              <w:ind w:firstLine="567"/>
              <w:jc w:val="both"/>
              <w:rPr>
                <w:strike/>
                <w:sz w:val="28"/>
                <w:szCs w:val="28"/>
                <w:shd w:val="clear" w:color="auto" w:fill="FFFFFF"/>
              </w:rPr>
            </w:pPr>
            <w:r w:rsidRPr="00D52208">
              <w:rPr>
                <w:strike/>
                <w:sz w:val="28"/>
                <w:szCs w:val="28"/>
                <w:shd w:val="clear" w:color="auto" w:fill="FFFFFF"/>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та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1C784A" w:rsidRPr="00D52208" w:rsidRDefault="001C784A" w:rsidP="00CC5037">
            <w:pPr>
              <w:pStyle w:val="rvps2"/>
              <w:shd w:val="clear" w:color="auto" w:fill="FFFFFF"/>
              <w:spacing w:before="0" w:beforeAutospacing="0" w:after="0" w:afterAutospacing="0"/>
              <w:ind w:firstLine="567"/>
              <w:jc w:val="both"/>
              <w:rPr>
                <w:rStyle w:val="rvts9"/>
                <w:strike/>
                <w:color w:val="000000"/>
                <w:sz w:val="28"/>
                <w:szCs w:val="28"/>
              </w:rPr>
            </w:pPr>
          </w:p>
        </w:tc>
        <w:tc>
          <w:tcPr>
            <w:tcW w:w="7796" w:type="dxa"/>
          </w:tcPr>
          <w:p w:rsidR="001C784A" w:rsidRPr="00493755" w:rsidRDefault="001C784A" w:rsidP="00493755">
            <w:pPr>
              <w:pStyle w:val="rvps2"/>
              <w:spacing w:before="0" w:beforeAutospacing="0" w:after="0" w:afterAutospacing="0"/>
              <w:ind w:firstLine="605"/>
              <w:jc w:val="both"/>
              <w:rPr>
                <w:b/>
                <w:noProof/>
                <w:sz w:val="28"/>
                <w:szCs w:val="28"/>
              </w:rPr>
            </w:pPr>
            <w:r w:rsidRPr="00493755">
              <w:rPr>
                <w:b/>
                <w:noProof/>
                <w:sz w:val="28"/>
                <w:szCs w:val="28"/>
              </w:rPr>
              <w:lastRenderedPageBreak/>
              <w:t>Cтаття 21</w:t>
            </w:r>
            <w:r>
              <w:rPr>
                <w:b/>
                <w:noProof/>
                <w:sz w:val="28"/>
                <w:szCs w:val="28"/>
                <w:vertAlign w:val="superscript"/>
              </w:rPr>
              <w:t>1</w:t>
            </w:r>
            <w:r w:rsidRPr="00493755">
              <w:rPr>
                <w:b/>
                <w:noProof/>
                <w:sz w:val="28"/>
                <w:szCs w:val="28"/>
              </w:rPr>
              <w:t xml:space="preserve">. </w:t>
            </w:r>
            <w:r w:rsidRPr="00050898">
              <w:rPr>
                <w:b/>
                <w:noProof/>
                <w:sz w:val="28"/>
                <w:szCs w:val="28"/>
              </w:rPr>
              <w:t>Трудовий договір</w:t>
            </w:r>
          </w:p>
          <w:p w:rsidR="001C784A" w:rsidRPr="00D52208" w:rsidRDefault="001C784A" w:rsidP="00D52208">
            <w:pPr>
              <w:pStyle w:val="a3"/>
              <w:spacing w:before="120" w:beforeAutospacing="0" w:after="0" w:afterAutospacing="0"/>
              <w:ind w:firstLine="567"/>
              <w:jc w:val="both"/>
              <w:rPr>
                <w:b/>
                <w:noProof/>
                <w:sz w:val="28"/>
                <w:szCs w:val="28"/>
              </w:rPr>
            </w:pPr>
            <w:r w:rsidRPr="00D52208">
              <w:rPr>
                <w:b/>
                <w:noProof/>
                <w:sz w:val="28"/>
                <w:szCs w:val="28"/>
              </w:rPr>
              <w:t>Трудовий договір — угода між працівником і роботодавцем, за якою працівник зобов’язується в інтересах роботодавця особисто виконувати роботу, визначену такою угодою, а роботодавець зобов’язується надати працівникові роботу за такою угодою,</w:t>
            </w:r>
            <w:r w:rsidRPr="00D52208">
              <w:rPr>
                <w:b/>
                <w:sz w:val="28"/>
                <w:szCs w:val="28"/>
              </w:rPr>
              <w:t xml:space="preserve"> своєчасно та у повному обсязі виплачувати винагороду</w:t>
            </w:r>
            <w:r w:rsidRPr="00D52208">
              <w:rPr>
                <w:b/>
                <w:noProof/>
                <w:sz w:val="28"/>
                <w:szCs w:val="28"/>
              </w:rPr>
              <w:t xml:space="preserve"> і забезпечувати належні умови праці.</w:t>
            </w:r>
          </w:p>
          <w:p w:rsidR="001C784A" w:rsidRPr="00D52208" w:rsidRDefault="001C784A" w:rsidP="00D52208">
            <w:pPr>
              <w:pStyle w:val="rvps2"/>
              <w:shd w:val="clear" w:color="auto" w:fill="FFFFFF"/>
              <w:spacing w:before="120" w:beforeAutospacing="0" w:after="0" w:afterAutospacing="0"/>
              <w:ind w:firstLine="567"/>
              <w:jc w:val="both"/>
              <w:rPr>
                <w:b/>
                <w:sz w:val="28"/>
                <w:szCs w:val="28"/>
              </w:rPr>
            </w:pPr>
            <w:r w:rsidRPr="00D52208">
              <w:rPr>
                <w:b/>
                <w:sz w:val="28"/>
                <w:szCs w:val="28"/>
                <w:shd w:val="clear" w:color="auto" w:fill="FFFFFF"/>
              </w:rPr>
              <w:t xml:space="preserve">Працівник має право </w:t>
            </w:r>
            <w:r w:rsidRPr="00D52208">
              <w:rPr>
                <w:b/>
                <w:sz w:val="28"/>
                <w:szCs w:val="28"/>
              </w:rPr>
              <w:t xml:space="preserve">укладати трудові договори з одним або одночасно з декількома роботодавцями, якщо </w:t>
            </w:r>
            <w:r w:rsidRPr="00D52208">
              <w:rPr>
                <w:b/>
                <w:sz w:val="28"/>
                <w:szCs w:val="28"/>
              </w:rPr>
              <w:lastRenderedPageBreak/>
              <w:t>інше не передбачене законодавством або трудовим договором.</w:t>
            </w:r>
          </w:p>
          <w:p w:rsidR="001C784A" w:rsidRPr="00D52208" w:rsidRDefault="001C784A" w:rsidP="00D52208">
            <w:pPr>
              <w:pStyle w:val="a3"/>
              <w:spacing w:before="120" w:beforeAutospacing="0" w:after="0" w:afterAutospacing="0"/>
              <w:ind w:firstLine="567"/>
              <w:jc w:val="both"/>
              <w:rPr>
                <w:b/>
                <w:noProof/>
                <w:sz w:val="28"/>
                <w:szCs w:val="28"/>
              </w:rPr>
            </w:pPr>
            <w:r w:rsidRPr="00D52208">
              <w:rPr>
                <w:b/>
                <w:noProof/>
                <w:sz w:val="28"/>
                <w:szCs w:val="28"/>
              </w:rPr>
              <w:t>Особливою формою трудового договору є контракт, в якому строк його дії, права, обов’язки і відповідальність сторін (у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законом.</w:t>
            </w:r>
          </w:p>
          <w:p w:rsidR="001C784A" w:rsidRDefault="001C784A" w:rsidP="00493755">
            <w:pPr>
              <w:pStyle w:val="rvps2"/>
              <w:spacing w:before="0" w:beforeAutospacing="0" w:after="0" w:afterAutospacing="0"/>
              <w:ind w:firstLine="605"/>
              <w:jc w:val="both"/>
              <w:rPr>
                <w:noProof/>
                <w:color w:val="000000"/>
                <w:sz w:val="28"/>
                <w:szCs w:val="28"/>
              </w:rPr>
            </w:pPr>
          </w:p>
          <w:p w:rsidR="001C784A" w:rsidRPr="007D1B10" w:rsidRDefault="001C784A" w:rsidP="007D1B10">
            <w:pPr>
              <w:pStyle w:val="rvps2"/>
              <w:shd w:val="clear" w:color="auto" w:fill="FFFFFF"/>
              <w:spacing w:before="0" w:beforeAutospacing="0" w:after="0" w:afterAutospacing="0"/>
              <w:ind w:firstLine="605"/>
              <w:jc w:val="both"/>
              <w:rPr>
                <w:color w:val="000000"/>
                <w:sz w:val="28"/>
                <w:szCs w:val="28"/>
              </w:rPr>
            </w:pPr>
          </w:p>
        </w:tc>
      </w:tr>
      <w:tr w:rsidR="001C784A" w:rsidRPr="001C784A" w:rsidTr="001C784A">
        <w:tc>
          <w:tcPr>
            <w:tcW w:w="7763" w:type="dxa"/>
          </w:tcPr>
          <w:p w:rsidR="001C784A" w:rsidRPr="00493755" w:rsidRDefault="001C784A" w:rsidP="0061357B">
            <w:pPr>
              <w:ind w:firstLine="567"/>
              <w:rPr>
                <w:b/>
                <w:sz w:val="28"/>
                <w:szCs w:val="28"/>
                <w:lang w:val="uk-UA"/>
              </w:rPr>
            </w:pPr>
            <w:r>
              <w:rPr>
                <w:b/>
                <w:sz w:val="28"/>
                <w:szCs w:val="28"/>
                <w:lang w:val="uk-UA"/>
              </w:rPr>
              <w:lastRenderedPageBreak/>
              <w:t>Відсутня</w:t>
            </w:r>
          </w:p>
          <w:p w:rsidR="001C784A" w:rsidRPr="00493755" w:rsidRDefault="001C784A" w:rsidP="00493755">
            <w:pPr>
              <w:ind w:firstLine="589"/>
              <w:rPr>
                <w:b/>
                <w:sz w:val="28"/>
                <w:szCs w:val="28"/>
                <w:lang w:val="uk-UA"/>
              </w:rPr>
            </w:pPr>
          </w:p>
          <w:p w:rsidR="001C784A" w:rsidRPr="00493755" w:rsidRDefault="001C784A" w:rsidP="00493755">
            <w:pPr>
              <w:ind w:firstLine="589"/>
              <w:rPr>
                <w:b/>
                <w:sz w:val="28"/>
                <w:szCs w:val="28"/>
                <w:lang w:val="uk-UA"/>
              </w:rPr>
            </w:pPr>
          </w:p>
          <w:p w:rsidR="001C784A" w:rsidRPr="00493755" w:rsidRDefault="001C784A" w:rsidP="00493755">
            <w:pPr>
              <w:ind w:firstLine="589"/>
              <w:rPr>
                <w:b/>
                <w:sz w:val="28"/>
                <w:szCs w:val="28"/>
                <w:lang w:val="uk-UA"/>
              </w:rPr>
            </w:pPr>
          </w:p>
          <w:p w:rsidR="001C784A" w:rsidRPr="00493755" w:rsidRDefault="001C784A" w:rsidP="00493755">
            <w:pPr>
              <w:ind w:firstLine="589"/>
              <w:rPr>
                <w:b/>
                <w:sz w:val="28"/>
                <w:szCs w:val="28"/>
                <w:lang w:val="uk-UA"/>
              </w:rPr>
            </w:pPr>
          </w:p>
          <w:p w:rsidR="001C784A" w:rsidRPr="00493755" w:rsidRDefault="001C784A" w:rsidP="00493755">
            <w:pPr>
              <w:ind w:firstLine="589"/>
              <w:jc w:val="both"/>
              <w:rPr>
                <w:b/>
                <w:sz w:val="28"/>
                <w:szCs w:val="28"/>
                <w:lang w:val="uk-UA"/>
              </w:rPr>
            </w:pPr>
          </w:p>
          <w:p w:rsidR="001C784A" w:rsidRPr="00493755" w:rsidRDefault="001C784A" w:rsidP="00493755">
            <w:pPr>
              <w:ind w:firstLine="589"/>
              <w:jc w:val="both"/>
              <w:rPr>
                <w:b/>
                <w:sz w:val="28"/>
                <w:szCs w:val="28"/>
                <w:lang w:val="uk-UA"/>
              </w:rPr>
            </w:pPr>
          </w:p>
        </w:tc>
        <w:tc>
          <w:tcPr>
            <w:tcW w:w="7796" w:type="dxa"/>
          </w:tcPr>
          <w:p w:rsidR="001C784A" w:rsidRPr="00755507" w:rsidRDefault="001C784A" w:rsidP="00755507">
            <w:pPr>
              <w:pStyle w:val="rvps2"/>
              <w:shd w:val="clear" w:color="auto" w:fill="FFFFFF"/>
              <w:spacing w:before="0" w:beforeAutospacing="0" w:after="0" w:afterAutospacing="0"/>
              <w:ind w:firstLine="605"/>
              <w:jc w:val="both"/>
              <w:rPr>
                <w:b/>
                <w:noProof/>
                <w:color w:val="000000"/>
                <w:sz w:val="28"/>
                <w:szCs w:val="28"/>
              </w:rPr>
            </w:pPr>
            <w:r w:rsidRPr="0023364F">
              <w:rPr>
                <w:b/>
                <w:noProof/>
                <w:color w:val="000000"/>
                <w:sz w:val="28"/>
                <w:szCs w:val="28"/>
              </w:rPr>
              <w:t>Стаття 21</w:t>
            </w:r>
            <w:r>
              <w:rPr>
                <w:b/>
                <w:noProof/>
                <w:color w:val="000000"/>
                <w:sz w:val="28"/>
                <w:szCs w:val="28"/>
                <w:vertAlign w:val="superscript"/>
              </w:rPr>
              <w:t>2</w:t>
            </w:r>
            <w:r w:rsidRPr="0023364F">
              <w:rPr>
                <w:b/>
                <w:noProof/>
                <w:color w:val="000000"/>
                <w:sz w:val="28"/>
                <w:szCs w:val="28"/>
              </w:rPr>
              <w:t xml:space="preserve">. </w:t>
            </w:r>
            <w:r w:rsidRPr="00755507">
              <w:rPr>
                <w:b/>
                <w:bCs/>
                <w:noProof/>
                <w:color w:val="000000"/>
                <w:sz w:val="28"/>
                <w:szCs w:val="28"/>
              </w:rPr>
              <w:t xml:space="preserve">Ознаки </w:t>
            </w:r>
            <w:r>
              <w:rPr>
                <w:b/>
                <w:bCs/>
                <w:noProof/>
                <w:color w:val="000000"/>
                <w:sz w:val="28"/>
                <w:szCs w:val="28"/>
              </w:rPr>
              <w:t xml:space="preserve">наявності </w:t>
            </w:r>
            <w:r w:rsidRPr="00755507">
              <w:rPr>
                <w:b/>
                <w:bCs/>
                <w:noProof/>
                <w:color w:val="000000"/>
                <w:sz w:val="28"/>
                <w:szCs w:val="28"/>
              </w:rPr>
              <w:t>трудових відносин</w:t>
            </w:r>
          </w:p>
          <w:p w:rsidR="001C784A" w:rsidRPr="00050898" w:rsidRDefault="001C784A" w:rsidP="00050898">
            <w:pPr>
              <w:pStyle w:val="a3"/>
              <w:spacing w:before="120" w:beforeAutospacing="0" w:after="0" w:afterAutospacing="0"/>
              <w:ind w:firstLine="567"/>
              <w:jc w:val="both"/>
              <w:rPr>
                <w:b/>
                <w:sz w:val="28"/>
                <w:szCs w:val="28"/>
              </w:rPr>
            </w:pPr>
            <w:r w:rsidRPr="00050898">
              <w:rPr>
                <w:b/>
                <w:sz w:val="28"/>
                <w:szCs w:val="28"/>
              </w:rPr>
              <w:t>Робота може бути визнана такою, що виконується в межах трудових відносин незалежно від назви та виду договірних відносин між сторонами, якщо є три і більше зазначених ознак наявності трудових відносин:</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особисте виконання особою роботи за конкретною</w:t>
            </w:r>
            <w:r w:rsidRPr="00050898">
              <w:rPr>
                <w:b/>
                <w:sz w:val="28"/>
                <w:szCs w:val="28"/>
              </w:rPr>
              <w:t xml:space="preserve"> </w:t>
            </w:r>
            <w:r w:rsidRPr="00050898">
              <w:rPr>
                <w:b/>
                <w:noProof/>
                <w:sz w:val="28"/>
                <w:szCs w:val="28"/>
              </w:rPr>
              <w:t>кваліфікацією, професією, посадою за дорученням та під контролем</w:t>
            </w:r>
            <w:r w:rsidRPr="00050898">
              <w:rPr>
                <w:b/>
                <w:sz w:val="28"/>
                <w:szCs w:val="28"/>
              </w:rPr>
              <w:t xml:space="preserve"> </w:t>
            </w:r>
            <w:r w:rsidRPr="00050898">
              <w:rPr>
                <w:b/>
                <w:noProof/>
                <w:sz w:val="28"/>
                <w:szCs w:val="28"/>
              </w:rPr>
              <w:t>особи, в інтересах якої виконуються роботи;</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здійснення регулювання процесу праці, що носить постійний</w:t>
            </w:r>
            <w:r w:rsidRPr="00050898">
              <w:rPr>
                <w:b/>
                <w:sz w:val="28"/>
                <w:szCs w:val="28"/>
              </w:rPr>
              <w:t xml:space="preserve"> </w:t>
            </w:r>
            <w:r w:rsidRPr="00050898">
              <w:rPr>
                <w:b/>
                <w:noProof/>
                <w:sz w:val="28"/>
                <w:szCs w:val="28"/>
              </w:rPr>
              <w:t>характер та, як правило, не передбачає встановлення особі</w:t>
            </w:r>
            <w:r w:rsidRPr="00050898">
              <w:rPr>
                <w:b/>
                <w:sz w:val="28"/>
                <w:szCs w:val="28"/>
              </w:rPr>
              <w:t xml:space="preserve"> </w:t>
            </w:r>
            <w:r w:rsidRPr="00050898">
              <w:rPr>
                <w:b/>
                <w:noProof/>
                <w:sz w:val="28"/>
                <w:szCs w:val="28"/>
              </w:rPr>
              <w:t>конкретно визначеного результату (обсягу) робіт за певний період</w:t>
            </w:r>
            <w:r w:rsidRPr="00050898">
              <w:rPr>
                <w:b/>
                <w:sz w:val="28"/>
                <w:szCs w:val="28"/>
              </w:rPr>
              <w:t xml:space="preserve"> </w:t>
            </w:r>
            <w:r w:rsidRPr="00050898">
              <w:rPr>
                <w:b/>
                <w:noProof/>
                <w:sz w:val="28"/>
                <w:szCs w:val="28"/>
              </w:rPr>
              <w:t>часу;</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lastRenderedPageBreak/>
              <w:t>виконання роботи на визначеному або погодженому з особою, в</w:t>
            </w:r>
            <w:r w:rsidRPr="00050898">
              <w:rPr>
                <w:b/>
                <w:sz w:val="28"/>
                <w:szCs w:val="28"/>
              </w:rPr>
              <w:t xml:space="preserve"> </w:t>
            </w:r>
            <w:r w:rsidRPr="00050898">
              <w:rPr>
                <w:b/>
                <w:noProof/>
                <w:sz w:val="28"/>
                <w:szCs w:val="28"/>
              </w:rPr>
              <w:t>інтересах якої виконується робота, робочому місці з дотриманням</w:t>
            </w:r>
            <w:r w:rsidRPr="00050898">
              <w:rPr>
                <w:b/>
                <w:sz w:val="28"/>
                <w:szCs w:val="28"/>
              </w:rPr>
              <w:t xml:space="preserve"> у</w:t>
            </w:r>
            <w:r w:rsidRPr="00050898">
              <w:rPr>
                <w:b/>
                <w:noProof/>
                <w:sz w:val="28"/>
                <w:szCs w:val="28"/>
              </w:rPr>
              <w:t>становлених нею правил внутрішнього трудового</w:t>
            </w:r>
            <w:r w:rsidRPr="00050898">
              <w:rPr>
                <w:b/>
                <w:sz w:val="28"/>
                <w:szCs w:val="28"/>
              </w:rPr>
              <w:t xml:space="preserve"> </w:t>
            </w:r>
            <w:r w:rsidRPr="00050898">
              <w:rPr>
                <w:b/>
                <w:noProof/>
                <w:sz w:val="28"/>
                <w:szCs w:val="28"/>
              </w:rPr>
              <w:t>розпорядку;</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організація умов праці, зокрема, надання засобів виробництва</w:t>
            </w:r>
            <w:r w:rsidRPr="00050898">
              <w:rPr>
                <w:b/>
                <w:sz w:val="28"/>
                <w:szCs w:val="28"/>
              </w:rPr>
              <w:t xml:space="preserve"> </w:t>
            </w:r>
            <w:r w:rsidRPr="00050898">
              <w:rPr>
                <w:b/>
                <w:noProof/>
                <w:sz w:val="28"/>
                <w:szCs w:val="28"/>
              </w:rPr>
              <w:t>(обладнання, інструментів, матеріалів, сировини, робочого місця)</w:t>
            </w:r>
            <w:r w:rsidRPr="00050898">
              <w:rPr>
                <w:b/>
                <w:sz w:val="28"/>
                <w:szCs w:val="28"/>
              </w:rPr>
              <w:t xml:space="preserve"> </w:t>
            </w:r>
            <w:r w:rsidRPr="00050898">
              <w:rPr>
                <w:b/>
                <w:noProof/>
                <w:sz w:val="28"/>
                <w:szCs w:val="28"/>
              </w:rPr>
              <w:t>забезпечується особою, в інтересах якої виконується робота;</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систематична виплата особі, яка виконує роботу, винагороди у</w:t>
            </w:r>
            <w:r w:rsidRPr="00050898">
              <w:rPr>
                <w:b/>
                <w:sz w:val="28"/>
                <w:szCs w:val="28"/>
              </w:rPr>
              <w:t xml:space="preserve"> </w:t>
            </w:r>
            <w:r w:rsidRPr="00050898">
              <w:rPr>
                <w:b/>
                <w:noProof/>
                <w:sz w:val="28"/>
                <w:szCs w:val="28"/>
              </w:rPr>
              <w:t>грошовій та / або натуральній формі;</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встановлення особою, в інтересах якої виконується робота,</w:t>
            </w:r>
            <w:r w:rsidRPr="00050898">
              <w:rPr>
                <w:b/>
                <w:sz w:val="28"/>
                <w:szCs w:val="28"/>
              </w:rPr>
              <w:t xml:space="preserve"> </w:t>
            </w:r>
            <w:r w:rsidRPr="00050898">
              <w:rPr>
                <w:b/>
                <w:noProof/>
                <w:sz w:val="28"/>
                <w:szCs w:val="28"/>
              </w:rPr>
              <w:t>тривалості робочого часу та часу відпочинку;</w:t>
            </w:r>
          </w:p>
          <w:p w:rsidR="001C784A" w:rsidRPr="00050898" w:rsidRDefault="001C784A" w:rsidP="00050898">
            <w:pPr>
              <w:pStyle w:val="a3"/>
              <w:spacing w:before="120" w:beforeAutospacing="0" w:after="0" w:afterAutospacing="0"/>
              <w:ind w:firstLine="567"/>
              <w:jc w:val="both"/>
              <w:rPr>
                <w:b/>
                <w:sz w:val="28"/>
                <w:szCs w:val="28"/>
              </w:rPr>
            </w:pPr>
            <w:r w:rsidRPr="00050898">
              <w:rPr>
                <w:b/>
                <w:noProof/>
                <w:sz w:val="28"/>
                <w:szCs w:val="28"/>
              </w:rPr>
              <w:t>відшкодування поїздок та інших фінансових витрат, пов’язаних</w:t>
            </w:r>
            <w:r w:rsidRPr="00050898">
              <w:rPr>
                <w:b/>
                <w:sz w:val="28"/>
                <w:szCs w:val="28"/>
              </w:rPr>
              <w:t xml:space="preserve"> </w:t>
            </w:r>
            <w:r w:rsidRPr="00050898">
              <w:rPr>
                <w:b/>
                <w:noProof/>
                <w:sz w:val="28"/>
                <w:szCs w:val="28"/>
              </w:rPr>
              <w:t>з виконанням роботи, особою, в інтересах якої виконується робота.</w:t>
            </w:r>
          </w:p>
          <w:p w:rsidR="001C784A" w:rsidRDefault="001C784A" w:rsidP="00282920">
            <w:pPr>
              <w:pStyle w:val="HTML"/>
              <w:tabs>
                <w:tab w:val="clear" w:pos="916"/>
                <w:tab w:val="left" w:pos="0"/>
              </w:tabs>
              <w:ind w:firstLine="605"/>
              <w:jc w:val="both"/>
              <w:rPr>
                <w:rFonts w:ascii="Times New Roman" w:hAnsi="Times New Roman" w:cs="Times New Roman"/>
                <w:b/>
                <w:noProof/>
                <w:sz w:val="28"/>
                <w:szCs w:val="28"/>
                <w:lang w:val="uk-UA"/>
              </w:rPr>
            </w:pPr>
            <w:r w:rsidRPr="00050898">
              <w:rPr>
                <w:rFonts w:ascii="Times New Roman" w:hAnsi="Times New Roman" w:cs="Times New Roman"/>
                <w:b/>
                <w:noProof/>
                <w:sz w:val="28"/>
                <w:szCs w:val="28"/>
                <w:lang w:val="uk-UA"/>
              </w:rPr>
              <w:t>Під час встановлення наявності трудових відносин, крім ознак, передбачених частиною першою цієї статті, можуть бути наявні інші ознаки з урахуванням специфіки діяльності фізичних та юридичних осіб, на користь (в інтересах) яких виконується робота.</w:t>
            </w:r>
          </w:p>
          <w:p w:rsidR="001C784A" w:rsidRPr="00050898" w:rsidRDefault="001C784A" w:rsidP="00282920">
            <w:pPr>
              <w:pStyle w:val="HTML"/>
              <w:tabs>
                <w:tab w:val="clear" w:pos="916"/>
                <w:tab w:val="left" w:pos="0"/>
              </w:tabs>
              <w:ind w:firstLine="605"/>
              <w:jc w:val="both"/>
              <w:rPr>
                <w:rFonts w:ascii="Times New Roman" w:hAnsi="Times New Roman" w:cs="Times New Roman"/>
                <w:b/>
                <w:noProof/>
                <w:sz w:val="28"/>
                <w:szCs w:val="28"/>
                <w:lang w:val="uk-UA"/>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r w:rsidRPr="00493755">
              <w:rPr>
                <w:b/>
                <w:noProof/>
                <w:color w:val="000000"/>
                <w:sz w:val="28"/>
                <w:szCs w:val="28"/>
              </w:rPr>
              <w:lastRenderedPageBreak/>
              <w:t>Стаття 24.</w:t>
            </w:r>
            <w:r w:rsidRPr="00493755">
              <w:rPr>
                <w:noProof/>
                <w:color w:val="000000"/>
                <w:sz w:val="28"/>
                <w:szCs w:val="28"/>
              </w:rPr>
              <w:t xml:space="preserve"> Укладення трудового договору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sz w:val="28"/>
                <w:szCs w:val="28"/>
              </w:rPr>
              <w:t>Трудовий договір укладається, як правило, в письмовій формі. Додержання письмової форми є обов’язковим:</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16" w:name="n143"/>
            <w:bookmarkEnd w:id="16"/>
            <w:r w:rsidRPr="00493755">
              <w:rPr>
                <w:sz w:val="28"/>
                <w:szCs w:val="28"/>
              </w:rPr>
              <w:t>1) при організованому наборі працівників;</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17" w:name="n144"/>
            <w:bookmarkEnd w:id="17"/>
            <w:r w:rsidRPr="00493755">
              <w:rPr>
                <w:sz w:val="28"/>
                <w:szCs w:val="28"/>
              </w:rPr>
              <w:lastRenderedPageBreak/>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18" w:name="n145"/>
            <w:bookmarkEnd w:id="18"/>
            <w:r w:rsidRPr="00493755">
              <w:rPr>
                <w:sz w:val="28"/>
                <w:szCs w:val="28"/>
              </w:rPr>
              <w:t>3) при укладенні контракту;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19" w:name="n146"/>
            <w:bookmarkEnd w:id="19"/>
            <w:r w:rsidRPr="00493755">
              <w:rPr>
                <w:sz w:val="28"/>
                <w:szCs w:val="28"/>
              </w:rPr>
              <w:t>4) у випадках, коли працівник наполягає на укладенні трудового договору у письмовій формі;</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20" w:name="n147"/>
            <w:bookmarkEnd w:id="20"/>
            <w:r w:rsidRPr="00493755">
              <w:rPr>
                <w:sz w:val="28"/>
                <w:szCs w:val="28"/>
              </w:rPr>
              <w:t>5) при укладенні трудового договору з неповнолітнім (</w:t>
            </w:r>
            <w:hyperlink r:id="rId12" w:anchor="n1032" w:history="1">
              <w:r w:rsidRPr="00493755">
                <w:rPr>
                  <w:rStyle w:val="a5"/>
                  <w:color w:val="auto"/>
                  <w:sz w:val="28"/>
                  <w:szCs w:val="28"/>
                  <w:u w:val="none"/>
                </w:rPr>
                <w:t>стаття 187</w:t>
              </w:r>
            </w:hyperlink>
            <w:r w:rsidRPr="00493755">
              <w:rPr>
                <w:sz w:val="28"/>
                <w:szCs w:val="28"/>
              </w:rPr>
              <w:t> цього Кодексу);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21" w:name="n148"/>
            <w:bookmarkEnd w:id="21"/>
            <w:r w:rsidRPr="00493755">
              <w:rPr>
                <w:sz w:val="28"/>
                <w:szCs w:val="28"/>
              </w:rPr>
              <w:t>6) при укладенні трудового договору з фізичною особою;</w:t>
            </w:r>
          </w:p>
          <w:p w:rsidR="001C784A" w:rsidRPr="00443F6D" w:rsidRDefault="001C784A" w:rsidP="00443F6D">
            <w:pPr>
              <w:pStyle w:val="rvps2"/>
              <w:spacing w:before="0" w:beforeAutospacing="0" w:after="0" w:afterAutospacing="0"/>
              <w:ind w:firstLine="589"/>
              <w:jc w:val="both"/>
              <w:rPr>
                <w:sz w:val="28"/>
                <w:szCs w:val="28"/>
              </w:rPr>
            </w:pPr>
            <w:bookmarkStart w:id="22" w:name="n149"/>
            <w:bookmarkEnd w:id="22"/>
            <w:r>
              <w:rPr>
                <w:sz w:val="28"/>
                <w:szCs w:val="28"/>
              </w:rPr>
              <w:t>…</w:t>
            </w:r>
          </w:p>
          <w:p w:rsidR="001C784A" w:rsidRPr="00443F6D" w:rsidRDefault="001C784A" w:rsidP="00493755">
            <w:pPr>
              <w:pStyle w:val="rvps2"/>
              <w:spacing w:before="0" w:beforeAutospacing="0" w:after="0" w:afterAutospacing="0"/>
              <w:ind w:firstLine="589"/>
              <w:jc w:val="both"/>
              <w:rPr>
                <w:strike/>
                <w:color w:val="000000"/>
                <w:sz w:val="28"/>
                <w:szCs w:val="28"/>
                <w:shd w:val="clear" w:color="auto" w:fill="FFFFFF"/>
              </w:rPr>
            </w:pPr>
            <w:r w:rsidRPr="00443F6D">
              <w:rPr>
                <w:strike/>
                <w:color w:val="000000"/>
                <w:sz w:val="28"/>
                <w:szCs w:val="28"/>
                <w:shd w:val="clear" w:color="auto" w:fill="FFFFFF"/>
              </w:rPr>
              <w:t>Працівник не може бути допущений до роботи без укладення трудового договору, оформленого наказом чи розпорядженням власника або уповноваженого ним органу,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pacing w:before="0" w:beforeAutospacing="0" w:after="0" w:afterAutospacing="0"/>
              <w:ind w:firstLine="589"/>
              <w:jc w:val="both"/>
              <w:rPr>
                <w:color w:val="000000"/>
                <w:sz w:val="28"/>
                <w:szCs w:val="28"/>
                <w:shd w:val="clear" w:color="auto" w:fill="FFFFFF"/>
              </w:rPr>
            </w:pPr>
          </w:p>
        </w:tc>
        <w:tc>
          <w:tcPr>
            <w:tcW w:w="7796" w:type="dxa"/>
          </w:tcPr>
          <w:p w:rsidR="001C784A" w:rsidRPr="00493755" w:rsidRDefault="001C784A" w:rsidP="00493755">
            <w:pPr>
              <w:pStyle w:val="rvps2"/>
              <w:shd w:val="clear" w:color="auto" w:fill="FFFFFF"/>
              <w:spacing w:before="0" w:beforeAutospacing="0" w:after="0" w:afterAutospacing="0"/>
              <w:ind w:left="36" w:firstLine="605"/>
              <w:jc w:val="both"/>
              <w:rPr>
                <w:noProof/>
                <w:color w:val="000000"/>
                <w:sz w:val="28"/>
                <w:szCs w:val="28"/>
              </w:rPr>
            </w:pPr>
            <w:r w:rsidRPr="00493755">
              <w:rPr>
                <w:b/>
                <w:noProof/>
                <w:color w:val="000000"/>
                <w:sz w:val="28"/>
                <w:szCs w:val="28"/>
              </w:rPr>
              <w:lastRenderedPageBreak/>
              <w:t>Стаття 24.</w:t>
            </w:r>
            <w:r w:rsidRPr="00493755">
              <w:rPr>
                <w:noProof/>
                <w:color w:val="000000"/>
                <w:sz w:val="28"/>
                <w:szCs w:val="28"/>
              </w:rPr>
              <w:t xml:space="preserve"> Укладення трудового договору</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Трудовий договір укладається, як правило, в письмовій формі. Додержання письмової форми є обов’язковим:</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1) при організованому наборі працівників;</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lastRenderedPageBreak/>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3) при укладенні контракту;</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4) у випадках, коли працівник наполягає на укладенні трудового договору у письмовій формі;</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5) при укладенні трудового договору з неповнолітнім (</w:t>
            </w:r>
            <w:hyperlink r:id="rId13" w:anchor="n1032" w:history="1">
              <w:r w:rsidRPr="00493755">
                <w:rPr>
                  <w:rStyle w:val="a5"/>
                  <w:color w:val="auto"/>
                  <w:sz w:val="28"/>
                  <w:szCs w:val="28"/>
                  <w:u w:val="none"/>
                </w:rPr>
                <w:t>стаття 187</w:t>
              </w:r>
            </w:hyperlink>
            <w:r w:rsidRPr="00493755">
              <w:rPr>
                <w:sz w:val="28"/>
                <w:szCs w:val="28"/>
              </w:rPr>
              <w:t> цього Кодексу);</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6) при укладенні трудового договору з фізичною особою</w:t>
            </w:r>
            <w:r w:rsidRPr="00493755">
              <w:rPr>
                <w:b/>
                <w:sz w:val="28"/>
                <w:szCs w:val="28"/>
                <w:lang w:val="ru-RU"/>
              </w:rPr>
              <w:t xml:space="preserve">, </w:t>
            </w:r>
            <w:r w:rsidRPr="00493755">
              <w:rPr>
                <w:b/>
                <w:sz w:val="28"/>
                <w:szCs w:val="28"/>
              </w:rPr>
              <w:t>яка використовує найману працю</w:t>
            </w:r>
            <w:r w:rsidRPr="00493755">
              <w:rPr>
                <w:sz w:val="28"/>
                <w:szCs w:val="28"/>
              </w:rPr>
              <w:t>;</w:t>
            </w:r>
          </w:p>
          <w:p w:rsidR="001C784A" w:rsidRPr="00493755" w:rsidRDefault="001C784A" w:rsidP="00493755">
            <w:pPr>
              <w:pStyle w:val="rvps2"/>
              <w:spacing w:before="0" w:beforeAutospacing="0" w:after="0" w:afterAutospacing="0"/>
              <w:ind w:firstLine="605"/>
              <w:jc w:val="both"/>
              <w:rPr>
                <w:rStyle w:val="rvts9"/>
                <w:sz w:val="28"/>
                <w:szCs w:val="28"/>
              </w:rPr>
            </w:pPr>
            <w:r w:rsidRPr="00493755">
              <w:rPr>
                <w:rStyle w:val="rvts9"/>
                <w:sz w:val="28"/>
                <w:szCs w:val="28"/>
              </w:rPr>
              <w:t>…</w:t>
            </w:r>
          </w:p>
          <w:p w:rsidR="001C784A" w:rsidRPr="00443F6D" w:rsidRDefault="001C784A" w:rsidP="00493755">
            <w:pPr>
              <w:pStyle w:val="HTML"/>
              <w:tabs>
                <w:tab w:val="clear" w:pos="916"/>
                <w:tab w:val="left" w:pos="0"/>
              </w:tabs>
              <w:ind w:firstLine="605"/>
              <w:jc w:val="both"/>
              <w:rPr>
                <w:rFonts w:ascii="Times New Roman" w:hAnsi="Times New Roman" w:cs="Times New Roman"/>
                <w:b/>
                <w:noProof/>
                <w:sz w:val="28"/>
                <w:szCs w:val="28"/>
                <w:lang w:val="uk-UA"/>
              </w:rPr>
            </w:pPr>
            <w:r w:rsidRPr="00443F6D">
              <w:rPr>
                <w:rFonts w:ascii="Times New Roman" w:hAnsi="Times New Roman" w:cs="Times New Roman"/>
                <w:b/>
                <w:noProof/>
                <w:sz w:val="28"/>
                <w:szCs w:val="28"/>
                <w:lang w:val="uk-UA"/>
              </w:rPr>
              <w:t>Працівник не може бути допущений до роботи без укладення трудового договору, оформленого наказом чи розпорядженням роботодавця, та повідомлення центрального органу виконавчої влади, який реалізує державну політику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1C784A" w:rsidRPr="00493755" w:rsidRDefault="001C784A" w:rsidP="00493755">
            <w:pPr>
              <w:pStyle w:val="HTML"/>
              <w:tabs>
                <w:tab w:val="clear" w:pos="916"/>
                <w:tab w:val="left" w:pos="0"/>
              </w:tabs>
              <w:ind w:firstLine="605"/>
              <w:jc w:val="both"/>
              <w:rPr>
                <w:rFonts w:ascii="Times New Roman" w:hAnsi="Times New Roman" w:cs="Times New Roman"/>
                <w:b/>
                <w:noProof/>
                <w:sz w:val="28"/>
                <w:szCs w:val="28"/>
                <w:shd w:val="clear" w:color="auto" w:fill="FFFFFF"/>
                <w:lang w:val="uk-UA"/>
              </w:rPr>
            </w:pPr>
            <w:r w:rsidRPr="00493755">
              <w:rPr>
                <w:rFonts w:ascii="Times New Roman" w:hAnsi="Times New Roman" w:cs="Times New Roman"/>
                <w:b/>
                <w:noProof/>
                <w:sz w:val="28"/>
                <w:szCs w:val="28"/>
                <w:shd w:val="clear" w:color="auto" w:fill="FFFFFF"/>
                <w:lang w:val="uk-UA"/>
              </w:rPr>
              <w:t xml:space="preserve">Роботодавець протягом тижня з дня такого повідомлення письмово </w:t>
            </w:r>
            <w:r>
              <w:rPr>
                <w:rFonts w:ascii="Times New Roman" w:hAnsi="Times New Roman" w:cs="Times New Roman"/>
                <w:b/>
                <w:noProof/>
                <w:sz w:val="28"/>
                <w:szCs w:val="28"/>
                <w:shd w:val="clear" w:color="auto" w:fill="FFFFFF"/>
                <w:lang w:val="uk-UA"/>
              </w:rPr>
              <w:t xml:space="preserve">або в електронній формі </w:t>
            </w:r>
            <w:r w:rsidRPr="00493755">
              <w:rPr>
                <w:rFonts w:ascii="Times New Roman" w:hAnsi="Times New Roman" w:cs="Times New Roman"/>
                <w:b/>
                <w:noProof/>
                <w:sz w:val="28"/>
                <w:szCs w:val="28"/>
                <w:shd w:val="clear" w:color="auto" w:fill="FFFFFF"/>
                <w:lang w:val="uk-UA"/>
              </w:rPr>
              <w:t>інформує працівника про його направлення.</w:t>
            </w:r>
          </w:p>
          <w:p w:rsidR="001C784A" w:rsidRPr="00493755" w:rsidRDefault="001C784A" w:rsidP="00493755">
            <w:pPr>
              <w:pStyle w:val="HTML"/>
              <w:tabs>
                <w:tab w:val="clear" w:pos="916"/>
                <w:tab w:val="left" w:pos="0"/>
              </w:tabs>
              <w:ind w:firstLine="605"/>
              <w:jc w:val="both"/>
              <w:rPr>
                <w:rFonts w:ascii="Times New Roman" w:hAnsi="Times New Roman" w:cs="Times New Roman"/>
                <w:noProof/>
                <w:sz w:val="28"/>
                <w:szCs w:val="28"/>
                <w:shd w:val="clear" w:color="auto" w:fill="FFFFFF"/>
                <w:lang w:val="uk-UA"/>
              </w:rPr>
            </w:pPr>
            <w:r w:rsidRPr="00493755">
              <w:rPr>
                <w:rFonts w:ascii="Times New Roman" w:hAnsi="Times New Roman" w:cs="Times New Roman"/>
                <w:noProof/>
                <w:sz w:val="28"/>
                <w:szCs w:val="28"/>
                <w:shd w:val="clear" w:color="auto" w:fill="FFFFFF"/>
                <w:lang w:val="uk-UA"/>
              </w:rPr>
              <w:t>…</w:t>
            </w:r>
          </w:p>
        </w:tc>
      </w:tr>
      <w:tr w:rsidR="001C784A" w:rsidRPr="00031F08" w:rsidTr="001C784A">
        <w:tc>
          <w:tcPr>
            <w:tcW w:w="7763" w:type="dxa"/>
          </w:tcPr>
          <w:p w:rsidR="001C784A" w:rsidRPr="00443F6D" w:rsidRDefault="001C784A" w:rsidP="00493755">
            <w:pPr>
              <w:shd w:val="clear" w:color="auto" w:fill="FFFFFF"/>
              <w:ind w:firstLine="589"/>
              <w:jc w:val="both"/>
              <w:rPr>
                <w:strike/>
                <w:sz w:val="28"/>
                <w:szCs w:val="28"/>
                <w:lang w:val="uk-UA" w:eastAsia="uk-UA"/>
              </w:rPr>
            </w:pPr>
            <w:r w:rsidRPr="00443F6D">
              <w:rPr>
                <w:b/>
                <w:bCs/>
                <w:strike/>
                <w:sz w:val="28"/>
                <w:szCs w:val="28"/>
                <w:lang w:val="uk-UA" w:eastAsia="uk-UA"/>
              </w:rPr>
              <w:lastRenderedPageBreak/>
              <w:t>Стаття 25</w:t>
            </w:r>
            <w:r w:rsidRPr="00443F6D">
              <w:rPr>
                <w:b/>
                <w:bCs/>
                <w:strike/>
                <w:sz w:val="28"/>
                <w:szCs w:val="28"/>
                <w:vertAlign w:val="superscript"/>
                <w:lang w:val="uk-UA" w:eastAsia="uk-UA"/>
              </w:rPr>
              <w:t>1</w:t>
            </w:r>
            <w:r w:rsidRPr="00443F6D">
              <w:rPr>
                <w:b/>
                <w:bCs/>
                <w:strike/>
                <w:sz w:val="28"/>
                <w:szCs w:val="28"/>
                <w:lang w:val="uk-UA" w:eastAsia="uk-UA"/>
              </w:rPr>
              <w:t>.</w:t>
            </w:r>
            <w:r w:rsidRPr="00443F6D">
              <w:rPr>
                <w:strike/>
                <w:sz w:val="28"/>
                <w:szCs w:val="28"/>
                <w:lang w:val="uk-UA" w:eastAsia="uk-UA"/>
              </w:rPr>
              <w:t> Обмеження спільної роботи родичів на підприємстві, в установі, організації</w:t>
            </w:r>
          </w:p>
          <w:p w:rsidR="001C784A" w:rsidRPr="00BF14A6" w:rsidRDefault="001C784A" w:rsidP="00493755">
            <w:pPr>
              <w:shd w:val="clear" w:color="auto" w:fill="FFFFFF"/>
              <w:ind w:firstLine="589"/>
              <w:jc w:val="both"/>
              <w:rPr>
                <w:strike/>
                <w:sz w:val="28"/>
                <w:szCs w:val="28"/>
                <w:lang w:val="uk-UA" w:eastAsia="uk-UA"/>
              </w:rPr>
            </w:pPr>
            <w:bookmarkStart w:id="23" w:name="n158"/>
            <w:bookmarkEnd w:id="23"/>
            <w:r w:rsidRPr="00443F6D">
              <w:rPr>
                <w:strike/>
                <w:sz w:val="28"/>
                <w:szCs w:val="28"/>
                <w:lang w:val="uk-UA" w:eastAsia="uk-UA"/>
              </w:rPr>
              <w:t xml:space="preserve">Власник вправі запроваджувати обмеження щодо спільної роботи на одному і тому ж підприємстві, в установі, організації осіб, які є близькими родичами чи свояками (батьки, </w:t>
            </w:r>
            <w:r w:rsidRPr="00443F6D">
              <w:rPr>
                <w:strike/>
                <w:sz w:val="28"/>
                <w:szCs w:val="28"/>
                <w:lang w:val="uk-UA" w:eastAsia="uk-UA"/>
              </w:rPr>
              <w:lastRenderedPageBreak/>
              <w:t xml:space="preserve">подружжя, брати, сестри, діти, а також батьки, брати, сестри і діти подружжя), якщо у зв’язку з виконанням трудових </w:t>
            </w:r>
            <w:r w:rsidRPr="00BF14A6">
              <w:rPr>
                <w:strike/>
                <w:sz w:val="28"/>
                <w:szCs w:val="28"/>
                <w:lang w:val="uk-UA" w:eastAsia="uk-UA"/>
              </w:rPr>
              <w:t>обов’язків вони безпосередньо підпорядковані або підконтрольні один одному.</w:t>
            </w:r>
          </w:p>
          <w:p w:rsidR="001C784A" w:rsidRPr="00BF14A6" w:rsidRDefault="001C784A" w:rsidP="00493755">
            <w:pPr>
              <w:shd w:val="clear" w:color="auto" w:fill="FFFFFF"/>
              <w:ind w:firstLine="589"/>
              <w:jc w:val="both"/>
              <w:rPr>
                <w:strike/>
                <w:noProof/>
                <w:sz w:val="28"/>
                <w:szCs w:val="28"/>
                <w:shd w:val="clear" w:color="auto" w:fill="FFFFFF"/>
                <w:lang w:val="uk-UA"/>
              </w:rPr>
            </w:pPr>
            <w:r w:rsidRPr="00BF14A6">
              <w:rPr>
                <w:strike/>
                <w:noProof/>
                <w:sz w:val="28"/>
                <w:szCs w:val="28"/>
                <w:shd w:val="clear" w:color="auto" w:fill="FFFFFF"/>
                <w:lang w:val="uk-UA"/>
              </w:rPr>
              <w:t>На підприємствах, в установах, організаціях державної форми власності порядок запровадження таких обмежень встановлюється законодавством.</w:t>
            </w:r>
          </w:p>
          <w:p w:rsidR="001C784A" w:rsidRPr="00443F6D" w:rsidRDefault="001C784A" w:rsidP="00493755">
            <w:pPr>
              <w:shd w:val="clear" w:color="auto" w:fill="FFFFFF"/>
              <w:ind w:firstLine="589"/>
              <w:jc w:val="both"/>
              <w:rPr>
                <w:sz w:val="28"/>
                <w:szCs w:val="28"/>
                <w:lang w:val="uk-UA" w:eastAsia="uk-UA"/>
              </w:rPr>
            </w:pPr>
          </w:p>
        </w:tc>
        <w:tc>
          <w:tcPr>
            <w:tcW w:w="7796" w:type="dxa"/>
          </w:tcPr>
          <w:p w:rsidR="001C784A" w:rsidRPr="00443F6D" w:rsidRDefault="001C784A" w:rsidP="00493755">
            <w:pPr>
              <w:shd w:val="clear" w:color="auto" w:fill="FFFFFF"/>
              <w:ind w:firstLine="605"/>
              <w:jc w:val="both"/>
              <w:rPr>
                <w:b/>
                <w:sz w:val="28"/>
                <w:szCs w:val="28"/>
                <w:lang w:val="uk-UA" w:eastAsia="uk-UA"/>
              </w:rPr>
            </w:pPr>
            <w:r w:rsidRPr="00443F6D">
              <w:rPr>
                <w:b/>
                <w:bCs/>
                <w:sz w:val="28"/>
                <w:szCs w:val="28"/>
                <w:lang w:val="uk-UA" w:eastAsia="uk-UA"/>
              </w:rPr>
              <w:lastRenderedPageBreak/>
              <w:t>Стаття 25</w:t>
            </w:r>
            <w:r w:rsidRPr="00443F6D">
              <w:rPr>
                <w:b/>
                <w:bCs/>
                <w:sz w:val="28"/>
                <w:szCs w:val="28"/>
                <w:vertAlign w:val="superscript"/>
                <w:lang w:val="uk-UA" w:eastAsia="uk-UA"/>
              </w:rPr>
              <w:t>1</w:t>
            </w:r>
            <w:r w:rsidRPr="00443F6D">
              <w:rPr>
                <w:b/>
                <w:bCs/>
                <w:sz w:val="28"/>
                <w:szCs w:val="28"/>
                <w:lang w:val="uk-UA" w:eastAsia="uk-UA"/>
              </w:rPr>
              <w:t>.</w:t>
            </w:r>
            <w:r w:rsidRPr="00443F6D">
              <w:rPr>
                <w:b/>
                <w:sz w:val="28"/>
                <w:szCs w:val="28"/>
                <w:lang w:val="uk-UA" w:eastAsia="uk-UA"/>
              </w:rPr>
              <w:t xml:space="preserve"> Обмеження спільної роботи родичів </w:t>
            </w:r>
          </w:p>
          <w:p w:rsidR="001C784A" w:rsidRPr="00443F6D" w:rsidRDefault="001C784A" w:rsidP="00443F6D">
            <w:pPr>
              <w:pStyle w:val="a3"/>
              <w:spacing w:before="60" w:beforeAutospacing="0" w:after="0" w:afterAutospacing="0"/>
              <w:ind w:firstLine="567"/>
              <w:jc w:val="both"/>
              <w:rPr>
                <w:b/>
                <w:noProof/>
                <w:sz w:val="28"/>
                <w:szCs w:val="28"/>
              </w:rPr>
            </w:pPr>
            <w:r w:rsidRPr="00443F6D">
              <w:rPr>
                <w:b/>
                <w:noProof/>
                <w:sz w:val="28"/>
                <w:szCs w:val="28"/>
              </w:rPr>
              <w:t xml:space="preserve">Роботодавець може запроваджувати обмеження щодо спільної роботи осіб, які є близькими родичами чи свояками (батьки, подружжя, брати, сестри, діти, а також </w:t>
            </w:r>
            <w:r w:rsidRPr="00443F6D">
              <w:rPr>
                <w:b/>
                <w:noProof/>
                <w:sz w:val="28"/>
                <w:szCs w:val="28"/>
              </w:rPr>
              <w:lastRenderedPageBreak/>
              <w:t>батьки, брати, сестри і діти подружжя), якщо у зв’язку з виконанням трудових обов’язків вони безпосередньо підпорядковані або підконтрольні один одному.</w:t>
            </w:r>
          </w:p>
          <w:p w:rsidR="001C784A" w:rsidRPr="003F3FC3" w:rsidRDefault="001C784A" w:rsidP="00493755">
            <w:pPr>
              <w:pStyle w:val="rvps2"/>
              <w:shd w:val="clear" w:color="auto" w:fill="FFFFFF"/>
              <w:spacing w:before="0" w:beforeAutospacing="0" w:after="0" w:afterAutospacing="0"/>
              <w:ind w:left="36" w:firstLine="605"/>
              <w:jc w:val="both"/>
              <w:rPr>
                <w:noProof/>
                <w:sz w:val="28"/>
                <w:szCs w:val="28"/>
                <w:lang w:val="ru-RU"/>
              </w:rPr>
            </w:pPr>
            <w:r w:rsidRPr="00443F6D">
              <w:rPr>
                <w:b/>
                <w:noProof/>
                <w:sz w:val="28"/>
                <w:szCs w:val="28"/>
              </w:rPr>
              <w:t>На підприємствах, в установах, організаціях державної форми власності порядок запровадження таких обмежень встановлюється законодавством.</w:t>
            </w:r>
          </w:p>
        </w:tc>
      </w:tr>
      <w:tr w:rsidR="001C784A" w:rsidRPr="00493755" w:rsidTr="001C784A">
        <w:trPr>
          <w:trHeight w:val="585"/>
        </w:trPr>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lastRenderedPageBreak/>
              <w:t>Стаття 28.</w:t>
            </w:r>
            <w:r w:rsidRPr="00493755">
              <w:rPr>
                <w:color w:val="000000"/>
                <w:sz w:val="28"/>
                <w:szCs w:val="28"/>
                <w:lang w:val="uk-UA" w:eastAsia="uk-UA"/>
              </w:rPr>
              <w:t> Результати випробування при прийнятті на роботу</w:t>
            </w:r>
          </w:p>
          <w:p w:rsidR="001C784A" w:rsidRPr="00493755" w:rsidRDefault="001C784A" w:rsidP="00493755">
            <w:pPr>
              <w:shd w:val="clear" w:color="auto" w:fill="FFFFFF"/>
              <w:ind w:firstLine="589"/>
              <w:jc w:val="both"/>
              <w:rPr>
                <w:color w:val="000000"/>
                <w:sz w:val="28"/>
                <w:szCs w:val="28"/>
                <w:lang w:val="uk-UA" w:eastAsia="uk-UA"/>
              </w:rPr>
            </w:pPr>
            <w:bookmarkStart w:id="24" w:name="n172"/>
            <w:bookmarkEnd w:id="24"/>
            <w:r w:rsidRPr="00493755">
              <w:rPr>
                <w:color w:val="000000"/>
                <w:sz w:val="28"/>
                <w:szCs w:val="28"/>
                <w:lang w:val="uk-UA" w:eastAsia="uk-UA"/>
              </w:rPr>
              <w:t>…</w:t>
            </w:r>
          </w:p>
          <w:p w:rsidR="001C784A" w:rsidRDefault="001C784A" w:rsidP="00493755">
            <w:pPr>
              <w:shd w:val="clear" w:color="auto" w:fill="FFFFFF"/>
              <w:ind w:firstLine="589"/>
              <w:jc w:val="both"/>
              <w:rPr>
                <w:color w:val="000000"/>
                <w:sz w:val="28"/>
                <w:szCs w:val="28"/>
                <w:lang w:val="uk-UA" w:eastAsia="uk-UA"/>
              </w:rPr>
            </w:pPr>
            <w:bookmarkStart w:id="25" w:name="n173"/>
            <w:bookmarkEnd w:id="25"/>
            <w:r w:rsidRPr="00493755">
              <w:rPr>
                <w:color w:val="000000"/>
                <w:sz w:val="28"/>
                <w:szCs w:val="28"/>
                <w:lang w:val="uk-UA" w:eastAsia="uk-UA"/>
              </w:rPr>
              <w:t xml:space="preserve">У разі встановлення </w:t>
            </w:r>
            <w:r w:rsidRPr="00493755">
              <w:rPr>
                <w:strike/>
                <w:color w:val="000000"/>
                <w:sz w:val="28"/>
                <w:szCs w:val="28"/>
                <w:lang w:val="uk-UA" w:eastAsia="uk-UA"/>
              </w:rPr>
              <w:t>власником або уповноваженим ним органом</w:t>
            </w:r>
            <w:r w:rsidRPr="00493755">
              <w:rPr>
                <w:color w:val="000000"/>
                <w:sz w:val="28"/>
                <w:szCs w:val="28"/>
                <w:lang w:val="uk-UA" w:eastAsia="uk-UA"/>
              </w:rPr>
              <w:t xml:space="preserve"> невідповідності працівника займаній посаді, на яку його прийнято, або виконуваній роботі він має право протягом строку випробування звільнити такого працівника, письмово попередивши його про це за три дні. Розірвання трудового договору з цих підстав може бути оскаржене працівником в порядку, встановленому для розгляду трудових спорів у питаннях звільнення.</w:t>
            </w:r>
          </w:p>
          <w:p w:rsidR="001C784A" w:rsidRPr="00493755" w:rsidRDefault="001C784A" w:rsidP="00493755">
            <w:pPr>
              <w:shd w:val="clear" w:color="auto" w:fill="FFFFFF"/>
              <w:ind w:firstLine="589"/>
              <w:jc w:val="both"/>
              <w:rPr>
                <w:color w:val="000000"/>
                <w:sz w:val="28"/>
                <w:szCs w:val="28"/>
                <w:lang w:val="uk-UA"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28.</w:t>
            </w:r>
            <w:r w:rsidRPr="00493755">
              <w:rPr>
                <w:color w:val="000000"/>
                <w:sz w:val="28"/>
                <w:szCs w:val="28"/>
                <w:lang w:val="uk-UA" w:eastAsia="uk-UA"/>
              </w:rPr>
              <w:t> Результати випробування при прийнятті на роботу</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 xml:space="preserve">У разі встановлення </w:t>
            </w:r>
            <w:r w:rsidRPr="00493755">
              <w:rPr>
                <w:b/>
                <w:color w:val="000000"/>
                <w:sz w:val="28"/>
                <w:szCs w:val="28"/>
                <w:lang w:val="uk-UA" w:eastAsia="uk-UA"/>
              </w:rPr>
              <w:t xml:space="preserve">роботодавцем </w:t>
            </w:r>
            <w:r w:rsidRPr="00493755">
              <w:rPr>
                <w:color w:val="000000"/>
                <w:sz w:val="28"/>
                <w:szCs w:val="28"/>
                <w:lang w:val="uk-UA" w:eastAsia="uk-UA"/>
              </w:rPr>
              <w:t>невідповідності працівника займаній посаді, на яку його прийнято, або виконуваній роботі він має право протягом строку випробування звільнити такого працівника, письмово попередивши його про це за три дні. Розірвання трудового договору з цих підстав може бути оскаржене працівником в порядку, встановленому для розгляду трудових спорів у питаннях звільнення.</w:t>
            </w:r>
          </w:p>
          <w:p w:rsidR="001C784A" w:rsidRPr="00493755" w:rsidRDefault="001C784A" w:rsidP="00493755">
            <w:pPr>
              <w:shd w:val="clear" w:color="auto" w:fill="FFFFFF"/>
              <w:ind w:firstLine="605"/>
              <w:jc w:val="both"/>
              <w:rPr>
                <w:color w:val="000000"/>
                <w:sz w:val="28"/>
                <w:szCs w:val="28"/>
                <w:lang w:val="uk-UA" w:eastAsia="uk-UA"/>
              </w:rPr>
            </w:pPr>
          </w:p>
        </w:tc>
      </w:tr>
      <w:tr w:rsidR="001C784A" w:rsidRPr="001C784A" w:rsidTr="001C784A">
        <w:trPr>
          <w:trHeight w:val="1578"/>
        </w:trPr>
        <w:tc>
          <w:tcPr>
            <w:tcW w:w="7763" w:type="dxa"/>
          </w:tcPr>
          <w:p w:rsidR="001C784A" w:rsidRPr="00493755" w:rsidRDefault="001C784A" w:rsidP="00493755">
            <w:pPr>
              <w:shd w:val="clear" w:color="auto" w:fill="FFFFFF"/>
              <w:ind w:firstLine="589"/>
              <w:jc w:val="both"/>
              <w:rPr>
                <w:noProof/>
                <w:color w:val="000000"/>
                <w:sz w:val="28"/>
                <w:szCs w:val="28"/>
                <w:lang w:val="uk-UA" w:eastAsia="uk-UA"/>
              </w:rPr>
            </w:pPr>
            <w:r w:rsidRPr="00493755">
              <w:rPr>
                <w:b/>
                <w:bCs/>
                <w:noProof/>
                <w:color w:val="000000"/>
                <w:sz w:val="28"/>
                <w:szCs w:val="28"/>
                <w:lang w:val="uk-UA" w:eastAsia="uk-UA"/>
              </w:rPr>
              <w:t>Стаття 29.</w:t>
            </w:r>
            <w:r w:rsidRPr="00493755">
              <w:rPr>
                <w:noProof/>
                <w:color w:val="000000"/>
                <w:sz w:val="28"/>
                <w:szCs w:val="28"/>
                <w:lang w:val="uk-UA" w:eastAsia="uk-UA"/>
              </w:rPr>
              <w:t xml:space="preserve"> Обов’язок </w:t>
            </w:r>
            <w:r w:rsidRPr="00493755">
              <w:rPr>
                <w:strike/>
                <w:noProof/>
                <w:color w:val="000000"/>
                <w:sz w:val="28"/>
                <w:szCs w:val="28"/>
                <w:lang w:val="uk-UA" w:eastAsia="uk-UA"/>
              </w:rPr>
              <w:t>власника або уповноваженого ним органу</w:t>
            </w:r>
            <w:r w:rsidRPr="00493755">
              <w:rPr>
                <w:noProof/>
                <w:color w:val="000000"/>
                <w:sz w:val="28"/>
                <w:szCs w:val="28"/>
                <w:lang w:val="uk-UA" w:eastAsia="uk-UA"/>
              </w:rPr>
              <w:t xml:space="preserve"> проінструктувати працівника і визначити йому робоче місце</w:t>
            </w:r>
          </w:p>
          <w:p w:rsidR="001C784A" w:rsidRPr="00493755" w:rsidRDefault="001C784A" w:rsidP="00493755">
            <w:pPr>
              <w:shd w:val="clear" w:color="auto" w:fill="FFFFFF"/>
              <w:ind w:firstLine="589"/>
              <w:jc w:val="both"/>
              <w:rPr>
                <w:noProof/>
                <w:color w:val="000000"/>
                <w:sz w:val="28"/>
                <w:szCs w:val="28"/>
                <w:lang w:val="uk-UA" w:eastAsia="uk-UA"/>
              </w:rPr>
            </w:pPr>
            <w:bookmarkStart w:id="26" w:name="n176"/>
            <w:bookmarkEnd w:id="26"/>
            <w:r w:rsidRPr="00493755">
              <w:rPr>
                <w:noProof/>
                <w:color w:val="000000"/>
                <w:sz w:val="28"/>
                <w:szCs w:val="28"/>
                <w:lang w:val="uk-UA" w:eastAsia="uk-UA"/>
              </w:rPr>
              <w:t xml:space="preserve">До початку роботи за укладеним трудовим договором </w:t>
            </w:r>
            <w:r w:rsidRPr="00493755">
              <w:rPr>
                <w:strike/>
                <w:noProof/>
                <w:color w:val="000000"/>
                <w:sz w:val="28"/>
                <w:szCs w:val="28"/>
                <w:lang w:val="uk-UA" w:eastAsia="uk-UA"/>
              </w:rPr>
              <w:t>власник або уповноважений ним орган</w:t>
            </w:r>
            <w:r w:rsidRPr="00493755">
              <w:rPr>
                <w:noProof/>
                <w:color w:val="000000"/>
                <w:sz w:val="28"/>
                <w:szCs w:val="28"/>
                <w:lang w:val="uk-UA" w:eastAsia="uk-UA"/>
              </w:rPr>
              <w:t xml:space="preserve"> зобов’язаний:</w:t>
            </w:r>
          </w:p>
          <w:p w:rsidR="001C784A" w:rsidRPr="00493755" w:rsidRDefault="001C784A" w:rsidP="00493755">
            <w:pPr>
              <w:shd w:val="clear" w:color="auto" w:fill="FFFFFF"/>
              <w:ind w:firstLine="589"/>
              <w:jc w:val="both"/>
              <w:rPr>
                <w:noProof/>
                <w:color w:val="000000"/>
                <w:sz w:val="28"/>
                <w:szCs w:val="28"/>
                <w:lang w:val="uk-UA" w:eastAsia="uk-UA"/>
              </w:rPr>
            </w:pPr>
            <w:bookmarkStart w:id="27" w:name="n177"/>
            <w:bookmarkEnd w:id="27"/>
            <w:r w:rsidRPr="00493755">
              <w:rPr>
                <w:noProof/>
                <w:color w:val="000000"/>
                <w:sz w:val="28"/>
                <w:szCs w:val="28"/>
                <w:lang w:val="uk-UA" w:eastAsia="uk-UA"/>
              </w:rPr>
              <w:t xml:space="preserve">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w:t>
            </w:r>
            <w:r w:rsidRPr="00493755">
              <w:rPr>
                <w:noProof/>
                <w:color w:val="000000"/>
                <w:sz w:val="28"/>
                <w:szCs w:val="28"/>
                <w:lang w:val="uk-UA" w:eastAsia="uk-UA"/>
              </w:rPr>
              <w:lastRenderedPageBreak/>
              <w:t>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1C784A" w:rsidRPr="00493755" w:rsidRDefault="001C784A" w:rsidP="00493755">
            <w:pPr>
              <w:shd w:val="clear" w:color="auto" w:fill="FFFFFF"/>
              <w:ind w:firstLine="589"/>
              <w:jc w:val="both"/>
              <w:rPr>
                <w:noProof/>
                <w:color w:val="000000"/>
                <w:sz w:val="28"/>
                <w:szCs w:val="28"/>
                <w:lang w:val="uk-UA" w:eastAsia="uk-UA"/>
              </w:rPr>
            </w:pPr>
            <w:bookmarkStart w:id="28" w:name="n178"/>
            <w:bookmarkEnd w:id="28"/>
            <w:r w:rsidRPr="00493755">
              <w:rPr>
                <w:noProof/>
                <w:color w:val="000000"/>
                <w:sz w:val="28"/>
                <w:szCs w:val="28"/>
                <w:lang w:val="uk-UA" w:eastAsia="uk-UA"/>
              </w:rPr>
              <w:t>2) ознайомити працівника з правилами внутрішнього трудового розпорядку та колективним договором;</w:t>
            </w:r>
          </w:p>
          <w:p w:rsidR="001C784A" w:rsidRPr="00493755" w:rsidRDefault="001C784A" w:rsidP="00493755">
            <w:pPr>
              <w:shd w:val="clear" w:color="auto" w:fill="FFFFFF"/>
              <w:ind w:firstLine="589"/>
              <w:jc w:val="both"/>
              <w:rPr>
                <w:noProof/>
                <w:color w:val="000000"/>
                <w:sz w:val="28"/>
                <w:szCs w:val="28"/>
                <w:lang w:val="uk-UA" w:eastAsia="uk-UA"/>
              </w:rPr>
            </w:pPr>
            <w:bookmarkStart w:id="29" w:name="n179"/>
            <w:bookmarkEnd w:id="29"/>
            <w:r w:rsidRPr="00493755">
              <w:rPr>
                <w:noProof/>
                <w:color w:val="000000"/>
                <w:sz w:val="28"/>
                <w:szCs w:val="28"/>
                <w:lang w:val="uk-UA" w:eastAsia="uk-UA"/>
              </w:rPr>
              <w:t>3) визначити працівникові робоче місце, забезпечити його необхідними для роботи засобами;</w:t>
            </w:r>
          </w:p>
          <w:p w:rsidR="001C784A" w:rsidRPr="00493755" w:rsidRDefault="001C784A" w:rsidP="00493755">
            <w:pPr>
              <w:shd w:val="clear" w:color="auto" w:fill="FFFFFF"/>
              <w:ind w:firstLine="589"/>
              <w:jc w:val="both"/>
              <w:rPr>
                <w:noProof/>
                <w:color w:val="000000"/>
                <w:sz w:val="28"/>
                <w:szCs w:val="28"/>
                <w:lang w:val="uk-UA" w:eastAsia="uk-UA"/>
              </w:rPr>
            </w:pPr>
            <w:bookmarkStart w:id="30" w:name="n180"/>
            <w:bookmarkEnd w:id="30"/>
            <w:r w:rsidRPr="00493755">
              <w:rPr>
                <w:noProof/>
                <w:color w:val="000000"/>
                <w:sz w:val="28"/>
                <w:szCs w:val="28"/>
                <w:lang w:val="uk-UA" w:eastAsia="uk-UA"/>
              </w:rPr>
              <w:t>4) проінструктувати працівника з техніки безпеки, виробничої санітарії, гігієни праці і протипожежної охорони.</w:t>
            </w:r>
          </w:p>
          <w:p w:rsidR="001C784A" w:rsidRPr="00493755" w:rsidRDefault="001C784A" w:rsidP="00493755">
            <w:pPr>
              <w:shd w:val="clear" w:color="auto" w:fill="FFFFFF"/>
              <w:ind w:firstLine="589"/>
              <w:jc w:val="both"/>
              <w:rPr>
                <w:noProof/>
                <w:color w:val="000000"/>
                <w:sz w:val="28"/>
                <w:szCs w:val="28"/>
                <w:lang w:val="uk-UA" w:eastAsia="uk-UA"/>
              </w:rPr>
            </w:pPr>
          </w:p>
        </w:tc>
        <w:tc>
          <w:tcPr>
            <w:tcW w:w="7796" w:type="dxa"/>
          </w:tcPr>
          <w:p w:rsidR="001C784A" w:rsidRPr="00493755" w:rsidRDefault="001C784A" w:rsidP="00493755">
            <w:pPr>
              <w:shd w:val="clear" w:color="auto" w:fill="FFFFFF"/>
              <w:ind w:firstLine="605"/>
              <w:jc w:val="both"/>
              <w:rPr>
                <w:noProof/>
                <w:color w:val="000000"/>
                <w:sz w:val="28"/>
                <w:szCs w:val="28"/>
                <w:lang w:val="uk-UA" w:eastAsia="uk-UA"/>
              </w:rPr>
            </w:pPr>
            <w:r w:rsidRPr="00493755">
              <w:rPr>
                <w:b/>
                <w:bCs/>
                <w:noProof/>
                <w:color w:val="000000"/>
                <w:sz w:val="28"/>
                <w:szCs w:val="28"/>
                <w:lang w:val="uk-UA" w:eastAsia="uk-UA"/>
              </w:rPr>
              <w:lastRenderedPageBreak/>
              <w:t>Стаття 29.</w:t>
            </w:r>
            <w:r w:rsidRPr="00493755">
              <w:rPr>
                <w:noProof/>
                <w:color w:val="000000"/>
                <w:sz w:val="28"/>
                <w:szCs w:val="28"/>
                <w:lang w:val="uk-UA" w:eastAsia="uk-UA"/>
              </w:rPr>
              <w:t xml:space="preserve"> Обов’язок </w:t>
            </w:r>
            <w:r w:rsidRPr="00493755">
              <w:rPr>
                <w:b/>
                <w:noProof/>
                <w:color w:val="000000"/>
                <w:sz w:val="28"/>
                <w:szCs w:val="28"/>
                <w:lang w:val="uk-UA" w:eastAsia="uk-UA"/>
              </w:rPr>
              <w:t>роботодавця</w:t>
            </w:r>
            <w:r w:rsidRPr="00493755">
              <w:rPr>
                <w:noProof/>
                <w:color w:val="000000"/>
                <w:sz w:val="28"/>
                <w:szCs w:val="28"/>
                <w:lang w:val="uk-UA" w:eastAsia="uk-UA"/>
              </w:rPr>
              <w:t xml:space="preserve"> проінструктувати працівника і визначити йому робоче місце</w:t>
            </w:r>
          </w:p>
          <w:p w:rsidR="001C784A" w:rsidRPr="00493755" w:rsidRDefault="001C784A" w:rsidP="00493755">
            <w:pPr>
              <w:shd w:val="clear" w:color="auto" w:fill="FFFFFF"/>
              <w:ind w:firstLine="605"/>
              <w:jc w:val="both"/>
              <w:rPr>
                <w:noProof/>
                <w:color w:val="000000"/>
                <w:sz w:val="28"/>
                <w:szCs w:val="28"/>
                <w:lang w:val="uk-UA" w:eastAsia="uk-UA"/>
              </w:rPr>
            </w:pP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 xml:space="preserve">До початку роботи за укладеним трудовим договором </w:t>
            </w:r>
            <w:r w:rsidRPr="00493755">
              <w:rPr>
                <w:b/>
                <w:noProof/>
                <w:color w:val="000000"/>
                <w:sz w:val="28"/>
                <w:szCs w:val="28"/>
                <w:lang w:val="uk-UA" w:eastAsia="uk-UA"/>
              </w:rPr>
              <w:t>роботодавець</w:t>
            </w:r>
            <w:r w:rsidRPr="00493755">
              <w:rPr>
                <w:noProof/>
                <w:color w:val="000000"/>
                <w:sz w:val="28"/>
                <w:szCs w:val="28"/>
                <w:lang w:val="uk-UA" w:eastAsia="uk-UA"/>
              </w:rPr>
              <w:t xml:space="preserve"> зобов’язаний:</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 xml:space="preserve">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w:t>
            </w:r>
            <w:r w:rsidRPr="00493755">
              <w:rPr>
                <w:noProof/>
                <w:color w:val="000000"/>
                <w:sz w:val="28"/>
                <w:szCs w:val="28"/>
                <w:lang w:val="uk-UA" w:eastAsia="uk-UA"/>
              </w:rPr>
              <w:lastRenderedPageBreak/>
              <w:t>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2) ознайомити працівника з правилами внутрішнього трудового розпорядку та колективним договором;</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3) визначити працівникові робоче місце, забезпечити його необхідними для роботи засобами;</w:t>
            </w:r>
          </w:p>
          <w:p w:rsidR="001C784A" w:rsidRPr="00493755" w:rsidRDefault="001C784A" w:rsidP="00493755">
            <w:pPr>
              <w:shd w:val="clear" w:color="auto" w:fill="FFFFFF"/>
              <w:ind w:firstLine="605"/>
              <w:jc w:val="both"/>
              <w:rPr>
                <w:b/>
                <w:bCs/>
                <w:noProof/>
                <w:color w:val="000000"/>
                <w:sz w:val="28"/>
                <w:szCs w:val="28"/>
                <w:lang w:val="uk-UA" w:eastAsia="uk-UA"/>
              </w:rPr>
            </w:pPr>
            <w:r w:rsidRPr="00493755">
              <w:rPr>
                <w:noProof/>
                <w:color w:val="000000"/>
                <w:sz w:val="28"/>
                <w:szCs w:val="28"/>
                <w:lang w:val="uk-UA" w:eastAsia="uk-UA"/>
              </w:rPr>
              <w:t>4) проінструктувати працівника з техніки безпеки, виробничої санітарії, гігієни праці і протипожежної охорони.</w:t>
            </w:r>
          </w:p>
        </w:tc>
      </w:tr>
      <w:tr w:rsidR="001C784A" w:rsidRPr="00493755" w:rsidTr="001C784A">
        <w:trPr>
          <w:trHeight w:val="1168"/>
        </w:trPr>
        <w:tc>
          <w:tcPr>
            <w:tcW w:w="7763" w:type="dxa"/>
          </w:tcPr>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r w:rsidRPr="00493755">
              <w:rPr>
                <w:rStyle w:val="rvts9"/>
                <w:b/>
                <w:bCs/>
                <w:noProof/>
                <w:color w:val="000000"/>
                <w:sz w:val="28"/>
                <w:szCs w:val="28"/>
              </w:rPr>
              <w:lastRenderedPageBreak/>
              <w:t>Стаття 31.</w:t>
            </w:r>
            <w:r w:rsidRPr="00493755">
              <w:rPr>
                <w:noProof/>
                <w:color w:val="000000"/>
                <w:sz w:val="28"/>
                <w:szCs w:val="28"/>
              </w:rPr>
              <w:t> Заборона вимагати виконання роботи, не обумовленої трудовим договором</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1" w:name="n186"/>
            <w:bookmarkEnd w:id="31"/>
            <w:r w:rsidRPr="00493755">
              <w:rPr>
                <w:strike/>
                <w:noProof/>
                <w:color w:val="000000"/>
                <w:sz w:val="28"/>
                <w:szCs w:val="28"/>
              </w:rPr>
              <w:t>Власник або уповноважений ним орган</w:t>
            </w:r>
            <w:r w:rsidRPr="00493755">
              <w:rPr>
                <w:noProof/>
                <w:color w:val="000000"/>
                <w:sz w:val="28"/>
                <w:szCs w:val="28"/>
              </w:rPr>
              <w:t xml:space="preserve"> не має права вимагати від працівника виконання роботи, не обумовленої трудовим договором.</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rStyle w:val="rvts9"/>
                <w:b/>
                <w:bCs/>
                <w:noProof/>
                <w:color w:val="000000"/>
                <w:sz w:val="28"/>
                <w:szCs w:val="28"/>
              </w:rPr>
              <w:t>Стаття 31.</w:t>
            </w:r>
            <w:r w:rsidRPr="00493755">
              <w:rPr>
                <w:noProof/>
                <w:color w:val="000000"/>
                <w:sz w:val="28"/>
                <w:szCs w:val="28"/>
              </w:rPr>
              <w:t> Заборона вимагати виконання роботи, не обумовленої трудовим договором</w:t>
            </w:r>
          </w:p>
          <w:p w:rsidR="001C784A" w:rsidRPr="00493755" w:rsidRDefault="001C784A" w:rsidP="00493755">
            <w:pPr>
              <w:shd w:val="clear" w:color="auto" w:fill="FFFFFF"/>
              <w:ind w:firstLine="605"/>
              <w:jc w:val="both"/>
              <w:rPr>
                <w:b/>
                <w:bCs/>
                <w:noProof/>
                <w:color w:val="000000"/>
                <w:sz w:val="28"/>
                <w:szCs w:val="28"/>
                <w:lang w:val="uk-UA" w:eastAsia="uk-UA"/>
              </w:rPr>
            </w:pPr>
            <w:r w:rsidRPr="00493755">
              <w:rPr>
                <w:b/>
                <w:noProof/>
                <w:color w:val="000000"/>
                <w:sz w:val="28"/>
                <w:szCs w:val="28"/>
                <w:lang w:val="uk-UA"/>
              </w:rPr>
              <w:t>Роботодавець</w:t>
            </w:r>
            <w:r w:rsidRPr="00493755">
              <w:rPr>
                <w:noProof/>
                <w:color w:val="000000"/>
                <w:sz w:val="28"/>
                <w:szCs w:val="28"/>
                <w:lang w:val="uk-UA"/>
              </w:rPr>
              <w:t xml:space="preserve"> не має права вимагати від працівника виконання роботи, не обумовленої трудовим договором.</w:t>
            </w:r>
          </w:p>
        </w:tc>
      </w:tr>
      <w:tr w:rsidR="001C784A" w:rsidRPr="00493755" w:rsidTr="00BF14A6">
        <w:trPr>
          <w:trHeight w:val="429"/>
        </w:trPr>
        <w:tc>
          <w:tcPr>
            <w:tcW w:w="7763" w:type="dxa"/>
          </w:tcPr>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493755">
              <w:rPr>
                <w:rStyle w:val="rvts9"/>
                <w:b/>
                <w:bCs/>
                <w:noProof/>
                <w:color w:val="000000"/>
                <w:sz w:val="28"/>
                <w:szCs w:val="28"/>
                <w:shd w:val="clear" w:color="auto" w:fill="FFFFFF"/>
              </w:rPr>
              <w:t>Стаття 32.</w:t>
            </w:r>
            <w:r w:rsidRPr="00493755">
              <w:rPr>
                <w:noProof/>
                <w:color w:val="000000"/>
                <w:sz w:val="28"/>
                <w:szCs w:val="28"/>
                <w:shd w:val="clear" w:color="auto" w:fill="FFFFFF"/>
              </w:rPr>
              <w:t> Переведення на іншу роботу. Зміна істотних умов праці</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r w:rsidRPr="00493755">
              <w:rPr>
                <w:noProof/>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2" w:name="n190"/>
            <w:bookmarkEnd w:id="32"/>
            <w:r w:rsidRPr="00493755">
              <w:rPr>
                <w:noProof/>
                <w:color w:val="000000"/>
                <w:sz w:val="28"/>
                <w:szCs w:val="28"/>
              </w:rPr>
              <w:t xml:space="preserve">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агрегаті у межах спеціальності, кваліфікації чи посади, обумовленої трудовим договором. </w:t>
            </w:r>
            <w:r w:rsidRPr="00493755">
              <w:rPr>
                <w:strike/>
                <w:noProof/>
                <w:color w:val="000000"/>
                <w:sz w:val="28"/>
                <w:szCs w:val="28"/>
              </w:rPr>
              <w:t>Власник або уповноважений ним орган</w:t>
            </w:r>
            <w:r w:rsidRPr="00493755">
              <w:rPr>
                <w:noProof/>
                <w:color w:val="000000"/>
                <w:sz w:val="28"/>
                <w:szCs w:val="28"/>
              </w:rPr>
              <w:t xml:space="preserve"> не має права </w:t>
            </w:r>
            <w:r w:rsidRPr="00493755">
              <w:rPr>
                <w:noProof/>
                <w:color w:val="000000"/>
                <w:sz w:val="28"/>
                <w:szCs w:val="28"/>
              </w:rPr>
              <w:lastRenderedPageBreak/>
              <w:t>переміщати працівника на роботу, протипоказану йому за станом здоров’я.</w:t>
            </w:r>
          </w:p>
          <w:p w:rsidR="001C784A" w:rsidRPr="00493755"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r w:rsidRPr="00493755">
              <w:rPr>
                <w:noProof/>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493755">
              <w:rPr>
                <w:rStyle w:val="rvts9"/>
                <w:b/>
                <w:bCs/>
                <w:noProof/>
                <w:color w:val="000000"/>
                <w:sz w:val="28"/>
                <w:szCs w:val="28"/>
                <w:shd w:val="clear" w:color="auto" w:fill="FFFFFF"/>
              </w:rPr>
              <w:lastRenderedPageBreak/>
              <w:t>Стаття 32.</w:t>
            </w:r>
            <w:r w:rsidRPr="00493755">
              <w:rPr>
                <w:noProof/>
                <w:color w:val="000000"/>
                <w:sz w:val="28"/>
                <w:szCs w:val="28"/>
                <w:shd w:val="clear" w:color="auto" w:fill="FFFFFF"/>
              </w:rPr>
              <w:t> Переведення на іншу роботу. Зміна істотних умов праці</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 xml:space="preserve">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або агрегаті у межах спеціальності, кваліфікації чи посади, обумовленої трудовим договором. </w:t>
            </w:r>
            <w:r w:rsidRPr="00493755">
              <w:rPr>
                <w:b/>
                <w:noProof/>
                <w:color w:val="000000"/>
                <w:sz w:val="28"/>
                <w:szCs w:val="28"/>
              </w:rPr>
              <w:t>Роботодавець</w:t>
            </w:r>
            <w:r w:rsidRPr="00493755">
              <w:rPr>
                <w:noProof/>
                <w:color w:val="000000"/>
                <w:sz w:val="28"/>
                <w:szCs w:val="28"/>
              </w:rPr>
              <w:t xml:space="preserve"> не має права переміщати працівника на роботу, протипоказану йому за станом здоров’я.</w:t>
            </w:r>
          </w:p>
          <w:p w:rsidR="001C784A" w:rsidRPr="00493755"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493755">
              <w:rPr>
                <w:noProof/>
                <w:color w:val="000000"/>
                <w:sz w:val="28"/>
                <w:szCs w:val="28"/>
              </w:rPr>
              <w:lastRenderedPageBreak/>
              <w:t>…</w:t>
            </w:r>
          </w:p>
        </w:tc>
      </w:tr>
      <w:tr w:rsidR="001C784A" w:rsidRPr="007D1B10" w:rsidTr="001C784A">
        <w:trPr>
          <w:trHeight w:val="4226"/>
        </w:trPr>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33.</w:t>
            </w:r>
            <w:r w:rsidRPr="00493755">
              <w:rPr>
                <w:color w:val="000000"/>
                <w:sz w:val="28"/>
                <w:szCs w:val="28"/>
              </w:rPr>
              <w:t> Тимчасове переведення працівника на іншу роботу, не обумовлену трудовим договором</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33" w:name="n195"/>
            <w:bookmarkEnd w:id="33"/>
            <w:r w:rsidRPr="00493755">
              <w:rPr>
                <w:color w:val="000000"/>
                <w:sz w:val="28"/>
                <w:szCs w:val="28"/>
              </w:rPr>
              <w:t>…</w:t>
            </w:r>
          </w:p>
          <w:p w:rsidR="001C784A" w:rsidRDefault="001C784A" w:rsidP="00EC6F0C">
            <w:pPr>
              <w:pStyle w:val="rvps2"/>
              <w:shd w:val="clear" w:color="auto" w:fill="FFFFFF"/>
              <w:spacing w:before="0" w:beforeAutospacing="0" w:after="0" w:afterAutospacing="0"/>
              <w:ind w:firstLine="589"/>
              <w:jc w:val="both"/>
              <w:rPr>
                <w:rStyle w:val="rvts9"/>
                <w:color w:val="000000"/>
                <w:sz w:val="28"/>
                <w:szCs w:val="28"/>
              </w:rPr>
            </w:pPr>
            <w:bookmarkStart w:id="34" w:name="n196"/>
            <w:bookmarkEnd w:id="34"/>
            <w:r w:rsidRPr="00493755">
              <w:rPr>
                <w:strike/>
                <w:color w:val="000000"/>
                <w:sz w:val="28"/>
                <w:szCs w:val="28"/>
              </w:rPr>
              <w:t>Власник або уповноважений ним орган</w:t>
            </w:r>
            <w:r w:rsidRPr="00493755">
              <w:rPr>
                <w:color w:val="000000"/>
                <w:sz w:val="28"/>
                <w:szCs w:val="28"/>
              </w:rPr>
              <w:t xml:space="preserve"> має право перевести працівника строком до одного місяця на іншу роботу, не обумовлену трудовим договором, без його згоди, якщо вона не протипоказана працівникові за станом здоров</w:t>
            </w:r>
            <w:r w:rsidRPr="007D1B10">
              <w:rPr>
                <w:color w:val="000000"/>
                <w:sz w:val="28"/>
                <w:szCs w:val="28"/>
                <w:lang w:val="ru-RU"/>
              </w:rPr>
              <w:t>’</w:t>
            </w:r>
            <w:r w:rsidRPr="00493755">
              <w:rPr>
                <w:color w:val="000000"/>
                <w:sz w:val="28"/>
                <w:szCs w:val="28"/>
              </w:rPr>
              <w:t>я, лише для відвернення або ліквідації наслідків стихійного лиха, епідемій, епізоотій, виробничих аварій, а також інших обставин, які ставлять або можуть поставити під загрозу життя чи нормальні життєві умови людей, з оплатою праці за виконану роботу, але не нижчою, ніж середній заробіток за попередньою роботою.</w:t>
            </w:r>
          </w:p>
          <w:p w:rsidR="001C784A" w:rsidRPr="00EC6F0C" w:rsidRDefault="001C784A" w:rsidP="00EC6F0C">
            <w:pPr>
              <w:pStyle w:val="rvps2"/>
              <w:shd w:val="clear" w:color="auto" w:fill="FFFFFF"/>
              <w:spacing w:before="0" w:beforeAutospacing="0" w:after="0" w:afterAutospacing="0"/>
              <w:ind w:firstLine="589"/>
              <w:jc w:val="both"/>
              <w:rPr>
                <w:rStyle w:val="rvts9"/>
                <w:color w:val="000000"/>
                <w:sz w:val="28"/>
                <w:szCs w:val="28"/>
                <w:lang w:val="en-US"/>
              </w:rPr>
            </w:pPr>
            <w:r>
              <w:rPr>
                <w:rStyle w:val="rvts9"/>
                <w:color w:val="000000"/>
                <w:sz w:val="28"/>
                <w:szCs w:val="28"/>
                <w:lang w:val="en-US"/>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33.</w:t>
            </w:r>
            <w:r w:rsidRPr="00493755">
              <w:rPr>
                <w:color w:val="000000"/>
                <w:sz w:val="28"/>
                <w:szCs w:val="28"/>
              </w:rPr>
              <w:t> Тимчасове переведення працівника на іншу роботу, не обумовлену трудовим договором</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Default="001C784A" w:rsidP="00EC6F0C">
            <w:pPr>
              <w:pStyle w:val="rvps2"/>
              <w:shd w:val="clear" w:color="auto" w:fill="FFFFFF"/>
              <w:spacing w:before="0" w:beforeAutospacing="0" w:after="0" w:afterAutospacing="0"/>
              <w:ind w:firstLine="605"/>
              <w:jc w:val="both"/>
              <w:rPr>
                <w:rStyle w:val="rvts9"/>
                <w:color w:val="000000"/>
                <w:sz w:val="28"/>
                <w:szCs w:val="28"/>
              </w:rPr>
            </w:pPr>
            <w:r w:rsidRPr="00493755">
              <w:rPr>
                <w:b/>
                <w:color w:val="000000"/>
                <w:sz w:val="28"/>
                <w:szCs w:val="28"/>
              </w:rPr>
              <w:t>Роботодавець</w:t>
            </w:r>
            <w:r w:rsidRPr="00493755">
              <w:rPr>
                <w:color w:val="000000"/>
                <w:sz w:val="28"/>
                <w:szCs w:val="28"/>
              </w:rPr>
              <w:t xml:space="preserve"> має право перевести працівника строком до одного місяця на іншу роботу, не обумовлену трудовим договором, без його згоди, якщо вона не протипоказан</w:t>
            </w:r>
            <w:r>
              <w:rPr>
                <w:color w:val="000000"/>
                <w:sz w:val="28"/>
                <w:szCs w:val="28"/>
              </w:rPr>
              <w:t>а працівникові за станом здоров’</w:t>
            </w:r>
            <w:r w:rsidRPr="00493755">
              <w:rPr>
                <w:color w:val="000000"/>
                <w:sz w:val="28"/>
                <w:szCs w:val="28"/>
              </w:rPr>
              <w:t>я, лише для відвернення або ліквідації наслідків стихійного лиха, епідемій, епізоотій, виробничих аварій, а також інших обставин, які ставлять або можуть поставити під загрозу життя чи нормальні життєві умови людей, з оплатою праці за виконану роботу, але не нижчою, ніж середній заробіток за попередньою роботою.</w:t>
            </w:r>
          </w:p>
          <w:p w:rsidR="001C784A" w:rsidRPr="00EC6F0C" w:rsidRDefault="001C784A" w:rsidP="00EC6F0C">
            <w:pPr>
              <w:pStyle w:val="rvps2"/>
              <w:shd w:val="clear" w:color="auto" w:fill="FFFFFF"/>
              <w:spacing w:before="0" w:beforeAutospacing="0" w:after="0" w:afterAutospacing="0"/>
              <w:ind w:firstLine="605"/>
              <w:jc w:val="both"/>
              <w:rPr>
                <w:rStyle w:val="rvts9"/>
                <w:color w:val="000000"/>
                <w:sz w:val="28"/>
                <w:szCs w:val="28"/>
                <w:lang w:val="en-US"/>
              </w:rPr>
            </w:pPr>
            <w:r>
              <w:rPr>
                <w:rStyle w:val="rvts9"/>
                <w:color w:val="000000"/>
                <w:sz w:val="28"/>
                <w:szCs w:val="28"/>
                <w:lang w:val="en-US"/>
              </w:rPr>
              <w:t>…</w:t>
            </w:r>
          </w:p>
        </w:tc>
      </w:tr>
      <w:tr w:rsidR="001C784A" w:rsidRPr="00493755" w:rsidTr="001C784A">
        <w:tc>
          <w:tcPr>
            <w:tcW w:w="7763" w:type="dxa"/>
          </w:tcPr>
          <w:p w:rsidR="001C784A" w:rsidRPr="00493755" w:rsidRDefault="001C784A" w:rsidP="00493755">
            <w:pPr>
              <w:pStyle w:val="rvps2"/>
              <w:spacing w:before="0" w:beforeAutospacing="0" w:after="0" w:afterAutospacing="0"/>
              <w:ind w:firstLine="589"/>
              <w:jc w:val="both"/>
              <w:rPr>
                <w:noProof/>
                <w:sz w:val="28"/>
                <w:szCs w:val="28"/>
              </w:rPr>
            </w:pPr>
            <w:r w:rsidRPr="00493755">
              <w:rPr>
                <w:b/>
                <w:noProof/>
                <w:sz w:val="28"/>
                <w:szCs w:val="28"/>
              </w:rPr>
              <w:t>Стаття 36.</w:t>
            </w:r>
            <w:r w:rsidRPr="00493755">
              <w:rPr>
                <w:noProof/>
                <w:sz w:val="28"/>
                <w:szCs w:val="28"/>
              </w:rPr>
              <w:t xml:space="preserve"> Підстави припинення трудового договору</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r w:rsidRPr="00493755">
              <w:rPr>
                <w:noProof/>
                <w:color w:val="000000"/>
                <w:sz w:val="28"/>
                <w:szCs w:val="28"/>
              </w:rPr>
              <w:t>Підставами припинення трудового договору є:</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5" w:name="n206"/>
            <w:bookmarkEnd w:id="35"/>
            <w:r w:rsidRPr="00493755">
              <w:rPr>
                <w:noProof/>
                <w:color w:val="000000"/>
                <w:sz w:val="28"/>
                <w:szCs w:val="28"/>
              </w:rPr>
              <w:t>1) угода сторін;</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36" w:name="n207"/>
            <w:bookmarkEnd w:id="36"/>
            <w:r w:rsidRPr="00493755">
              <w:rPr>
                <w:noProof/>
                <w:color w:val="000000"/>
                <w:sz w:val="28"/>
                <w:szCs w:val="28"/>
              </w:rPr>
              <w:t xml:space="preserve">2) закінчення строку </w:t>
            </w:r>
            <w:r w:rsidRPr="00493755">
              <w:rPr>
                <w:noProof/>
                <w:sz w:val="28"/>
                <w:szCs w:val="28"/>
              </w:rPr>
              <w:t>(</w:t>
            </w:r>
            <w:hyperlink r:id="rId14" w:anchor="n137" w:history="1">
              <w:r w:rsidRPr="00493755">
                <w:rPr>
                  <w:rStyle w:val="a5"/>
                  <w:noProof/>
                  <w:color w:val="auto"/>
                  <w:sz w:val="28"/>
                  <w:szCs w:val="28"/>
                  <w:u w:val="none"/>
                </w:rPr>
                <w:t>пункти 2</w:t>
              </w:r>
            </w:hyperlink>
            <w:r w:rsidRPr="00493755">
              <w:rPr>
                <w:noProof/>
                <w:sz w:val="28"/>
                <w:szCs w:val="28"/>
              </w:rPr>
              <w:t> і </w:t>
            </w:r>
            <w:hyperlink r:id="rId15" w:anchor="n138" w:history="1">
              <w:r w:rsidRPr="00493755">
                <w:rPr>
                  <w:rStyle w:val="a5"/>
                  <w:noProof/>
                  <w:color w:val="auto"/>
                  <w:sz w:val="28"/>
                  <w:szCs w:val="28"/>
                  <w:u w:val="none"/>
                </w:rPr>
                <w:t>3 статті 23</w:t>
              </w:r>
            </w:hyperlink>
            <w:r w:rsidRPr="00493755">
              <w:rPr>
                <w:noProof/>
                <w:sz w:val="28"/>
                <w:szCs w:val="28"/>
              </w:rPr>
              <w:t>), крім випадків, коли трудові відносини фактично тривають і жодна з сторін не поставила вимогу про їх припинення;</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37" w:name="n208"/>
            <w:bookmarkEnd w:id="37"/>
            <w:r w:rsidRPr="00493755">
              <w:rPr>
                <w:noProof/>
                <w:sz w:val="28"/>
                <w:szCs w:val="28"/>
              </w:rPr>
              <w:t xml:space="preserve">3) призов або вступ працівника або </w:t>
            </w:r>
            <w:r w:rsidRPr="00493755">
              <w:rPr>
                <w:strike/>
                <w:noProof/>
                <w:sz w:val="28"/>
                <w:szCs w:val="28"/>
              </w:rPr>
              <w:t>власника -</w:t>
            </w:r>
            <w:r w:rsidRPr="00493755">
              <w:rPr>
                <w:noProof/>
                <w:sz w:val="28"/>
                <w:szCs w:val="28"/>
              </w:rPr>
              <w:t xml:space="preserve"> фізичної особи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w:t>
            </w:r>
            <w:hyperlink r:id="rId16" w:anchor="n1457" w:history="1">
              <w:r w:rsidRPr="00493755">
                <w:rPr>
                  <w:rStyle w:val="a5"/>
                  <w:noProof/>
                  <w:color w:val="auto"/>
                  <w:sz w:val="28"/>
                  <w:szCs w:val="28"/>
                  <w:u w:val="none"/>
                </w:rPr>
                <w:t>частин третьої та четвертої</w:t>
              </w:r>
            </w:hyperlink>
            <w:r>
              <w:rPr>
                <w:noProof/>
                <w:sz w:val="28"/>
                <w:szCs w:val="28"/>
              </w:rPr>
              <w:t xml:space="preserve"> </w:t>
            </w:r>
            <w:r w:rsidRPr="00493755">
              <w:rPr>
                <w:noProof/>
                <w:sz w:val="28"/>
                <w:szCs w:val="28"/>
              </w:rPr>
              <w:t>статті 119 цього Кодексу;</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38" w:name="n209"/>
            <w:bookmarkEnd w:id="38"/>
            <w:r w:rsidRPr="00493755">
              <w:rPr>
                <w:noProof/>
                <w:sz w:val="28"/>
                <w:szCs w:val="28"/>
              </w:rPr>
              <w:lastRenderedPageBreak/>
              <w:t>4) розірвання трудового договору з ініціативи працівника (</w:t>
            </w:r>
            <w:hyperlink r:id="rId17" w:anchor="n218" w:history="1">
              <w:r w:rsidRPr="00493755">
                <w:rPr>
                  <w:rStyle w:val="a5"/>
                  <w:noProof/>
                  <w:color w:val="auto"/>
                  <w:sz w:val="28"/>
                  <w:szCs w:val="28"/>
                  <w:u w:val="none"/>
                </w:rPr>
                <w:t>статті 38</w:t>
              </w:r>
            </w:hyperlink>
            <w:r>
              <w:rPr>
                <w:noProof/>
                <w:sz w:val="28"/>
                <w:szCs w:val="28"/>
              </w:rPr>
              <w:t xml:space="preserve">, </w:t>
            </w:r>
            <w:hyperlink r:id="rId18" w:anchor="n223" w:history="1">
              <w:r w:rsidRPr="00493755">
                <w:rPr>
                  <w:rStyle w:val="a5"/>
                  <w:noProof/>
                  <w:color w:val="auto"/>
                  <w:sz w:val="28"/>
                  <w:szCs w:val="28"/>
                  <w:u w:val="none"/>
                </w:rPr>
                <w:t>39</w:t>
              </w:r>
            </w:hyperlink>
            <w:r w:rsidRPr="00493755">
              <w:rPr>
                <w:noProof/>
                <w:sz w:val="28"/>
                <w:szCs w:val="28"/>
              </w:rPr>
              <w:t xml:space="preserve">), з ініціативи </w:t>
            </w:r>
            <w:r w:rsidRPr="00493755">
              <w:rPr>
                <w:strike/>
                <w:noProof/>
                <w:sz w:val="28"/>
                <w:szCs w:val="28"/>
              </w:rPr>
              <w:t>власника або уповноваженого ним органу</w:t>
            </w:r>
            <w:r w:rsidRPr="00493755">
              <w:rPr>
                <w:noProof/>
                <w:sz w:val="28"/>
                <w:szCs w:val="28"/>
              </w:rPr>
              <w:t xml:space="preserve"> (</w:t>
            </w:r>
            <w:hyperlink r:id="rId19" w:anchor="n231" w:history="1">
              <w:r w:rsidRPr="00493755">
                <w:rPr>
                  <w:rStyle w:val="a5"/>
                  <w:noProof/>
                  <w:color w:val="auto"/>
                  <w:sz w:val="28"/>
                  <w:szCs w:val="28"/>
                  <w:u w:val="none"/>
                </w:rPr>
                <w:t>статті 40</w:t>
              </w:r>
            </w:hyperlink>
            <w:r>
              <w:rPr>
                <w:noProof/>
                <w:sz w:val="28"/>
                <w:szCs w:val="28"/>
              </w:rPr>
              <w:t xml:space="preserve">, </w:t>
            </w:r>
            <w:hyperlink r:id="rId20" w:anchor="n247" w:history="1">
              <w:r w:rsidRPr="00493755">
                <w:rPr>
                  <w:rStyle w:val="a5"/>
                  <w:noProof/>
                  <w:color w:val="auto"/>
                  <w:sz w:val="28"/>
                  <w:szCs w:val="28"/>
                  <w:u w:val="none"/>
                </w:rPr>
                <w:t>41</w:t>
              </w:r>
            </w:hyperlink>
            <w:r w:rsidRPr="00493755">
              <w:rPr>
                <w:noProof/>
                <w:sz w:val="28"/>
                <w:szCs w:val="28"/>
              </w:rPr>
              <w:t>) або на вимогу профспілкового чи іншого уповноваженого на представництво трудовим колективом органу (</w:t>
            </w:r>
            <w:hyperlink r:id="rId21" w:anchor="n302" w:history="1">
              <w:r w:rsidRPr="00493755">
                <w:rPr>
                  <w:rStyle w:val="a5"/>
                  <w:noProof/>
                  <w:color w:val="auto"/>
                  <w:sz w:val="28"/>
                  <w:szCs w:val="28"/>
                  <w:u w:val="none"/>
                </w:rPr>
                <w:t>стаття 45</w:t>
              </w:r>
            </w:hyperlink>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39" w:name="n210"/>
            <w:bookmarkEnd w:id="39"/>
            <w:r w:rsidRPr="00493755">
              <w:rPr>
                <w:noProof/>
                <w:sz w:val="28"/>
                <w:szCs w:val="28"/>
              </w:rPr>
              <w:t>5) переведення працівника, за його згодою, на інше підприємство, в установу, організацію або перехід на виборну посаду;</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40" w:name="n211"/>
            <w:bookmarkEnd w:id="40"/>
            <w:r w:rsidRPr="00493755">
              <w:rPr>
                <w:noProof/>
                <w:sz w:val="28"/>
                <w:szCs w:val="28"/>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41" w:name="n212"/>
            <w:bookmarkEnd w:id="41"/>
            <w:r w:rsidRPr="00493755">
              <w:rPr>
                <w:noProof/>
                <w:sz w:val="28"/>
                <w:szCs w:val="28"/>
              </w:rPr>
              <w:t>7) набрання законної сили вироком суду, яким працівника засуджено (крім випадків звільнення від відбування покарання з випробуванням) до позбавлення волі або до іншого покарання, яке виключає можливість продовження даної роботи;</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42" w:name="n1438"/>
            <w:bookmarkEnd w:id="42"/>
            <w:r w:rsidRPr="00493755">
              <w:rPr>
                <w:noProof/>
                <w:sz w:val="28"/>
                <w:szCs w:val="28"/>
              </w:rPr>
              <w:t>7</w:t>
            </w:r>
            <w:r w:rsidRPr="00493755">
              <w:rPr>
                <w:rStyle w:val="rvts37"/>
                <w:b/>
                <w:bCs/>
                <w:noProof/>
                <w:sz w:val="28"/>
                <w:szCs w:val="28"/>
                <w:vertAlign w:val="superscript"/>
              </w:rPr>
              <w:t>-1</w:t>
            </w:r>
            <w:r w:rsidRPr="00493755">
              <w:rPr>
                <w:noProof/>
                <w:sz w:val="28"/>
                <w:szCs w:val="28"/>
              </w:rPr>
              <w:t>) укладення трудового договор</w:t>
            </w:r>
            <w:r>
              <w:rPr>
                <w:noProof/>
                <w:sz w:val="28"/>
                <w:szCs w:val="28"/>
              </w:rPr>
              <w:t xml:space="preserve">у (контракту), всупереч вимогам </w:t>
            </w:r>
            <w:hyperlink r:id="rId22" w:tgtFrame="_blank" w:history="1">
              <w:r w:rsidRPr="00493755">
                <w:rPr>
                  <w:rStyle w:val="a5"/>
                  <w:noProof/>
                  <w:color w:val="auto"/>
                  <w:sz w:val="28"/>
                  <w:szCs w:val="28"/>
                  <w:u w:val="none"/>
                </w:rPr>
                <w:t>Закону України</w:t>
              </w:r>
            </w:hyperlink>
            <w:r w:rsidRPr="00493755">
              <w:rPr>
                <w:noProof/>
                <w:sz w:val="28"/>
                <w:szCs w:val="28"/>
              </w:rPr>
              <w:t xml:space="preserve">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43" w:name="n1467"/>
            <w:bookmarkEnd w:id="43"/>
            <w:r w:rsidRPr="00493755">
              <w:rPr>
                <w:noProof/>
                <w:sz w:val="28"/>
                <w:szCs w:val="28"/>
              </w:rPr>
              <w:t>7</w:t>
            </w:r>
            <w:r w:rsidRPr="00493755">
              <w:rPr>
                <w:rStyle w:val="rvts37"/>
                <w:b/>
                <w:bCs/>
                <w:noProof/>
                <w:sz w:val="28"/>
                <w:szCs w:val="28"/>
                <w:vertAlign w:val="superscript"/>
              </w:rPr>
              <w:t>-2</w:t>
            </w:r>
            <w:r w:rsidRPr="00493755">
              <w:rPr>
                <w:noProof/>
                <w:sz w:val="28"/>
                <w:szCs w:val="28"/>
              </w:rPr>
              <w:t xml:space="preserve">) з підстав, передбачених </w:t>
            </w:r>
            <w:hyperlink r:id="rId23" w:anchor="n2" w:tgtFrame="_blank" w:history="1">
              <w:r w:rsidRPr="00493755">
                <w:rPr>
                  <w:rStyle w:val="a5"/>
                  <w:noProof/>
                  <w:color w:val="auto"/>
                  <w:sz w:val="28"/>
                  <w:szCs w:val="28"/>
                  <w:u w:val="none"/>
                </w:rPr>
                <w:t>Законом України ,,Про очищення влади</w:t>
              </w:r>
              <w:r w:rsidRPr="00493755">
                <w:rPr>
                  <w:noProof/>
                  <w:sz w:val="28"/>
                  <w:szCs w:val="28"/>
                </w:rPr>
                <w:t>”</w:t>
              </w:r>
            </w:hyperlink>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44" w:name="n213"/>
            <w:bookmarkEnd w:id="44"/>
            <w:r w:rsidRPr="00493755">
              <w:rPr>
                <w:noProof/>
                <w:sz w:val="28"/>
                <w:szCs w:val="28"/>
              </w:rPr>
              <w:t>8) підстави, передбачені контрактом;</w:t>
            </w:r>
          </w:p>
          <w:p w:rsidR="001C784A" w:rsidRDefault="001C784A" w:rsidP="00493755">
            <w:pPr>
              <w:pStyle w:val="rvps2"/>
              <w:shd w:val="clear" w:color="auto" w:fill="FFFFFF"/>
              <w:spacing w:before="0" w:beforeAutospacing="0" w:after="0" w:afterAutospacing="0"/>
              <w:ind w:firstLine="589"/>
              <w:jc w:val="both"/>
              <w:rPr>
                <w:noProof/>
                <w:sz w:val="28"/>
                <w:szCs w:val="28"/>
              </w:rPr>
            </w:pPr>
            <w:bookmarkStart w:id="45" w:name="n1491"/>
            <w:bookmarkEnd w:id="45"/>
            <w:r w:rsidRPr="00493755">
              <w:rPr>
                <w:noProof/>
                <w:sz w:val="28"/>
                <w:szCs w:val="28"/>
              </w:rPr>
              <w:t>9) підстави, передбачені іншими законами.</w:t>
            </w:r>
          </w:p>
          <w:p w:rsidR="001C784A" w:rsidRPr="00EC6F0C" w:rsidRDefault="001C784A" w:rsidP="00EC6F0C">
            <w:pPr>
              <w:pStyle w:val="rvps2"/>
              <w:shd w:val="clear" w:color="auto" w:fill="FFFFFF"/>
              <w:spacing w:before="0" w:beforeAutospacing="0" w:after="0" w:afterAutospacing="0"/>
              <w:ind w:firstLine="589"/>
              <w:jc w:val="both"/>
              <w:rPr>
                <w:noProof/>
                <w:sz w:val="28"/>
                <w:szCs w:val="28"/>
                <w:lang w:val="ru-RU"/>
              </w:rPr>
            </w:pPr>
            <w:r w:rsidRPr="00EC6F0C">
              <w:rPr>
                <w:noProof/>
                <w:sz w:val="28"/>
                <w:szCs w:val="28"/>
                <w:lang w:val="ru-RU"/>
              </w:rPr>
              <w:t>…</w:t>
            </w:r>
          </w:p>
          <w:p w:rsidR="001C784A" w:rsidRDefault="001C784A" w:rsidP="00443F6D">
            <w:pPr>
              <w:pStyle w:val="rvps2"/>
              <w:shd w:val="clear" w:color="auto" w:fill="FFFFFF"/>
              <w:spacing w:before="0" w:beforeAutospacing="0" w:after="0" w:afterAutospacing="0"/>
              <w:ind w:firstLine="589"/>
              <w:jc w:val="both"/>
              <w:rPr>
                <w:strike/>
                <w:noProof/>
                <w:color w:val="000000"/>
                <w:sz w:val="28"/>
                <w:szCs w:val="28"/>
              </w:rPr>
            </w:pPr>
            <w:r w:rsidRPr="00443F6D">
              <w:rPr>
                <w:strike/>
                <w:noProof/>
                <w:color w:val="000000"/>
                <w:sz w:val="28"/>
                <w:szCs w:val="28"/>
              </w:rPr>
              <w:lastRenderedPageBreak/>
              <w:t>Зміна підпорядкованості підприємства, установи, організації не припиняє дії трудового договору.</w:t>
            </w:r>
            <w:bookmarkStart w:id="46" w:name="n215"/>
            <w:bookmarkEnd w:id="46"/>
          </w:p>
          <w:p w:rsidR="001C784A" w:rsidRDefault="001C784A" w:rsidP="00361D96">
            <w:pPr>
              <w:pStyle w:val="rvps2"/>
              <w:shd w:val="clear" w:color="auto" w:fill="FFFFFF"/>
              <w:spacing w:before="0" w:beforeAutospacing="0" w:after="0" w:afterAutospacing="0"/>
              <w:ind w:firstLine="589"/>
              <w:jc w:val="both"/>
              <w:rPr>
                <w:strike/>
                <w:noProof/>
                <w:color w:val="000000"/>
                <w:sz w:val="28"/>
                <w:szCs w:val="28"/>
              </w:rPr>
            </w:pPr>
            <w:r w:rsidRPr="00493755">
              <w:rPr>
                <w:strike/>
                <w:noProof/>
                <w:color w:val="000000"/>
                <w:sz w:val="28"/>
                <w:szCs w:val="28"/>
              </w:rPr>
              <w:t>У разі зміни власника підприємства, а також у разі його реорганізації (злиття, приєднання, поділу, виділення, перетворення) дія трудового договору працівника продовжується. Припинення трудового договору з ініціативи власника або уповноваженого ним органу можливе лише у разі скорочення чисельності або штату працівників (</w:t>
            </w:r>
            <w:hyperlink r:id="rId24" w:anchor="n233" w:history="1">
              <w:r w:rsidRPr="00493755">
                <w:rPr>
                  <w:rStyle w:val="a5"/>
                  <w:strike/>
                  <w:noProof/>
                  <w:color w:val="000000"/>
                  <w:sz w:val="28"/>
                  <w:szCs w:val="28"/>
                  <w:u w:val="none"/>
                </w:rPr>
                <w:t>пункт 1 частини першої статті 40</w:t>
              </w:r>
            </w:hyperlink>
            <w:r w:rsidRPr="00493755">
              <w:rPr>
                <w:strike/>
                <w:noProof/>
                <w:color w:val="000000"/>
                <w:sz w:val="28"/>
                <w:szCs w:val="28"/>
              </w:rPr>
              <w:t>).</w:t>
            </w:r>
          </w:p>
          <w:p w:rsidR="001C784A" w:rsidRPr="00361D96" w:rsidRDefault="001C784A" w:rsidP="00361D96">
            <w:pPr>
              <w:pStyle w:val="rvps2"/>
              <w:shd w:val="clear" w:color="auto" w:fill="FFFFFF"/>
              <w:spacing w:before="0" w:beforeAutospacing="0" w:after="0" w:afterAutospacing="0"/>
              <w:ind w:firstLine="589"/>
              <w:jc w:val="both"/>
              <w:rPr>
                <w:noProof/>
                <w:color w:val="000000"/>
                <w:sz w:val="28"/>
                <w:szCs w:val="28"/>
              </w:rPr>
            </w:pPr>
          </w:p>
        </w:tc>
        <w:tc>
          <w:tcPr>
            <w:tcW w:w="7796" w:type="dxa"/>
          </w:tcPr>
          <w:p w:rsidR="001C784A" w:rsidRPr="00493755" w:rsidRDefault="001C784A" w:rsidP="00493755">
            <w:pPr>
              <w:pStyle w:val="HTML"/>
              <w:tabs>
                <w:tab w:val="clear" w:pos="916"/>
                <w:tab w:val="left" w:pos="0"/>
              </w:tabs>
              <w:ind w:firstLine="605"/>
              <w:jc w:val="both"/>
              <w:rPr>
                <w:rFonts w:ascii="Times New Roman" w:hAnsi="Times New Roman" w:cs="Times New Roman"/>
                <w:noProof/>
                <w:sz w:val="28"/>
                <w:szCs w:val="28"/>
                <w:lang w:val="uk-UA"/>
              </w:rPr>
            </w:pPr>
            <w:r w:rsidRPr="00493755">
              <w:rPr>
                <w:rFonts w:ascii="Times New Roman" w:hAnsi="Times New Roman" w:cs="Times New Roman"/>
                <w:b/>
                <w:noProof/>
                <w:sz w:val="28"/>
                <w:szCs w:val="28"/>
                <w:lang w:val="uk-UA"/>
              </w:rPr>
              <w:lastRenderedPageBreak/>
              <w:t>Стаття 36.</w:t>
            </w:r>
            <w:r w:rsidRPr="00493755">
              <w:rPr>
                <w:rFonts w:ascii="Times New Roman" w:hAnsi="Times New Roman" w:cs="Times New Roman"/>
                <w:noProof/>
                <w:sz w:val="28"/>
                <w:szCs w:val="28"/>
                <w:lang w:val="uk-UA"/>
              </w:rPr>
              <w:t xml:space="preserve"> Підстави припинення трудового договору</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Підставами припинення трудового договору є:</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1) угода сторін;</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color w:val="000000"/>
                <w:sz w:val="28"/>
                <w:szCs w:val="28"/>
              </w:rPr>
              <w:t xml:space="preserve">2) закінчення строку </w:t>
            </w:r>
            <w:r w:rsidRPr="00493755">
              <w:rPr>
                <w:noProof/>
                <w:sz w:val="28"/>
                <w:szCs w:val="28"/>
              </w:rPr>
              <w:t>(</w:t>
            </w:r>
            <w:hyperlink r:id="rId25" w:anchor="n137" w:history="1">
              <w:r w:rsidRPr="00493755">
                <w:rPr>
                  <w:rStyle w:val="a5"/>
                  <w:noProof/>
                  <w:color w:val="auto"/>
                  <w:sz w:val="28"/>
                  <w:szCs w:val="28"/>
                  <w:u w:val="none"/>
                </w:rPr>
                <w:t>пункти 2</w:t>
              </w:r>
            </w:hyperlink>
            <w:r w:rsidRPr="00493755">
              <w:rPr>
                <w:noProof/>
                <w:sz w:val="28"/>
                <w:szCs w:val="28"/>
              </w:rPr>
              <w:t> і </w:t>
            </w:r>
            <w:hyperlink r:id="rId26" w:anchor="n138" w:history="1">
              <w:r w:rsidRPr="00493755">
                <w:rPr>
                  <w:rStyle w:val="a5"/>
                  <w:noProof/>
                  <w:color w:val="auto"/>
                  <w:sz w:val="28"/>
                  <w:szCs w:val="28"/>
                  <w:u w:val="none"/>
                </w:rPr>
                <w:t>3 статті 23</w:t>
              </w:r>
            </w:hyperlink>
            <w:r w:rsidRPr="00493755">
              <w:rPr>
                <w:noProof/>
                <w:sz w:val="28"/>
                <w:szCs w:val="28"/>
              </w:rPr>
              <w:t>), крім випадків, коли трудові відносини фактично тривають і жодна з сторін не поставила вимогу про їх припинення;</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3) призов або вступ працівника або фізичної особи</w:t>
            </w:r>
            <w:r w:rsidRPr="00493755">
              <w:rPr>
                <w:b/>
                <w:noProof/>
                <w:sz w:val="28"/>
                <w:szCs w:val="28"/>
              </w:rPr>
              <w:t>, яка використовує найману працю,</w:t>
            </w:r>
            <w:r w:rsidRPr="00493755">
              <w:rPr>
                <w:noProof/>
                <w:sz w:val="28"/>
                <w:szCs w:val="28"/>
              </w:rPr>
              <w:t xml:space="preserve"> на військову службу, направлення на альтернативну (невійськову) службу, крім випадків, коли за працівником зберігаються місце роботи, </w:t>
            </w:r>
            <w:r w:rsidRPr="00493755">
              <w:rPr>
                <w:noProof/>
                <w:sz w:val="28"/>
                <w:szCs w:val="28"/>
              </w:rPr>
              <w:lastRenderedPageBreak/>
              <w:t>посада відповідно до </w:t>
            </w:r>
            <w:hyperlink r:id="rId27" w:anchor="n1457" w:history="1">
              <w:r w:rsidRPr="00493755">
                <w:rPr>
                  <w:rStyle w:val="a5"/>
                  <w:noProof/>
                  <w:color w:val="auto"/>
                  <w:sz w:val="28"/>
                  <w:szCs w:val="28"/>
                  <w:u w:val="none"/>
                </w:rPr>
                <w:t>частин третьої та четвертої</w:t>
              </w:r>
            </w:hyperlink>
            <w:r w:rsidRPr="00493755">
              <w:rPr>
                <w:noProof/>
                <w:sz w:val="28"/>
                <w:szCs w:val="28"/>
              </w:rPr>
              <w:t> статті 119 цього Кодексу;</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4) розірвання трудового договору з ініціативи працівника (</w:t>
            </w:r>
            <w:hyperlink r:id="rId28" w:anchor="n218" w:history="1">
              <w:r w:rsidRPr="00493755">
                <w:rPr>
                  <w:rStyle w:val="a5"/>
                  <w:noProof/>
                  <w:color w:val="auto"/>
                  <w:sz w:val="28"/>
                  <w:szCs w:val="28"/>
                  <w:u w:val="none"/>
                </w:rPr>
                <w:t>статті 38</w:t>
              </w:r>
            </w:hyperlink>
            <w:r w:rsidRPr="00493755">
              <w:rPr>
                <w:noProof/>
                <w:sz w:val="28"/>
                <w:szCs w:val="28"/>
              </w:rPr>
              <w:t>, </w:t>
            </w:r>
            <w:hyperlink r:id="rId29" w:anchor="n223" w:history="1">
              <w:r w:rsidRPr="00493755">
                <w:rPr>
                  <w:rStyle w:val="a5"/>
                  <w:noProof/>
                  <w:color w:val="auto"/>
                  <w:sz w:val="28"/>
                  <w:szCs w:val="28"/>
                  <w:u w:val="none"/>
                </w:rPr>
                <w:t>39</w:t>
              </w:r>
            </w:hyperlink>
            <w:r w:rsidRPr="00493755">
              <w:rPr>
                <w:noProof/>
                <w:sz w:val="28"/>
                <w:szCs w:val="28"/>
              </w:rPr>
              <w:t xml:space="preserve">), з ініціативи </w:t>
            </w:r>
            <w:r w:rsidRPr="00493755">
              <w:rPr>
                <w:b/>
                <w:noProof/>
                <w:sz w:val="28"/>
                <w:szCs w:val="28"/>
              </w:rPr>
              <w:t>роботодавця</w:t>
            </w:r>
            <w:r w:rsidRPr="00493755">
              <w:rPr>
                <w:noProof/>
                <w:sz w:val="28"/>
                <w:szCs w:val="28"/>
              </w:rPr>
              <w:t xml:space="preserve"> (</w:t>
            </w:r>
            <w:hyperlink r:id="rId30" w:anchor="n231" w:history="1">
              <w:r>
                <w:rPr>
                  <w:rStyle w:val="a5"/>
                  <w:noProof/>
                  <w:color w:val="auto"/>
                  <w:sz w:val="28"/>
                  <w:szCs w:val="28"/>
                  <w:u w:val="none"/>
                </w:rPr>
                <w:t>статті </w:t>
              </w:r>
              <w:r w:rsidRPr="00493755">
                <w:rPr>
                  <w:rStyle w:val="a5"/>
                  <w:noProof/>
                  <w:color w:val="auto"/>
                  <w:sz w:val="28"/>
                  <w:szCs w:val="28"/>
                  <w:u w:val="none"/>
                </w:rPr>
                <w:t>40</w:t>
              </w:r>
            </w:hyperlink>
            <w:r w:rsidRPr="00493755">
              <w:rPr>
                <w:noProof/>
                <w:sz w:val="28"/>
                <w:szCs w:val="28"/>
              </w:rPr>
              <w:t>, </w:t>
            </w:r>
            <w:hyperlink r:id="rId31" w:anchor="n247" w:history="1">
              <w:r w:rsidRPr="00493755">
                <w:rPr>
                  <w:rStyle w:val="a5"/>
                  <w:noProof/>
                  <w:color w:val="auto"/>
                  <w:sz w:val="28"/>
                  <w:szCs w:val="28"/>
                  <w:u w:val="none"/>
                </w:rPr>
                <w:t>41</w:t>
              </w:r>
            </w:hyperlink>
            <w:r w:rsidRPr="00493755">
              <w:rPr>
                <w:noProof/>
                <w:sz w:val="28"/>
                <w:szCs w:val="28"/>
              </w:rPr>
              <w:t>) або на вимогу профспілкового чи іншого уповноваженого на представництво трудовим колективом органу (</w:t>
            </w:r>
            <w:hyperlink r:id="rId32" w:anchor="n302" w:history="1">
              <w:r w:rsidRPr="00493755">
                <w:rPr>
                  <w:rStyle w:val="a5"/>
                  <w:noProof/>
                  <w:color w:val="auto"/>
                  <w:sz w:val="28"/>
                  <w:szCs w:val="28"/>
                  <w:u w:val="none"/>
                </w:rPr>
                <w:t>стаття 45</w:t>
              </w:r>
            </w:hyperlink>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5) переведення працівника, за його згодою, на інше підприємство, в установу, організацію або перехід на виборну посаду;</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7) набрання законної сили вироком суду, яким працівника засуджено (крім випадків звільнення від відбування покарання з випробуванням) до позбавлення волі або до іншого покарання, яке виключає можливість продовження даної роботи;</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7</w:t>
            </w:r>
            <w:r w:rsidRPr="00493755">
              <w:rPr>
                <w:rStyle w:val="rvts37"/>
                <w:b/>
                <w:bCs/>
                <w:noProof/>
                <w:sz w:val="28"/>
                <w:szCs w:val="28"/>
                <w:vertAlign w:val="superscript"/>
              </w:rPr>
              <w:t>-1</w:t>
            </w:r>
            <w:r w:rsidRPr="00493755">
              <w:rPr>
                <w:noProof/>
                <w:sz w:val="28"/>
                <w:szCs w:val="28"/>
              </w:rPr>
              <w:t xml:space="preserve">) укладення трудового договору (контракту), всупереч вимогам </w:t>
            </w:r>
            <w:hyperlink r:id="rId33" w:tgtFrame="_blank" w:history="1">
              <w:r w:rsidRPr="00493755">
                <w:rPr>
                  <w:rStyle w:val="a5"/>
                  <w:noProof/>
                  <w:color w:val="auto"/>
                  <w:sz w:val="28"/>
                  <w:szCs w:val="28"/>
                  <w:u w:val="none"/>
                </w:rPr>
                <w:t>Закону України</w:t>
              </w:r>
            </w:hyperlink>
            <w:r w:rsidRPr="00493755">
              <w:rPr>
                <w:noProof/>
                <w:sz w:val="28"/>
                <w:szCs w:val="28"/>
              </w:rPr>
              <w:t xml:space="preserve">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7</w:t>
            </w:r>
            <w:r w:rsidRPr="00493755">
              <w:rPr>
                <w:rStyle w:val="rvts37"/>
                <w:b/>
                <w:bCs/>
                <w:noProof/>
                <w:sz w:val="28"/>
                <w:szCs w:val="28"/>
                <w:vertAlign w:val="superscript"/>
              </w:rPr>
              <w:t>-2</w:t>
            </w:r>
            <w:r w:rsidRPr="00493755">
              <w:rPr>
                <w:noProof/>
                <w:sz w:val="28"/>
                <w:szCs w:val="28"/>
              </w:rPr>
              <w:t xml:space="preserve">) з підстав, передбачених </w:t>
            </w:r>
            <w:hyperlink r:id="rId34" w:anchor="n2" w:tgtFrame="_blank" w:history="1">
              <w:r w:rsidRPr="00493755">
                <w:rPr>
                  <w:rStyle w:val="a5"/>
                  <w:noProof/>
                  <w:color w:val="auto"/>
                  <w:sz w:val="28"/>
                  <w:szCs w:val="28"/>
                  <w:u w:val="none"/>
                </w:rPr>
                <w:t xml:space="preserve">Законом України </w:t>
              </w:r>
              <w:r w:rsidRPr="00493755">
                <w:rPr>
                  <w:noProof/>
                  <w:sz w:val="28"/>
                  <w:szCs w:val="28"/>
                </w:rPr>
                <w:t>,,</w:t>
              </w:r>
              <w:r w:rsidRPr="00493755">
                <w:rPr>
                  <w:rStyle w:val="a5"/>
                  <w:noProof/>
                  <w:color w:val="auto"/>
                  <w:sz w:val="28"/>
                  <w:szCs w:val="28"/>
                  <w:u w:val="none"/>
                </w:rPr>
                <w:t>Про очищення влади</w:t>
              </w:r>
              <w:r w:rsidRPr="00493755">
                <w:rPr>
                  <w:noProof/>
                  <w:sz w:val="28"/>
                  <w:szCs w:val="28"/>
                </w:rPr>
                <w:t>”</w:t>
              </w:r>
            </w:hyperlink>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8) підстави, передбачені контрактом;</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9) підстави, передбачені іншими законами.</w:t>
            </w:r>
          </w:p>
          <w:p w:rsidR="001C784A" w:rsidRPr="000D4674" w:rsidRDefault="001C784A" w:rsidP="000D4674">
            <w:pPr>
              <w:pStyle w:val="HTML"/>
              <w:tabs>
                <w:tab w:val="clear" w:pos="916"/>
                <w:tab w:val="left" w:pos="0"/>
              </w:tabs>
              <w:ind w:firstLine="605"/>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lastRenderedPageBreak/>
              <w:t>…</w:t>
            </w:r>
          </w:p>
          <w:p w:rsidR="001C784A" w:rsidRPr="00443F6D" w:rsidRDefault="001C784A" w:rsidP="00443F6D">
            <w:pPr>
              <w:ind w:firstLine="605"/>
              <w:jc w:val="both"/>
              <w:rPr>
                <w:b/>
                <w:noProof/>
                <w:sz w:val="28"/>
                <w:szCs w:val="28"/>
                <w:lang w:val="uk-UA"/>
              </w:rPr>
            </w:pPr>
            <w:r w:rsidRPr="00443F6D">
              <w:rPr>
                <w:b/>
                <w:noProof/>
                <w:sz w:val="28"/>
                <w:szCs w:val="28"/>
                <w:lang w:val="uk-UA"/>
              </w:rPr>
              <w:t xml:space="preserve">Зміна підпорядкованості, найменування підприємства, установи, організації, передача </w:t>
            </w:r>
            <w:r w:rsidRPr="00443F6D">
              <w:rPr>
                <w:b/>
                <w:sz w:val="28"/>
                <w:szCs w:val="28"/>
                <w:lang w:val="uk-UA"/>
              </w:rPr>
              <w:t>цілісних майнових комплексів підприємства, установи, організації, їх структурних підрозділів в оренду</w:t>
            </w:r>
            <w:r w:rsidRPr="00443F6D">
              <w:rPr>
                <w:b/>
                <w:noProof/>
                <w:sz w:val="28"/>
                <w:szCs w:val="28"/>
                <w:lang w:val="uk-UA"/>
              </w:rPr>
              <w:t xml:space="preserve"> не припиняє дії трудового договору.</w:t>
            </w:r>
          </w:p>
          <w:p w:rsidR="001C784A" w:rsidRDefault="001C784A" w:rsidP="00493755">
            <w:pPr>
              <w:ind w:firstLine="605"/>
              <w:rPr>
                <w:b/>
                <w:noProof/>
                <w:sz w:val="28"/>
                <w:szCs w:val="28"/>
                <w:lang w:val="uk-UA"/>
              </w:rPr>
            </w:pPr>
            <w:r w:rsidRPr="00493755">
              <w:rPr>
                <w:b/>
                <w:noProof/>
                <w:sz w:val="28"/>
                <w:szCs w:val="28"/>
                <w:lang w:val="uk-UA"/>
              </w:rPr>
              <w:t>Виключити</w:t>
            </w:r>
          </w:p>
          <w:p w:rsidR="001C784A" w:rsidRDefault="001C784A" w:rsidP="00493755">
            <w:pPr>
              <w:ind w:firstLine="605"/>
              <w:rPr>
                <w:b/>
                <w:noProof/>
                <w:sz w:val="28"/>
                <w:szCs w:val="28"/>
                <w:lang w:val="uk-UA"/>
              </w:rPr>
            </w:pPr>
          </w:p>
          <w:p w:rsidR="001C784A" w:rsidRPr="00493755" w:rsidRDefault="001C784A" w:rsidP="00F27364">
            <w:pPr>
              <w:ind w:firstLine="605"/>
              <w:rPr>
                <w:noProof/>
                <w:sz w:val="28"/>
                <w:szCs w:val="28"/>
                <w:lang w:val="uk-UA"/>
              </w:rPr>
            </w:pPr>
          </w:p>
        </w:tc>
      </w:tr>
      <w:tr w:rsidR="001C784A" w:rsidRPr="00493755" w:rsidTr="001C784A">
        <w:tc>
          <w:tcPr>
            <w:tcW w:w="7763" w:type="dxa"/>
          </w:tcPr>
          <w:p w:rsidR="001C784A" w:rsidRPr="00037165" w:rsidRDefault="001C784A" w:rsidP="00493755">
            <w:pPr>
              <w:pStyle w:val="rvps2"/>
              <w:spacing w:before="0" w:beforeAutospacing="0" w:after="0" w:afterAutospacing="0"/>
              <w:ind w:firstLine="589"/>
              <w:jc w:val="both"/>
              <w:rPr>
                <w:b/>
                <w:bCs/>
                <w:sz w:val="28"/>
                <w:szCs w:val="28"/>
              </w:rPr>
            </w:pPr>
            <w:r>
              <w:rPr>
                <w:b/>
                <w:bCs/>
                <w:sz w:val="28"/>
                <w:szCs w:val="28"/>
              </w:rPr>
              <w:lastRenderedPageBreak/>
              <w:t>Відсутня</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b/>
                <w:color w:val="000000"/>
                <w:sz w:val="28"/>
                <w:szCs w:val="28"/>
              </w:rPr>
            </w:pPr>
            <w:r>
              <w:rPr>
                <w:b/>
                <w:color w:val="000000"/>
                <w:sz w:val="28"/>
                <w:szCs w:val="28"/>
              </w:rPr>
              <w:t>Стаття 36</w:t>
            </w:r>
            <w:r w:rsidRPr="007D1B10">
              <w:rPr>
                <w:b/>
                <w:color w:val="000000"/>
                <w:sz w:val="28"/>
                <w:szCs w:val="28"/>
                <w:vertAlign w:val="superscript"/>
              </w:rPr>
              <w:t>1</w:t>
            </w:r>
            <w:r w:rsidRPr="00493755">
              <w:rPr>
                <w:b/>
                <w:color w:val="000000"/>
                <w:sz w:val="28"/>
                <w:szCs w:val="28"/>
              </w:rPr>
              <w:t>. Правонаступництво у трудових відносинах</w:t>
            </w:r>
          </w:p>
          <w:p w:rsidR="001C784A" w:rsidRPr="00443F6D" w:rsidRDefault="001C784A" w:rsidP="00443F6D">
            <w:pPr>
              <w:pStyle w:val="a3"/>
              <w:spacing w:before="120" w:beforeAutospacing="0" w:after="0" w:afterAutospacing="0"/>
              <w:ind w:firstLine="567"/>
              <w:jc w:val="both"/>
              <w:rPr>
                <w:b/>
                <w:noProof/>
                <w:sz w:val="28"/>
                <w:szCs w:val="28"/>
              </w:rPr>
            </w:pPr>
            <w:r w:rsidRPr="00443F6D">
              <w:rPr>
                <w:b/>
                <w:noProof/>
                <w:sz w:val="28"/>
                <w:szCs w:val="28"/>
              </w:rPr>
              <w:t>Правонаступництвом у трудових відносинах вважається продовження трудових відносин з працівниками у разі зміни власника підприємства, установи, організації, реорганізації підприємства, установи, організації (злиття, приєднання, поділу, перетворення, виділу). </w:t>
            </w:r>
          </w:p>
          <w:p w:rsidR="001C784A" w:rsidRPr="00443F6D" w:rsidRDefault="001C784A" w:rsidP="00F27364">
            <w:pPr>
              <w:pStyle w:val="ad"/>
              <w:keepNext/>
              <w:spacing w:before="0"/>
              <w:rPr>
                <w:rFonts w:ascii="Times New Roman" w:hAnsi="Times New Roman"/>
                <w:b/>
                <w:noProof/>
                <w:sz w:val="28"/>
                <w:szCs w:val="28"/>
              </w:rPr>
            </w:pPr>
            <w:r w:rsidRPr="00443F6D">
              <w:rPr>
                <w:rFonts w:ascii="Times New Roman" w:hAnsi="Times New Roman"/>
                <w:b/>
                <w:noProof/>
                <w:sz w:val="28"/>
                <w:szCs w:val="28"/>
              </w:rPr>
              <w:t>Правонаступництвом у трудових відносинах між працівниками та фізичною особою, яка використовує найману працю, вважається продовження трудових відносин з працівниками у разі зміни власника майна чи його частин.</w:t>
            </w:r>
          </w:p>
          <w:p w:rsidR="001C784A" w:rsidRPr="00F27364" w:rsidRDefault="001C784A" w:rsidP="00F27364">
            <w:pPr>
              <w:pStyle w:val="ad"/>
              <w:keepNext/>
              <w:spacing w:before="0"/>
              <w:rPr>
                <w:rFonts w:ascii="Times New Roman" w:hAnsi="Times New Roman"/>
                <w:b/>
                <w:noProof/>
                <w:sz w:val="28"/>
                <w:szCs w:val="28"/>
              </w:rPr>
            </w:pPr>
            <w:r w:rsidRPr="00F27364">
              <w:rPr>
                <w:rFonts w:ascii="Times New Roman" w:hAnsi="Times New Roman"/>
                <w:b/>
                <w:noProof/>
                <w:sz w:val="28"/>
                <w:szCs w:val="28"/>
              </w:rPr>
              <w:t>У разі правонаступництва трудові відносини працівників продовжуються з правонаступником.</w:t>
            </w:r>
          </w:p>
          <w:p w:rsidR="001C784A" w:rsidRPr="00443F6D" w:rsidRDefault="001C784A" w:rsidP="00443F6D">
            <w:pPr>
              <w:pStyle w:val="a3"/>
              <w:spacing w:before="120" w:beforeAutospacing="0" w:after="0" w:afterAutospacing="0"/>
              <w:ind w:firstLine="567"/>
              <w:jc w:val="both"/>
              <w:rPr>
                <w:b/>
                <w:noProof/>
                <w:sz w:val="28"/>
                <w:szCs w:val="28"/>
              </w:rPr>
            </w:pPr>
            <w:r w:rsidRPr="00443F6D">
              <w:rPr>
                <w:b/>
                <w:noProof/>
                <w:sz w:val="28"/>
                <w:szCs w:val="28"/>
              </w:rPr>
              <w:t xml:space="preserve">Роботодавець зобов’язаний до здійснення правонаступництва у тижневий строк письмово або в електронній формі поінформувати працівників та </w:t>
            </w:r>
            <w:r w:rsidRPr="00443F6D">
              <w:rPr>
                <w:b/>
                <w:noProof/>
                <w:sz w:val="28"/>
                <w:szCs w:val="28"/>
                <w:shd w:val="clear" w:color="auto" w:fill="FFFFFF"/>
              </w:rPr>
              <w:lastRenderedPageBreak/>
              <w:t>виборний орган первинної профспілкової організації (профспілкового представника), а в разі відсутності первинної профспілкової організації — вільно обраних та уповноважених представників (представника)</w:t>
            </w:r>
            <w:r w:rsidRPr="00B43E34">
              <w:rPr>
                <w:noProof/>
                <w:sz w:val="28"/>
                <w:szCs w:val="28"/>
                <w:shd w:val="clear" w:color="auto" w:fill="FFFFFF"/>
              </w:rPr>
              <w:t xml:space="preserve"> </w:t>
            </w:r>
            <w:r w:rsidRPr="00443F6D">
              <w:rPr>
                <w:b/>
                <w:noProof/>
                <w:sz w:val="28"/>
                <w:szCs w:val="28"/>
                <w:shd w:val="clear" w:color="auto" w:fill="FFFFFF"/>
              </w:rPr>
              <w:t>працівників</w:t>
            </w:r>
            <w:r w:rsidRPr="00443F6D">
              <w:rPr>
                <w:b/>
                <w:noProof/>
                <w:sz w:val="28"/>
                <w:szCs w:val="28"/>
              </w:rPr>
              <w:t xml:space="preserve"> про:</w:t>
            </w:r>
          </w:p>
          <w:p w:rsidR="001C784A" w:rsidRPr="00443F6D" w:rsidRDefault="001C784A" w:rsidP="00443F6D">
            <w:pPr>
              <w:pStyle w:val="ad"/>
              <w:keepNext/>
              <w:rPr>
                <w:rFonts w:ascii="Times New Roman" w:hAnsi="Times New Roman"/>
                <w:b/>
                <w:noProof/>
                <w:sz w:val="28"/>
                <w:szCs w:val="28"/>
              </w:rPr>
            </w:pPr>
            <w:r w:rsidRPr="00443F6D">
              <w:rPr>
                <w:rFonts w:ascii="Times New Roman" w:hAnsi="Times New Roman"/>
                <w:b/>
                <w:noProof/>
                <w:sz w:val="28"/>
                <w:szCs w:val="28"/>
              </w:rPr>
              <w:t>1) дату (орієнтовну дату) та причини правонаступництва;</w:t>
            </w:r>
          </w:p>
          <w:p w:rsidR="001C784A" w:rsidRPr="00443F6D" w:rsidRDefault="001C784A" w:rsidP="00443F6D">
            <w:pPr>
              <w:pStyle w:val="ad"/>
              <w:keepNext/>
              <w:rPr>
                <w:rFonts w:ascii="Times New Roman" w:hAnsi="Times New Roman"/>
                <w:b/>
                <w:noProof/>
                <w:sz w:val="28"/>
                <w:szCs w:val="28"/>
              </w:rPr>
            </w:pPr>
            <w:r w:rsidRPr="00443F6D">
              <w:rPr>
                <w:rFonts w:ascii="Times New Roman" w:hAnsi="Times New Roman"/>
                <w:b/>
                <w:noProof/>
                <w:sz w:val="28"/>
                <w:szCs w:val="28"/>
              </w:rPr>
              <w:t>2) економічні, технологічні, структурні наслідки правонаступництва або наслідки аналогічного характеру, які впливатимуть на права працівників.</w:t>
            </w:r>
          </w:p>
          <w:p w:rsidR="001C784A" w:rsidRPr="00443F6D" w:rsidRDefault="001C784A" w:rsidP="00443F6D">
            <w:pPr>
              <w:pStyle w:val="ad"/>
              <w:keepNext/>
              <w:rPr>
                <w:rFonts w:ascii="Times New Roman" w:hAnsi="Times New Roman"/>
                <w:b/>
                <w:noProof/>
                <w:sz w:val="28"/>
                <w:szCs w:val="28"/>
              </w:rPr>
            </w:pPr>
            <w:r w:rsidRPr="00443F6D">
              <w:rPr>
                <w:rFonts w:ascii="Times New Roman" w:hAnsi="Times New Roman"/>
                <w:b/>
                <w:noProof/>
                <w:sz w:val="28"/>
                <w:szCs w:val="28"/>
              </w:rPr>
              <w:t xml:space="preserve">Правонаступник зобов’язаний письмово або в електронній формі надати працівникам та </w:t>
            </w:r>
            <w:r w:rsidRPr="00443F6D">
              <w:rPr>
                <w:rFonts w:ascii="Times New Roman" w:hAnsi="Times New Roman"/>
                <w:b/>
                <w:sz w:val="28"/>
                <w:szCs w:val="28"/>
                <w:shd w:val="clear" w:color="auto" w:fill="FFFFFF"/>
              </w:rPr>
              <w:t>виборному органу первинної профспілкової організації (профспілковому представнику), а в разі відсутності первинної профспілкової організації — вільно обраним та уповноваженим представникам (представнику) працівнику</w:t>
            </w:r>
            <w:r w:rsidRPr="00443F6D">
              <w:rPr>
                <w:rFonts w:ascii="Times New Roman" w:hAnsi="Times New Roman"/>
                <w:b/>
                <w:noProof/>
                <w:sz w:val="28"/>
                <w:szCs w:val="28"/>
              </w:rPr>
              <w:t xml:space="preserve"> інформацію, передбачену частиною четвертою цієї статті, не пізніше ніж до початку дій, які впливатимуть на трудові права та інтереси працівників.</w:t>
            </w:r>
          </w:p>
          <w:p w:rsidR="001C784A" w:rsidRPr="00443F6D" w:rsidRDefault="001C784A" w:rsidP="00443F6D">
            <w:pPr>
              <w:pStyle w:val="StyleZakonu"/>
              <w:spacing w:after="0" w:line="240" w:lineRule="auto"/>
              <w:ind w:firstLine="605"/>
              <w:rPr>
                <w:b/>
                <w:noProof/>
                <w:sz w:val="28"/>
                <w:szCs w:val="28"/>
              </w:rPr>
            </w:pPr>
            <w:r w:rsidRPr="00443F6D">
              <w:rPr>
                <w:b/>
                <w:noProof/>
                <w:sz w:val="28"/>
                <w:szCs w:val="28"/>
              </w:rPr>
              <w:t>Правонаступник має право звільнити працівників лише з підстав, передбачених цим Кодексом або спеціальними законами.</w:t>
            </w:r>
          </w:p>
          <w:p w:rsidR="001C784A" w:rsidRPr="00493755" w:rsidRDefault="001C784A" w:rsidP="00443F6D">
            <w:pPr>
              <w:pStyle w:val="StyleZakonu"/>
              <w:spacing w:after="0" w:line="240" w:lineRule="auto"/>
              <w:ind w:firstLine="605"/>
              <w:rPr>
                <w:b/>
                <w:noProof/>
                <w:sz w:val="28"/>
                <w:szCs w:val="28"/>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38.</w:t>
            </w:r>
            <w:r w:rsidRPr="00493755">
              <w:rPr>
                <w:color w:val="000000"/>
                <w:sz w:val="28"/>
                <w:szCs w:val="28"/>
              </w:rPr>
              <w:t xml:space="preserve"> Розірвання трудового договору, укладеного на невизначений строк, з ініціативи працівника</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47" w:name="n219"/>
            <w:bookmarkEnd w:id="47"/>
            <w:r w:rsidRPr="00493755">
              <w:rPr>
                <w:color w:val="000000"/>
                <w:sz w:val="28"/>
                <w:szCs w:val="28"/>
              </w:rPr>
              <w:t xml:space="preserve">Працівник має право розірвати трудовий договір, укладений на невизначений строк, попередивши про це </w:t>
            </w:r>
            <w:r w:rsidRPr="00493755">
              <w:rPr>
                <w:strike/>
                <w:color w:val="000000"/>
                <w:sz w:val="28"/>
                <w:szCs w:val="28"/>
              </w:rPr>
              <w:lastRenderedPageBreak/>
              <w:t>власника або уповноважений ним орган</w:t>
            </w:r>
            <w:r w:rsidRPr="00493755">
              <w:rPr>
                <w:color w:val="000000"/>
                <w:sz w:val="28"/>
                <w:szCs w:val="28"/>
              </w:rPr>
              <w:t xml:space="preserve"> письмово за два тижні. У разі, коли заява працівника про звільнення з роботи за власним бажанням зумовлена неможливістю продовжувати роботу (переїзд на нове місце проживання; переведення чоловіка або дружини на роботу в іншу місцевість; вступ до навчального закладу; неможливість проживання у даній місцевості, підтверджена медичним висновком; вагітність; догляд за дитиною до досягнення нею чотирнадцятирічного віку або дитиною з інвалідністю; догляд за хворим членом сім'ї відповідно до медичного висновку або особою з інвалідністю I групи; вихід на пенсію; прийняття на роботу за конкурсом, а також з інших поважних причин), </w:t>
            </w:r>
            <w:r w:rsidRPr="00493755">
              <w:rPr>
                <w:strike/>
                <w:color w:val="000000"/>
                <w:sz w:val="28"/>
                <w:szCs w:val="28"/>
              </w:rPr>
              <w:t>власник або уповноважений ним орган</w:t>
            </w:r>
            <w:r w:rsidRPr="00493755">
              <w:rPr>
                <w:color w:val="000000"/>
                <w:sz w:val="28"/>
                <w:szCs w:val="28"/>
              </w:rPr>
              <w:t xml:space="preserve"> повинен розірвати трудовий договір у строк, про який просить працівник.</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48" w:name="n220"/>
            <w:bookmarkEnd w:id="48"/>
            <w:r w:rsidRPr="00493755">
              <w:rPr>
                <w:color w:val="000000"/>
                <w:sz w:val="28"/>
                <w:szCs w:val="28"/>
              </w:rPr>
              <w:t xml:space="preserve">Якщо працівник після закінчення строку попередження про звільнення не залишив роботи і не вимагає розірвання трудового договору, </w:t>
            </w:r>
            <w:r w:rsidRPr="00493755">
              <w:rPr>
                <w:strike/>
                <w:color w:val="000000"/>
                <w:sz w:val="28"/>
                <w:szCs w:val="28"/>
              </w:rPr>
              <w:t>власник або уповноважений ним орган</w:t>
            </w:r>
            <w:r w:rsidRPr="00493755">
              <w:rPr>
                <w:color w:val="000000"/>
                <w:sz w:val="28"/>
                <w:szCs w:val="28"/>
              </w:rPr>
              <w:t xml:space="preserve"> не вправі звільнити його за поданою раніше заявою, крім випадків, коли на його місце запрошено іншого працівника, якому відповідно до законодавства не може бути відмовлено в укладенні трудового договору.</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49" w:name="n221"/>
            <w:bookmarkEnd w:id="49"/>
            <w:r w:rsidRPr="00493755">
              <w:rPr>
                <w:color w:val="000000"/>
                <w:sz w:val="28"/>
                <w:szCs w:val="28"/>
              </w:rPr>
              <w:t xml:space="preserve">Працівник має право у визначений ним строк розірвати трудовий договір за власним бажанням, якщо </w:t>
            </w:r>
            <w:r w:rsidRPr="00493755">
              <w:rPr>
                <w:strike/>
                <w:color w:val="000000"/>
                <w:sz w:val="28"/>
                <w:szCs w:val="28"/>
              </w:rPr>
              <w:t>власник або уповноважений ним орган</w:t>
            </w:r>
            <w:r w:rsidRPr="00493755">
              <w:rPr>
                <w:color w:val="000000"/>
                <w:sz w:val="28"/>
                <w:szCs w:val="28"/>
              </w:rPr>
              <w:t xml:space="preserve"> не виконує законодавство про працю, умови колективного чи трудового договору.</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38.</w:t>
            </w:r>
            <w:r w:rsidRPr="00493755">
              <w:rPr>
                <w:color w:val="000000"/>
                <w:sz w:val="28"/>
                <w:szCs w:val="28"/>
              </w:rPr>
              <w:t xml:space="preserve"> Розірвання трудового договору, укладеного на невизначений строк, з ініціативи працівника</w:t>
            </w:r>
          </w:p>
          <w:p w:rsidR="001C784A" w:rsidRPr="00493755" w:rsidRDefault="001C784A" w:rsidP="00361D96">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Працівник має право розірвати трудовий договір, укладений на невизначений строк, попередивши про</w:t>
            </w:r>
            <w:r w:rsidRPr="00493755">
              <w:rPr>
                <w:color w:val="000000"/>
                <w:sz w:val="28"/>
                <w:szCs w:val="28"/>
                <w:lang w:val="ru-RU"/>
              </w:rPr>
              <w:t xml:space="preserve"> </w:t>
            </w:r>
            <w:r w:rsidRPr="00493755">
              <w:rPr>
                <w:color w:val="000000"/>
                <w:sz w:val="28"/>
                <w:szCs w:val="28"/>
              </w:rPr>
              <w:t xml:space="preserve">це </w:t>
            </w:r>
            <w:r w:rsidRPr="00493755">
              <w:rPr>
                <w:b/>
                <w:color w:val="000000"/>
                <w:sz w:val="28"/>
                <w:szCs w:val="28"/>
              </w:rPr>
              <w:lastRenderedPageBreak/>
              <w:t>роботодавця</w:t>
            </w:r>
            <w:r w:rsidRPr="00493755">
              <w:rPr>
                <w:color w:val="000000"/>
                <w:sz w:val="28"/>
                <w:szCs w:val="28"/>
              </w:rPr>
              <w:t xml:space="preserve"> письмово за два тижні. У разі, коли заява працівника про звільнення з роботи за власним бажанням зумовлена неможливістю продовжувати роботу (переїзд на нове місце проживання; переведення чоловіка або дружини на роботу в іншу місцевість; вступ до навчального закладу; неможливість проживання у даній місцевості, підтверджена медичним висновком; вагітність; догляд за дитиною до досягнення нею чотирнадцятирічного віку або дитиною з інвалідністю; догляд за хворим членом сім'ї відповідно до медичного висновку або особою з інвалідністю I групи; вихід на пенсію; прийняття на роботу за конкурсом, а також з інших поважних причин), </w:t>
            </w:r>
            <w:r w:rsidRPr="00493755">
              <w:rPr>
                <w:b/>
                <w:color w:val="000000"/>
                <w:sz w:val="28"/>
                <w:szCs w:val="28"/>
              </w:rPr>
              <w:t>роботодавець</w:t>
            </w:r>
            <w:r w:rsidRPr="00493755">
              <w:rPr>
                <w:color w:val="000000"/>
                <w:sz w:val="28"/>
                <w:szCs w:val="28"/>
              </w:rPr>
              <w:t xml:space="preserve"> повинен розірвати трудовий договір у строк, про який просить працівник.</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Якщо працівник після закінчення строку попередження про звільнення не залишив роботи і не вимагає розірвання трудового договору, </w:t>
            </w:r>
            <w:r w:rsidRPr="00493755">
              <w:rPr>
                <w:b/>
                <w:color w:val="000000"/>
                <w:sz w:val="28"/>
                <w:szCs w:val="28"/>
              </w:rPr>
              <w:t>роботодавець</w:t>
            </w:r>
            <w:r w:rsidRPr="00493755">
              <w:rPr>
                <w:color w:val="000000"/>
                <w:sz w:val="28"/>
                <w:szCs w:val="28"/>
              </w:rPr>
              <w:t xml:space="preserve"> не вправі звільнити його за поданою раніше заявою, крім випадків, коли на його місце запрошено іншого працівника, якому відповідно до законодавства не може бути відмовлено в укладенні трудового договору.</w:t>
            </w:r>
          </w:p>
          <w:p w:rsidR="001C784A" w:rsidRDefault="001C784A" w:rsidP="00493755">
            <w:pPr>
              <w:pStyle w:val="rvps2"/>
              <w:shd w:val="clear" w:color="auto" w:fill="FFFFFF"/>
              <w:spacing w:before="0" w:beforeAutospacing="0" w:after="0" w:afterAutospacing="0"/>
              <w:ind w:firstLine="605"/>
              <w:jc w:val="both"/>
              <w:rPr>
                <w:color w:val="000000"/>
                <w:sz w:val="28"/>
                <w:szCs w:val="28"/>
              </w:rPr>
            </w:pP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Працівник має право у визначений ним строк розірвати трудовий договір за власним бажанням, якщо </w:t>
            </w:r>
            <w:r w:rsidRPr="00493755">
              <w:rPr>
                <w:b/>
                <w:color w:val="000000"/>
                <w:sz w:val="28"/>
                <w:szCs w:val="28"/>
              </w:rPr>
              <w:t>роботодавець</w:t>
            </w:r>
            <w:r w:rsidRPr="00493755">
              <w:rPr>
                <w:color w:val="000000"/>
                <w:sz w:val="28"/>
                <w:szCs w:val="28"/>
              </w:rPr>
              <w:t xml:space="preserve"> не виконує законодавство про працю, умови колективного чи трудового договору.</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lastRenderedPageBreak/>
              <w:t>Стаття 39.</w:t>
            </w:r>
            <w:r w:rsidRPr="00493755">
              <w:rPr>
                <w:sz w:val="28"/>
                <w:szCs w:val="28"/>
              </w:rPr>
              <w:t> Розірвання строкового трудового договору з ініціативи працівника</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50" w:name="n224"/>
            <w:bookmarkEnd w:id="50"/>
            <w:r w:rsidRPr="00493755">
              <w:rPr>
                <w:sz w:val="28"/>
                <w:szCs w:val="28"/>
              </w:rPr>
              <w:lastRenderedPageBreak/>
              <w:t>Строковий трудовий договір (</w:t>
            </w:r>
            <w:hyperlink r:id="rId35" w:anchor="n137" w:history="1">
              <w:r w:rsidRPr="00493755">
                <w:rPr>
                  <w:rStyle w:val="a5"/>
                  <w:color w:val="auto"/>
                  <w:sz w:val="28"/>
                  <w:szCs w:val="28"/>
                  <w:u w:val="none"/>
                </w:rPr>
                <w:t>пункти 2</w:t>
              </w:r>
            </w:hyperlink>
            <w:r>
              <w:rPr>
                <w:sz w:val="28"/>
                <w:szCs w:val="28"/>
              </w:rPr>
              <w:t xml:space="preserve"> і </w:t>
            </w:r>
            <w:hyperlink r:id="rId36" w:anchor="n138" w:history="1">
              <w:r w:rsidRPr="00493755">
                <w:rPr>
                  <w:rStyle w:val="a5"/>
                  <w:color w:val="auto"/>
                  <w:sz w:val="28"/>
                  <w:szCs w:val="28"/>
                  <w:u w:val="none"/>
                </w:rPr>
                <w:t>3 статті 23</w:t>
              </w:r>
            </w:hyperlink>
            <w:r w:rsidRPr="00493755">
              <w:rPr>
                <w:sz w:val="28"/>
                <w:szCs w:val="28"/>
              </w:rPr>
              <w:t xml:space="preserve">) підлягає розірванню достроково на вимогу працівника в разі його хвороби або інвалідності, які перешкоджають виконанню роботи за договором, порушення </w:t>
            </w:r>
            <w:r w:rsidRPr="00493755">
              <w:rPr>
                <w:strike/>
                <w:sz w:val="28"/>
                <w:szCs w:val="28"/>
              </w:rPr>
              <w:t>власником або уповноваженим ним органом</w:t>
            </w:r>
            <w:r w:rsidRPr="00493755">
              <w:rPr>
                <w:sz w:val="28"/>
                <w:szCs w:val="28"/>
              </w:rPr>
              <w:t xml:space="preserve"> законодавства про працю, колективного або трудового договору та у випадках, передбачених частиною першою статті 38 цього Кодексу.</w:t>
            </w:r>
          </w:p>
          <w:p w:rsidR="001C784A" w:rsidRPr="00493755" w:rsidRDefault="001C784A" w:rsidP="00493755">
            <w:pPr>
              <w:pStyle w:val="rvps2"/>
              <w:shd w:val="clear" w:color="auto" w:fill="FFFFFF"/>
              <w:spacing w:before="0" w:beforeAutospacing="0" w:after="0" w:afterAutospacing="0"/>
              <w:ind w:firstLine="589"/>
              <w:jc w:val="both"/>
              <w:rPr>
                <w:rStyle w:val="rvts9"/>
                <w:sz w:val="28"/>
                <w:szCs w:val="28"/>
              </w:rPr>
            </w:pPr>
            <w:r w:rsidRPr="00493755">
              <w:rPr>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rStyle w:val="rvts9"/>
                <w:b/>
                <w:bCs/>
                <w:sz w:val="28"/>
                <w:szCs w:val="28"/>
              </w:rPr>
              <w:lastRenderedPageBreak/>
              <w:t>Стаття 39.</w:t>
            </w:r>
            <w:r w:rsidRPr="00493755">
              <w:rPr>
                <w:sz w:val="28"/>
                <w:szCs w:val="28"/>
              </w:rPr>
              <w:t> Розірвання строкового трудового договору з ініціативи працівника</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lastRenderedPageBreak/>
              <w:t>Строковий трудовий договір (</w:t>
            </w:r>
            <w:hyperlink r:id="rId37" w:anchor="n137" w:history="1">
              <w:r w:rsidRPr="00493755">
                <w:rPr>
                  <w:rStyle w:val="a5"/>
                  <w:color w:val="auto"/>
                  <w:sz w:val="28"/>
                  <w:szCs w:val="28"/>
                  <w:u w:val="none"/>
                </w:rPr>
                <w:t>пункти 2</w:t>
              </w:r>
            </w:hyperlink>
            <w:r>
              <w:rPr>
                <w:sz w:val="28"/>
                <w:szCs w:val="28"/>
              </w:rPr>
              <w:t xml:space="preserve"> і </w:t>
            </w:r>
            <w:hyperlink r:id="rId38" w:anchor="n138" w:history="1">
              <w:r w:rsidRPr="00493755">
                <w:rPr>
                  <w:rStyle w:val="a5"/>
                  <w:color w:val="auto"/>
                  <w:sz w:val="28"/>
                  <w:szCs w:val="28"/>
                  <w:u w:val="none"/>
                </w:rPr>
                <w:t>3 статті 23</w:t>
              </w:r>
            </w:hyperlink>
            <w:r w:rsidRPr="00493755">
              <w:rPr>
                <w:sz w:val="28"/>
                <w:szCs w:val="28"/>
              </w:rPr>
              <w:t xml:space="preserve">) підлягає розірванню достроково на вимогу працівника в разі його хвороби або інвалідності, які перешкоджають виконанню роботи за договором, порушення </w:t>
            </w:r>
            <w:r w:rsidRPr="00493755">
              <w:rPr>
                <w:b/>
                <w:sz w:val="28"/>
                <w:szCs w:val="28"/>
              </w:rPr>
              <w:t>роботодавцем</w:t>
            </w:r>
            <w:r w:rsidRPr="00493755">
              <w:rPr>
                <w:sz w:val="28"/>
                <w:szCs w:val="28"/>
              </w:rPr>
              <w:t xml:space="preserve"> законодавства про працю, колективного або трудового договору та у випадках, передбачених частиною першою статті 38 цього Кодексу.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lastRenderedPageBreak/>
              <w:t>Стаття 40.</w:t>
            </w:r>
            <w:r w:rsidRPr="00493755">
              <w:rPr>
                <w:sz w:val="28"/>
                <w:szCs w:val="28"/>
              </w:rPr>
              <w:t xml:space="preserve"> Розірвання трудового договору з ініціативи </w:t>
            </w:r>
            <w:r w:rsidRPr="00493755">
              <w:rPr>
                <w:strike/>
                <w:sz w:val="28"/>
                <w:szCs w:val="28"/>
              </w:rPr>
              <w:t>власника або уповноваженого ним органу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51" w:name="n232"/>
            <w:bookmarkEnd w:id="51"/>
            <w:r w:rsidRPr="00493755">
              <w:rPr>
                <w:sz w:val="28"/>
                <w:szCs w:val="28"/>
              </w:rPr>
              <w:t xml:space="preserve">Трудовий договір, укладений на невизначений строк, а також строковий трудовий договір до закінчення строку його чинності можуть бути розірвані </w:t>
            </w:r>
            <w:r w:rsidRPr="00493755">
              <w:rPr>
                <w:strike/>
                <w:sz w:val="28"/>
                <w:szCs w:val="28"/>
              </w:rPr>
              <w:t>власником або уповноваженим ним органом</w:t>
            </w:r>
            <w:r w:rsidRPr="00493755">
              <w:rPr>
                <w:sz w:val="28"/>
                <w:szCs w:val="28"/>
              </w:rPr>
              <w:t xml:space="preserve"> лише у випадках:</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2" w:name="n233"/>
            <w:bookmarkEnd w:id="52"/>
            <w:r w:rsidRPr="00493755">
              <w:rPr>
                <w:noProof/>
                <w:sz w:val="28"/>
                <w:szCs w:val="28"/>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3" w:name="n234"/>
            <w:bookmarkStart w:id="54" w:name="n235"/>
            <w:bookmarkEnd w:id="53"/>
            <w:bookmarkEnd w:id="54"/>
            <w:r w:rsidRPr="00493755">
              <w:rPr>
                <w:noProof/>
                <w:sz w:val="28"/>
                <w:szCs w:val="28"/>
              </w:rPr>
              <w:t>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скасування допуску до державної таємниці, якщо виконання покладених на нього обов’язків вимагає доступу до державної таємниці;</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5" w:name="n236"/>
            <w:bookmarkEnd w:id="55"/>
            <w:r w:rsidRPr="00493755">
              <w:rPr>
                <w:noProof/>
                <w:sz w:val="28"/>
                <w:szCs w:val="28"/>
              </w:rPr>
              <w:t xml:space="preserve">3) систематичного невиконання працівником без поважних причин обов’язків, покладених на нього трудовим договором або правилами внутрішнього трудового розпорядку, </w:t>
            </w:r>
            <w:r w:rsidRPr="00493755">
              <w:rPr>
                <w:noProof/>
                <w:sz w:val="28"/>
                <w:szCs w:val="28"/>
              </w:rPr>
              <w:lastRenderedPageBreak/>
              <w:t>якщо до працівника раніше застосовувалися заходи дисциплінарного чи громадського стягнення;</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6" w:name="n237"/>
            <w:bookmarkEnd w:id="56"/>
            <w:r w:rsidRPr="00493755">
              <w:rPr>
                <w:noProof/>
                <w:sz w:val="28"/>
                <w:szCs w:val="28"/>
              </w:rPr>
              <w:t>4) прогулу (в тому числі відсутності на роботі більше трьох годин протягом робочого дня) без поважних причин;</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7" w:name="n238"/>
            <w:bookmarkEnd w:id="57"/>
            <w:r w:rsidRPr="00493755">
              <w:rPr>
                <w:noProof/>
                <w:sz w:val="28"/>
                <w:szCs w:val="28"/>
              </w:rPr>
              <w:t>5) нез’явлення на роботу протягом більш як чотирьох місяців підряд внаслідок тимчасової непрацездатності, не рахуючи відпустки по вагітності і родах, якщо законодавством не встановлений триваліший строк збереження місця роботи (посади) при певному захворюванні. За працівниками, які втратили працездатність у зв’язку з трудовим каліцтвом або професійним захворюванням, місце роботи (посада) зберігається до відновлення працездатності або встановлення інвалідності;</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8" w:name="n239"/>
            <w:bookmarkEnd w:id="58"/>
            <w:r w:rsidRPr="00493755">
              <w:rPr>
                <w:noProof/>
                <w:sz w:val="28"/>
                <w:szCs w:val="28"/>
              </w:rPr>
              <w:t>6) поновлення на роботі працівника, який раніше виконував цю роботу;</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59" w:name="n240"/>
            <w:bookmarkEnd w:id="59"/>
            <w:r w:rsidRPr="00493755">
              <w:rPr>
                <w:noProof/>
                <w:sz w:val="28"/>
                <w:szCs w:val="28"/>
              </w:rPr>
              <w:t>7) появи на роботі в нетверезому стані, у стані наркотичного або токсичного сп’яніння;</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60" w:name="n241"/>
            <w:bookmarkEnd w:id="60"/>
            <w:r w:rsidRPr="00493755">
              <w:rPr>
                <w:noProof/>
                <w:sz w:val="28"/>
                <w:szCs w:val="28"/>
              </w:rPr>
              <w:t xml:space="preserve">8) вчинення за місцем роботи розкрадання (в тому числі дрібного) майна </w:t>
            </w:r>
            <w:r w:rsidRPr="00493755">
              <w:rPr>
                <w:strike/>
                <w:noProof/>
                <w:sz w:val="28"/>
                <w:szCs w:val="28"/>
              </w:rPr>
              <w:t>власника</w:t>
            </w:r>
            <w:r w:rsidRPr="00493755">
              <w:rPr>
                <w:noProof/>
                <w:sz w:val="28"/>
                <w:szCs w:val="28"/>
              </w:rPr>
              <w:t>, встановленого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bookmarkStart w:id="61" w:name="n242"/>
            <w:bookmarkStart w:id="62" w:name="n1464"/>
            <w:bookmarkEnd w:id="61"/>
            <w:bookmarkEnd w:id="62"/>
            <w:r w:rsidRPr="00493755">
              <w:rPr>
                <w:noProof/>
                <w:sz w:val="28"/>
                <w:szCs w:val="28"/>
              </w:rPr>
              <w:t xml:space="preserve">10) призову або мобілізації </w:t>
            </w:r>
            <w:r w:rsidRPr="00493755">
              <w:rPr>
                <w:strike/>
                <w:noProof/>
                <w:sz w:val="28"/>
                <w:szCs w:val="28"/>
              </w:rPr>
              <w:t>власника -</w:t>
            </w:r>
            <w:r w:rsidRPr="00493755">
              <w:rPr>
                <w:noProof/>
                <w:sz w:val="28"/>
                <w:szCs w:val="28"/>
              </w:rPr>
              <w:t xml:space="preserve"> фізичної особи під час особливого періоду;</w:t>
            </w:r>
          </w:p>
          <w:p w:rsidR="001C784A" w:rsidRDefault="001C784A" w:rsidP="000109B6">
            <w:pPr>
              <w:pStyle w:val="rvps2"/>
              <w:shd w:val="clear" w:color="auto" w:fill="FFFFFF"/>
              <w:spacing w:before="0" w:beforeAutospacing="0" w:after="0" w:afterAutospacing="0"/>
              <w:ind w:firstLine="589"/>
              <w:jc w:val="both"/>
              <w:rPr>
                <w:noProof/>
                <w:sz w:val="28"/>
                <w:szCs w:val="28"/>
              </w:rPr>
            </w:pPr>
            <w:bookmarkStart w:id="63" w:name="n1493"/>
            <w:bookmarkEnd w:id="63"/>
            <w:r w:rsidRPr="00493755">
              <w:rPr>
                <w:noProof/>
                <w:sz w:val="28"/>
                <w:szCs w:val="28"/>
              </w:rPr>
              <w:t>11) встановлення невідповідності працівника займаній посаді, на яку його прийнято, або виконуваній робот</w:t>
            </w:r>
            <w:r>
              <w:rPr>
                <w:noProof/>
                <w:sz w:val="28"/>
                <w:szCs w:val="28"/>
              </w:rPr>
              <w:t>і протягом строку випробування.</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589"/>
              <w:jc w:val="both"/>
              <w:rPr>
                <w:noProof/>
                <w:sz w:val="28"/>
                <w:szCs w:val="28"/>
              </w:rPr>
            </w:pPr>
            <w:r w:rsidRPr="00493755">
              <w:rPr>
                <w:sz w:val="28"/>
                <w:szCs w:val="28"/>
                <w:shd w:val="clear" w:color="auto" w:fill="FFFFFF"/>
              </w:rPr>
              <w:lastRenderedPageBreak/>
              <w:t xml:space="preserve">Не допускається звільнення працівника з ініціативи </w:t>
            </w:r>
            <w:r w:rsidRPr="00493755">
              <w:rPr>
                <w:strike/>
                <w:sz w:val="28"/>
                <w:szCs w:val="28"/>
                <w:shd w:val="clear" w:color="auto" w:fill="FFFFFF"/>
              </w:rPr>
              <w:t>власника або уповноваженого ним органу</w:t>
            </w:r>
            <w:r w:rsidRPr="00493755">
              <w:rPr>
                <w:sz w:val="28"/>
                <w:szCs w:val="28"/>
                <w:shd w:val="clear" w:color="auto" w:fill="FFFFFF"/>
              </w:rPr>
              <w:t xml:space="preserve"> в період його тимчасової непрацездатності (крім звільнення за </w:t>
            </w:r>
            <w:hyperlink r:id="rId39" w:anchor="n238" w:history="1">
              <w:r w:rsidRPr="00493755">
                <w:rPr>
                  <w:rStyle w:val="a5"/>
                  <w:color w:val="auto"/>
                  <w:sz w:val="28"/>
                  <w:szCs w:val="28"/>
                  <w:u w:val="none"/>
                  <w:shd w:val="clear" w:color="auto" w:fill="FFFFFF"/>
                </w:rPr>
                <w:t>пунктом 5</w:t>
              </w:r>
            </w:hyperlink>
            <w:r w:rsidRPr="00493755">
              <w:rPr>
                <w:sz w:val="28"/>
                <w:szCs w:val="28"/>
                <w:shd w:val="clear" w:color="auto" w:fill="FFFFFF"/>
              </w:rPr>
              <w:t> цієї статті),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1C784A" w:rsidRPr="00493755" w:rsidRDefault="001C784A" w:rsidP="00493755">
            <w:pPr>
              <w:pStyle w:val="rvps2"/>
              <w:spacing w:before="0" w:beforeAutospacing="0" w:after="0" w:afterAutospacing="0"/>
              <w:ind w:firstLine="589"/>
              <w:jc w:val="both"/>
              <w:rPr>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rStyle w:val="rvts9"/>
                <w:b/>
                <w:bCs/>
                <w:sz w:val="28"/>
                <w:szCs w:val="28"/>
              </w:rPr>
              <w:lastRenderedPageBreak/>
              <w:t>Стаття 40.</w:t>
            </w:r>
            <w:r w:rsidRPr="00493755">
              <w:rPr>
                <w:sz w:val="28"/>
                <w:szCs w:val="28"/>
              </w:rPr>
              <w:t xml:space="preserve"> Розірвання трудового договору з ініціативи </w:t>
            </w:r>
            <w:r w:rsidRPr="00493755">
              <w:rPr>
                <w:b/>
                <w:sz w:val="28"/>
                <w:szCs w:val="28"/>
              </w:rPr>
              <w:t>роботодавця</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 xml:space="preserve">Трудовий договір, укладений на невизначений строк, а також строковий трудовий договір до закінчення строку його чинності можуть бути розірвані </w:t>
            </w:r>
            <w:r w:rsidRPr="00493755">
              <w:rPr>
                <w:b/>
                <w:sz w:val="28"/>
                <w:szCs w:val="28"/>
              </w:rPr>
              <w:t>роботодавцем</w:t>
            </w:r>
            <w:r w:rsidRPr="00493755">
              <w:rPr>
                <w:sz w:val="28"/>
                <w:szCs w:val="28"/>
              </w:rPr>
              <w:t xml:space="preserve"> лише у випадках:</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скасування допуску до державної таємниці, якщо виконання покладених на нього обов’язків вимагає доступу до державної таємниці;</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 xml:space="preserve">3) систематичного невиконання працівником без поважних причин обов’язків, покладених на нього трудовим договором або правилами внутрішнього трудового розпорядку, </w:t>
            </w:r>
            <w:r w:rsidRPr="00493755">
              <w:rPr>
                <w:noProof/>
                <w:sz w:val="28"/>
                <w:szCs w:val="28"/>
              </w:rPr>
              <w:lastRenderedPageBreak/>
              <w:t>якщо до працівника раніше застосовувалися заходи дисциплінарного чи громадського стягнення;</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4) прогулу (в тому числі відсутності на роботі більше трьох годин протягом робочого дня) без поважних причин;</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5) нез’явлення на роботу протягом більш як чотирьох місяців підряд внаслідок тимчасової непрацездатності, не рахуючи відпустки по вагітності і родах, якщо законодавством не встановлений триваліший строк збереження місця роботи (посади) при певному захворюванні. За працівниками, які втратили працездатність у зв’язку з трудовим каліцтвом або професійним захворюванням, місце роботи (посада) зберігається до відновлення працездатності або встановлення інвалідності;</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6) поновлення на роботі працівника, який раніше виконував цю роботу;</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7) появи на роботі в нетверезому стані, у стані наркотичного або токсичного сп’яніння;</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 xml:space="preserve">8) вчинення за місцем роботи розкрадання (в тому числі дрібного) майна </w:t>
            </w:r>
            <w:r w:rsidRPr="00493755">
              <w:rPr>
                <w:b/>
                <w:noProof/>
                <w:sz w:val="28"/>
                <w:szCs w:val="28"/>
              </w:rPr>
              <w:t>роботодавця</w:t>
            </w:r>
            <w:r w:rsidRPr="00493755">
              <w:rPr>
                <w:noProof/>
                <w:sz w:val="28"/>
                <w:szCs w:val="28"/>
              </w:rPr>
              <w:t>, встановленого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10) призову або мобілізації фізичної особи</w:t>
            </w:r>
            <w:r w:rsidRPr="00493755">
              <w:rPr>
                <w:b/>
                <w:noProof/>
                <w:sz w:val="28"/>
                <w:szCs w:val="28"/>
              </w:rPr>
              <w:t>, яка використовує найману працю,</w:t>
            </w:r>
            <w:r w:rsidRPr="00493755">
              <w:rPr>
                <w:noProof/>
                <w:sz w:val="28"/>
                <w:szCs w:val="28"/>
              </w:rPr>
              <w:t xml:space="preserve"> під час особливого періоду;</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11) встановлення невідповідності працівника займаній посаді, на яку його прийнято, або виконуваній роботі протягом строку випробування.</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noProof/>
                <w:sz w:val="28"/>
                <w:szCs w:val="28"/>
              </w:rPr>
              <w:t>…</w:t>
            </w:r>
          </w:p>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sz w:val="28"/>
                <w:szCs w:val="28"/>
                <w:shd w:val="clear" w:color="auto" w:fill="FFFFFF"/>
              </w:rPr>
              <w:lastRenderedPageBreak/>
              <w:t xml:space="preserve">Не допускається звільнення працівника з ініціативи </w:t>
            </w:r>
            <w:r w:rsidRPr="00493755">
              <w:rPr>
                <w:b/>
                <w:sz w:val="28"/>
                <w:szCs w:val="28"/>
                <w:shd w:val="clear" w:color="auto" w:fill="FFFFFF"/>
              </w:rPr>
              <w:t>роботодавця</w:t>
            </w:r>
            <w:r w:rsidRPr="00493755">
              <w:rPr>
                <w:sz w:val="28"/>
                <w:szCs w:val="28"/>
                <w:shd w:val="clear" w:color="auto" w:fill="FFFFFF"/>
              </w:rPr>
              <w:t xml:space="preserve"> в період його тимчасової непрацездатності (крім звільнення за </w:t>
            </w:r>
            <w:hyperlink r:id="rId40" w:anchor="n238" w:history="1">
              <w:r w:rsidRPr="00493755">
                <w:rPr>
                  <w:rStyle w:val="a5"/>
                  <w:color w:val="auto"/>
                  <w:sz w:val="28"/>
                  <w:szCs w:val="28"/>
                  <w:u w:val="none"/>
                  <w:shd w:val="clear" w:color="auto" w:fill="FFFFFF"/>
                </w:rPr>
                <w:t>пунктом 5</w:t>
              </w:r>
            </w:hyperlink>
            <w:r w:rsidRPr="00493755">
              <w:rPr>
                <w:sz w:val="28"/>
                <w:szCs w:val="28"/>
                <w:shd w:val="clear" w:color="auto" w:fill="FFFFFF"/>
              </w:rPr>
              <w:t> цієї статті),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1C784A" w:rsidRPr="00493755" w:rsidRDefault="001C784A" w:rsidP="00493755">
            <w:pPr>
              <w:pStyle w:val="rvps2"/>
              <w:spacing w:before="0" w:beforeAutospacing="0" w:after="0" w:afterAutospacing="0"/>
              <w:ind w:firstLine="605"/>
              <w:jc w:val="both"/>
              <w:rPr>
                <w:sz w:val="28"/>
                <w:szCs w:val="28"/>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lastRenderedPageBreak/>
              <w:t>Стаття 41.</w:t>
            </w:r>
            <w:r w:rsidRPr="00493755">
              <w:rPr>
                <w:sz w:val="28"/>
                <w:szCs w:val="28"/>
              </w:rPr>
              <w:t xml:space="preserve"> Додаткові підстави розірвання трудового договору з ініціативи </w:t>
            </w:r>
            <w:r w:rsidRPr="00493755">
              <w:rPr>
                <w:strike/>
                <w:sz w:val="28"/>
                <w:szCs w:val="28"/>
              </w:rPr>
              <w:t>власника або уповноваженого ним органу</w:t>
            </w:r>
            <w:r w:rsidRPr="00493755">
              <w:rPr>
                <w:sz w:val="28"/>
                <w:szCs w:val="28"/>
              </w:rPr>
              <w:t xml:space="preserve"> з окремими категоріями працівників за певних умов</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4" w:name="n248"/>
            <w:bookmarkEnd w:id="64"/>
            <w:r w:rsidRPr="00493755">
              <w:rPr>
                <w:sz w:val="28"/>
                <w:szCs w:val="28"/>
              </w:rPr>
              <w:t>Крім підстав, передбачених </w:t>
            </w:r>
            <w:hyperlink r:id="rId41" w:anchor="n231" w:history="1">
              <w:r w:rsidRPr="00493755">
                <w:rPr>
                  <w:rStyle w:val="a5"/>
                  <w:color w:val="auto"/>
                  <w:sz w:val="28"/>
                  <w:szCs w:val="28"/>
                  <w:u w:val="none"/>
                </w:rPr>
                <w:t>статтею 40</w:t>
              </w:r>
            </w:hyperlink>
            <w:r w:rsidRPr="00493755">
              <w:rPr>
                <w:sz w:val="28"/>
                <w:szCs w:val="28"/>
              </w:rPr>
              <w:t xml:space="preserve"> цього Кодексу, трудовий договір з ініціативи </w:t>
            </w:r>
            <w:r w:rsidRPr="00493755">
              <w:rPr>
                <w:strike/>
                <w:sz w:val="28"/>
                <w:szCs w:val="28"/>
              </w:rPr>
              <w:t>власника або уповноваженого ним органу</w:t>
            </w:r>
            <w:r w:rsidRPr="00493755">
              <w:rPr>
                <w:sz w:val="28"/>
                <w:szCs w:val="28"/>
              </w:rPr>
              <w:t xml:space="preserve"> може бути розірваний також у випадках:</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5" w:name="n249"/>
            <w:bookmarkEnd w:id="65"/>
            <w:r w:rsidRPr="00493755">
              <w:rPr>
                <w:sz w:val="28"/>
                <w:szCs w:val="28"/>
              </w:rPr>
              <w:t>1) одноразового грубого порушення трудових обов</w:t>
            </w:r>
            <w:r w:rsidRPr="007D1B10">
              <w:rPr>
                <w:sz w:val="28"/>
                <w:szCs w:val="28"/>
              </w:rPr>
              <w:t>’</w:t>
            </w:r>
            <w:r w:rsidRPr="00493755">
              <w:rPr>
                <w:sz w:val="28"/>
                <w:szCs w:val="28"/>
              </w:rPr>
              <w:t>язків керівником підприємства, установи, організації всіх форм власності (філіалу, представництва, відділення та іншого відокремленого підрозділу), його заступниками, головним бухгалтером підприємства, установи, організації, його заступниками, а також службовими особами органів доходів і зборів, яким присвоєно спеціальні звання, і службовими особами центральних органів виконавчої влади, що реалізують державну політику у сферах державного фінансового контролю та контролю за цінами;</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6" w:name="n250"/>
            <w:bookmarkEnd w:id="66"/>
            <w:r w:rsidRPr="00493755">
              <w:rPr>
                <w:sz w:val="28"/>
                <w:szCs w:val="28"/>
              </w:rPr>
              <w:t>1</w:t>
            </w:r>
            <w:r w:rsidRPr="00493755">
              <w:rPr>
                <w:rStyle w:val="rvts37"/>
                <w:b/>
                <w:bCs/>
                <w:sz w:val="28"/>
                <w:szCs w:val="28"/>
                <w:vertAlign w:val="superscript"/>
              </w:rPr>
              <w:t>-1</w:t>
            </w:r>
            <w:r w:rsidRPr="00493755">
              <w:rPr>
                <w:sz w:val="28"/>
                <w:szCs w:val="28"/>
              </w:rPr>
              <w:t>) винних дій керівника підприємства, установи, організації, внаслідок чого заробітна плата виплачувалася несвоєчасно або в розмірах, нижчих від установленого законом розміру мінімальної заробітної плати;</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7" w:name="n251"/>
            <w:bookmarkEnd w:id="67"/>
            <w:r w:rsidRPr="00493755">
              <w:rPr>
                <w:sz w:val="28"/>
                <w:szCs w:val="28"/>
              </w:rPr>
              <w:lastRenderedPageBreak/>
              <w:t xml:space="preserve">2) винних дій працівника, який безпосередньо обслуговує грошові, товарні або культурні цінності, якщо ці дії </w:t>
            </w:r>
            <w:r>
              <w:rPr>
                <w:sz w:val="28"/>
                <w:szCs w:val="28"/>
              </w:rPr>
              <w:t>дають підстави для втрати довір’</w:t>
            </w:r>
            <w:r w:rsidRPr="00493755">
              <w:rPr>
                <w:sz w:val="28"/>
                <w:szCs w:val="28"/>
              </w:rPr>
              <w:t xml:space="preserve">я до нього з боку </w:t>
            </w:r>
            <w:r w:rsidRPr="00493755">
              <w:rPr>
                <w:strike/>
                <w:sz w:val="28"/>
                <w:szCs w:val="28"/>
              </w:rPr>
              <w:t>власника або уповноваженого ним органу</w:t>
            </w:r>
            <w:r w:rsidRPr="00493755">
              <w:rPr>
                <w:sz w:val="28"/>
                <w:szCs w:val="28"/>
              </w:rPr>
              <w:t>;</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8" w:name="n252"/>
            <w:bookmarkEnd w:id="68"/>
            <w:r w:rsidRPr="00493755">
              <w:rPr>
                <w:sz w:val="28"/>
                <w:szCs w:val="28"/>
              </w:rPr>
              <w:t>3) вчинення працівником, який виконує виховні функції, аморального проступку, не сумісного з продовженням даної роботи;</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69" w:name="n1440"/>
            <w:bookmarkEnd w:id="69"/>
            <w:r w:rsidRPr="00493755">
              <w:rPr>
                <w:sz w:val="28"/>
                <w:szCs w:val="28"/>
              </w:rPr>
              <w:t>4) перебування всупереч вимогам </w:t>
            </w:r>
            <w:hyperlink r:id="rId42" w:tgtFrame="_blank" w:history="1">
              <w:r w:rsidRPr="00493755">
                <w:rPr>
                  <w:rStyle w:val="a5"/>
                  <w:color w:val="auto"/>
                  <w:sz w:val="28"/>
                  <w:szCs w:val="28"/>
                  <w:u w:val="none"/>
                </w:rPr>
                <w:t>Закону України</w:t>
              </w:r>
            </w:hyperlink>
            <w:r>
              <w:rPr>
                <w:sz w:val="28"/>
                <w:szCs w:val="28"/>
              </w:rPr>
              <w:t> ,,Про запобігання корупції</w:t>
            </w:r>
            <w:r w:rsidRPr="00E16212">
              <w:rPr>
                <w:sz w:val="28"/>
                <w:szCs w:val="28"/>
                <w:lang w:val="ru-RU"/>
              </w:rPr>
              <w:t>”</w:t>
            </w:r>
            <w:r w:rsidRPr="00493755">
              <w:rPr>
                <w:sz w:val="28"/>
                <w:szCs w:val="28"/>
              </w:rPr>
              <w:t xml:space="preserve"> у прямому підпорядкуванні у близької особи;</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70" w:name="n1459"/>
            <w:bookmarkEnd w:id="70"/>
            <w:r w:rsidRPr="00493755">
              <w:rPr>
                <w:sz w:val="28"/>
                <w:szCs w:val="28"/>
              </w:rPr>
              <w:t>5) припинення повноважень посадових осіб.</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71" w:name="n253"/>
            <w:bookmarkEnd w:id="71"/>
            <w:r w:rsidRPr="00493755">
              <w:rPr>
                <w:strike/>
                <w:sz w:val="28"/>
                <w:szCs w:val="28"/>
              </w:rPr>
              <w:t>Власник або уповноважений ним орган</w:t>
            </w:r>
            <w:r w:rsidRPr="00493755">
              <w:rPr>
                <w:sz w:val="28"/>
                <w:szCs w:val="28"/>
              </w:rPr>
              <w:t xml:space="preserve"> з власної ініціативи зобов’язаний розірвати трудовий договір з посадовою особою в разі повторного порушення нею вимог законодавства у сфері ліцензування, з питань видачі документів дозвільного характеру або у сфері надання адміністративних послуг, передбачених </w:t>
            </w:r>
            <w:hyperlink r:id="rId43" w:anchor="n1694" w:tgtFrame="_blank" w:history="1">
              <w:r w:rsidRPr="00493755">
                <w:rPr>
                  <w:rStyle w:val="a5"/>
                  <w:color w:val="auto"/>
                  <w:sz w:val="28"/>
                  <w:szCs w:val="28"/>
                  <w:u w:val="none"/>
                </w:rPr>
                <w:t>статтями 166</w:t>
              </w:r>
            </w:hyperlink>
            <w:hyperlink r:id="rId44" w:anchor="n1694" w:tgtFrame="_blank" w:history="1">
              <w:r w:rsidRPr="00493755">
                <w:rPr>
                  <w:rStyle w:val="a5"/>
                  <w:b/>
                  <w:bCs/>
                  <w:color w:val="auto"/>
                  <w:sz w:val="28"/>
                  <w:szCs w:val="28"/>
                  <w:u w:val="none"/>
                  <w:vertAlign w:val="superscript"/>
                </w:rPr>
                <w:t>10</w:t>
              </w:r>
            </w:hyperlink>
            <w:r w:rsidRPr="00493755">
              <w:rPr>
                <w:sz w:val="28"/>
                <w:szCs w:val="28"/>
              </w:rPr>
              <w:t xml:space="preserve">, </w:t>
            </w:r>
            <w:hyperlink r:id="rId45" w:anchor="n1719" w:tgtFrame="_blank" w:history="1">
              <w:r w:rsidRPr="00493755">
                <w:rPr>
                  <w:rStyle w:val="a5"/>
                  <w:color w:val="auto"/>
                  <w:sz w:val="28"/>
                  <w:szCs w:val="28"/>
                  <w:u w:val="none"/>
                </w:rPr>
                <w:t>166</w:t>
              </w:r>
            </w:hyperlink>
            <w:hyperlink r:id="rId46" w:anchor="n1719" w:tgtFrame="_blank" w:history="1">
              <w:r w:rsidRPr="00493755">
                <w:rPr>
                  <w:rStyle w:val="a5"/>
                  <w:b/>
                  <w:bCs/>
                  <w:color w:val="auto"/>
                  <w:sz w:val="28"/>
                  <w:szCs w:val="28"/>
                  <w:u w:val="none"/>
                  <w:vertAlign w:val="superscript"/>
                </w:rPr>
                <w:t>12</w:t>
              </w:r>
            </w:hyperlink>
            <w:r w:rsidRPr="00493755">
              <w:rPr>
                <w:sz w:val="28"/>
                <w:szCs w:val="28"/>
              </w:rPr>
              <w:t xml:space="preserve">, </w:t>
            </w:r>
            <w:hyperlink r:id="rId47" w:anchor="n3618" w:tgtFrame="_blank" w:history="1">
              <w:r w:rsidRPr="00493755">
                <w:rPr>
                  <w:rStyle w:val="a5"/>
                  <w:color w:val="auto"/>
                  <w:sz w:val="28"/>
                  <w:szCs w:val="28"/>
                  <w:u w:val="none"/>
                </w:rPr>
                <w:t>188</w:t>
              </w:r>
            </w:hyperlink>
            <w:hyperlink r:id="rId48" w:anchor="n3618" w:tgtFrame="_blank" w:history="1">
              <w:r w:rsidRPr="00493755">
                <w:rPr>
                  <w:rStyle w:val="a5"/>
                  <w:b/>
                  <w:bCs/>
                  <w:color w:val="auto"/>
                  <w:sz w:val="28"/>
                  <w:szCs w:val="28"/>
                  <w:u w:val="none"/>
                  <w:vertAlign w:val="superscript"/>
                </w:rPr>
                <w:t>44</w:t>
              </w:r>
            </w:hyperlink>
            <w:r w:rsidRPr="00493755">
              <w:rPr>
                <w:sz w:val="28"/>
                <w:szCs w:val="28"/>
              </w:rPr>
              <w:t xml:space="preserve"> Кодексу України про адміністративні правопорушення.</w:t>
            </w:r>
          </w:p>
          <w:p w:rsidR="001C784A" w:rsidRPr="00DB7522" w:rsidRDefault="001C784A" w:rsidP="00493755">
            <w:pPr>
              <w:pStyle w:val="rvps2"/>
              <w:shd w:val="clear" w:color="auto" w:fill="FFFFFF"/>
              <w:spacing w:before="0" w:beforeAutospacing="0" w:after="0" w:afterAutospacing="0"/>
              <w:ind w:firstLine="589"/>
              <w:jc w:val="both"/>
              <w:rPr>
                <w:rStyle w:val="rvts9"/>
                <w:bCs/>
                <w:sz w:val="28"/>
                <w:szCs w:val="28"/>
              </w:rPr>
            </w:pPr>
            <w:r w:rsidRPr="00DB7522">
              <w:rPr>
                <w:rStyle w:val="rvts9"/>
                <w:bCs/>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rStyle w:val="rvts9"/>
                <w:b/>
                <w:bCs/>
                <w:sz w:val="28"/>
                <w:szCs w:val="28"/>
              </w:rPr>
              <w:lastRenderedPageBreak/>
              <w:t>Стаття 41.</w:t>
            </w:r>
            <w:r w:rsidRPr="00493755">
              <w:rPr>
                <w:sz w:val="28"/>
                <w:szCs w:val="28"/>
              </w:rPr>
              <w:t xml:space="preserve"> Додаткові підстави розірвання трудового договору з ініціативи </w:t>
            </w:r>
            <w:r w:rsidRPr="00493755">
              <w:rPr>
                <w:b/>
                <w:sz w:val="28"/>
                <w:szCs w:val="28"/>
              </w:rPr>
              <w:t>роботодавця</w:t>
            </w:r>
            <w:r w:rsidRPr="00493755">
              <w:rPr>
                <w:sz w:val="28"/>
                <w:szCs w:val="28"/>
              </w:rPr>
              <w:t xml:space="preserve"> з окремими категоріями працівників за певних умов</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Крім підстав, передбачених </w:t>
            </w:r>
            <w:hyperlink r:id="rId49" w:anchor="n231" w:history="1">
              <w:r w:rsidRPr="00493755">
                <w:rPr>
                  <w:rStyle w:val="a5"/>
                  <w:color w:val="auto"/>
                  <w:sz w:val="28"/>
                  <w:szCs w:val="28"/>
                  <w:u w:val="none"/>
                </w:rPr>
                <w:t>статтею 40</w:t>
              </w:r>
            </w:hyperlink>
            <w:r w:rsidRPr="00493755">
              <w:rPr>
                <w:sz w:val="28"/>
                <w:szCs w:val="28"/>
              </w:rPr>
              <w:t xml:space="preserve"> цього Кодексу, трудовий договір з ініціативи </w:t>
            </w:r>
            <w:r w:rsidRPr="00493755">
              <w:rPr>
                <w:b/>
                <w:sz w:val="28"/>
                <w:szCs w:val="28"/>
              </w:rPr>
              <w:t>роботодавця</w:t>
            </w:r>
            <w:r w:rsidRPr="00493755">
              <w:rPr>
                <w:sz w:val="28"/>
                <w:szCs w:val="28"/>
              </w:rPr>
              <w:t xml:space="preserve"> може бути розірваний також у випадках:</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1) одноразового грубого порушення трудових обов</w:t>
            </w:r>
            <w:r w:rsidRPr="007D1B10">
              <w:rPr>
                <w:sz w:val="28"/>
                <w:szCs w:val="28"/>
              </w:rPr>
              <w:t>’</w:t>
            </w:r>
            <w:r w:rsidRPr="00493755">
              <w:rPr>
                <w:sz w:val="28"/>
                <w:szCs w:val="28"/>
              </w:rPr>
              <w:t>язків керівником підприємства, установи, організації всіх форм власності (філіалу, представництва, відділення та іншого відокремленого підрозділу), його заступниками, головним бухгалтером підприємства, установи, організації, його заступниками, а також службовими особами органів доходів і зборів, яким присвоєно спеціальні звання, і службовими особами центральних органів виконавчої влади, що реалізують державну політику у сферах державного фінансового контролю та контролю за цінами;</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1</w:t>
            </w:r>
            <w:r w:rsidRPr="00493755">
              <w:rPr>
                <w:rStyle w:val="rvts37"/>
                <w:b/>
                <w:bCs/>
                <w:sz w:val="28"/>
                <w:szCs w:val="28"/>
                <w:vertAlign w:val="superscript"/>
              </w:rPr>
              <w:t>-1</w:t>
            </w:r>
            <w:r w:rsidRPr="00493755">
              <w:rPr>
                <w:sz w:val="28"/>
                <w:szCs w:val="28"/>
              </w:rPr>
              <w:t>) винних дій керівника підприємства, установи, організації, внаслідок чого заробітна плата виплачувалася несвоєчасно або в розмірах, нижчих від установленого законом розміру мінімальної заробітної плати;</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lastRenderedPageBreak/>
              <w:t>2) винних дій працівника, який безпосередньо обслуговує грошові, товарні або культурні цінності, якщо ці дії дають підстави для втрати довір</w:t>
            </w:r>
            <w:r w:rsidRPr="007D1B10">
              <w:rPr>
                <w:sz w:val="28"/>
                <w:szCs w:val="28"/>
              </w:rPr>
              <w:t>’</w:t>
            </w:r>
            <w:r w:rsidRPr="00493755">
              <w:rPr>
                <w:sz w:val="28"/>
                <w:szCs w:val="28"/>
              </w:rPr>
              <w:t xml:space="preserve">я до нього з боку </w:t>
            </w:r>
            <w:r w:rsidRPr="00493755">
              <w:rPr>
                <w:b/>
                <w:sz w:val="28"/>
                <w:szCs w:val="28"/>
              </w:rPr>
              <w:t>роботодавця</w:t>
            </w:r>
            <w:r w:rsidRPr="00493755">
              <w:rPr>
                <w:sz w:val="28"/>
                <w:szCs w:val="28"/>
              </w:rPr>
              <w:t>;</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3) вчинення працівником, який виконує виховні функції, аморального проступку, не сумісного з продовженням даної роботи;</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4) перебування всупереч вимогам </w:t>
            </w:r>
            <w:hyperlink r:id="rId50" w:tgtFrame="_blank" w:history="1">
              <w:r w:rsidRPr="00493755">
                <w:rPr>
                  <w:rStyle w:val="a5"/>
                  <w:color w:val="auto"/>
                  <w:sz w:val="28"/>
                  <w:szCs w:val="28"/>
                  <w:u w:val="none"/>
                </w:rPr>
                <w:t>Закону України</w:t>
              </w:r>
            </w:hyperlink>
            <w:r>
              <w:rPr>
                <w:sz w:val="28"/>
                <w:szCs w:val="28"/>
              </w:rPr>
              <w:t> ,,Про запобігання корупції</w:t>
            </w:r>
            <w:r w:rsidRPr="00E16212">
              <w:rPr>
                <w:sz w:val="28"/>
                <w:szCs w:val="28"/>
                <w:lang w:val="ru-RU"/>
              </w:rPr>
              <w:t>”</w:t>
            </w:r>
            <w:r w:rsidRPr="00493755">
              <w:rPr>
                <w:sz w:val="28"/>
                <w:szCs w:val="28"/>
              </w:rPr>
              <w:t xml:space="preserve"> у прямому підпорядкуванні у близької особи;</w:t>
            </w: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t>5) припинення повноважень посадових осіб.</w:t>
            </w:r>
          </w:p>
          <w:p w:rsidR="001C784A" w:rsidRDefault="001C784A" w:rsidP="00493755">
            <w:pPr>
              <w:pStyle w:val="rvps2"/>
              <w:shd w:val="clear" w:color="auto" w:fill="FFFFFF"/>
              <w:spacing w:before="0" w:beforeAutospacing="0" w:after="0" w:afterAutospacing="0"/>
              <w:ind w:firstLine="605"/>
              <w:jc w:val="both"/>
              <w:rPr>
                <w:b/>
                <w:sz w:val="28"/>
                <w:szCs w:val="28"/>
              </w:rPr>
            </w:pP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b/>
                <w:sz w:val="28"/>
                <w:szCs w:val="28"/>
              </w:rPr>
              <w:t>Роботодавець</w:t>
            </w:r>
            <w:r w:rsidRPr="00493755">
              <w:rPr>
                <w:sz w:val="28"/>
                <w:szCs w:val="28"/>
              </w:rPr>
              <w:t xml:space="preserve"> з власної ініціативи зобов’язаний розірвати трудовий договір з посадовою особою в разі повторного порушення нею вимог законодавства у сфері ліцензування, з питань видачі документів дозвільного характеру або у сфері надання адміністративних послуг, передбачених </w:t>
            </w:r>
            <w:hyperlink r:id="rId51" w:anchor="n1694" w:tgtFrame="_blank" w:history="1">
              <w:r w:rsidRPr="00493755">
                <w:rPr>
                  <w:rStyle w:val="a5"/>
                  <w:color w:val="auto"/>
                  <w:sz w:val="28"/>
                  <w:szCs w:val="28"/>
                  <w:u w:val="none"/>
                </w:rPr>
                <w:t>статтями 166</w:t>
              </w:r>
            </w:hyperlink>
            <w:hyperlink r:id="rId52" w:anchor="n1694" w:tgtFrame="_blank" w:history="1">
              <w:r w:rsidRPr="00493755">
                <w:rPr>
                  <w:rStyle w:val="a5"/>
                  <w:b/>
                  <w:bCs/>
                  <w:color w:val="auto"/>
                  <w:sz w:val="28"/>
                  <w:szCs w:val="28"/>
                  <w:u w:val="none"/>
                  <w:vertAlign w:val="superscript"/>
                </w:rPr>
                <w:t>10</w:t>
              </w:r>
            </w:hyperlink>
            <w:r w:rsidRPr="00493755">
              <w:rPr>
                <w:sz w:val="28"/>
                <w:szCs w:val="28"/>
              </w:rPr>
              <w:t>, </w:t>
            </w:r>
            <w:hyperlink r:id="rId53" w:anchor="n1719" w:tgtFrame="_blank" w:history="1">
              <w:r w:rsidRPr="00493755">
                <w:rPr>
                  <w:rStyle w:val="a5"/>
                  <w:color w:val="auto"/>
                  <w:sz w:val="28"/>
                  <w:szCs w:val="28"/>
                  <w:u w:val="none"/>
                </w:rPr>
                <w:t>166</w:t>
              </w:r>
            </w:hyperlink>
            <w:hyperlink r:id="rId54" w:anchor="n1719" w:tgtFrame="_blank" w:history="1">
              <w:r w:rsidRPr="00493755">
                <w:rPr>
                  <w:rStyle w:val="a5"/>
                  <w:b/>
                  <w:bCs/>
                  <w:color w:val="auto"/>
                  <w:sz w:val="28"/>
                  <w:szCs w:val="28"/>
                  <w:u w:val="none"/>
                  <w:vertAlign w:val="superscript"/>
                </w:rPr>
                <w:t>12</w:t>
              </w:r>
            </w:hyperlink>
            <w:r w:rsidRPr="00493755">
              <w:rPr>
                <w:sz w:val="28"/>
                <w:szCs w:val="28"/>
              </w:rPr>
              <w:t>, </w:t>
            </w:r>
            <w:hyperlink r:id="rId55" w:anchor="n3618" w:tgtFrame="_blank" w:history="1">
              <w:r w:rsidRPr="00493755">
                <w:rPr>
                  <w:rStyle w:val="a5"/>
                  <w:color w:val="auto"/>
                  <w:sz w:val="28"/>
                  <w:szCs w:val="28"/>
                  <w:u w:val="none"/>
                </w:rPr>
                <w:t>188</w:t>
              </w:r>
            </w:hyperlink>
            <w:hyperlink r:id="rId56" w:anchor="n3618" w:tgtFrame="_blank" w:history="1">
              <w:r w:rsidRPr="00493755">
                <w:rPr>
                  <w:rStyle w:val="a5"/>
                  <w:b/>
                  <w:bCs/>
                  <w:color w:val="auto"/>
                  <w:sz w:val="28"/>
                  <w:szCs w:val="28"/>
                  <w:u w:val="none"/>
                  <w:vertAlign w:val="superscript"/>
                </w:rPr>
                <w:t>44</w:t>
              </w:r>
            </w:hyperlink>
            <w:r w:rsidRPr="00493755">
              <w:rPr>
                <w:sz w:val="28"/>
                <w:szCs w:val="28"/>
              </w:rPr>
              <w:t> Кодексу України про адміністративні правопорушення.</w:t>
            </w:r>
          </w:p>
          <w:p w:rsidR="001C784A" w:rsidRPr="00DB7522" w:rsidRDefault="001C784A" w:rsidP="00493755">
            <w:pPr>
              <w:pStyle w:val="rvps2"/>
              <w:shd w:val="clear" w:color="auto" w:fill="FFFFFF"/>
              <w:spacing w:before="0" w:beforeAutospacing="0" w:after="0" w:afterAutospacing="0"/>
              <w:ind w:firstLine="605"/>
              <w:jc w:val="both"/>
              <w:rPr>
                <w:rStyle w:val="rvts9"/>
                <w:bCs/>
                <w:sz w:val="28"/>
                <w:szCs w:val="28"/>
              </w:rPr>
            </w:pPr>
            <w:r w:rsidRPr="00DB7522">
              <w:rPr>
                <w:rStyle w:val="rvts9"/>
                <w:bCs/>
                <w:sz w:val="28"/>
                <w:szCs w:val="28"/>
              </w:rPr>
              <w:t>…</w:t>
            </w:r>
          </w:p>
        </w:tc>
      </w:tr>
      <w:tr w:rsidR="001C784A" w:rsidRPr="003226C3"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42</w:t>
            </w:r>
            <w:r w:rsidRPr="00493755">
              <w:rPr>
                <w:rStyle w:val="rvts9"/>
                <w:b/>
                <w:bCs/>
                <w:color w:val="000000"/>
                <w:sz w:val="28"/>
                <w:szCs w:val="28"/>
                <w:vertAlign w:val="superscript"/>
              </w:rPr>
              <w:t>1</w:t>
            </w:r>
            <w:r w:rsidRPr="00493755">
              <w:rPr>
                <w:rStyle w:val="rvts9"/>
                <w:b/>
                <w:bCs/>
                <w:color w:val="000000"/>
                <w:sz w:val="28"/>
                <w:szCs w:val="28"/>
              </w:rPr>
              <w:t>.</w:t>
            </w:r>
            <w:r w:rsidRPr="00493755">
              <w:rPr>
                <w:color w:val="000000"/>
                <w:sz w:val="28"/>
                <w:szCs w:val="28"/>
              </w:rPr>
              <w:t xml:space="preserve"> Переважне право на </w:t>
            </w:r>
            <w:r w:rsidRPr="00077740">
              <w:rPr>
                <w:color w:val="000000"/>
                <w:sz w:val="28"/>
                <w:szCs w:val="28"/>
              </w:rPr>
              <w:t>укладення трудового договору</w:t>
            </w:r>
            <w:r w:rsidRPr="00493755">
              <w:rPr>
                <w:color w:val="000000"/>
                <w:sz w:val="28"/>
                <w:szCs w:val="28"/>
              </w:rPr>
              <w:t xml:space="preserve"> у разі поворотного прийняття на роботу</w:t>
            </w:r>
          </w:p>
          <w:p w:rsidR="001C784A" w:rsidRDefault="001C784A" w:rsidP="00927789">
            <w:pPr>
              <w:pStyle w:val="rvps2"/>
              <w:shd w:val="clear" w:color="auto" w:fill="FFFFFF"/>
              <w:spacing w:before="0" w:beforeAutospacing="0" w:after="0" w:afterAutospacing="0"/>
              <w:ind w:firstLine="589"/>
              <w:jc w:val="both"/>
              <w:rPr>
                <w:sz w:val="28"/>
                <w:szCs w:val="28"/>
              </w:rPr>
            </w:pPr>
            <w:bookmarkStart w:id="72" w:name="n271"/>
            <w:bookmarkEnd w:id="72"/>
            <w:r w:rsidRPr="00493755">
              <w:rPr>
                <w:sz w:val="28"/>
                <w:szCs w:val="28"/>
              </w:rPr>
              <w:t>Працівник, з яким розірвано трудовий договір з підстав, передбачених </w:t>
            </w:r>
            <w:hyperlink r:id="rId57" w:anchor="n233" w:history="1">
              <w:r w:rsidRPr="00493755">
                <w:rPr>
                  <w:rStyle w:val="a5"/>
                  <w:color w:val="auto"/>
                  <w:sz w:val="28"/>
                  <w:szCs w:val="28"/>
                  <w:u w:val="none"/>
                </w:rPr>
                <w:t>пунктом 1 статті 40</w:t>
              </w:r>
            </w:hyperlink>
            <w:r w:rsidRPr="00493755">
              <w:rPr>
                <w:sz w:val="28"/>
                <w:szCs w:val="28"/>
              </w:rPr>
              <w:t xml:space="preserve"> цього Кодексу </w:t>
            </w:r>
            <w:r w:rsidRPr="003627C0">
              <w:rPr>
                <w:sz w:val="28"/>
                <w:szCs w:val="28"/>
              </w:rPr>
              <w:t>(крім випадку ліквідації підприємства, установи, організації)</w:t>
            </w:r>
            <w:r w:rsidRPr="00493755">
              <w:rPr>
                <w:sz w:val="28"/>
                <w:szCs w:val="28"/>
              </w:rPr>
              <w:t xml:space="preserve">, протягом одного року має право на укладення трудового договору у разі поворотного прийняття на роботу, якщо </w:t>
            </w:r>
            <w:r w:rsidRPr="00493755">
              <w:rPr>
                <w:strike/>
                <w:sz w:val="28"/>
                <w:szCs w:val="28"/>
              </w:rPr>
              <w:t>власник або уповноважений ним орган</w:t>
            </w:r>
            <w:r w:rsidRPr="00493755">
              <w:rPr>
                <w:sz w:val="28"/>
                <w:szCs w:val="28"/>
              </w:rPr>
              <w:t xml:space="preserve"> </w:t>
            </w:r>
            <w:r w:rsidRPr="00141DB6">
              <w:rPr>
                <w:sz w:val="28"/>
                <w:szCs w:val="28"/>
              </w:rPr>
              <w:t>проводить</w:t>
            </w:r>
            <w:r w:rsidRPr="00493755">
              <w:rPr>
                <w:sz w:val="28"/>
                <w:szCs w:val="28"/>
              </w:rPr>
              <w:t xml:space="preserve"> прийняття на роботу працівників аналогічної кваліфікації.</w:t>
            </w:r>
          </w:p>
          <w:p w:rsidR="001C784A" w:rsidRPr="00493755" w:rsidRDefault="001C784A" w:rsidP="00927789">
            <w:pPr>
              <w:pStyle w:val="rvps2"/>
              <w:shd w:val="clear" w:color="auto" w:fill="FFFFFF"/>
              <w:spacing w:before="0" w:beforeAutospacing="0" w:after="0" w:afterAutospacing="0"/>
              <w:ind w:firstLine="589"/>
              <w:jc w:val="both"/>
              <w:rPr>
                <w:rStyle w:val="rvts9"/>
                <w:sz w:val="28"/>
                <w:szCs w:val="28"/>
              </w:rPr>
            </w:pPr>
            <w:r>
              <w:rPr>
                <w:rStyle w:val="rvts9"/>
                <w:sz w:val="28"/>
                <w:szCs w:val="28"/>
              </w:rPr>
              <w:lastRenderedPageBreak/>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42</w:t>
            </w:r>
            <w:r w:rsidRPr="00493755">
              <w:rPr>
                <w:rStyle w:val="rvts9"/>
                <w:b/>
                <w:bCs/>
                <w:color w:val="000000"/>
                <w:sz w:val="28"/>
                <w:szCs w:val="28"/>
                <w:vertAlign w:val="superscript"/>
              </w:rPr>
              <w:t>1</w:t>
            </w:r>
            <w:r w:rsidRPr="00493755">
              <w:rPr>
                <w:rStyle w:val="rvts9"/>
                <w:b/>
                <w:bCs/>
                <w:color w:val="000000"/>
                <w:sz w:val="28"/>
                <w:szCs w:val="28"/>
              </w:rPr>
              <w:t>.</w:t>
            </w:r>
            <w:r w:rsidRPr="00493755">
              <w:rPr>
                <w:color w:val="000000"/>
                <w:sz w:val="28"/>
                <w:szCs w:val="28"/>
              </w:rPr>
              <w:t xml:space="preserve"> Переважне право на </w:t>
            </w:r>
            <w:r w:rsidRPr="00077740">
              <w:rPr>
                <w:color w:val="000000"/>
                <w:sz w:val="28"/>
                <w:szCs w:val="28"/>
              </w:rPr>
              <w:t>укладення трудового договору</w:t>
            </w:r>
            <w:r w:rsidRPr="00493755">
              <w:rPr>
                <w:color w:val="000000"/>
                <w:sz w:val="28"/>
                <w:szCs w:val="28"/>
              </w:rPr>
              <w:t xml:space="preserve"> у разі поворотного прийняття на роботу</w:t>
            </w:r>
          </w:p>
          <w:p w:rsidR="001C784A" w:rsidRPr="00493755" w:rsidRDefault="001C784A" w:rsidP="00141DB6">
            <w:pPr>
              <w:pStyle w:val="rvps2"/>
              <w:shd w:val="clear" w:color="auto" w:fill="FFFFFF"/>
              <w:spacing w:before="0" w:beforeAutospacing="0" w:after="0" w:afterAutospacing="0"/>
              <w:ind w:firstLine="589"/>
              <w:jc w:val="both"/>
              <w:rPr>
                <w:sz w:val="28"/>
                <w:szCs w:val="28"/>
              </w:rPr>
            </w:pPr>
            <w:r w:rsidRPr="00493755">
              <w:rPr>
                <w:sz w:val="28"/>
                <w:szCs w:val="28"/>
              </w:rPr>
              <w:t xml:space="preserve">Працівник, з яким розірвано трудовий </w:t>
            </w:r>
            <w:r>
              <w:rPr>
                <w:sz w:val="28"/>
                <w:szCs w:val="28"/>
              </w:rPr>
              <w:t xml:space="preserve">договір з підстав, передбачених </w:t>
            </w:r>
            <w:hyperlink r:id="rId58" w:anchor="n233" w:history="1">
              <w:r w:rsidRPr="00493755">
                <w:rPr>
                  <w:rStyle w:val="a5"/>
                  <w:color w:val="auto"/>
                  <w:sz w:val="28"/>
                  <w:szCs w:val="28"/>
                  <w:u w:val="none"/>
                </w:rPr>
                <w:t>пунктом 1 статті 40</w:t>
              </w:r>
            </w:hyperlink>
            <w:r w:rsidRPr="00493755">
              <w:rPr>
                <w:sz w:val="28"/>
                <w:szCs w:val="28"/>
              </w:rPr>
              <w:t xml:space="preserve"> цього Кодексу </w:t>
            </w:r>
            <w:r w:rsidRPr="00141DB6">
              <w:rPr>
                <w:sz w:val="28"/>
                <w:szCs w:val="28"/>
              </w:rPr>
              <w:t>(крім випадку ліквідації підприємства, установи, організації)</w:t>
            </w:r>
            <w:r w:rsidRPr="00493755">
              <w:rPr>
                <w:sz w:val="28"/>
                <w:szCs w:val="28"/>
              </w:rPr>
              <w:t xml:space="preserve">, протягом одного року має право на укладення трудового договору у разі поворотного прийняття на роботу, якщо </w:t>
            </w:r>
            <w:r>
              <w:rPr>
                <w:b/>
                <w:sz w:val="28"/>
                <w:szCs w:val="28"/>
              </w:rPr>
              <w:t>роботодавець</w:t>
            </w:r>
            <w:r w:rsidRPr="00493755">
              <w:rPr>
                <w:sz w:val="28"/>
                <w:szCs w:val="28"/>
              </w:rPr>
              <w:t xml:space="preserve"> провод</w:t>
            </w:r>
            <w:r>
              <w:rPr>
                <w:sz w:val="28"/>
                <w:szCs w:val="28"/>
              </w:rPr>
              <w:t>и</w:t>
            </w:r>
            <w:r w:rsidRPr="00493755">
              <w:rPr>
                <w:sz w:val="28"/>
                <w:szCs w:val="28"/>
              </w:rPr>
              <w:t>ть прийняття на роботу працівників аналогічної кваліфікації.</w:t>
            </w:r>
          </w:p>
          <w:p w:rsidR="001C784A" w:rsidRPr="0083671C" w:rsidRDefault="001C784A" w:rsidP="00077740">
            <w:pPr>
              <w:pStyle w:val="rvps2"/>
              <w:shd w:val="clear" w:color="auto" w:fill="FFFFFF"/>
              <w:spacing w:before="0" w:beforeAutospacing="0" w:after="0" w:afterAutospacing="0"/>
              <w:ind w:firstLine="605"/>
              <w:jc w:val="both"/>
              <w:rPr>
                <w:b/>
                <w:noProof/>
                <w:sz w:val="28"/>
                <w:szCs w:val="28"/>
              </w:rPr>
            </w:pPr>
            <w:r w:rsidRPr="0083671C">
              <w:rPr>
                <w:b/>
                <w:noProof/>
                <w:sz w:val="28"/>
                <w:szCs w:val="28"/>
              </w:rPr>
              <w:lastRenderedPageBreak/>
              <w:t>Працівник, з яким розірвано трудовий договір на підставі пункту 1 частини першої статті 40 цього Кодексу у випадку ліквідації підприємства, установи, організації, протягом одного року має право на укладення трудового договору в разі поворотного прийняття на роботу, якщо проводиться прийняття на роботу працівників аналогічної кваліфікації роботодавцем, підприємство, установа, організація, якого створене (створена) на базі майна ліквідованого підприємства, ліквідованої установи, організації, яке (яка) провадить той самий вид економічної діяльності або виконує ті самі повноваження (завдання), що і ліквідоване підприємство, ліквідована установа, організація.</w:t>
            </w:r>
          </w:p>
          <w:p w:rsidR="001C784A" w:rsidRPr="00077740" w:rsidRDefault="001C784A" w:rsidP="00077740">
            <w:pPr>
              <w:pStyle w:val="rvps2"/>
              <w:shd w:val="clear" w:color="auto" w:fill="FFFFFF"/>
              <w:spacing w:before="0" w:beforeAutospacing="0" w:after="0" w:afterAutospacing="0"/>
              <w:ind w:firstLine="605"/>
              <w:jc w:val="both"/>
              <w:rPr>
                <w:rStyle w:val="rvts9"/>
                <w:bCs/>
                <w:sz w:val="28"/>
                <w:szCs w:val="28"/>
              </w:rPr>
            </w:pPr>
            <w:r w:rsidRPr="00077740">
              <w:rPr>
                <w:rStyle w:val="rvts9"/>
                <w:bCs/>
                <w:sz w:val="28"/>
                <w:szCs w:val="28"/>
              </w:rPr>
              <w:t>…</w:t>
            </w:r>
          </w:p>
        </w:tc>
      </w:tr>
      <w:tr w:rsidR="001C784A" w:rsidRPr="001C784A" w:rsidTr="001C784A">
        <w:tc>
          <w:tcPr>
            <w:tcW w:w="7763" w:type="dxa"/>
          </w:tcPr>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r w:rsidRPr="00E16212">
              <w:rPr>
                <w:rStyle w:val="rvts9"/>
                <w:b/>
                <w:bCs/>
                <w:noProof/>
                <w:sz w:val="28"/>
                <w:szCs w:val="28"/>
              </w:rPr>
              <w:lastRenderedPageBreak/>
              <w:t>Стаття 43.</w:t>
            </w:r>
            <w:r w:rsidRPr="00E16212">
              <w:rPr>
                <w:noProof/>
                <w:sz w:val="28"/>
                <w:szCs w:val="28"/>
              </w:rPr>
              <w:t xml:space="preserve"> Розірвання трудового договору з ініціативи </w:t>
            </w:r>
            <w:r w:rsidRPr="00E16212">
              <w:rPr>
                <w:strike/>
                <w:noProof/>
                <w:sz w:val="28"/>
                <w:szCs w:val="28"/>
              </w:rPr>
              <w:t>власника або уповноваженого ним органу</w:t>
            </w:r>
            <w:r w:rsidRPr="00E16212">
              <w:rPr>
                <w:noProof/>
                <w:sz w:val="28"/>
                <w:szCs w:val="28"/>
              </w:rPr>
              <w:t xml:space="preserve"> за попередньою згодою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73" w:name="n276"/>
            <w:bookmarkEnd w:id="73"/>
            <w:r w:rsidRPr="00E16212">
              <w:rPr>
                <w:noProof/>
                <w:sz w:val="28"/>
                <w:szCs w:val="28"/>
              </w:rPr>
              <w:t>…</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74" w:name="n277"/>
            <w:bookmarkEnd w:id="74"/>
            <w:r w:rsidRPr="00E16212">
              <w:rPr>
                <w:noProof/>
                <w:sz w:val="28"/>
                <w:szCs w:val="28"/>
              </w:rPr>
              <w:t xml:space="preserve">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строк обґрунтоване письмове подання </w:t>
            </w:r>
            <w:r w:rsidRPr="00E16212">
              <w:rPr>
                <w:strike/>
                <w:noProof/>
                <w:sz w:val="28"/>
                <w:szCs w:val="28"/>
              </w:rPr>
              <w:t>власника або уповноваженого ним органу</w:t>
            </w:r>
            <w:r w:rsidRPr="00E16212">
              <w:rPr>
                <w:noProof/>
                <w:sz w:val="28"/>
                <w:szCs w:val="28"/>
              </w:rPr>
              <w:t xml:space="preserve"> про розірвання трудового договору з працівником.</w:t>
            </w:r>
          </w:p>
          <w:p w:rsidR="001C784A" w:rsidRDefault="001C784A" w:rsidP="00E16212">
            <w:pPr>
              <w:pStyle w:val="rvps2"/>
              <w:shd w:val="clear" w:color="auto" w:fill="FFFFFF"/>
              <w:spacing w:before="0" w:beforeAutospacing="0" w:after="0" w:afterAutospacing="0"/>
              <w:ind w:firstLine="589"/>
              <w:jc w:val="both"/>
              <w:rPr>
                <w:noProof/>
                <w:sz w:val="28"/>
                <w:szCs w:val="28"/>
              </w:rPr>
            </w:pPr>
            <w:bookmarkStart w:id="75" w:name="n278"/>
            <w:bookmarkEnd w:id="75"/>
            <w:r w:rsidRPr="00E16212">
              <w:rPr>
                <w:noProof/>
                <w:sz w:val="28"/>
                <w:szCs w:val="28"/>
              </w:rPr>
              <w:t xml:space="preserve">Подання </w:t>
            </w:r>
            <w:r w:rsidRPr="00E16212">
              <w:rPr>
                <w:strike/>
                <w:noProof/>
                <w:sz w:val="28"/>
                <w:szCs w:val="28"/>
              </w:rPr>
              <w:t>власника або уповноваженого ним органу</w:t>
            </w:r>
            <w:r w:rsidRPr="00E16212">
              <w:rPr>
                <w:noProof/>
                <w:sz w:val="28"/>
                <w:szCs w:val="28"/>
              </w:rPr>
              <w:t xml:space="preserve"> має розглядатися у присутності працівника, на якого воно внесено. Розгляд подання у разі відсутності працівника допускається лише за його письмовою заявою. За бажанням працівника від </w:t>
            </w:r>
            <w:r w:rsidRPr="00E16212">
              <w:rPr>
                <w:noProof/>
                <w:sz w:val="28"/>
                <w:szCs w:val="28"/>
              </w:rPr>
              <w:lastRenderedPageBreak/>
              <w:t>його імені може виступати інша особа, у тому числі адвокат. Якщо прац</w:t>
            </w:r>
            <w:r>
              <w:rPr>
                <w:noProof/>
                <w:sz w:val="28"/>
                <w:szCs w:val="28"/>
              </w:rPr>
              <w:t>івник або його представник не з’</w:t>
            </w:r>
            <w:r w:rsidRPr="00E16212">
              <w:rPr>
                <w:noProof/>
                <w:sz w:val="28"/>
                <w:szCs w:val="28"/>
              </w:rPr>
              <w:t>явився на засідання, розгляд заяви відкладається до наступного засідання у межах строку, 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bookmarkStart w:id="76" w:name="n279"/>
            <w:bookmarkEnd w:id="76"/>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r w:rsidRPr="00E16212">
              <w:rPr>
                <w:noProof/>
                <w:sz w:val="28"/>
                <w:szCs w:val="28"/>
              </w:rPr>
              <w:t>...</w:t>
            </w:r>
          </w:p>
          <w:p w:rsidR="001C784A" w:rsidRPr="00E16212" w:rsidRDefault="001C784A" w:rsidP="000109B6">
            <w:pPr>
              <w:pStyle w:val="rvps2"/>
              <w:shd w:val="clear" w:color="auto" w:fill="FFFFFF"/>
              <w:spacing w:before="0" w:beforeAutospacing="0" w:after="0" w:afterAutospacing="0"/>
              <w:ind w:firstLine="594"/>
              <w:jc w:val="both"/>
              <w:rPr>
                <w:noProof/>
                <w:sz w:val="28"/>
                <w:szCs w:val="28"/>
              </w:rPr>
            </w:pPr>
            <w:bookmarkStart w:id="77" w:name="n280"/>
            <w:bookmarkEnd w:id="77"/>
            <w:r w:rsidRPr="00E16212">
              <w:rPr>
                <w:noProof/>
                <w:sz w:val="28"/>
                <w:szCs w:val="28"/>
              </w:rPr>
              <w:t xml:space="preserve">Виборний орган первинної профспілкової організації (профспілковий представник) повідомляє </w:t>
            </w:r>
            <w:r w:rsidRPr="00E16212">
              <w:rPr>
                <w:strike/>
                <w:noProof/>
                <w:sz w:val="28"/>
                <w:szCs w:val="28"/>
              </w:rPr>
              <w:t>власника або уповноважений ним орган</w:t>
            </w:r>
            <w:r w:rsidRPr="00E16212">
              <w:rPr>
                <w:noProof/>
                <w:sz w:val="28"/>
                <w:szCs w:val="28"/>
              </w:rPr>
              <w:t xml:space="preserve"> про прийняте рішення у письмовій формі в триденний строк після його прийняття. У разі пропуску цього строку вважається, що виборний орган первинної профспілкової організації (профспілковий представник) дав згоду на розірвання трудового договору.</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78" w:name="n281"/>
            <w:bookmarkEnd w:id="78"/>
            <w:r w:rsidRPr="00E16212">
              <w:rPr>
                <w:noProof/>
                <w:sz w:val="28"/>
                <w:szCs w:val="28"/>
              </w:rPr>
              <w:t xml:space="preserve">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w:t>
            </w:r>
            <w:r w:rsidRPr="00E16212">
              <w:rPr>
                <w:strike/>
                <w:noProof/>
                <w:sz w:val="28"/>
                <w:szCs w:val="28"/>
              </w:rPr>
              <w:t>власник або уповноважений ним орган</w:t>
            </w:r>
            <w:r w:rsidRPr="00E16212">
              <w:rPr>
                <w:noProof/>
                <w:sz w:val="28"/>
                <w:szCs w:val="28"/>
              </w:rPr>
              <w:t>.</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79" w:name="n282"/>
            <w:bookmarkEnd w:id="79"/>
            <w:r w:rsidRPr="00E16212">
              <w:rPr>
                <w:noProof/>
                <w:sz w:val="28"/>
                <w:szCs w:val="28"/>
              </w:rPr>
              <w:t xml:space="preserve">Рішення виборного органу первинної профспілкової організації (профспілкового представника) про відмову в наданні згоди на розірвання трудового договору повинно бути обґрунтованим. У разі якщо в рішенні немає обґрунтування відмови в наданні згоди на розірвання трудового договору, </w:t>
            </w:r>
            <w:r w:rsidRPr="00E16212">
              <w:rPr>
                <w:strike/>
                <w:noProof/>
                <w:sz w:val="28"/>
                <w:szCs w:val="28"/>
              </w:rPr>
              <w:t>власник або уповноважений ним орган</w:t>
            </w:r>
            <w:r w:rsidRPr="00E16212">
              <w:rPr>
                <w:noProof/>
                <w:sz w:val="28"/>
                <w:szCs w:val="28"/>
              </w:rPr>
              <w:t xml:space="preserve"> має право звільнити працівника без згоди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80" w:name="n283"/>
            <w:bookmarkEnd w:id="80"/>
            <w:r w:rsidRPr="00E16212">
              <w:rPr>
                <w:strike/>
                <w:noProof/>
                <w:sz w:val="28"/>
                <w:szCs w:val="28"/>
              </w:rPr>
              <w:lastRenderedPageBreak/>
              <w:t>Власник або уповноважений ним орган</w:t>
            </w:r>
            <w:r w:rsidRPr="00E16212">
              <w:rPr>
                <w:noProof/>
                <w:sz w:val="28"/>
                <w:szCs w:val="28"/>
              </w:rPr>
              <w:t xml:space="preserve">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589"/>
              <w:jc w:val="both"/>
              <w:rPr>
                <w:noProof/>
                <w:sz w:val="28"/>
                <w:szCs w:val="28"/>
              </w:rPr>
            </w:pPr>
            <w:bookmarkStart w:id="81" w:name="n284"/>
            <w:bookmarkEnd w:id="81"/>
            <w:r w:rsidRPr="00E16212">
              <w:rPr>
                <w:noProof/>
                <w:sz w:val="28"/>
                <w:szCs w:val="28"/>
              </w:rPr>
              <w:t xml:space="preserve">Якщо розірвання трудового договору з працівником проведено </w:t>
            </w:r>
            <w:r w:rsidRPr="00E16212">
              <w:rPr>
                <w:strike/>
                <w:noProof/>
                <w:sz w:val="28"/>
                <w:szCs w:val="28"/>
              </w:rPr>
              <w:t>власником або уповноваженим ним органом</w:t>
            </w:r>
            <w:r w:rsidRPr="00E16212">
              <w:rPr>
                <w:noProof/>
                <w:sz w:val="28"/>
                <w:szCs w:val="28"/>
              </w:rPr>
              <w:t xml:space="preserve">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представника) в дачі згоди на звільнення працівника (частина перша цієї статті) розглядає спір по суті.</w:t>
            </w:r>
          </w:p>
          <w:p w:rsidR="001C784A" w:rsidRPr="00E16212" w:rsidRDefault="001C784A" w:rsidP="00493755">
            <w:pPr>
              <w:pStyle w:val="rvps2"/>
              <w:shd w:val="clear" w:color="auto" w:fill="FFFFFF"/>
              <w:spacing w:before="0" w:beforeAutospacing="0" w:after="0" w:afterAutospacing="0"/>
              <w:ind w:firstLine="589"/>
              <w:jc w:val="both"/>
              <w:rPr>
                <w:rStyle w:val="rvts9"/>
                <w:noProof/>
                <w:sz w:val="28"/>
                <w:szCs w:val="28"/>
              </w:rPr>
            </w:pPr>
          </w:p>
        </w:tc>
        <w:tc>
          <w:tcPr>
            <w:tcW w:w="7796" w:type="dxa"/>
          </w:tcPr>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rStyle w:val="rvts9"/>
                <w:b/>
                <w:bCs/>
                <w:noProof/>
                <w:sz w:val="28"/>
                <w:szCs w:val="28"/>
              </w:rPr>
              <w:lastRenderedPageBreak/>
              <w:t>Стаття 43.</w:t>
            </w:r>
            <w:r w:rsidRPr="00E16212">
              <w:rPr>
                <w:noProof/>
                <w:sz w:val="28"/>
                <w:szCs w:val="28"/>
              </w:rPr>
              <w:t xml:space="preserve"> Розірвання трудового договору з ініціативи </w:t>
            </w:r>
            <w:r w:rsidRPr="00E16212">
              <w:rPr>
                <w:b/>
                <w:noProof/>
                <w:sz w:val="28"/>
                <w:szCs w:val="28"/>
              </w:rPr>
              <w:t>роботодавця</w:t>
            </w:r>
            <w:r w:rsidRPr="00E16212">
              <w:rPr>
                <w:noProof/>
                <w:sz w:val="28"/>
                <w:szCs w:val="28"/>
              </w:rPr>
              <w:t xml:space="preserve"> за попередньою згодою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 xml:space="preserve">У випадках, передбачених законодавством про працю, виборний орган первинної профспілкової організації, членом </w:t>
            </w:r>
            <w:r>
              <w:rPr>
                <w:noProof/>
                <w:sz w:val="28"/>
                <w:szCs w:val="28"/>
              </w:rPr>
              <w:t>якої є працівник, розглядає у п’</w:t>
            </w:r>
            <w:r w:rsidRPr="00E16212">
              <w:rPr>
                <w:noProof/>
                <w:sz w:val="28"/>
                <w:szCs w:val="28"/>
              </w:rPr>
              <w:t>ятнадцятиденний строк обґрунтоване письмове подання власника або уповноваженого ним органу про розірвання трудового договору з працівником.</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 xml:space="preserve">Подання </w:t>
            </w:r>
            <w:r w:rsidRPr="00E16212">
              <w:rPr>
                <w:b/>
                <w:noProof/>
                <w:sz w:val="28"/>
                <w:szCs w:val="28"/>
              </w:rPr>
              <w:t>роботодавця</w:t>
            </w:r>
            <w:r w:rsidRPr="00E16212">
              <w:rPr>
                <w:noProof/>
                <w:sz w:val="28"/>
                <w:szCs w:val="28"/>
              </w:rPr>
              <w:t xml:space="preserve"> має розглядатися у присутності працівника, на якого воно внесено. Розгляд подання у разі відсутності працівника допускається лише за його письмовою заявою. За бажанням працівника від його імені може виступати </w:t>
            </w:r>
            <w:r w:rsidRPr="00E16212">
              <w:rPr>
                <w:noProof/>
                <w:sz w:val="28"/>
                <w:szCs w:val="28"/>
              </w:rPr>
              <w:lastRenderedPageBreak/>
              <w:t>інша особа, у тому числі адвокат. Якщо прац</w:t>
            </w:r>
            <w:r>
              <w:rPr>
                <w:noProof/>
                <w:sz w:val="28"/>
                <w:szCs w:val="28"/>
              </w:rPr>
              <w:t>івник або його представник не з’</w:t>
            </w:r>
            <w:r w:rsidRPr="00E16212">
              <w:rPr>
                <w:noProof/>
                <w:sz w:val="28"/>
                <w:szCs w:val="28"/>
              </w:rPr>
              <w:t>явився на засідання, розгляд заяви відкладається до наступного засідання у межах строку, 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w:t>
            </w:r>
            <w:r w:rsidRPr="00E16212">
              <w:rPr>
                <w:noProof/>
                <w:sz w:val="28"/>
                <w:szCs w:val="28"/>
              </w:rPr>
              <w:t>.</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 xml:space="preserve">Виборний орган первинної профспілкової організації (профспілковий представник) повідомляє </w:t>
            </w:r>
            <w:r>
              <w:rPr>
                <w:b/>
                <w:noProof/>
                <w:sz w:val="28"/>
                <w:szCs w:val="28"/>
              </w:rPr>
              <w:t>роботодавця</w:t>
            </w:r>
            <w:r w:rsidRPr="00E16212">
              <w:rPr>
                <w:noProof/>
                <w:sz w:val="28"/>
                <w:szCs w:val="28"/>
              </w:rPr>
              <w:t xml:space="preserve"> про прийняте рішення у письмовій формі в триденний строк після його прийняття. У разі пропуску цього строку вважається, що виборний орган первинної профспілкової організації (профспілковий представник) дав згоду на розірвання трудового договору.</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 xml:space="preserve">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w:t>
            </w:r>
            <w:r>
              <w:rPr>
                <w:b/>
                <w:noProof/>
                <w:sz w:val="28"/>
                <w:szCs w:val="28"/>
              </w:rPr>
              <w:t>роботодавець</w:t>
            </w:r>
            <w:r w:rsidRPr="00E16212">
              <w:rPr>
                <w:noProof/>
                <w:sz w:val="28"/>
                <w:szCs w:val="28"/>
              </w:rPr>
              <w:t>.</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sidRPr="00E16212">
              <w:rPr>
                <w:noProof/>
                <w:sz w:val="28"/>
                <w:szCs w:val="28"/>
              </w:rPr>
              <w:t xml:space="preserve">Рішення виборного органу первинної профспілкової організації (профспілкового представника) про відмову в наданні згоди на розірвання трудового договору повинно бути обґрунтованим. У разі якщо в рішенні немає обґрунтування відмови в наданні згоди на розірвання трудового договору, </w:t>
            </w:r>
            <w:r>
              <w:rPr>
                <w:b/>
                <w:noProof/>
                <w:sz w:val="28"/>
                <w:szCs w:val="28"/>
              </w:rPr>
              <w:t>роботодавець</w:t>
            </w:r>
            <w:r w:rsidRPr="00E16212">
              <w:rPr>
                <w:noProof/>
                <w:sz w:val="28"/>
                <w:szCs w:val="28"/>
              </w:rPr>
              <w:t xml:space="preserve"> має право звільнити працівника без згоди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605"/>
              <w:jc w:val="both"/>
              <w:rPr>
                <w:noProof/>
                <w:sz w:val="28"/>
                <w:szCs w:val="28"/>
              </w:rPr>
            </w:pPr>
            <w:r>
              <w:rPr>
                <w:b/>
                <w:noProof/>
                <w:sz w:val="28"/>
                <w:szCs w:val="28"/>
              </w:rPr>
              <w:lastRenderedPageBreak/>
              <w:t>Роботодавець</w:t>
            </w:r>
            <w:r w:rsidRPr="00E16212">
              <w:rPr>
                <w:noProof/>
                <w:sz w:val="28"/>
                <w:szCs w:val="28"/>
              </w:rPr>
              <w:t xml:space="preserve">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605"/>
              <w:jc w:val="both"/>
              <w:rPr>
                <w:rStyle w:val="rvts9"/>
                <w:noProof/>
                <w:sz w:val="28"/>
                <w:szCs w:val="28"/>
              </w:rPr>
            </w:pPr>
            <w:r w:rsidRPr="00E16212">
              <w:rPr>
                <w:noProof/>
                <w:sz w:val="28"/>
                <w:szCs w:val="28"/>
              </w:rPr>
              <w:t xml:space="preserve">Якщо розірвання трудового договору з працівником проведено </w:t>
            </w:r>
            <w:r>
              <w:rPr>
                <w:b/>
                <w:noProof/>
                <w:sz w:val="28"/>
                <w:szCs w:val="28"/>
              </w:rPr>
              <w:t>роботодавцем</w:t>
            </w:r>
            <w:r w:rsidRPr="00E16212">
              <w:rPr>
                <w:noProof/>
                <w:sz w:val="28"/>
                <w:szCs w:val="28"/>
              </w:rPr>
              <w:t xml:space="preserve">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представника) в дачі згоди на звільнення працівника (частина перша цієї статті) розглядає спір по суті.</w:t>
            </w:r>
          </w:p>
        </w:tc>
      </w:tr>
      <w:tr w:rsidR="001C784A" w:rsidRPr="001C784A" w:rsidTr="001C784A">
        <w:tc>
          <w:tcPr>
            <w:tcW w:w="7763" w:type="dxa"/>
          </w:tcPr>
          <w:p w:rsidR="001C784A" w:rsidRPr="00493755" w:rsidRDefault="001C784A" w:rsidP="00493755">
            <w:pPr>
              <w:shd w:val="clear" w:color="auto" w:fill="FFFFFF"/>
              <w:ind w:firstLine="589"/>
              <w:jc w:val="both"/>
              <w:rPr>
                <w:noProof/>
                <w:color w:val="000000"/>
                <w:sz w:val="28"/>
                <w:szCs w:val="28"/>
                <w:lang w:val="uk-UA" w:eastAsia="uk-UA"/>
              </w:rPr>
            </w:pPr>
            <w:r w:rsidRPr="00493755">
              <w:rPr>
                <w:b/>
                <w:bCs/>
                <w:noProof/>
                <w:color w:val="000000"/>
                <w:sz w:val="28"/>
                <w:szCs w:val="28"/>
                <w:lang w:val="uk-UA" w:eastAsia="uk-UA"/>
              </w:rPr>
              <w:lastRenderedPageBreak/>
              <w:t>Стаття 43</w:t>
            </w:r>
            <w:r w:rsidRPr="00493755">
              <w:rPr>
                <w:b/>
                <w:bCs/>
                <w:noProof/>
                <w:color w:val="000000"/>
                <w:sz w:val="28"/>
                <w:szCs w:val="28"/>
                <w:vertAlign w:val="superscript"/>
                <w:lang w:val="uk-UA" w:eastAsia="uk-UA"/>
              </w:rPr>
              <w:t>-1</w:t>
            </w:r>
            <w:r w:rsidRPr="00493755">
              <w:rPr>
                <w:b/>
                <w:bCs/>
                <w:noProof/>
                <w:color w:val="000000"/>
                <w:sz w:val="28"/>
                <w:szCs w:val="28"/>
                <w:lang w:val="uk-UA" w:eastAsia="uk-UA"/>
              </w:rPr>
              <w:t>.</w:t>
            </w:r>
            <w:r w:rsidRPr="00493755">
              <w:rPr>
                <w:noProof/>
                <w:color w:val="000000"/>
                <w:sz w:val="28"/>
                <w:szCs w:val="28"/>
                <w:lang w:val="uk-UA" w:eastAsia="uk-UA"/>
              </w:rPr>
              <w:t xml:space="preserve"> Розірвання трудового договору з ініціативи </w:t>
            </w:r>
            <w:r w:rsidRPr="00493755">
              <w:rPr>
                <w:strike/>
                <w:noProof/>
                <w:color w:val="000000"/>
                <w:sz w:val="28"/>
                <w:szCs w:val="28"/>
                <w:lang w:val="uk-UA" w:eastAsia="uk-UA"/>
              </w:rPr>
              <w:t>власника або уповноваженого ним органу</w:t>
            </w:r>
            <w:r w:rsidRPr="00493755">
              <w:rPr>
                <w:noProof/>
                <w:color w:val="000000"/>
                <w:sz w:val="28"/>
                <w:szCs w:val="28"/>
                <w:lang w:val="uk-UA" w:eastAsia="uk-UA"/>
              </w:rPr>
              <w:t xml:space="preserve"> без попередньої згоди виборного органу первинної профспілкової організації (профспілкового представника)</w:t>
            </w:r>
          </w:p>
          <w:p w:rsidR="001C784A" w:rsidRPr="00493755" w:rsidRDefault="001C784A" w:rsidP="00493755">
            <w:pPr>
              <w:shd w:val="clear" w:color="auto" w:fill="FFFFFF"/>
              <w:ind w:firstLine="589"/>
              <w:jc w:val="both"/>
              <w:rPr>
                <w:noProof/>
                <w:color w:val="000000"/>
                <w:sz w:val="28"/>
                <w:szCs w:val="28"/>
                <w:lang w:val="uk-UA" w:eastAsia="uk-UA"/>
              </w:rPr>
            </w:pPr>
            <w:bookmarkStart w:id="82" w:name="n287"/>
            <w:bookmarkEnd w:id="82"/>
            <w:r w:rsidRPr="00493755">
              <w:rPr>
                <w:noProof/>
                <w:color w:val="000000"/>
                <w:sz w:val="28"/>
                <w:szCs w:val="28"/>
                <w:lang w:val="uk-UA" w:eastAsia="uk-UA"/>
              </w:rPr>
              <w:t xml:space="preserve">Розірвання трудового договору з ініціативи </w:t>
            </w:r>
            <w:r w:rsidRPr="00493755">
              <w:rPr>
                <w:strike/>
                <w:noProof/>
                <w:color w:val="000000"/>
                <w:sz w:val="28"/>
                <w:szCs w:val="28"/>
                <w:lang w:val="uk-UA" w:eastAsia="uk-UA"/>
              </w:rPr>
              <w:t>власника або уповноваженого ним органу</w:t>
            </w:r>
            <w:r w:rsidRPr="00493755">
              <w:rPr>
                <w:noProof/>
                <w:color w:val="000000"/>
                <w:sz w:val="28"/>
                <w:szCs w:val="28"/>
                <w:lang w:val="uk-UA" w:eastAsia="uk-UA"/>
              </w:rPr>
              <w:t xml:space="preserve"> без згоди виборного органу первинної профспілкової організації (профспілкового представника) допускається у випадках:</w:t>
            </w:r>
          </w:p>
          <w:p w:rsidR="001C784A" w:rsidRPr="00493755" w:rsidRDefault="001C784A" w:rsidP="00493755">
            <w:pPr>
              <w:shd w:val="clear" w:color="auto" w:fill="FFFFFF"/>
              <w:ind w:firstLine="589"/>
              <w:jc w:val="both"/>
              <w:rPr>
                <w:noProof/>
                <w:color w:val="000000"/>
                <w:sz w:val="28"/>
                <w:szCs w:val="28"/>
                <w:lang w:val="uk-UA" w:eastAsia="uk-UA"/>
              </w:rPr>
            </w:pPr>
            <w:bookmarkStart w:id="83" w:name="n288"/>
            <w:bookmarkEnd w:id="83"/>
            <w:r w:rsidRPr="00493755">
              <w:rPr>
                <w:noProof/>
                <w:color w:val="000000"/>
                <w:sz w:val="28"/>
                <w:szCs w:val="28"/>
                <w:lang w:val="uk-UA" w:eastAsia="uk-UA"/>
              </w:rPr>
              <w:t>ліквідації підприємства, установи, організації;</w:t>
            </w:r>
          </w:p>
          <w:p w:rsidR="001C784A" w:rsidRPr="00493755" w:rsidRDefault="001C784A" w:rsidP="00493755">
            <w:pPr>
              <w:shd w:val="clear" w:color="auto" w:fill="FFFFFF"/>
              <w:ind w:firstLine="589"/>
              <w:jc w:val="both"/>
              <w:rPr>
                <w:noProof/>
                <w:color w:val="000000"/>
                <w:sz w:val="28"/>
                <w:szCs w:val="28"/>
                <w:lang w:val="uk-UA" w:eastAsia="uk-UA"/>
              </w:rPr>
            </w:pPr>
            <w:bookmarkStart w:id="84" w:name="n289"/>
            <w:bookmarkEnd w:id="84"/>
            <w:r w:rsidRPr="00493755">
              <w:rPr>
                <w:noProof/>
                <w:color w:val="000000"/>
                <w:sz w:val="28"/>
                <w:szCs w:val="28"/>
                <w:lang w:val="uk-UA" w:eastAsia="uk-UA"/>
              </w:rPr>
              <w:t>незадовільного результату випробування, обумовленого при прийнятті на роботу;</w:t>
            </w:r>
          </w:p>
          <w:p w:rsidR="001C784A" w:rsidRPr="00493755" w:rsidRDefault="001C784A" w:rsidP="00493755">
            <w:pPr>
              <w:shd w:val="clear" w:color="auto" w:fill="FFFFFF"/>
              <w:ind w:firstLine="589"/>
              <w:jc w:val="both"/>
              <w:rPr>
                <w:noProof/>
                <w:color w:val="000000"/>
                <w:sz w:val="28"/>
                <w:szCs w:val="28"/>
                <w:lang w:val="uk-UA" w:eastAsia="uk-UA"/>
              </w:rPr>
            </w:pPr>
            <w:bookmarkStart w:id="85" w:name="n290"/>
            <w:bookmarkEnd w:id="85"/>
            <w:r w:rsidRPr="00493755">
              <w:rPr>
                <w:noProof/>
                <w:color w:val="000000"/>
                <w:sz w:val="28"/>
                <w:szCs w:val="28"/>
                <w:lang w:val="uk-UA" w:eastAsia="uk-UA"/>
              </w:rPr>
              <w:t xml:space="preserve">звільнення з суміщуваної роботи у зв’язку з прийняттям на роботу іншого працівника, який не є сумісником, а також у </w:t>
            </w:r>
            <w:r w:rsidRPr="00493755">
              <w:rPr>
                <w:noProof/>
                <w:color w:val="000000"/>
                <w:sz w:val="28"/>
                <w:szCs w:val="28"/>
                <w:lang w:val="uk-UA" w:eastAsia="uk-UA"/>
              </w:rPr>
              <w:lastRenderedPageBreak/>
              <w:t>зв’язку з обмеженнями на роботу за сумісництвом, передбаченими законодавством;</w:t>
            </w:r>
          </w:p>
          <w:p w:rsidR="001C784A" w:rsidRPr="00493755" w:rsidRDefault="001C784A" w:rsidP="00493755">
            <w:pPr>
              <w:shd w:val="clear" w:color="auto" w:fill="FFFFFF"/>
              <w:ind w:firstLine="589"/>
              <w:jc w:val="both"/>
              <w:rPr>
                <w:noProof/>
                <w:color w:val="000000"/>
                <w:sz w:val="28"/>
                <w:szCs w:val="28"/>
                <w:lang w:val="uk-UA" w:eastAsia="uk-UA"/>
              </w:rPr>
            </w:pPr>
            <w:bookmarkStart w:id="86" w:name="n291"/>
            <w:bookmarkEnd w:id="86"/>
            <w:r w:rsidRPr="00493755">
              <w:rPr>
                <w:noProof/>
                <w:color w:val="000000"/>
                <w:sz w:val="28"/>
                <w:szCs w:val="28"/>
                <w:lang w:val="uk-UA" w:eastAsia="uk-UA"/>
              </w:rPr>
              <w:t>поновлення на роботі працівника, який раніше виконував цю роботу;</w:t>
            </w:r>
          </w:p>
          <w:p w:rsidR="001C784A" w:rsidRPr="00493755" w:rsidRDefault="001C784A" w:rsidP="00493755">
            <w:pPr>
              <w:shd w:val="clear" w:color="auto" w:fill="FFFFFF"/>
              <w:ind w:firstLine="589"/>
              <w:jc w:val="both"/>
              <w:rPr>
                <w:noProof/>
                <w:color w:val="000000"/>
                <w:sz w:val="28"/>
                <w:szCs w:val="28"/>
                <w:lang w:val="uk-UA" w:eastAsia="uk-UA"/>
              </w:rPr>
            </w:pPr>
            <w:bookmarkStart w:id="87" w:name="n292"/>
            <w:bookmarkEnd w:id="87"/>
            <w:r w:rsidRPr="00493755">
              <w:rPr>
                <w:noProof/>
                <w:color w:val="000000"/>
                <w:sz w:val="28"/>
                <w:szCs w:val="28"/>
                <w:lang w:val="uk-UA" w:eastAsia="uk-UA"/>
              </w:rPr>
              <w:t>звільнення працівника, який не є членом первинної профспілкової організації, що діє на підприємстві, в установі, організації;</w:t>
            </w:r>
          </w:p>
          <w:p w:rsidR="001C784A" w:rsidRPr="00493755" w:rsidRDefault="001C784A" w:rsidP="00493755">
            <w:pPr>
              <w:shd w:val="clear" w:color="auto" w:fill="FFFFFF"/>
              <w:ind w:firstLine="589"/>
              <w:jc w:val="both"/>
              <w:rPr>
                <w:noProof/>
                <w:color w:val="000000"/>
                <w:sz w:val="28"/>
                <w:szCs w:val="28"/>
                <w:lang w:val="uk-UA" w:eastAsia="uk-UA"/>
              </w:rPr>
            </w:pPr>
            <w:bookmarkStart w:id="88" w:name="n293"/>
            <w:bookmarkEnd w:id="88"/>
            <w:r w:rsidRPr="00493755">
              <w:rPr>
                <w:noProof/>
                <w:color w:val="000000"/>
                <w:sz w:val="28"/>
                <w:szCs w:val="28"/>
                <w:lang w:val="uk-UA" w:eastAsia="uk-UA"/>
              </w:rPr>
              <w:t>звільнення з підприємства, установи, організації, де немає первинної профспілкової організації;</w:t>
            </w:r>
          </w:p>
          <w:p w:rsidR="001C784A" w:rsidRPr="00493755" w:rsidRDefault="001C784A" w:rsidP="00493755">
            <w:pPr>
              <w:shd w:val="clear" w:color="auto" w:fill="FFFFFF"/>
              <w:ind w:firstLine="589"/>
              <w:jc w:val="both"/>
              <w:rPr>
                <w:noProof/>
                <w:color w:val="000000"/>
                <w:sz w:val="28"/>
                <w:szCs w:val="28"/>
                <w:lang w:val="uk-UA" w:eastAsia="uk-UA"/>
              </w:rPr>
            </w:pPr>
            <w:bookmarkStart w:id="89" w:name="n294"/>
            <w:bookmarkEnd w:id="89"/>
            <w:r w:rsidRPr="00493755">
              <w:rPr>
                <w:noProof/>
                <w:color w:val="000000"/>
                <w:sz w:val="28"/>
                <w:szCs w:val="28"/>
                <w:lang w:val="uk-UA" w:eastAsia="uk-UA"/>
              </w:rPr>
              <w:t>звільнення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rsidR="001C784A" w:rsidRPr="00493755" w:rsidRDefault="001C784A" w:rsidP="00493755">
            <w:pPr>
              <w:shd w:val="clear" w:color="auto" w:fill="FFFFFF"/>
              <w:ind w:firstLine="589"/>
              <w:jc w:val="both"/>
              <w:rPr>
                <w:noProof/>
                <w:color w:val="000000"/>
                <w:sz w:val="28"/>
                <w:szCs w:val="28"/>
                <w:lang w:val="uk-UA" w:eastAsia="uk-UA"/>
              </w:rPr>
            </w:pPr>
            <w:bookmarkStart w:id="90" w:name="n295"/>
            <w:bookmarkEnd w:id="90"/>
            <w:r w:rsidRPr="00493755">
              <w:rPr>
                <w:noProof/>
                <w:color w:val="000000"/>
                <w:sz w:val="28"/>
                <w:szCs w:val="28"/>
                <w:lang w:val="uk-UA" w:eastAsia="uk-UA"/>
              </w:rPr>
              <w:t xml:space="preserve">звільнення працівника, який вчинив за місцем роботи розкрадання (в тому числі дрібне) майна </w:t>
            </w:r>
            <w:r w:rsidRPr="00493755">
              <w:rPr>
                <w:strike/>
                <w:noProof/>
                <w:color w:val="000000"/>
                <w:sz w:val="28"/>
                <w:szCs w:val="28"/>
                <w:lang w:val="uk-UA" w:eastAsia="uk-UA"/>
              </w:rPr>
              <w:t>власника</w:t>
            </w:r>
            <w:r w:rsidRPr="00493755">
              <w:rPr>
                <w:noProof/>
                <w:color w:val="000000"/>
                <w:sz w:val="28"/>
                <w:szCs w:val="28"/>
                <w:lang w:val="uk-UA" w:eastAsia="uk-UA"/>
              </w:rPr>
              <w:t>, встановлене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1C784A" w:rsidRDefault="001C784A" w:rsidP="002168A1">
            <w:pPr>
              <w:shd w:val="clear" w:color="auto" w:fill="FFFFFF"/>
              <w:ind w:firstLine="589"/>
              <w:jc w:val="both"/>
              <w:rPr>
                <w:noProof/>
                <w:color w:val="000000"/>
                <w:sz w:val="28"/>
                <w:szCs w:val="28"/>
                <w:lang w:val="uk-UA" w:eastAsia="uk-UA"/>
              </w:rPr>
            </w:pPr>
            <w:bookmarkStart w:id="91" w:name="n1465"/>
            <w:bookmarkEnd w:id="91"/>
            <w:r w:rsidRPr="00493755">
              <w:rPr>
                <w:noProof/>
                <w:color w:val="000000"/>
                <w:sz w:val="28"/>
                <w:szCs w:val="28"/>
                <w:lang w:val="uk-UA" w:eastAsia="uk-UA"/>
              </w:rPr>
              <w:t xml:space="preserve">призову або мобілізації </w:t>
            </w:r>
            <w:r w:rsidRPr="00493755">
              <w:rPr>
                <w:strike/>
                <w:noProof/>
                <w:color w:val="000000"/>
                <w:sz w:val="28"/>
                <w:szCs w:val="28"/>
                <w:lang w:val="uk-UA" w:eastAsia="uk-UA"/>
              </w:rPr>
              <w:t>власника -</w:t>
            </w:r>
            <w:r w:rsidRPr="00493755">
              <w:rPr>
                <w:noProof/>
                <w:color w:val="000000"/>
                <w:sz w:val="28"/>
                <w:szCs w:val="28"/>
                <w:lang w:val="uk-UA" w:eastAsia="uk-UA"/>
              </w:rPr>
              <w:t xml:space="preserve"> фізичної особи під час особливого періоду.</w:t>
            </w:r>
            <w:bookmarkStart w:id="92" w:name="n296"/>
            <w:bookmarkEnd w:id="92"/>
          </w:p>
          <w:p w:rsidR="001C784A" w:rsidRPr="00493755" w:rsidRDefault="001C784A" w:rsidP="002168A1">
            <w:pPr>
              <w:shd w:val="clear" w:color="auto" w:fill="FFFFFF"/>
              <w:ind w:firstLine="589"/>
              <w:jc w:val="both"/>
              <w:rPr>
                <w:rStyle w:val="rvts9"/>
                <w:noProof/>
                <w:color w:val="000000"/>
                <w:sz w:val="28"/>
                <w:szCs w:val="28"/>
                <w:lang w:val="uk-UA" w:eastAsia="uk-UA"/>
              </w:rPr>
            </w:pPr>
            <w:r w:rsidRPr="00493755">
              <w:rPr>
                <w:noProof/>
                <w:color w:val="000000"/>
                <w:sz w:val="28"/>
                <w:szCs w:val="28"/>
                <w:lang w:val="uk-UA" w:eastAsia="uk-UA"/>
              </w:rPr>
              <w:lastRenderedPageBreak/>
              <w:t xml:space="preserve">Законодавством можуть бути передбачені й інші випадки розірвання трудового договору з ініціативи </w:t>
            </w:r>
            <w:r w:rsidRPr="00493755">
              <w:rPr>
                <w:strike/>
                <w:noProof/>
                <w:color w:val="000000"/>
                <w:sz w:val="28"/>
                <w:szCs w:val="28"/>
                <w:lang w:val="uk-UA" w:eastAsia="uk-UA"/>
              </w:rPr>
              <w:t>власника або уповноваженого ним органу</w:t>
            </w:r>
            <w:r w:rsidRPr="00493755">
              <w:rPr>
                <w:noProof/>
                <w:color w:val="000000"/>
                <w:sz w:val="28"/>
                <w:szCs w:val="28"/>
                <w:lang w:val="uk-UA" w:eastAsia="uk-UA"/>
              </w:rPr>
              <w:t xml:space="preserve"> без згоди відповідного виборного органу первинної профспілкової організації (профспілкового представника).</w:t>
            </w:r>
          </w:p>
        </w:tc>
        <w:tc>
          <w:tcPr>
            <w:tcW w:w="7796" w:type="dxa"/>
          </w:tcPr>
          <w:p w:rsidR="001C784A" w:rsidRPr="00493755" w:rsidRDefault="001C784A" w:rsidP="00493755">
            <w:pPr>
              <w:shd w:val="clear" w:color="auto" w:fill="FFFFFF"/>
              <w:ind w:firstLine="605"/>
              <w:jc w:val="both"/>
              <w:rPr>
                <w:noProof/>
                <w:color w:val="000000"/>
                <w:sz w:val="28"/>
                <w:szCs w:val="28"/>
                <w:lang w:val="uk-UA" w:eastAsia="uk-UA"/>
              </w:rPr>
            </w:pPr>
            <w:r w:rsidRPr="00493755">
              <w:rPr>
                <w:b/>
                <w:bCs/>
                <w:noProof/>
                <w:color w:val="000000"/>
                <w:sz w:val="28"/>
                <w:szCs w:val="28"/>
                <w:lang w:val="uk-UA" w:eastAsia="uk-UA"/>
              </w:rPr>
              <w:lastRenderedPageBreak/>
              <w:t>Стаття 43</w:t>
            </w:r>
            <w:r w:rsidRPr="00493755">
              <w:rPr>
                <w:b/>
                <w:bCs/>
                <w:noProof/>
                <w:color w:val="000000"/>
                <w:sz w:val="28"/>
                <w:szCs w:val="28"/>
                <w:vertAlign w:val="superscript"/>
                <w:lang w:val="uk-UA" w:eastAsia="uk-UA"/>
              </w:rPr>
              <w:t>-1</w:t>
            </w:r>
            <w:r w:rsidRPr="00493755">
              <w:rPr>
                <w:b/>
                <w:bCs/>
                <w:noProof/>
                <w:color w:val="000000"/>
                <w:sz w:val="28"/>
                <w:szCs w:val="28"/>
                <w:lang w:val="uk-UA" w:eastAsia="uk-UA"/>
              </w:rPr>
              <w:t>.</w:t>
            </w:r>
            <w:r w:rsidRPr="00493755">
              <w:rPr>
                <w:noProof/>
                <w:color w:val="000000"/>
                <w:sz w:val="28"/>
                <w:szCs w:val="28"/>
                <w:lang w:val="uk-UA" w:eastAsia="uk-UA"/>
              </w:rPr>
              <w:t xml:space="preserve"> Розірвання трудового договору з ініціативи </w:t>
            </w:r>
            <w:r w:rsidRPr="00493755">
              <w:rPr>
                <w:b/>
                <w:noProof/>
                <w:color w:val="000000"/>
                <w:sz w:val="28"/>
                <w:szCs w:val="28"/>
                <w:lang w:val="uk-UA" w:eastAsia="uk-UA"/>
              </w:rPr>
              <w:t>роботодавця</w:t>
            </w:r>
            <w:r w:rsidRPr="00493755">
              <w:rPr>
                <w:noProof/>
                <w:color w:val="000000"/>
                <w:sz w:val="28"/>
                <w:szCs w:val="28"/>
                <w:lang w:val="uk-UA" w:eastAsia="uk-UA"/>
              </w:rPr>
              <w:t xml:space="preserve"> без попередньої згоди виборного органу первинної профспілкової організації (профспілкового представника)</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 xml:space="preserve">Розірвання трудового договору з ініціативи </w:t>
            </w:r>
            <w:r w:rsidRPr="00493755">
              <w:rPr>
                <w:b/>
                <w:noProof/>
                <w:color w:val="000000"/>
                <w:sz w:val="28"/>
                <w:szCs w:val="28"/>
                <w:lang w:val="uk-UA" w:eastAsia="uk-UA"/>
              </w:rPr>
              <w:t>роботодавця</w:t>
            </w:r>
            <w:r w:rsidRPr="00493755">
              <w:rPr>
                <w:noProof/>
                <w:color w:val="000000"/>
                <w:sz w:val="28"/>
                <w:szCs w:val="28"/>
                <w:lang w:val="uk-UA" w:eastAsia="uk-UA"/>
              </w:rPr>
              <w:t xml:space="preserve"> без згоди виборного органу первинної профспілкової організації (профспілкового представника) допускається у випадках:</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ліквідації підприємства, установи, організації;</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незадовільного результату випробування, обумовленого при прийнятті на роботу;</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 xml:space="preserve">звільнення з суміщуваної роботи у зв’язку з прийняттям на роботу іншого працівника, який не є сумісником, а також у </w:t>
            </w:r>
            <w:r w:rsidRPr="00493755">
              <w:rPr>
                <w:noProof/>
                <w:color w:val="000000"/>
                <w:sz w:val="28"/>
                <w:szCs w:val="28"/>
                <w:lang w:val="uk-UA" w:eastAsia="uk-UA"/>
              </w:rPr>
              <w:lastRenderedPageBreak/>
              <w:t>зв’язку з обмеженнями на роботу за сумісництвом, передбаченими законодавством;</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поновлення на роботі працівника, який раніше виконував цю роботу;</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звільнення працівника, який не є членом первинної профспілкової організації, що діє на підприємстві, в установі, організації;</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звільнення з підприємства, установи, організації, де немає первинної профспілкової організації;</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звільнення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t xml:space="preserve">звільнення працівника, який вчинив за місцем роботи розкрадання (в тому числі дрібне) майна </w:t>
            </w:r>
            <w:r w:rsidRPr="00493755">
              <w:rPr>
                <w:b/>
                <w:noProof/>
                <w:color w:val="000000"/>
                <w:sz w:val="28"/>
                <w:szCs w:val="28"/>
                <w:lang w:val="uk-UA" w:eastAsia="uk-UA"/>
              </w:rPr>
              <w:t>роботодавця</w:t>
            </w:r>
            <w:r w:rsidRPr="00493755">
              <w:rPr>
                <w:noProof/>
                <w:color w:val="000000"/>
                <w:sz w:val="28"/>
                <w:szCs w:val="28"/>
                <w:lang w:val="uk-UA" w:eastAsia="uk-UA"/>
              </w:rPr>
              <w:t>, встановлене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1C784A" w:rsidRPr="00493755" w:rsidRDefault="001C784A" w:rsidP="00493755">
            <w:pPr>
              <w:shd w:val="clear" w:color="auto" w:fill="FFFFFF"/>
              <w:ind w:firstLine="605"/>
              <w:jc w:val="both"/>
              <w:rPr>
                <w:noProof/>
                <w:color w:val="000000"/>
                <w:sz w:val="28"/>
                <w:szCs w:val="28"/>
                <w:lang w:val="uk-UA" w:eastAsia="uk-UA"/>
              </w:rPr>
            </w:pPr>
            <w:r w:rsidRPr="00493755">
              <w:rPr>
                <w:noProof/>
                <w:color w:val="000000"/>
                <w:sz w:val="28"/>
                <w:szCs w:val="28"/>
                <w:lang w:val="uk-UA" w:eastAsia="uk-UA"/>
              </w:rPr>
              <w:lastRenderedPageBreak/>
              <w:t>призову або мобілізації фізичної особи</w:t>
            </w:r>
            <w:r w:rsidRPr="00493755">
              <w:rPr>
                <w:b/>
                <w:noProof/>
                <w:color w:val="000000"/>
                <w:sz w:val="28"/>
                <w:szCs w:val="28"/>
                <w:lang w:val="uk-UA" w:eastAsia="uk-UA"/>
              </w:rPr>
              <w:t>, яка використовує найману працю,</w:t>
            </w:r>
            <w:r w:rsidRPr="00493755">
              <w:rPr>
                <w:noProof/>
                <w:color w:val="000000"/>
                <w:sz w:val="28"/>
                <w:szCs w:val="28"/>
                <w:lang w:val="uk-UA" w:eastAsia="uk-UA"/>
              </w:rPr>
              <w:t xml:space="preserve"> під час особливого періоду.</w:t>
            </w:r>
          </w:p>
          <w:p w:rsidR="001C784A" w:rsidRPr="00493755" w:rsidRDefault="001C784A" w:rsidP="002168A1">
            <w:pPr>
              <w:shd w:val="clear" w:color="auto" w:fill="FFFFFF"/>
              <w:ind w:firstLine="605"/>
              <w:jc w:val="both"/>
              <w:rPr>
                <w:rStyle w:val="rvts9"/>
                <w:noProof/>
                <w:color w:val="000000"/>
                <w:sz w:val="28"/>
                <w:szCs w:val="28"/>
                <w:lang w:val="uk-UA" w:eastAsia="uk-UA"/>
              </w:rPr>
            </w:pPr>
            <w:r w:rsidRPr="00493755">
              <w:rPr>
                <w:noProof/>
                <w:color w:val="000000"/>
                <w:sz w:val="28"/>
                <w:szCs w:val="28"/>
                <w:lang w:val="uk-UA" w:eastAsia="uk-UA"/>
              </w:rPr>
              <w:t xml:space="preserve">Законодавством можуть бути передбачені й інші випадки розірвання трудового договору з ініціативи </w:t>
            </w:r>
            <w:r w:rsidRPr="00493755">
              <w:rPr>
                <w:b/>
                <w:noProof/>
                <w:color w:val="000000"/>
                <w:sz w:val="28"/>
                <w:szCs w:val="28"/>
                <w:lang w:val="uk-UA" w:eastAsia="uk-UA"/>
              </w:rPr>
              <w:t>роботодавця</w:t>
            </w:r>
            <w:r w:rsidRPr="00493755">
              <w:rPr>
                <w:noProof/>
                <w:color w:val="000000"/>
                <w:sz w:val="28"/>
                <w:szCs w:val="28"/>
                <w:lang w:val="uk-UA" w:eastAsia="uk-UA"/>
              </w:rPr>
              <w:t xml:space="preserve"> без згоди відповідного виборного органу первинної профспілкової організації (профспілкового представника).</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lastRenderedPageBreak/>
              <w:t>Стаття 44.</w:t>
            </w:r>
            <w:r w:rsidRPr="00493755">
              <w:rPr>
                <w:sz w:val="28"/>
                <w:szCs w:val="28"/>
              </w:rPr>
              <w:t> Вихідна допомога</w:t>
            </w:r>
          </w:p>
          <w:p w:rsidR="001C784A" w:rsidRPr="002168A1" w:rsidRDefault="001C784A" w:rsidP="002168A1">
            <w:pPr>
              <w:pStyle w:val="rvps2"/>
              <w:shd w:val="clear" w:color="auto" w:fill="FFFFFF"/>
              <w:spacing w:before="0" w:beforeAutospacing="0" w:after="0" w:afterAutospacing="0"/>
              <w:ind w:firstLine="589"/>
              <w:jc w:val="both"/>
              <w:rPr>
                <w:sz w:val="28"/>
                <w:szCs w:val="28"/>
              </w:rPr>
            </w:pPr>
            <w:bookmarkStart w:id="93" w:name="n300"/>
            <w:bookmarkEnd w:id="93"/>
            <w:r w:rsidRPr="00493755">
              <w:rPr>
                <w:sz w:val="28"/>
                <w:szCs w:val="28"/>
              </w:rPr>
              <w:t>При припиненні трудового договору з підстав, зазначених у </w:t>
            </w:r>
            <w:hyperlink r:id="rId59" w:anchor="n211" w:history="1">
              <w:r w:rsidRPr="00493755">
                <w:rPr>
                  <w:rStyle w:val="a5"/>
                  <w:color w:val="auto"/>
                  <w:sz w:val="28"/>
                  <w:szCs w:val="28"/>
                  <w:u w:val="none"/>
                </w:rPr>
                <w:t>пункті 6 статті 36</w:t>
              </w:r>
            </w:hyperlink>
            <w:r w:rsidRPr="00493755">
              <w:rPr>
                <w:sz w:val="28"/>
                <w:szCs w:val="28"/>
              </w:rPr>
              <w:t> та </w:t>
            </w:r>
            <w:hyperlink r:id="rId60" w:anchor="n233" w:history="1">
              <w:r w:rsidRPr="00493755">
                <w:rPr>
                  <w:rStyle w:val="a5"/>
                  <w:color w:val="auto"/>
                  <w:sz w:val="28"/>
                  <w:szCs w:val="28"/>
                  <w:u w:val="none"/>
                </w:rPr>
                <w:t>пунктах 1</w:t>
              </w:r>
            </w:hyperlink>
            <w:r w:rsidRPr="00493755">
              <w:rPr>
                <w:sz w:val="28"/>
                <w:szCs w:val="28"/>
              </w:rPr>
              <w:t>, </w:t>
            </w:r>
            <w:hyperlink r:id="rId61" w:anchor="n235" w:history="1">
              <w:r w:rsidRPr="00493755">
                <w:rPr>
                  <w:rStyle w:val="a5"/>
                  <w:color w:val="auto"/>
                  <w:sz w:val="28"/>
                  <w:szCs w:val="28"/>
                  <w:u w:val="none"/>
                </w:rPr>
                <w:t>2</w:t>
              </w:r>
            </w:hyperlink>
            <w:r w:rsidRPr="00493755">
              <w:rPr>
                <w:sz w:val="28"/>
                <w:szCs w:val="28"/>
              </w:rPr>
              <w:t> і </w:t>
            </w:r>
            <w:hyperlink r:id="rId62" w:anchor="n239" w:history="1">
              <w:r w:rsidRPr="00493755">
                <w:rPr>
                  <w:rStyle w:val="a5"/>
                  <w:color w:val="auto"/>
                  <w:sz w:val="28"/>
                  <w:szCs w:val="28"/>
                  <w:u w:val="none"/>
                </w:rPr>
                <w:t>6 статті 40</w:t>
              </w:r>
            </w:hyperlink>
            <w:r w:rsidRPr="00493755">
              <w:rPr>
                <w:sz w:val="28"/>
                <w:szCs w:val="28"/>
              </w:rPr>
              <w:t> цього Кодексу, працівникові виплачується вихідна допомога у розмірі не менше середнього місячного заробітку; у разі призову або вступу на військову службу, направлення на альтернативну (невійськову) службу (</w:t>
            </w:r>
            <w:hyperlink r:id="rId63" w:anchor="n208" w:history="1">
              <w:r w:rsidRPr="00493755">
                <w:rPr>
                  <w:rStyle w:val="a5"/>
                  <w:color w:val="auto"/>
                  <w:sz w:val="28"/>
                  <w:szCs w:val="28"/>
                  <w:u w:val="none"/>
                </w:rPr>
                <w:t>пункт 3 статті 36</w:t>
              </w:r>
            </w:hyperlink>
            <w:r w:rsidRPr="00493755">
              <w:rPr>
                <w:sz w:val="28"/>
                <w:szCs w:val="28"/>
              </w:rPr>
              <w:t xml:space="preserve">) - у розмірі двох мінімальних заробітних плат; внаслідок порушення </w:t>
            </w:r>
            <w:r w:rsidRPr="00493755">
              <w:rPr>
                <w:strike/>
                <w:sz w:val="28"/>
                <w:szCs w:val="28"/>
              </w:rPr>
              <w:t>власником або уповноваженим ним органом</w:t>
            </w:r>
            <w:r w:rsidRPr="00493755">
              <w:rPr>
                <w:sz w:val="28"/>
                <w:szCs w:val="28"/>
              </w:rPr>
              <w:t xml:space="preserve"> законодавства про працю, колективного чи трудового договору (</w:t>
            </w:r>
            <w:hyperlink r:id="rId64" w:anchor="n218" w:history="1">
              <w:r w:rsidRPr="00493755">
                <w:rPr>
                  <w:rStyle w:val="a5"/>
                  <w:color w:val="auto"/>
                  <w:sz w:val="28"/>
                  <w:szCs w:val="28"/>
                  <w:u w:val="none"/>
                </w:rPr>
                <w:t>статті 38</w:t>
              </w:r>
            </w:hyperlink>
            <w:r w:rsidRPr="00493755">
              <w:rPr>
                <w:sz w:val="28"/>
                <w:szCs w:val="28"/>
              </w:rPr>
              <w:t> і </w:t>
            </w:r>
            <w:hyperlink r:id="rId65" w:anchor="n223" w:history="1">
              <w:r w:rsidRPr="00493755">
                <w:rPr>
                  <w:rStyle w:val="a5"/>
                  <w:color w:val="auto"/>
                  <w:sz w:val="28"/>
                  <w:szCs w:val="28"/>
                  <w:u w:val="none"/>
                </w:rPr>
                <w:t>39</w:t>
              </w:r>
            </w:hyperlink>
            <w:r w:rsidRPr="00493755">
              <w:rPr>
                <w:sz w:val="28"/>
                <w:szCs w:val="28"/>
              </w:rPr>
              <w:t>) - у розмірі, передбаченому колективним договором, але не менше тримісячного середнього заробітку; у разі припинення трудового договору з підстав, зазначених у </w:t>
            </w:r>
            <w:hyperlink r:id="rId66" w:anchor="n1459" w:history="1">
              <w:r w:rsidRPr="00493755">
                <w:rPr>
                  <w:rStyle w:val="a5"/>
                  <w:color w:val="auto"/>
                  <w:sz w:val="28"/>
                  <w:szCs w:val="28"/>
                  <w:u w:val="none"/>
                </w:rPr>
                <w:t>пункті 5 частини першої статті 41</w:t>
              </w:r>
            </w:hyperlink>
            <w:r w:rsidRPr="00493755">
              <w:rPr>
                <w:sz w:val="28"/>
                <w:szCs w:val="28"/>
              </w:rPr>
              <w:t>, - у розмірі не менше ніж шестимісячний середній заробіток.</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noProof/>
                <w:sz w:val="28"/>
                <w:szCs w:val="28"/>
              </w:rPr>
            </w:pPr>
            <w:r w:rsidRPr="00493755">
              <w:rPr>
                <w:rStyle w:val="rvts9"/>
                <w:b/>
                <w:bCs/>
                <w:noProof/>
                <w:sz w:val="28"/>
                <w:szCs w:val="28"/>
              </w:rPr>
              <w:t>Стаття 44.</w:t>
            </w:r>
            <w:r w:rsidRPr="00493755">
              <w:rPr>
                <w:noProof/>
                <w:sz w:val="28"/>
                <w:szCs w:val="28"/>
              </w:rPr>
              <w:t> Вихідна допомога</w:t>
            </w:r>
          </w:p>
          <w:p w:rsidR="001C784A" w:rsidRDefault="001C784A" w:rsidP="00493755">
            <w:pPr>
              <w:shd w:val="clear" w:color="auto" w:fill="FFFFFF"/>
              <w:ind w:firstLine="605"/>
              <w:jc w:val="both"/>
              <w:rPr>
                <w:noProof/>
                <w:sz w:val="28"/>
                <w:szCs w:val="28"/>
                <w:lang w:val="uk-UA"/>
              </w:rPr>
            </w:pPr>
            <w:r w:rsidRPr="00493755">
              <w:rPr>
                <w:noProof/>
                <w:sz w:val="28"/>
                <w:szCs w:val="28"/>
                <w:lang w:val="uk-UA"/>
              </w:rPr>
              <w:t>При припиненні трудового договору з підстав, зазначених у </w:t>
            </w:r>
            <w:hyperlink r:id="rId67" w:anchor="n211" w:history="1">
              <w:r w:rsidRPr="00493755">
                <w:rPr>
                  <w:rStyle w:val="a5"/>
                  <w:noProof/>
                  <w:color w:val="auto"/>
                  <w:sz w:val="28"/>
                  <w:szCs w:val="28"/>
                  <w:u w:val="none"/>
                  <w:lang w:val="uk-UA"/>
                </w:rPr>
                <w:t>пункті 6 статті 36</w:t>
              </w:r>
            </w:hyperlink>
            <w:r w:rsidRPr="00493755">
              <w:rPr>
                <w:noProof/>
                <w:sz w:val="28"/>
                <w:szCs w:val="28"/>
                <w:lang w:val="uk-UA"/>
              </w:rPr>
              <w:t> та </w:t>
            </w:r>
            <w:hyperlink r:id="rId68" w:anchor="n233" w:history="1">
              <w:r w:rsidRPr="00493755">
                <w:rPr>
                  <w:rStyle w:val="a5"/>
                  <w:noProof/>
                  <w:color w:val="auto"/>
                  <w:sz w:val="28"/>
                  <w:szCs w:val="28"/>
                  <w:u w:val="none"/>
                  <w:lang w:val="uk-UA"/>
                </w:rPr>
                <w:t>пунктах 1</w:t>
              </w:r>
            </w:hyperlink>
            <w:r w:rsidRPr="00493755">
              <w:rPr>
                <w:noProof/>
                <w:sz w:val="28"/>
                <w:szCs w:val="28"/>
                <w:lang w:val="uk-UA"/>
              </w:rPr>
              <w:t>, </w:t>
            </w:r>
            <w:hyperlink r:id="rId69" w:anchor="n235" w:history="1">
              <w:r w:rsidRPr="00493755">
                <w:rPr>
                  <w:rStyle w:val="a5"/>
                  <w:noProof/>
                  <w:color w:val="auto"/>
                  <w:sz w:val="28"/>
                  <w:szCs w:val="28"/>
                  <w:u w:val="none"/>
                  <w:lang w:val="uk-UA"/>
                </w:rPr>
                <w:t>2</w:t>
              </w:r>
            </w:hyperlink>
            <w:r w:rsidRPr="00493755">
              <w:rPr>
                <w:noProof/>
                <w:sz w:val="28"/>
                <w:szCs w:val="28"/>
                <w:lang w:val="uk-UA"/>
              </w:rPr>
              <w:t> і </w:t>
            </w:r>
            <w:hyperlink r:id="rId70" w:anchor="n239" w:history="1">
              <w:r w:rsidRPr="00493755">
                <w:rPr>
                  <w:rStyle w:val="a5"/>
                  <w:noProof/>
                  <w:color w:val="auto"/>
                  <w:sz w:val="28"/>
                  <w:szCs w:val="28"/>
                  <w:u w:val="none"/>
                  <w:lang w:val="uk-UA"/>
                </w:rPr>
                <w:t>6 статті 40</w:t>
              </w:r>
            </w:hyperlink>
            <w:r w:rsidRPr="00493755">
              <w:rPr>
                <w:noProof/>
                <w:sz w:val="28"/>
                <w:szCs w:val="28"/>
                <w:lang w:val="uk-UA"/>
              </w:rPr>
              <w:t> цього Кодексу, працівникові виплачується вихідна допомога у розмірі не менше середнього місячного заробітку; у разі призову або вступу на військову службу, направлення на альтернативну (невійськову) службу (</w:t>
            </w:r>
            <w:hyperlink r:id="rId71" w:anchor="n208" w:history="1">
              <w:r w:rsidRPr="00493755">
                <w:rPr>
                  <w:rStyle w:val="a5"/>
                  <w:noProof/>
                  <w:color w:val="auto"/>
                  <w:sz w:val="28"/>
                  <w:szCs w:val="28"/>
                  <w:u w:val="none"/>
                  <w:lang w:val="uk-UA"/>
                </w:rPr>
                <w:t>пункт 3 статті 36</w:t>
              </w:r>
            </w:hyperlink>
            <w:r w:rsidRPr="00493755">
              <w:rPr>
                <w:noProof/>
                <w:sz w:val="28"/>
                <w:szCs w:val="28"/>
                <w:lang w:val="uk-UA"/>
              </w:rPr>
              <w:t xml:space="preserve">) - у розмірі двох мінімальних заробітних плат; внаслідок порушення </w:t>
            </w:r>
            <w:r w:rsidRPr="00493755">
              <w:rPr>
                <w:b/>
                <w:noProof/>
                <w:sz w:val="28"/>
                <w:szCs w:val="28"/>
                <w:lang w:val="uk-UA"/>
              </w:rPr>
              <w:t>роботодавцем</w:t>
            </w:r>
            <w:r w:rsidRPr="00493755">
              <w:rPr>
                <w:noProof/>
                <w:sz w:val="28"/>
                <w:szCs w:val="28"/>
                <w:lang w:val="uk-UA"/>
              </w:rPr>
              <w:t xml:space="preserve"> законодавства про працю, колективного чи трудового договору (</w:t>
            </w:r>
            <w:hyperlink r:id="rId72" w:anchor="n218" w:history="1">
              <w:r w:rsidRPr="00493755">
                <w:rPr>
                  <w:rStyle w:val="a5"/>
                  <w:noProof/>
                  <w:color w:val="auto"/>
                  <w:sz w:val="28"/>
                  <w:szCs w:val="28"/>
                  <w:u w:val="none"/>
                  <w:lang w:val="uk-UA"/>
                </w:rPr>
                <w:t>статті 38</w:t>
              </w:r>
            </w:hyperlink>
            <w:r w:rsidRPr="00493755">
              <w:rPr>
                <w:noProof/>
                <w:sz w:val="28"/>
                <w:szCs w:val="28"/>
                <w:lang w:val="uk-UA"/>
              </w:rPr>
              <w:t> і </w:t>
            </w:r>
            <w:hyperlink r:id="rId73" w:anchor="n223" w:history="1">
              <w:r w:rsidRPr="00493755">
                <w:rPr>
                  <w:rStyle w:val="a5"/>
                  <w:noProof/>
                  <w:color w:val="auto"/>
                  <w:sz w:val="28"/>
                  <w:szCs w:val="28"/>
                  <w:u w:val="none"/>
                  <w:lang w:val="uk-UA"/>
                </w:rPr>
                <w:t>39</w:t>
              </w:r>
            </w:hyperlink>
            <w:r w:rsidRPr="00493755">
              <w:rPr>
                <w:noProof/>
                <w:sz w:val="28"/>
                <w:szCs w:val="28"/>
                <w:lang w:val="uk-UA"/>
              </w:rPr>
              <w:t>) - у розмірі, передбаченому колективним договором, але не менше тримісячного середнього заробітку; у разі припинення трудового договору з підстав, зазначених у </w:t>
            </w:r>
            <w:hyperlink r:id="rId74" w:anchor="n1459" w:history="1">
              <w:r w:rsidRPr="00493755">
                <w:rPr>
                  <w:rStyle w:val="a5"/>
                  <w:noProof/>
                  <w:color w:val="auto"/>
                  <w:sz w:val="28"/>
                  <w:szCs w:val="28"/>
                  <w:u w:val="none"/>
                  <w:lang w:val="uk-UA"/>
                </w:rPr>
                <w:t>пункті 5 частини першої статті 41</w:t>
              </w:r>
            </w:hyperlink>
            <w:r w:rsidRPr="00493755">
              <w:rPr>
                <w:noProof/>
                <w:sz w:val="28"/>
                <w:szCs w:val="28"/>
                <w:lang w:val="uk-UA"/>
              </w:rPr>
              <w:t>, - у розмірі не менше ніж шестимісячний середній заробіток.</w:t>
            </w:r>
          </w:p>
          <w:p w:rsidR="001C784A" w:rsidRPr="00493755" w:rsidRDefault="001C784A" w:rsidP="00493755">
            <w:pPr>
              <w:shd w:val="clear" w:color="auto" w:fill="FFFFFF"/>
              <w:ind w:firstLine="605"/>
              <w:jc w:val="both"/>
              <w:rPr>
                <w:b/>
                <w:bCs/>
                <w:noProof/>
                <w:color w:val="000000"/>
                <w:sz w:val="28"/>
                <w:szCs w:val="28"/>
                <w:lang w:val="uk-UA" w:eastAsia="uk-UA"/>
              </w:rPr>
            </w:pPr>
          </w:p>
        </w:tc>
      </w:tr>
      <w:tr w:rsidR="001C784A" w:rsidRPr="00493755" w:rsidTr="001C784A">
        <w:tc>
          <w:tcPr>
            <w:tcW w:w="7763" w:type="dxa"/>
          </w:tcPr>
          <w:p w:rsidR="001C784A" w:rsidRPr="00E16212" w:rsidRDefault="001C784A" w:rsidP="00493755">
            <w:pPr>
              <w:pStyle w:val="rvps2"/>
              <w:shd w:val="clear" w:color="auto" w:fill="FFFFFF"/>
              <w:spacing w:before="0" w:beforeAutospacing="0" w:after="0" w:afterAutospacing="0"/>
              <w:ind w:firstLine="589"/>
              <w:jc w:val="both"/>
              <w:rPr>
                <w:sz w:val="28"/>
                <w:szCs w:val="28"/>
              </w:rPr>
            </w:pPr>
            <w:r w:rsidRPr="00E16212">
              <w:rPr>
                <w:rStyle w:val="rvts9"/>
                <w:b/>
                <w:bCs/>
                <w:sz w:val="28"/>
                <w:szCs w:val="28"/>
              </w:rPr>
              <w:t>Стаття 45.</w:t>
            </w:r>
            <w:r w:rsidRPr="00E16212">
              <w:rPr>
                <w:sz w:val="28"/>
                <w:szCs w:val="28"/>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589"/>
              <w:jc w:val="both"/>
              <w:rPr>
                <w:sz w:val="28"/>
                <w:szCs w:val="28"/>
              </w:rPr>
            </w:pPr>
            <w:bookmarkStart w:id="94" w:name="n303"/>
            <w:bookmarkEnd w:id="94"/>
            <w:r w:rsidRPr="00E16212">
              <w:rPr>
                <w:sz w:val="28"/>
                <w:szCs w:val="28"/>
              </w:rPr>
              <w:t xml:space="preserve">На вимогу виборного органу первинної профспілкової організації (профспілкового представника) </w:t>
            </w:r>
            <w:r w:rsidRPr="00E16212">
              <w:rPr>
                <w:strike/>
                <w:sz w:val="28"/>
                <w:szCs w:val="28"/>
              </w:rPr>
              <w:t>власник або уповноважений ним орган</w:t>
            </w:r>
            <w:r w:rsidRPr="00E16212">
              <w:rPr>
                <w:sz w:val="28"/>
                <w:szCs w:val="28"/>
              </w:rPr>
              <w:t xml:space="preserve"> повинен розірвати трудовий договір з керівником підприємства, установи, організації, якщо він </w:t>
            </w:r>
            <w:r w:rsidRPr="00E16212">
              <w:rPr>
                <w:sz w:val="28"/>
                <w:szCs w:val="28"/>
              </w:rPr>
              <w:lastRenderedPageBreak/>
              <w:t>порушує законодавство про працю, про колективні договори і угоди, </w:t>
            </w:r>
            <w:hyperlink r:id="rId75" w:tgtFrame="_blank" w:history="1">
              <w:r>
                <w:rPr>
                  <w:rStyle w:val="a5"/>
                  <w:color w:val="auto"/>
                  <w:sz w:val="28"/>
                  <w:szCs w:val="28"/>
                  <w:u w:val="none"/>
                </w:rPr>
                <w:t>Закон України</w:t>
              </w:r>
              <w:r w:rsidRPr="00DB7522">
                <w:rPr>
                  <w:rStyle w:val="a5"/>
                  <w:color w:val="auto"/>
                  <w:sz w:val="28"/>
                  <w:szCs w:val="28"/>
                  <w:u w:val="none"/>
                  <w:lang w:val="ru-RU"/>
                </w:rPr>
                <w:t xml:space="preserve"> </w:t>
              </w:r>
              <w:r>
                <w:rPr>
                  <w:rStyle w:val="a5"/>
                  <w:color w:val="auto"/>
                  <w:sz w:val="28"/>
                  <w:szCs w:val="28"/>
                  <w:u w:val="none"/>
                </w:rPr>
                <w:t>,,</w:t>
              </w:r>
              <w:r w:rsidRPr="00E16212">
                <w:rPr>
                  <w:rStyle w:val="a5"/>
                  <w:color w:val="auto"/>
                  <w:sz w:val="28"/>
                  <w:szCs w:val="28"/>
                  <w:u w:val="none"/>
                </w:rPr>
                <w:t>Про професійні спілки, їх права та гарантії діяльності</w:t>
              </w:r>
            </w:hyperlink>
            <w:r w:rsidRPr="00DB7522">
              <w:rPr>
                <w:sz w:val="28"/>
                <w:szCs w:val="28"/>
                <w:lang w:val="ru-RU"/>
              </w:rPr>
              <w:t>”</w:t>
            </w:r>
            <w:r w:rsidRPr="00E16212">
              <w:rPr>
                <w:sz w:val="28"/>
                <w:szCs w:val="28"/>
              </w:rPr>
              <w:t>.</w:t>
            </w:r>
          </w:p>
          <w:p w:rsidR="001C784A" w:rsidRPr="00E16212" w:rsidRDefault="001C784A" w:rsidP="00493755">
            <w:pPr>
              <w:pStyle w:val="rvps2"/>
              <w:shd w:val="clear" w:color="auto" w:fill="FFFFFF"/>
              <w:spacing w:before="0" w:beforeAutospacing="0" w:after="0" w:afterAutospacing="0"/>
              <w:ind w:firstLine="589"/>
              <w:jc w:val="both"/>
              <w:rPr>
                <w:sz w:val="28"/>
                <w:szCs w:val="28"/>
              </w:rPr>
            </w:pPr>
            <w:bookmarkStart w:id="95" w:name="n304"/>
            <w:bookmarkEnd w:id="95"/>
            <w:r w:rsidRPr="00E16212">
              <w:rPr>
                <w:sz w:val="28"/>
                <w:szCs w:val="28"/>
              </w:rPr>
              <w:t xml:space="preserve">Якщо </w:t>
            </w:r>
            <w:r w:rsidRPr="00E16212">
              <w:rPr>
                <w:strike/>
                <w:sz w:val="28"/>
                <w:szCs w:val="28"/>
              </w:rPr>
              <w:t>власник або уповноважений ним орган</w:t>
            </w:r>
            <w:r w:rsidRPr="00EC6F0C">
              <w:rPr>
                <w:strike/>
                <w:sz w:val="28"/>
                <w:szCs w:val="28"/>
              </w:rPr>
              <w:t>,</w:t>
            </w:r>
            <w:r w:rsidRPr="00E16212">
              <w:rPr>
                <w:sz w:val="28"/>
                <w:szCs w:val="28"/>
              </w:rPr>
              <w:t xml:space="preserve"> аб</w:t>
            </w:r>
            <w:r>
              <w:rPr>
                <w:sz w:val="28"/>
                <w:szCs w:val="28"/>
              </w:rPr>
              <w:t>о керівник, стосовно якого пред’</w:t>
            </w:r>
            <w:r w:rsidRPr="00E16212">
              <w:rPr>
                <w:sz w:val="28"/>
                <w:szCs w:val="28"/>
              </w:rPr>
              <w:t>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разі виконання вимоги про розірвання трудового договору зупиняється до винесення судом рішення.</w:t>
            </w:r>
          </w:p>
          <w:p w:rsidR="001C784A" w:rsidRPr="00E16212" w:rsidRDefault="001C784A" w:rsidP="00493755">
            <w:pPr>
              <w:pStyle w:val="rvps2"/>
              <w:shd w:val="clear" w:color="auto" w:fill="FFFFFF"/>
              <w:spacing w:before="0" w:beforeAutospacing="0" w:after="0" w:afterAutospacing="0"/>
              <w:ind w:firstLine="589"/>
              <w:jc w:val="both"/>
              <w:rPr>
                <w:rStyle w:val="rvts9"/>
                <w:bCs/>
                <w:sz w:val="28"/>
                <w:szCs w:val="28"/>
              </w:rPr>
            </w:pPr>
            <w:r w:rsidRPr="00E16212">
              <w:rPr>
                <w:rStyle w:val="rvts9"/>
                <w:bCs/>
                <w:sz w:val="28"/>
                <w:szCs w:val="28"/>
              </w:rPr>
              <w:t>…</w:t>
            </w:r>
          </w:p>
        </w:tc>
        <w:tc>
          <w:tcPr>
            <w:tcW w:w="7796" w:type="dxa"/>
          </w:tcPr>
          <w:p w:rsidR="001C784A" w:rsidRPr="00E16212" w:rsidRDefault="001C784A" w:rsidP="00493755">
            <w:pPr>
              <w:pStyle w:val="rvps2"/>
              <w:shd w:val="clear" w:color="auto" w:fill="FFFFFF"/>
              <w:spacing w:before="0" w:beforeAutospacing="0" w:after="0" w:afterAutospacing="0"/>
              <w:ind w:firstLine="605"/>
              <w:jc w:val="both"/>
              <w:rPr>
                <w:sz w:val="28"/>
                <w:szCs w:val="28"/>
              </w:rPr>
            </w:pPr>
            <w:r w:rsidRPr="00E16212">
              <w:rPr>
                <w:rStyle w:val="rvts9"/>
                <w:b/>
                <w:bCs/>
                <w:sz w:val="28"/>
                <w:szCs w:val="28"/>
              </w:rPr>
              <w:lastRenderedPageBreak/>
              <w:t>Стаття 45.</w:t>
            </w:r>
            <w:r w:rsidRPr="00E16212">
              <w:rPr>
                <w:sz w:val="28"/>
                <w:szCs w:val="28"/>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1C784A" w:rsidRPr="00E16212" w:rsidRDefault="001C784A" w:rsidP="00493755">
            <w:pPr>
              <w:pStyle w:val="rvps2"/>
              <w:shd w:val="clear" w:color="auto" w:fill="FFFFFF"/>
              <w:spacing w:before="0" w:beforeAutospacing="0" w:after="0" w:afterAutospacing="0"/>
              <w:ind w:firstLine="605"/>
              <w:jc w:val="both"/>
              <w:rPr>
                <w:sz w:val="28"/>
                <w:szCs w:val="28"/>
              </w:rPr>
            </w:pPr>
            <w:r w:rsidRPr="00E16212">
              <w:rPr>
                <w:sz w:val="28"/>
                <w:szCs w:val="28"/>
              </w:rPr>
              <w:t xml:space="preserve">На вимогу виборного органу первинної профспілкової організації (профспілкового представника) </w:t>
            </w:r>
            <w:r w:rsidRPr="00E16212">
              <w:rPr>
                <w:b/>
                <w:sz w:val="28"/>
                <w:szCs w:val="28"/>
              </w:rPr>
              <w:t>роботодавець</w:t>
            </w:r>
            <w:r w:rsidRPr="00E16212">
              <w:rPr>
                <w:sz w:val="28"/>
                <w:szCs w:val="28"/>
              </w:rPr>
              <w:t xml:space="preserve"> повинен розірвати трудовий договір з керівником підприємства, установи, організації, якщо він порушує </w:t>
            </w:r>
            <w:r w:rsidRPr="00E16212">
              <w:rPr>
                <w:sz w:val="28"/>
                <w:szCs w:val="28"/>
              </w:rPr>
              <w:lastRenderedPageBreak/>
              <w:t>законодавство про працю, про колективні договори і угоди, </w:t>
            </w:r>
            <w:hyperlink r:id="rId76" w:tgtFrame="_blank" w:history="1">
              <w:r>
                <w:rPr>
                  <w:rStyle w:val="a5"/>
                  <w:color w:val="auto"/>
                  <w:sz w:val="28"/>
                  <w:szCs w:val="28"/>
                  <w:u w:val="none"/>
                </w:rPr>
                <w:t>Закон України</w:t>
              </w:r>
              <w:r w:rsidRPr="00DB7522">
                <w:rPr>
                  <w:rStyle w:val="a5"/>
                  <w:color w:val="auto"/>
                  <w:sz w:val="28"/>
                  <w:szCs w:val="28"/>
                  <w:u w:val="none"/>
                </w:rPr>
                <w:t xml:space="preserve"> </w:t>
              </w:r>
              <w:r>
                <w:rPr>
                  <w:rStyle w:val="a5"/>
                  <w:color w:val="auto"/>
                  <w:sz w:val="28"/>
                  <w:szCs w:val="28"/>
                  <w:u w:val="none"/>
                </w:rPr>
                <w:t>,,</w:t>
              </w:r>
              <w:r w:rsidRPr="00E16212">
                <w:rPr>
                  <w:rStyle w:val="a5"/>
                  <w:color w:val="auto"/>
                  <w:sz w:val="28"/>
                  <w:szCs w:val="28"/>
                  <w:u w:val="none"/>
                </w:rPr>
                <w:t>Про професійні спілки, їх права та гарантії діяльності</w:t>
              </w:r>
            </w:hyperlink>
            <w:r w:rsidRPr="00DB7522">
              <w:rPr>
                <w:sz w:val="28"/>
                <w:szCs w:val="28"/>
              </w:rPr>
              <w:t>”</w:t>
            </w:r>
            <w:r w:rsidRPr="00E16212">
              <w:rPr>
                <w:sz w:val="28"/>
                <w:szCs w:val="28"/>
              </w:rPr>
              <w:t>.</w:t>
            </w:r>
          </w:p>
          <w:p w:rsidR="001C784A" w:rsidRPr="00E16212" w:rsidRDefault="001C784A" w:rsidP="00493755">
            <w:pPr>
              <w:pStyle w:val="rvps2"/>
              <w:shd w:val="clear" w:color="auto" w:fill="FFFFFF"/>
              <w:spacing w:before="0" w:beforeAutospacing="0" w:after="0" w:afterAutospacing="0"/>
              <w:ind w:firstLine="605"/>
              <w:jc w:val="both"/>
              <w:rPr>
                <w:sz w:val="28"/>
                <w:szCs w:val="28"/>
              </w:rPr>
            </w:pPr>
            <w:r w:rsidRPr="00E16212">
              <w:rPr>
                <w:sz w:val="28"/>
                <w:szCs w:val="28"/>
              </w:rPr>
              <w:t xml:space="preserve">Якщо </w:t>
            </w:r>
            <w:r w:rsidRPr="00E16212">
              <w:rPr>
                <w:b/>
                <w:sz w:val="28"/>
                <w:szCs w:val="28"/>
              </w:rPr>
              <w:t>роботодавець</w:t>
            </w:r>
            <w:r w:rsidRPr="00E16212">
              <w:rPr>
                <w:sz w:val="28"/>
                <w:szCs w:val="28"/>
              </w:rPr>
              <w:t xml:space="preserve"> або керівник, стосовно якого пред</w:t>
            </w:r>
            <w:r w:rsidRPr="00EC6F0C">
              <w:rPr>
                <w:sz w:val="28"/>
                <w:szCs w:val="28"/>
              </w:rPr>
              <w:t>’</w:t>
            </w:r>
            <w:r w:rsidRPr="00E16212">
              <w:rPr>
                <w:sz w:val="28"/>
                <w:szCs w:val="28"/>
              </w:rPr>
              <w:t>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разі виконання вимоги про розірвання трудового договору зупиняється до винесення судом рішення.</w:t>
            </w:r>
          </w:p>
          <w:p w:rsidR="001C784A" w:rsidRPr="00E16212" w:rsidRDefault="001C784A" w:rsidP="00493755">
            <w:pPr>
              <w:pStyle w:val="rvps2"/>
              <w:shd w:val="clear" w:color="auto" w:fill="FFFFFF"/>
              <w:spacing w:before="0" w:beforeAutospacing="0" w:after="0" w:afterAutospacing="0"/>
              <w:ind w:firstLine="605"/>
              <w:jc w:val="both"/>
              <w:rPr>
                <w:rStyle w:val="rvts9"/>
                <w:bCs/>
                <w:noProof/>
                <w:sz w:val="28"/>
                <w:szCs w:val="28"/>
              </w:rPr>
            </w:pPr>
            <w:r w:rsidRPr="00E16212">
              <w:rPr>
                <w:rStyle w:val="rvts9"/>
                <w:bCs/>
                <w:sz w:val="28"/>
                <w:szCs w:val="28"/>
              </w:rPr>
              <w:t>…</w:t>
            </w:r>
          </w:p>
        </w:tc>
      </w:tr>
      <w:tr w:rsidR="001C784A" w:rsidRPr="001C784A" w:rsidTr="001C784A">
        <w:tc>
          <w:tcPr>
            <w:tcW w:w="7763" w:type="dxa"/>
          </w:tcPr>
          <w:p w:rsidR="001C784A" w:rsidRPr="00EC6F0C" w:rsidRDefault="001C784A" w:rsidP="00493755">
            <w:pPr>
              <w:pStyle w:val="rvps2"/>
              <w:shd w:val="clear" w:color="auto" w:fill="FFFFFF"/>
              <w:spacing w:before="0" w:beforeAutospacing="0" w:after="0" w:afterAutospacing="0"/>
              <w:ind w:firstLine="589"/>
              <w:jc w:val="both"/>
              <w:rPr>
                <w:noProof/>
                <w:color w:val="000000"/>
                <w:sz w:val="28"/>
                <w:szCs w:val="28"/>
              </w:rPr>
            </w:pPr>
            <w:r w:rsidRPr="00EC6F0C">
              <w:rPr>
                <w:rStyle w:val="rvts9"/>
                <w:b/>
                <w:bCs/>
                <w:noProof/>
                <w:color w:val="000000"/>
                <w:sz w:val="28"/>
                <w:szCs w:val="28"/>
              </w:rPr>
              <w:lastRenderedPageBreak/>
              <w:t>Стаття 46.</w:t>
            </w:r>
            <w:r w:rsidRPr="00EC6F0C">
              <w:rPr>
                <w:noProof/>
                <w:color w:val="000000"/>
                <w:sz w:val="28"/>
                <w:szCs w:val="28"/>
              </w:rPr>
              <w:t> Відсторонення від роботи</w:t>
            </w:r>
          </w:p>
          <w:p w:rsidR="001C784A" w:rsidRPr="00493755" w:rsidRDefault="001C784A" w:rsidP="002168A1">
            <w:pPr>
              <w:pStyle w:val="rvps2"/>
              <w:shd w:val="clear" w:color="auto" w:fill="FFFFFF"/>
              <w:spacing w:before="0" w:beforeAutospacing="0" w:after="0" w:afterAutospacing="0"/>
              <w:ind w:firstLine="589"/>
              <w:jc w:val="both"/>
              <w:rPr>
                <w:rStyle w:val="rvts9"/>
                <w:noProof/>
                <w:color w:val="000000"/>
                <w:sz w:val="28"/>
                <w:szCs w:val="28"/>
              </w:rPr>
            </w:pPr>
            <w:bookmarkStart w:id="96" w:name="n308"/>
            <w:bookmarkEnd w:id="96"/>
            <w:r w:rsidRPr="00EC6F0C">
              <w:rPr>
                <w:noProof/>
                <w:color w:val="000000"/>
                <w:sz w:val="28"/>
                <w:szCs w:val="28"/>
              </w:rPr>
              <w:t xml:space="preserve">Відсторонення працівників від роботи </w:t>
            </w:r>
            <w:r w:rsidRPr="00EC6F0C">
              <w:rPr>
                <w:strike/>
                <w:noProof/>
                <w:color w:val="000000"/>
                <w:sz w:val="28"/>
                <w:szCs w:val="28"/>
              </w:rPr>
              <w:t>власником або уповноваженим ним органом</w:t>
            </w:r>
            <w:r w:rsidRPr="00EC6F0C">
              <w:rPr>
                <w:noProof/>
                <w:color w:val="000000"/>
                <w:sz w:val="28"/>
                <w:szCs w:val="28"/>
              </w:rPr>
              <w:t xml:space="preserve"> допускається у разі: появи на роботі в нетверезому стані, у стані наркотичного або токсичного сп’яніння; відмови або ухилення від обов’язкових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46.</w:t>
            </w:r>
            <w:r w:rsidRPr="00493755">
              <w:rPr>
                <w:color w:val="000000"/>
                <w:sz w:val="28"/>
                <w:szCs w:val="28"/>
              </w:rPr>
              <w:t> Відсторонення від роботи</w:t>
            </w:r>
          </w:p>
          <w:p w:rsidR="001C784A" w:rsidRPr="00493755" w:rsidRDefault="001C784A" w:rsidP="00EC6F0C">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Відсторонення працівників від роботи </w:t>
            </w:r>
            <w:r w:rsidRPr="00493755">
              <w:rPr>
                <w:b/>
                <w:color w:val="000000"/>
                <w:sz w:val="28"/>
                <w:szCs w:val="28"/>
              </w:rPr>
              <w:t>роботодавцем</w:t>
            </w:r>
            <w:r w:rsidRPr="00493755">
              <w:rPr>
                <w:color w:val="000000"/>
                <w:sz w:val="28"/>
                <w:szCs w:val="28"/>
              </w:rPr>
              <w:t xml:space="preserve"> допускається у разі: появи на роботі в нетверезому стані, у стані наркотичного або токсичного сп</w:t>
            </w:r>
            <w:r w:rsidRPr="00EC6F0C">
              <w:rPr>
                <w:color w:val="000000"/>
                <w:sz w:val="28"/>
                <w:szCs w:val="28"/>
              </w:rPr>
              <w:t>’</w:t>
            </w:r>
            <w:r w:rsidRPr="00493755">
              <w:rPr>
                <w:color w:val="000000"/>
                <w:sz w:val="28"/>
                <w:szCs w:val="28"/>
              </w:rPr>
              <w:t>яніння; відмови або ухилення від обов</w:t>
            </w:r>
            <w:r w:rsidRPr="00EC6F0C">
              <w:rPr>
                <w:color w:val="000000"/>
                <w:sz w:val="28"/>
                <w:szCs w:val="28"/>
              </w:rPr>
              <w:t>’</w:t>
            </w:r>
            <w:r w:rsidRPr="00493755">
              <w:rPr>
                <w:color w:val="000000"/>
                <w:sz w:val="28"/>
                <w:szCs w:val="28"/>
              </w:rPr>
              <w:t>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sz w:val="28"/>
                <w:szCs w:val="28"/>
              </w:rPr>
            </w:pPr>
            <w:r w:rsidRPr="00493755">
              <w:rPr>
                <w:rStyle w:val="rvts9"/>
                <w:b/>
                <w:bCs/>
                <w:sz w:val="28"/>
                <w:szCs w:val="28"/>
              </w:rPr>
              <w:t>Стаття 47.</w:t>
            </w:r>
            <w:r w:rsidRPr="00493755">
              <w:rPr>
                <w:sz w:val="28"/>
                <w:szCs w:val="28"/>
              </w:rPr>
              <w:t xml:space="preserve"> Обов’язок </w:t>
            </w:r>
            <w:r w:rsidRPr="00493755">
              <w:rPr>
                <w:strike/>
                <w:sz w:val="28"/>
                <w:szCs w:val="28"/>
              </w:rPr>
              <w:t>власника або уповноваженого ним органу</w:t>
            </w:r>
            <w:r w:rsidRPr="00493755">
              <w:rPr>
                <w:sz w:val="28"/>
                <w:szCs w:val="28"/>
              </w:rPr>
              <w:t xml:space="preserve"> провести розрахунок з працівником і видати йому трудову книжку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97" w:name="n311"/>
            <w:bookmarkEnd w:id="97"/>
            <w:r w:rsidRPr="00493755">
              <w:rPr>
                <w:strike/>
                <w:sz w:val="28"/>
                <w:szCs w:val="28"/>
              </w:rPr>
              <w:t>Власник або уповноважений ним орган</w:t>
            </w:r>
            <w:r w:rsidRPr="00493755">
              <w:rPr>
                <w:sz w:val="28"/>
                <w:szCs w:val="28"/>
              </w:rPr>
              <w:t xml:space="preserve"> зобов’язаний в день звільнення видати працівникові належно оформлену трудову книжку і провести з ним розрахунок у строки, зазначені в </w:t>
            </w:r>
            <w:hyperlink r:id="rId77" w:anchor="n697" w:history="1">
              <w:r w:rsidRPr="00493755">
                <w:rPr>
                  <w:rStyle w:val="a5"/>
                  <w:color w:val="auto"/>
                  <w:sz w:val="28"/>
                  <w:szCs w:val="28"/>
                  <w:u w:val="none"/>
                </w:rPr>
                <w:t>статті 116</w:t>
              </w:r>
            </w:hyperlink>
            <w:r w:rsidRPr="00493755">
              <w:rPr>
                <w:sz w:val="28"/>
                <w:szCs w:val="28"/>
              </w:rPr>
              <w:t xml:space="preserve"> цього Кодексу.</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98" w:name="n312"/>
            <w:bookmarkEnd w:id="98"/>
            <w:r w:rsidRPr="00493755">
              <w:rPr>
                <w:sz w:val="28"/>
                <w:szCs w:val="28"/>
              </w:rPr>
              <w:lastRenderedPageBreak/>
              <w:t xml:space="preserve">У разі звільнення працівника з ініціативи </w:t>
            </w:r>
            <w:r w:rsidRPr="00493755">
              <w:rPr>
                <w:strike/>
                <w:sz w:val="28"/>
                <w:szCs w:val="28"/>
              </w:rPr>
              <w:t>власника або уповноваженого ним органу</w:t>
            </w:r>
            <w:r w:rsidRPr="00493755">
              <w:rPr>
                <w:sz w:val="28"/>
                <w:szCs w:val="28"/>
              </w:rPr>
              <w:t xml:space="preserve"> він зобов’язаний також у день звільнення видати йому копію наказу про звільнення з роботи. В інших випадках звільнення копія наказу видається на вимогу працівника.</w:t>
            </w:r>
          </w:p>
          <w:p w:rsidR="001C784A" w:rsidRPr="00493755" w:rsidRDefault="001C784A" w:rsidP="00493755">
            <w:pPr>
              <w:pStyle w:val="rvps2"/>
              <w:shd w:val="clear" w:color="auto" w:fill="FFFFFF"/>
              <w:spacing w:before="0" w:beforeAutospacing="0" w:after="0" w:afterAutospacing="0"/>
              <w:ind w:firstLine="589"/>
              <w:jc w:val="both"/>
              <w:rPr>
                <w:sz w:val="28"/>
                <w:szCs w:val="28"/>
              </w:rPr>
            </w:pPr>
            <w:bookmarkStart w:id="99" w:name="n1466"/>
            <w:bookmarkEnd w:id="99"/>
            <w:r w:rsidRPr="00493755">
              <w:rPr>
                <w:sz w:val="28"/>
                <w:szCs w:val="28"/>
              </w:rPr>
              <w:t xml:space="preserve">У разі мобілізації </w:t>
            </w:r>
            <w:r w:rsidRPr="00493755">
              <w:rPr>
                <w:strike/>
                <w:sz w:val="28"/>
                <w:szCs w:val="28"/>
              </w:rPr>
              <w:t>власника -</w:t>
            </w:r>
            <w:r w:rsidRPr="00493755">
              <w:rPr>
                <w:sz w:val="28"/>
                <w:szCs w:val="28"/>
              </w:rPr>
              <w:t xml:space="preserve"> фізичної особи свої обов’язки, визначені цією статтею, він повинен виконати протягом місяця після своєї демобілізації без застосування санкцій та штрафів.</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rStyle w:val="rvts9"/>
                <w:b/>
                <w:bCs/>
                <w:sz w:val="28"/>
                <w:szCs w:val="28"/>
              </w:rPr>
              <w:lastRenderedPageBreak/>
              <w:t>Стаття 47.</w:t>
            </w:r>
            <w:r w:rsidRPr="00493755">
              <w:rPr>
                <w:sz w:val="28"/>
                <w:szCs w:val="28"/>
              </w:rPr>
              <w:t xml:space="preserve"> Обов’язок </w:t>
            </w:r>
            <w:r w:rsidRPr="00493755">
              <w:rPr>
                <w:b/>
                <w:sz w:val="28"/>
                <w:szCs w:val="28"/>
              </w:rPr>
              <w:t>роботодавця</w:t>
            </w:r>
            <w:r w:rsidRPr="00493755">
              <w:rPr>
                <w:sz w:val="28"/>
                <w:szCs w:val="28"/>
              </w:rPr>
              <w:t xml:space="preserve"> провести розрахунок з працівником і видати йому трудову книжку</w:t>
            </w:r>
          </w:p>
          <w:p w:rsidR="001C784A" w:rsidRDefault="001C784A" w:rsidP="00493755">
            <w:pPr>
              <w:pStyle w:val="rvps2"/>
              <w:shd w:val="clear" w:color="auto" w:fill="FFFFFF"/>
              <w:spacing w:before="0" w:beforeAutospacing="0" w:after="0" w:afterAutospacing="0"/>
              <w:ind w:firstLine="605"/>
              <w:jc w:val="both"/>
              <w:rPr>
                <w:b/>
                <w:sz w:val="28"/>
                <w:szCs w:val="28"/>
              </w:rPr>
            </w:pP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b/>
                <w:sz w:val="28"/>
                <w:szCs w:val="28"/>
              </w:rPr>
              <w:t>Роботодавець</w:t>
            </w:r>
            <w:r w:rsidRPr="00493755">
              <w:rPr>
                <w:sz w:val="28"/>
                <w:szCs w:val="28"/>
              </w:rPr>
              <w:t xml:space="preserve"> зобов’язаний в день звільнення видати працівникові належно оформлену трудову книжку і провести з ним розрахунок у строки, зазначені в </w:t>
            </w:r>
            <w:hyperlink r:id="rId78" w:anchor="n697" w:history="1">
              <w:r w:rsidRPr="00493755">
                <w:rPr>
                  <w:rStyle w:val="a5"/>
                  <w:color w:val="auto"/>
                  <w:sz w:val="28"/>
                  <w:szCs w:val="28"/>
                  <w:u w:val="none"/>
                </w:rPr>
                <w:t>статті 116</w:t>
              </w:r>
            </w:hyperlink>
            <w:r w:rsidRPr="00493755">
              <w:rPr>
                <w:sz w:val="28"/>
                <w:szCs w:val="28"/>
              </w:rPr>
              <w:t xml:space="preserve"> цього Кодексу.</w:t>
            </w:r>
          </w:p>
          <w:p w:rsidR="001C784A" w:rsidRDefault="001C784A" w:rsidP="00493755">
            <w:pPr>
              <w:pStyle w:val="rvps2"/>
              <w:shd w:val="clear" w:color="auto" w:fill="FFFFFF"/>
              <w:spacing w:before="0" w:beforeAutospacing="0" w:after="0" w:afterAutospacing="0"/>
              <w:ind w:firstLine="605"/>
              <w:jc w:val="both"/>
              <w:rPr>
                <w:sz w:val="28"/>
                <w:szCs w:val="28"/>
              </w:rPr>
            </w:pPr>
          </w:p>
          <w:p w:rsidR="001C784A" w:rsidRPr="00493755" w:rsidRDefault="001C784A" w:rsidP="00493755">
            <w:pPr>
              <w:pStyle w:val="rvps2"/>
              <w:shd w:val="clear" w:color="auto" w:fill="FFFFFF"/>
              <w:spacing w:before="0" w:beforeAutospacing="0" w:after="0" w:afterAutospacing="0"/>
              <w:ind w:firstLine="605"/>
              <w:jc w:val="both"/>
              <w:rPr>
                <w:sz w:val="28"/>
                <w:szCs w:val="28"/>
              </w:rPr>
            </w:pPr>
            <w:r w:rsidRPr="00493755">
              <w:rPr>
                <w:sz w:val="28"/>
                <w:szCs w:val="28"/>
              </w:rPr>
              <w:lastRenderedPageBreak/>
              <w:t xml:space="preserve">У разі звільнення працівника з ініціативи </w:t>
            </w:r>
            <w:r w:rsidRPr="00493755">
              <w:rPr>
                <w:b/>
                <w:sz w:val="28"/>
                <w:szCs w:val="28"/>
              </w:rPr>
              <w:t>роботодавця</w:t>
            </w:r>
            <w:r w:rsidRPr="00493755">
              <w:rPr>
                <w:sz w:val="28"/>
                <w:szCs w:val="28"/>
              </w:rPr>
              <w:t xml:space="preserve"> він зобов’язаний також у день звільнення видати йому копію наказу про звільнення з роботи. В інших випадках звільнення копія наказу видається на вимогу працівника.</w:t>
            </w:r>
          </w:p>
          <w:p w:rsidR="001C784A" w:rsidRDefault="001C784A" w:rsidP="000109B6">
            <w:pPr>
              <w:pStyle w:val="rvps2"/>
              <w:shd w:val="clear" w:color="auto" w:fill="FFFFFF"/>
              <w:spacing w:before="0" w:beforeAutospacing="0" w:after="0" w:afterAutospacing="0"/>
              <w:jc w:val="both"/>
              <w:rPr>
                <w:sz w:val="28"/>
                <w:szCs w:val="28"/>
              </w:rPr>
            </w:pPr>
          </w:p>
          <w:p w:rsidR="001C784A" w:rsidRPr="002168A1" w:rsidRDefault="001C784A" w:rsidP="002168A1">
            <w:pPr>
              <w:pStyle w:val="rvps2"/>
              <w:shd w:val="clear" w:color="auto" w:fill="FFFFFF"/>
              <w:spacing w:before="0" w:beforeAutospacing="0" w:after="0" w:afterAutospacing="0"/>
              <w:ind w:firstLine="605"/>
              <w:jc w:val="both"/>
              <w:rPr>
                <w:sz w:val="28"/>
                <w:szCs w:val="28"/>
              </w:rPr>
            </w:pPr>
            <w:r w:rsidRPr="00493755">
              <w:rPr>
                <w:sz w:val="28"/>
                <w:szCs w:val="28"/>
              </w:rPr>
              <w:t>У разі мобілізації фізичної особи</w:t>
            </w:r>
            <w:r w:rsidRPr="00493755">
              <w:rPr>
                <w:b/>
                <w:sz w:val="28"/>
                <w:szCs w:val="28"/>
              </w:rPr>
              <w:t>, яка використовує найману працю,</w:t>
            </w:r>
            <w:r w:rsidRPr="00493755">
              <w:rPr>
                <w:sz w:val="28"/>
                <w:szCs w:val="28"/>
              </w:rPr>
              <w:t xml:space="preserve"> свої обов’язки, визначені цією статтею, він повинен виконати протягом місяця після своєї демобілізації без застосування санкцій та штрафів.</w:t>
            </w:r>
          </w:p>
        </w:tc>
      </w:tr>
      <w:tr w:rsidR="001C784A" w:rsidRPr="00493755"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lastRenderedPageBreak/>
              <w:t>Стаття 48.</w:t>
            </w:r>
            <w:r w:rsidRPr="00493755">
              <w:rPr>
                <w:color w:val="000000"/>
                <w:sz w:val="28"/>
                <w:szCs w:val="28"/>
                <w:lang w:val="uk-UA" w:eastAsia="uk-UA"/>
              </w:rPr>
              <w:t> Трудові книжки</w:t>
            </w:r>
          </w:p>
          <w:p w:rsidR="001C784A" w:rsidRPr="00493755" w:rsidRDefault="001C784A" w:rsidP="00493755">
            <w:pPr>
              <w:shd w:val="clear" w:color="auto" w:fill="FFFFFF"/>
              <w:ind w:firstLine="589"/>
              <w:jc w:val="both"/>
              <w:rPr>
                <w:color w:val="000000"/>
                <w:sz w:val="28"/>
                <w:szCs w:val="28"/>
                <w:lang w:val="uk-UA" w:eastAsia="uk-UA"/>
              </w:rPr>
            </w:pPr>
            <w:bookmarkStart w:id="100" w:name="n315"/>
            <w:bookmarkStart w:id="101" w:name="n316"/>
            <w:bookmarkEnd w:id="100"/>
            <w:bookmarkEnd w:id="101"/>
            <w:r w:rsidRPr="00493755">
              <w:rPr>
                <w:color w:val="000000"/>
                <w:sz w:val="28"/>
                <w:szCs w:val="28"/>
                <w:lang w:val="uk-UA" w:eastAsia="uk-UA"/>
              </w:rPr>
              <w:t>…</w:t>
            </w:r>
          </w:p>
          <w:p w:rsidR="001C784A" w:rsidRPr="00493755" w:rsidRDefault="001C784A" w:rsidP="00493755">
            <w:pPr>
              <w:shd w:val="clear" w:color="auto" w:fill="FFFFFF"/>
              <w:ind w:firstLine="589"/>
              <w:jc w:val="both"/>
              <w:rPr>
                <w:color w:val="000000"/>
                <w:sz w:val="28"/>
                <w:szCs w:val="28"/>
                <w:lang w:val="uk-UA" w:eastAsia="uk-UA"/>
              </w:rPr>
            </w:pPr>
            <w:r w:rsidRPr="00493755">
              <w:rPr>
                <w:color w:val="000000"/>
                <w:sz w:val="28"/>
                <w:szCs w:val="28"/>
                <w:lang w:val="uk-UA" w:eastAsia="uk-UA"/>
              </w:rPr>
              <w:t>Трудові книжки ведуться на всіх працівників, які працюють на підприємстві, в установі, організації або у фізичної особи понад п’ять днів. Трудові книжки ведуться також на позаштатних працівників при умові, якщо вони підлягають загальнообов’язковому державному соціальному страхуванню, студентів вищих та учнів професійно-технічних навчальних закладів, які проходять стажування на підприємстві, в установі, організації.</w:t>
            </w:r>
          </w:p>
          <w:p w:rsidR="001C784A" w:rsidRPr="00493755" w:rsidRDefault="001C784A" w:rsidP="00493755">
            <w:pPr>
              <w:shd w:val="clear" w:color="auto" w:fill="FFFFFF"/>
              <w:ind w:firstLine="589"/>
              <w:jc w:val="both"/>
              <w:rPr>
                <w:rStyle w:val="rvts9"/>
                <w:color w:val="000000"/>
                <w:sz w:val="28"/>
                <w:szCs w:val="28"/>
                <w:lang w:val="en-US" w:eastAsia="uk-UA"/>
              </w:rPr>
            </w:pPr>
            <w:r w:rsidRPr="00493755">
              <w:rPr>
                <w:rStyle w:val="rvts9"/>
                <w:color w:val="000000"/>
                <w:sz w:val="28"/>
                <w:szCs w:val="28"/>
                <w:lang w:val="en-US" w:eastAsia="uk-UA"/>
              </w:rPr>
              <w:t>…</w:t>
            </w:r>
          </w:p>
          <w:p w:rsidR="001C784A" w:rsidRPr="00493755" w:rsidRDefault="001C784A" w:rsidP="00493755">
            <w:pPr>
              <w:shd w:val="clear" w:color="auto" w:fill="FFFFFF"/>
              <w:ind w:firstLine="589"/>
              <w:jc w:val="both"/>
              <w:rPr>
                <w:rStyle w:val="rvts9"/>
                <w:color w:val="000000"/>
                <w:sz w:val="28"/>
                <w:szCs w:val="28"/>
                <w:lang w:val="en-US"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48.</w:t>
            </w:r>
            <w:r w:rsidRPr="00493755">
              <w:rPr>
                <w:color w:val="000000"/>
                <w:sz w:val="28"/>
                <w:szCs w:val="28"/>
                <w:lang w:val="uk-UA" w:eastAsia="uk-UA"/>
              </w:rPr>
              <w:t> Трудові книжки</w:t>
            </w:r>
          </w:p>
          <w:p w:rsidR="001C784A" w:rsidRPr="00493755" w:rsidRDefault="001C784A" w:rsidP="00493755">
            <w:pPr>
              <w:shd w:val="clear" w:color="auto" w:fill="FFFFFF"/>
              <w:ind w:firstLine="605"/>
              <w:jc w:val="both"/>
              <w:rPr>
                <w:color w:val="000000"/>
                <w:sz w:val="28"/>
                <w:szCs w:val="28"/>
                <w:lang w:val="en-US" w:eastAsia="uk-UA"/>
              </w:rPr>
            </w:pPr>
            <w:r w:rsidRPr="00493755">
              <w:rPr>
                <w:color w:val="000000"/>
                <w:sz w:val="28"/>
                <w:szCs w:val="28"/>
                <w:lang w:val="en-US" w:eastAsia="uk-UA"/>
              </w:rPr>
              <w:t>…</w:t>
            </w:r>
          </w:p>
          <w:p w:rsidR="001C784A" w:rsidRPr="00493755" w:rsidRDefault="001C784A" w:rsidP="00493755">
            <w:pPr>
              <w:shd w:val="clear" w:color="auto" w:fill="FFFFFF"/>
              <w:ind w:firstLine="605"/>
              <w:jc w:val="both"/>
              <w:rPr>
                <w:color w:val="000000"/>
                <w:sz w:val="28"/>
                <w:szCs w:val="28"/>
                <w:lang w:val="uk-UA" w:eastAsia="uk-UA"/>
              </w:rPr>
            </w:pPr>
            <w:r w:rsidRPr="00493755">
              <w:rPr>
                <w:color w:val="000000"/>
                <w:sz w:val="28"/>
                <w:szCs w:val="28"/>
                <w:lang w:val="uk-UA" w:eastAsia="uk-UA"/>
              </w:rPr>
              <w:t>Трудові книжки ведуться на всіх працівників, які працюють на підприємстві, в установі, організації або у фізичної особи</w:t>
            </w:r>
            <w:r w:rsidRPr="00493755">
              <w:rPr>
                <w:b/>
                <w:color w:val="000000"/>
                <w:sz w:val="28"/>
                <w:szCs w:val="28"/>
                <w:lang w:val="en-US" w:eastAsia="uk-UA"/>
              </w:rPr>
              <w:t xml:space="preserve">, </w:t>
            </w:r>
            <w:r w:rsidRPr="00493755">
              <w:rPr>
                <w:b/>
                <w:color w:val="000000"/>
                <w:sz w:val="28"/>
                <w:szCs w:val="28"/>
                <w:lang w:val="uk-UA" w:eastAsia="uk-UA"/>
              </w:rPr>
              <w:t>яка використовує найману працю,</w:t>
            </w:r>
            <w:r w:rsidRPr="00493755">
              <w:rPr>
                <w:color w:val="000000"/>
                <w:sz w:val="28"/>
                <w:szCs w:val="28"/>
                <w:lang w:val="uk-UA" w:eastAsia="uk-UA"/>
              </w:rPr>
              <w:t xml:space="preserve"> понад п’ять днів. Трудові книжки ведуться також на позаштатних працівників при умові, якщо вони підлягають загальнообов’язковому державному соціальному страхуванню, студентів вищих та учнів професійно-технічних навчальних закладів, які проходять стажування на підприємстві, в установі, організації.</w:t>
            </w:r>
          </w:p>
          <w:p w:rsidR="001C784A" w:rsidRPr="00493755" w:rsidRDefault="001C784A" w:rsidP="00493755">
            <w:pPr>
              <w:shd w:val="clear" w:color="auto" w:fill="FFFFFF"/>
              <w:ind w:firstLine="605"/>
              <w:jc w:val="both"/>
              <w:rPr>
                <w:rStyle w:val="rvts9"/>
                <w:color w:val="000000"/>
                <w:sz w:val="28"/>
                <w:szCs w:val="28"/>
                <w:lang w:val="en-US" w:eastAsia="uk-UA"/>
              </w:rPr>
            </w:pPr>
            <w:r w:rsidRPr="00493755">
              <w:rPr>
                <w:rStyle w:val="rvts9"/>
                <w:color w:val="000000"/>
                <w:sz w:val="28"/>
                <w:szCs w:val="28"/>
                <w:lang w:val="en-US" w:eastAsia="uk-UA"/>
              </w:rPr>
              <w:t>…</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49.</w:t>
            </w:r>
            <w:r w:rsidRPr="00493755">
              <w:rPr>
                <w:color w:val="000000"/>
                <w:sz w:val="28"/>
                <w:szCs w:val="28"/>
              </w:rPr>
              <w:t> Видача довідки про роботу та заробітну плату</w:t>
            </w:r>
          </w:p>
          <w:p w:rsidR="001C784A" w:rsidRPr="00493755" w:rsidRDefault="001C784A" w:rsidP="002168A1">
            <w:pPr>
              <w:pStyle w:val="rvps2"/>
              <w:shd w:val="clear" w:color="auto" w:fill="FFFFFF"/>
              <w:spacing w:before="0" w:beforeAutospacing="0" w:after="0" w:afterAutospacing="0"/>
              <w:ind w:firstLine="589"/>
              <w:jc w:val="both"/>
              <w:rPr>
                <w:color w:val="000000"/>
                <w:sz w:val="28"/>
                <w:szCs w:val="28"/>
              </w:rPr>
            </w:pPr>
            <w:bookmarkStart w:id="102" w:name="n322"/>
            <w:bookmarkEnd w:id="102"/>
            <w:r w:rsidRPr="00EC6F0C">
              <w:rPr>
                <w:strike/>
                <w:color w:val="000000"/>
                <w:sz w:val="28"/>
                <w:szCs w:val="28"/>
              </w:rPr>
              <w:t>Власник або уповноважений ним орган</w:t>
            </w:r>
            <w:r w:rsidRPr="00493755">
              <w:rPr>
                <w:color w:val="000000"/>
                <w:sz w:val="28"/>
                <w:szCs w:val="28"/>
              </w:rPr>
              <w:t xml:space="preserve"> зобов</w:t>
            </w:r>
            <w:r w:rsidRPr="00EC6F0C">
              <w:rPr>
                <w:color w:val="000000"/>
                <w:sz w:val="28"/>
                <w:szCs w:val="28"/>
              </w:rPr>
              <w:t>’</w:t>
            </w:r>
            <w:r w:rsidRPr="00493755">
              <w:rPr>
                <w:color w:val="000000"/>
                <w:sz w:val="28"/>
                <w:szCs w:val="28"/>
              </w:rPr>
              <w:t>язаний видати працівникові на його вимогу довідку про його роботу на даному підприємстві, в установі, організації із зазначенням спеціальності, кваліфікації, посади, часу роботи і розміру заробітної плати.</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49.</w:t>
            </w:r>
            <w:r w:rsidRPr="00493755">
              <w:rPr>
                <w:color w:val="000000"/>
                <w:sz w:val="28"/>
                <w:szCs w:val="28"/>
              </w:rPr>
              <w:t> Видача довідки про роботу та заробітну плату</w:t>
            </w:r>
          </w:p>
          <w:p w:rsidR="001C784A" w:rsidRDefault="001C784A" w:rsidP="00EC6F0C">
            <w:pPr>
              <w:shd w:val="clear" w:color="auto" w:fill="FFFFFF"/>
              <w:ind w:firstLine="605"/>
              <w:jc w:val="both"/>
              <w:rPr>
                <w:color w:val="000000"/>
                <w:sz w:val="28"/>
                <w:szCs w:val="28"/>
                <w:lang w:val="uk-UA"/>
              </w:rPr>
            </w:pPr>
            <w:r w:rsidRPr="00493755">
              <w:rPr>
                <w:b/>
                <w:color w:val="000000"/>
                <w:sz w:val="28"/>
                <w:szCs w:val="28"/>
                <w:lang w:val="uk-UA"/>
              </w:rPr>
              <w:t>Роботодавець</w:t>
            </w:r>
            <w:r w:rsidRPr="00493755">
              <w:rPr>
                <w:color w:val="000000"/>
                <w:sz w:val="28"/>
                <w:szCs w:val="28"/>
                <w:lang w:val="uk-UA"/>
              </w:rPr>
              <w:t xml:space="preserve"> зобов</w:t>
            </w:r>
            <w:r w:rsidRPr="00EC6F0C">
              <w:rPr>
                <w:color w:val="000000"/>
                <w:sz w:val="28"/>
                <w:szCs w:val="28"/>
                <w:lang w:val="uk-UA"/>
              </w:rPr>
              <w:t>’</w:t>
            </w:r>
            <w:r w:rsidRPr="00493755">
              <w:rPr>
                <w:color w:val="000000"/>
                <w:sz w:val="28"/>
                <w:szCs w:val="28"/>
                <w:lang w:val="uk-UA"/>
              </w:rPr>
              <w:t>язаний видати працівникові на його вимогу довідку про його роботу на даному підприємстві, в установі, організації із зазначенням спеціальності, кваліфікації, посади, часу роботи і розміру заробітної плати.</w:t>
            </w:r>
          </w:p>
          <w:p w:rsidR="001C784A" w:rsidRPr="00493755" w:rsidRDefault="001C784A" w:rsidP="00EC6F0C">
            <w:pPr>
              <w:shd w:val="clear" w:color="auto" w:fill="FFFFFF"/>
              <w:ind w:firstLine="605"/>
              <w:jc w:val="both"/>
              <w:rPr>
                <w:b/>
                <w:bCs/>
                <w:color w:val="000000"/>
                <w:sz w:val="28"/>
                <w:szCs w:val="28"/>
                <w:lang w:val="uk-UA" w:eastAsia="uk-UA"/>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49</w:t>
            </w:r>
            <w:r w:rsidRPr="00493755">
              <w:rPr>
                <w:rStyle w:val="rvts37"/>
                <w:b/>
                <w:bCs/>
                <w:color w:val="000000"/>
                <w:sz w:val="28"/>
                <w:szCs w:val="28"/>
                <w:vertAlign w:val="superscript"/>
              </w:rPr>
              <w:t>2</w:t>
            </w:r>
            <w:r w:rsidRPr="00493755">
              <w:rPr>
                <w:rStyle w:val="rvts9"/>
                <w:b/>
                <w:bCs/>
                <w:color w:val="000000"/>
                <w:sz w:val="28"/>
                <w:szCs w:val="28"/>
              </w:rPr>
              <w:t>.</w:t>
            </w:r>
            <w:r w:rsidRPr="00493755">
              <w:rPr>
                <w:color w:val="000000"/>
                <w:sz w:val="28"/>
                <w:szCs w:val="28"/>
              </w:rPr>
              <w:t> Порядок вивільнення працівників</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03" w:name="n328"/>
            <w:bookmarkEnd w:id="103"/>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04" w:name="n330"/>
            <w:bookmarkEnd w:id="104"/>
            <w:r w:rsidRPr="00493755">
              <w:rPr>
                <w:color w:val="000000"/>
                <w:sz w:val="28"/>
                <w:szCs w:val="28"/>
              </w:rPr>
              <w:t xml:space="preserve">Одночасно з попередженням про звільнення у зв’язку із змінами в організації виробництва і праці </w:t>
            </w:r>
            <w:r w:rsidRPr="00493755">
              <w:rPr>
                <w:strike/>
                <w:color w:val="000000"/>
                <w:sz w:val="28"/>
                <w:szCs w:val="28"/>
              </w:rPr>
              <w:t>власник або уповноважений ним орган</w:t>
            </w:r>
            <w:r w:rsidRPr="00493755">
              <w:rPr>
                <w:color w:val="000000"/>
                <w:sz w:val="28"/>
                <w:szCs w:val="28"/>
              </w:rPr>
              <w:t xml:space="preserve"> 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w:t>
            </w:r>
            <w:hyperlink r:id="rId79" w:anchor="n486" w:tgtFrame="_blank" w:history="1">
              <w:r w:rsidRPr="00493755">
                <w:rPr>
                  <w:rStyle w:val="a5"/>
                  <w:color w:val="auto"/>
                  <w:sz w:val="28"/>
                  <w:szCs w:val="28"/>
                  <w:u w:val="none"/>
                </w:rPr>
                <w:t>статті 48</w:t>
              </w:r>
            </w:hyperlink>
            <w:r w:rsidRPr="00493755">
              <w:rPr>
                <w:sz w:val="28"/>
                <w:szCs w:val="28"/>
              </w:rPr>
              <w:t> </w:t>
            </w:r>
            <w:r>
              <w:rPr>
                <w:color w:val="000000"/>
                <w:sz w:val="28"/>
                <w:szCs w:val="28"/>
              </w:rPr>
              <w:t>Закону України ,,</w:t>
            </w:r>
            <w:r w:rsidRPr="00493755">
              <w:rPr>
                <w:color w:val="000000"/>
                <w:sz w:val="28"/>
                <w:szCs w:val="28"/>
              </w:rPr>
              <w:t>Про за</w:t>
            </w:r>
            <w:r>
              <w:rPr>
                <w:color w:val="000000"/>
                <w:sz w:val="28"/>
                <w:szCs w:val="28"/>
              </w:rPr>
              <w:t>йнятість населення</w:t>
            </w:r>
            <w:r w:rsidRPr="00EC6F0C">
              <w:rPr>
                <w:color w:val="000000"/>
                <w:sz w:val="28"/>
                <w:szCs w:val="28"/>
                <w:lang w:val="ru-RU"/>
              </w:rPr>
              <w:t>”</w:t>
            </w:r>
            <w:r w:rsidRPr="00493755">
              <w:rPr>
                <w:color w:val="000000"/>
                <w:sz w:val="28"/>
                <w:szCs w:val="28"/>
              </w:rPr>
              <w:t xml:space="preserve">, </w:t>
            </w:r>
            <w:r w:rsidRPr="00493755">
              <w:rPr>
                <w:strike/>
                <w:color w:val="000000"/>
                <w:sz w:val="28"/>
                <w:szCs w:val="28"/>
              </w:rPr>
              <w:t>власник або уповноважений ним орган</w:t>
            </w:r>
            <w:r w:rsidRPr="00493755">
              <w:rPr>
                <w:color w:val="000000"/>
                <w:sz w:val="28"/>
                <w:szCs w:val="28"/>
              </w:rPr>
              <w:t xml:space="preserve"> доводить до відома державної служби зайнятості про заплановане вивільнення працівників.</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49</w:t>
            </w:r>
            <w:r w:rsidRPr="00493755">
              <w:rPr>
                <w:rStyle w:val="rvts37"/>
                <w:b/>
                <w:bCs/>
                <w:color w:val="000000"/>
                <w:sz w:val="28"/>
                <w:szCs w:val="28"/>
                <w:vertAlign w:val="superscript"/>
              </w:rPr>
              <w:t>2</w:t>
            </w:r>
            <w:r w:rsidRPr="00493755">
              <w:rPr>
                <w:rStyle w:val="rvts9"/>
                <w:b/>
                <w:bCs/>
                <w:color w:val="000000"/>
                <w:sz w:val="28"/>
                <w:szCs w:val="28"/>
              </w:rPr>
              <w:t>.</w:t>
            </w:r>
            <w:r w:rsidRPr="00493755">
              <w:rPr>
                <w:color w:val="000000"/>
                <w:sz w:val="28"/>
                <w:szCs w:val="28"/>
              </w:rPr>
              <w:t> Порядок вивільнення працівників</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Одночасно з попередженням про звільнення у зв’язку із змінами в організації виробництва і праці </w:t>
            </w:r>
            <w:r w:rsidRPr="00493755">
              <w:rPr>
                <w:b/>
                <w:color w:val="000000"/>
                <w:sz w:val="28"/>
                <w:szCs w:val="28"/>
              </w:rPr>
              <w:t>роботодавець</w:t>
            </w:r>
            <w:r w:rsidRPr="00493755">
              <w:rPr>
                <w:color w:val="000000"/>
                <w:sz w:val="28"/>
                <w:szCs w:val="28"/>
              </w:rPr>
              <w:t xml:space="preserve"> 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w:t>
            </w:r>
            <w:hyperlink r:id="rId80" w:anchor="n486" w:tgtFrame="_blank" w:history="1">
              <w:r>
                <w:rPr>
                  <w:rStyle w:val="a5"/>
                  <w:color w:val="auto"/>
                  <w:sz w:val="28"/>
                  <w:szCs w:val="28"/>
                  <w:u w:val="none"/>
                </w:rPr>
                <w:t>статті </w:t>
              </w:r>
              <w:r w:rsidRPr="00493755">
                <w:rPr>
                  <w:rStyle w:val="a5"/>
                  <w:color w:val="auto"/>
                  <w:sz w:val="28"/>
                  <w:szCs w:val="28"/>
                  <w:u w:val="none"/>
                </w:rPr>
                <w:t>48</w:t>
              </w:r>
            </w:hyperlink>
            <w:r w:rsidRPr="00493755">
              <w:rPr>
                <w:sz w:val="28"/>
                <w:szCs w:val="28"/>
              </w:rPr>
              <w:t> </w:t>
            </w:r>
            <w:r w:rsidRPr="00493755">
              <w:rPr>
                <w:color w:val="000000"/>
                <w:sz w:val="28"/>
                <w:szCs w:val="28"/>
              </w:rPr>
              <w:t xml:space="preserve">Закону України </w:t>
            </w:r>
            <w:r>
              <w:rPr>
                <w:color w:val="000000"/>
                <w:sz w:val="28"/>
                <w:szCs w:val="28"/>
              </w:rPr>
              <w:t>,,</w:t>
            </w:r>
            <w:r w:rsidRPr="00493755">
              <w:rPr>
                <w:color w:val="000000"/>
                <w:sz w:val="28"/>
                <w:szCs w:val="28"/>
              </w:rPr>
              <w:t>Про за</w:t>
            </w:r>
            <w:r>
              <w:rPr>
                <w:color w:val="000000"/>
                <w:sz w:val="28"/>
                <w:szCs w:val="28"/>
              </w:rPr>
              <w:t>йнятість населення</w:t>
            </w:r>
            <w:r w:rsidRPr="00EC6F0C">
              <w:rPr>
                <w:color w:val="000000"/>
                <w:sz w:val="28"/>
                <w:szCs w:val="28"/>
              </w:rPr>
              <w:t>”</w:t>
            </w:r>
            <w:r w:rsidRPr="00493755">
              <w:rPr>
                <w:color w:val="000000"/>
                <w:sz w:val="28"/>
                <w:szCs w:val="28"/>
              </w:rPr>
              <w:t xml:space="preserve">, </w:t>
            </w:r>
            <w:r w:rsidRPr="00493755">
              <w:rPr>
                <w:b/>
                <w:color w:val="000000"/>
                <w:sz w:val="28"/>
                <w:szCs w:val="28"/>
              </w:rPr>
              <w:t>роботодавець</w:t>
            </w:r>
            <w:r w:rsidRPr="00493755">
              <w:rPr>
                <w:color w:val="000000"/>
                <w:sz w:val="28"/>
                <w:szCs w:val="28"/>
              </w:rPr>
              <w:t xml:space="preserve"> доводить до відома державної служби зайнятості про заплановане вивільнення працівників.</w:t>
            </w:r>
          </w:p>
          <w:p w:rsidR="001C784A" w:rsidRPr="00493755" w:rsidRDefault="001C784A" w:rsidP="00493755">
            <w:pPr>
              <w:pStyle w:val="rvps2"/>
              <w:shd w:val="clear" w:color="auto" w:fill="FFFFFF"/>
              <w:spacing w:before="0" w:beforeAutospacing="0" w:after="0" w:afterAutospacing="0"/>
              <w:ind w:firstLine="605"/>
              <w:jc w:val="both"/>
              <w:rPr>
                <w:rStyle w:val="rvts9"/>
                <w:color w:val="000000"/>
                <w:sz w:val="28"/>
                <w:szCs w:val="28"/>
              </w:rPr>
            </w:pPr>
            <w:r w:rsidRPr="00493755">
              <w:rPr>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49</w:t>
            </w:r>
            <w:r w:rsidRPr="00493755">
              <w:rPr>
                <w:rStyle w:val="rvts9"/>
                <w:b/>
                <w:bCs/>
                <w:color w:val="000000"/>
                <w:sz w:val="28"/>
                <w:szCs w:val="28"/>
                <w:vertAlign w:val="superscript"/>
              </w:rPr>
              <w:t>4</w:t>
            </w:r>
            <w:r w:rsidRPr="00493755">
              <w:rPr>
                <w:rStyle w:val="rvts9"/>
                <w:b/>
                <w:bCs/>
                <w:color w:val="000000"/>
                <w:sz w:val="28"/>
                <w:szCs w:val="28"/>
              </w:rPr>
              <w:t>.</w:t>
            </w:r>
            <w:r w:rsidRPr="00493755">
              <w:rPr>
                <w:color w:val="000000"/>
                <w:sz w:val="28"/>
                <w:szCs w:val="28"/>
              </w:rPr>
              <w:t> Зайнятість населення</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05" w:name="n335"/>
            <w:bookmarkEnd w:id="105"/>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06" w:name="n336"/>
            <w:bookmarkEnd w:id="106"/>
            <w:r w:rsidRPr="00493755">
              <w:rPr>
                <w:color w:val="000000"/>
                <w:sz w:val="28"/>
                <w:szCs w:val="28"/>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здійснюватися тільки після завчасного надання професійним спілкам 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 </w:t>
            </w:r>
            <w:r w:rsidRPr="00493755">
              <w:rPr>
                <w:strike/>
                <w:color w:val="000000"/>
                <w:sz w:val="28"/>
                <w:szCs w:val="28"/>
              </w:rPr>
              <w:t>Власник або уповноважений ним орган</w:t>
            </w:r>
            <w:r w:rsidRPr="00493755">
              <w:rPr>
                <w:color w:val="000000"/>
                <w:sz w:val="28"/>
                <w:szCs w:val="28"/>
              </w:rPr>
              <w:t xml:space="preserve"> не пізніше трьох місяців з часу </w:t>
            </w:r>
            <w:r w:rsidRPr="00493755">
              <w:rPr>
                <w:color w:val="000000"/>
                <w:sz w:val="28"/>
                <w:szCs w:val="28"/>
              </w:rPr>
              <w:lastRenderedPageBreak/>
              <w:t>прийняття рішення проводить консультації з професійними спілками про заходи щодо запобігання звільненню чи зведенню їх кількості до мінімуму або пом</w:t>
            </w:r>
            <w:r w:rsidRPr="00EC6F0C">
              <w:rPr>
                <w:color w:val="000000"/>
                <w:sz w:val="28"/>
                <w:szCs w:val="28"/>
              </w:rPr>
              <w:t>’</w:t>
            </w:r>
            <w:r w:rsidRPr="00493755">
              <w:rPr>
                <w:color w:val="000000"/>
                <w:sz w:val="28"/>
                <w:szCs w:val="28"/>
              </w:rPr>
              <w:t>якшення несприятливих наслідків будь-якого звільнення.</w:t>
            </w:r>
          </w:p>
          <w:p w:rsidR="001C784A" w:rsidRPr="000109B6" w:rsidRDefault="001C784A" w:rsidP="00493755">
            <w:pPr>
              <w:pStyle w:val="rvps2"/>
              <w:shd w:val="clear" w:color="auto" w:fill="FFFFFF"/>
              <w:spacing w:before="0" w:beforeAutospacing="0" w:after="0" w:afterAutospacing="0"/>
              <w:ind w:firstLine="589"/>
              <w:jc w:val="both"/>
              <w:rPr>
                <w:rStyle w:val="rvts9"/>
                <w:bCs/>
                <w:color w:val="000000"/>
                <w:sz w:val="28"/>
                <w:szCs w:val="28"/>
              </w:rPr>
            </w:pPr>
            <w:r w:rsidRPr="000109B6">
              <w:rPr>
                <w:rStyle w:val="rvts9"/>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49</w:t>
            </w:r>
            <w:r w:rsidRPr="00493755">
              <w:rPr>
                <w:rStyle w:val="rvts9"/>
                <w:b/>
                <w:bCs/>
                <w:color w:val="000000"/>
                <w:sz w:val="28"/>
                <w:szCs w:val="28"/>
                <w:vertAlign w:val="superscript"/>
              </w:rPr>
              <w:t>4</w:t>
            </w:r>
            <w:r w:rsidRPr="00493755">
              <w:rPr>
                <w:rStyle w:val="rvts9"/>
                <w:b/>
                <w:bCs/>
                <w:color w:val="000000"/>
                <w:sz w:val="28"/>
                <w:szCs w:val="28"/>
              </w:rPr>
              <w:t>.</w:t>
            </w:r>
            <w:r w:rsidRPr="00493755">
              <w:rPr>
                <w:color w:val="000000"/>
                <w:sz w:val="28"/>
                <w:szCs w:val="28"/>
              </w:rPr>
              <w:t> Зайнятість населення</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здійснюватися тільки після завчасного надання професійним спілкам 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 </w:t>
            </w:r>
            <w:r w:rsidRPr="00493755">
              <w:rPr>
                <w:b/>
                <w:color w:val="000000"/>
                <w:sz w:val="28"/>
                <w:szCs w:val="28"/>
              </w:rPr>
              <w:t>Роботодавець</w:t>
            </w:r>
            <w:r w:rsidRPr="00493755">
              <w:rPr>
                <w:color w:val="000000"/>
                <w:sz w:val="28"/>
                <w:szCs w:val="28"/>
              </w:rPr>
              <w:t xml:space="preserve"> не пізніше трьох місяців з часу прийняття рішення проводить </w:t>
            </w:r>
            <w:r w:rsidRPr="00493755">
              <w:rPr>
                <w:color w:val="000000"/>
                <w:sz w:val="28"/>
                <w:szCs w:val="28"/>
              </w:rPr>
              <w:lastRenderedPageBreak/>
              <w:t>консультації з професійними спілками про заходи щодо запобігання звільненню чи зведенню їх кількості до мінімуму або пом</w:t>
            </w:r>
            <w:r w:rsidRPr="00EC6F0C">
              <w:rPr>
                <w:color w:val="000000"/>
                <w:sz w:val="28"/>
                <w:szCs w:val="28"/>
              </w:rPr>
              <w:t>’</w:t>
            </w:r>
            <w:r w:rsidRPr="00493755">
              <w:rPr>
                <w:color w:val="000000"/>
                <w:sz w:val="28"/>
                <w:szCs w:val="28"/>
              </w:rPr>
              <w:t>якшення несприятливих наслідків будь-якого звільнення.</w:t>
            </w:r>
          </w:p>
          <w:p w:rsidR="001C784A" w:rsidRPr="000109B6" w:rsidRDefault="001C784A" w:rsidP="00493755">
            <w:pPr>
              <w:pStyle w:val="rvps2"/>
              <w:shd w:val="clear" w:color="auto" w:fill="FFFFFF"/>
              <w:spacing w:before="0" w:beforeAutospacing="0" w:after="0" w:afterAutospacing="0"/>
              <w:ind w:firstLine="605"/>
              <w:jc w:val="both"/>
              <w:rPr>
                <w:rStyle w:val="rvts9"/>
                <w:bCs/>
                <w:color w:val="000000"/>
                <w:sz w:val="28"/>
                <w:szCs w:val="28"/>
              </w:rPr>
            </w:pPr>
            <w:r w:rsidRPr="000109B6">
              <w:rPr>
                <w:rStyle w:val="rvts9"/>
                <w:bCs/>
                <w:color w:val="000000"/>
                <w:sz w:val="28"/>
                <w:szCs w:val="28"/>
              </w:rPr>
              <w:t>…</w:t>
            </w:r>
          </w:p>
        </w:tc>
      </w:tr>
      <w:tr w:rsidR="001C784A" w:rsidRPr="001C784A" w:rsidTr="001C784A">
        <w:tc>
          <w:tcPr>
            <w:tcW w:w="7763" w:type="dxa"/>
          </w:tcPr>
          <w:p w:rsidR="001C784A" w:rsidRPr="00EC6F0C" w:rsidRDefault="001C784A" w:rsidP="00493755">
            <w:pPr>
              <w:pStyle w:val="rvps2"/>
              <w:shd w:val="clear" w:color="auto" w:fill="FFFFFF"/>
              <w:spacing w:before="0" w:beforeAutospacing="0" w:after="0" w:afterAutospacing="0"/>
              <w:ind w:firstLine="589"/>
              <w:jc w:val="both"/>
              <w:rPr>
                <w:noProof/>
                <w:color w:val="000000"/>
                <w:sz w:val="28"/>
                <w:szCs w:val="28"/>
              </w:rPr>
            </w:pPr>
            <w:r w:rsidRPr="00EC6F0C">
              <w:rPr>
                <w:rStyle w:val="rvts9"/>
                <w:b/>
                <w:bCs/>
                <w:noProof/>
                <w:color w:val="000000"/>
                <w:sz w:val="28"/>
                <w:szCs w:val="28"/>
              </w:rPr>
              <w:lastRenderedPageBreak/>
              <w:t>Стаття 52.</w:t>
            </w:r>
            <w:r w:rsidRPr="00EC6F0C">
              <w:rPr>
                <w:noProof/>
                <w:color w:val="000000"/>
                <w:sz w:val="28"/>
                <w:szCs w:val="28"/>
              </w:rPr>
              <w:t> П’ятиденний і шестиденний робочий тиждень та тривалість щоденної роботи</w:t>
            </w:r>
          </w:p>
          <w:p w:rsidR="001C784A" w:rsidRPr="00EC6F0C"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07" w:name="n354"/>
            <w:bookmarkEnd w:id="107"/>
            <w:r w:rsidRPr="00EC6F0C">
              <w:rPr>
                <w:noProof/>
                <w:color w:val="000000"/>
                <w:sz w:val="28"/>
                <w:szCs w:val="28"/>
              </w:rPr>
              <w:t xml:space="preserve">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w:t>
            </w:r>
            <w:r w:rsidRPr="00EC6F0C">
              <w:rPr>
                <w:strike/>
                <w:noProof/>
                <w:color w:val="000000"/>
                <w:sz w:val="28"/>
                <w:szCs w:val="28"/>
              </w:rPr>
              <w:t>власник або уповноважений ним органом</w:t>
            </w:r>
            <w:r w:rsidRPr="00EC6F0C">
              <w:rPr>
                <w:noProof/>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rsidR="001C784A" w:rsidRPr="00EC6F0C"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08" w:name="n355"/>
            <w:bookmarkEnd w:id="108"/>
            <w:r w:rsidRPr="00EC6F0C">
              <w:rPr>
                <w:noProof/>
                <w:color w:val="000000"/>
                <w:sz w:val="28"/>
                <w:szCs w:val="28"/>
              </w:rPr>
              <w:t>…</w:t>
            </w:r>
          </w:p>
          <w:p w:rsidR="001C784A" w:rsidRPr="00EC6F0C" w:rsidRDefault="001C784A" w:rsidP="002168A1">
            <w:pPr>
              <w:pStyle w:val="rvps2"/>
              <w:shd w:val="clear" w:color="auto" w:fill="FFFFFF"/>
              <w:spacing w:before="0" w:beforeAutospacing="0" w:after="0" w:afterAutospacing="0"/>
              <w:ind w:firstLine="589"/>
              <w:jc w:val="both"/>
              <w:rPr>
                <w:rStyle w:val="rvts9"/>
                <w:noProof/>
                <w:color w:val="000000"/>
                <w:sz w:val="28"/>
                <w:szCs w:val="28"/>
              </w:rPr>
            </w:pPr>
            <w:bookmarkStart w:id="109" w:name="n356"/>
            <w:bookmarkEnd w:id="109"/>
            <w:r w:rsidRPr="00EC6F0C">
              <w:rPr>
                <w:noProof/>
                <w:color w:val="000000"/>
                <w:sz w:val="28"/>
                <w:szCs w:val="28"/>
              </w:rPr>
              <w:t xml:space="preserve">П’ятиденний або шестиденний робочий тиждень встановлюється </w:t>
            </w:r>
            <w:r w:rsidRPr="00EC6F0C">
              <w:rPr>
                <w:strike/>
                <w:noProof/>
                <w:color w:val="000000"/>
                <w:sz w:val="28"/>
                <w:szCs w:val="28"/>
              </w:rPr>
              <w:t>власником або уповноваженим ним органом</w:t>
            </w:r>
            <w:r w:rsidRPr="00EC6F0C">
              <w:rPr>
                <w:noProof/>
                <w:color w:val="000000"/>
                <w:sz w:val="28"/>
                <w:szCs w:val="28"/>
              </w:rPr>
              <w:t xml:space="preserve"> спільно з виборним органом первинної профспілкової організації (профспілковим представником) з урахуванням специфіки роботи, думки трудового колективу і за погодженням з місцевою радою.</w:t>
            </w:r>
          </w:p>
        </w:tc>
        <w:tc>
          <w:tcPr>
            <w:tcW w:w="7796" w:type="dxa"/>
          </w:tcPr>
          <w:p w:rsidR="001C784A" w:rsidRPr="00EC6F0C" w:rsidRDefault="001C784A" w:rsidP="00493755">
            <w:pPr>
              <w:pStyle w:val="rvps2"/>
              <w:shd w:val="clear" w:color="auto" w:fill="FFFFFF"/>
              <w:spacing w:before="0" w:beforeAutospacing="0" w:after="0" w:afterAutospacing="0"/>
              <w:ind w:firstLine="605"/>
              <w:jc w:val="both"/>
              <w:rPr>
                <w:noProof/>
                <w:color w:val="000000"/>
                <w:sz w:val="28"/>
                <w:szCs w:val="28"/>
              </w:rPr>
            </w:pPr>
            <w:r w:rsidRPr="00EC6F0C">
              <w:rPr>
                <w:rStyle w:val="rvts9"/>
                <w:b/>
                <w:bCs/>
                <w:noProof/>
                <w:color w:val="000000"/>
                <w:sz w:val="28"/>
                <w:szCs w:val="28"/>
              </w:rPr>
              <w:t>Стаття 52.</w:t>
            </w:r>
            <w:r w:rsidRPr="00EC6F0C">
              <w:rPr>
                <w:noProof/>
                <w:color w:val="000000"/>
                <w:sz w:val="28"/>
                <w:szCs w:val="28"/>
              </w:rPr>
              <w:t> П’ятиденний і шестиденний робочий тиждень та тривалість щоденної роботи</w:t>
            </w:r>
          </w:p>
          <w:p w:rsidR="001C784A" w:rsidRPr="00EC6F0C" w:rsidRDefault="001C784A" w:rsidP="00493755">
            <w:pPr>
              <w:pStyle w:val="rvps2"/>
              <w:shd w:val="clear" w:color="auto" w:fill="FFFFFF"/>
              <w:spacing w:before="0" w:beforeAutospacing="0" w:after="0" w:afterAutospacing="0"/>
              <w:ind w:firstLine="605"/>
              <w:jc w:val="both"/>
              <w:rPr>
                <w:noProof/>
                <w:color w:val="000000"/>
                <w:sz w:val="28"/>
                <w:szCs w:val="28"/>
              </w:rPr>
            </w:pPr>
            <w:r w:rsidRPr="00EC6F0C">
              <w:rPr>
                <w:noProof/>
                <w:color w:val="000000"/>
                <w:sz w:val="28"/>
                <w:szCs w:val="28"/>
              </w:rPr>
              <w:t xml:space="preserve">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w:t>
            </w:r>
            <w:r w:rsidRPr="00EC6F0C">
              <w:rPr>
                <w:b/>
                <w:noProof/>
                <w:color w:val="000000"/>
                <w:sz w:val="28"/>
                <w:szCs w:val="28"/>
              </w:rPr>
              <w:t>роботодавець</w:t>
            </w:r>
            <w:r w:rsidRPr="00EC6F0C">
              <w:rPr>
                <w:noProof/>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rsidR="001C784A" w:rsidRPr="00EC6F0C" w:rsidRDefault="001C784A" w:rsidP="00493755">
            <w:pPr>
              <w:pStyle w:val="rvps2"/>
              <w:shd w:val="clear" w:color="auto" w:fill="FFFFFF"/>
              <w:spacing w:before="0" w:beforeAutospacing="0" w:after="0" w:afterAutospacing="0"/>
              <w:ind w:firstLine="605"/>
              <w:jc w:val="both"/>
              <w:rPr>
                <w:noProof/>
                <w:color w:val="000000"/>
                <w:sz w:val="28"/>
                <w:szCs w:val="28"/>
              </w:rPr>
            </w:pPr>
            <w:r w:rsidRPr="00EC6F0C">
              <w:rPr>
                <w:noProof/>
                <w:color w:val="000000"/>
                <w:sz w:val="28"/>
                <w:szCs w:val="28"/>
              </w:rPr>
              <w:t>…</w:t>
            </w:r>
          </w:p>
          <w:p w:rsidR="001C784A" w:rsidRPr="00EC6F0C" w:rsidRDefault="001C784A" w:rsidP="00EC6F0C">
            <w:pPr>
              <w:pStyle w:val="rvps2"/>
              <w:shd w:val="clear" w:color="auto" w:fill="FFFFFF"/>
              <w:spacing w:before="0" w:beforeAutospacing="0" w:after="0" w:afterAutospacing="0"/>
              <w:ind w:firstLine="605"/>
              <w:jc w:val="both"/>
              <w:rPr>
                <w:rStyle w:val="rvts9"/>
                <w:b/>
                <w:bCs/>
                <w:noProof/>
                <w:color w:val="000000"/>
                <w:sz w:val="28"/>
                <w:szCs w:val="28"/>
              </w:rPr>
            </w:pPr>
            <w:r w:rsidRPr="00EC6F0C">
              <w:rPr>
                <w:noProof/>
                <w:color w:val="000000"/>
                <w:sz w:val="28"/>
                <w:szCs w:val="28"/>
              </w:rPr>
              <w:t xml:space="preserve">П’ятиденний або шестиденний робочий тиждень встановлюється </w:t>
            </w:r>
            <w:r w:rsidRPr="00EC6F0C">
              <w:rPr>
                <w:b/>
                <w:noProof/>
                <w:color w:val="000000"/>
                <w:sz w:val="28"/>
                <w:szCs w:val="28"/>
              </w:rPr>
              <w:t>роботодавцем</w:t>
            </w:r>
            <w:r w:rsidRPr="00EC6F0C">
              <w:rPr>
                <w:noProof/>
                <w:color w:val="000000"/>
                <w:sz w:val="28"/>
                <w:szCs w:val="28"/>
              </w:rPr>
              <w:t xml:space="preserve"> спільно з виборним органом первинної профспілкової організації (профспілковим представником) з урахуванням специфіки роботи, думки трудового колективу і за погодженням з місцевою радою.</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56.</w:t>
            </w:r>
            <w:r w:rsidRPr="00493755">
              <w:rPr>
                <w:color w:val="000000"/>
                <w:sz w:val="28"/>
                <w:szCs w:val="28"/>
              </w:rPr>
              <w:t> Неповний робочий час</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10" w:name="n374"/>
            <w:bookmarkEnd w:id="110"/>
            <w:r w:rsidRPr="00493755">
              <w:rPr>
                <w:color w:val="000000"/>
                <w:sz w:val="28"/>
                <w:szCs w:val="28"/>
              </w:rPr>
              <w:t xml:space="preserve">За угодою між працівником і </w:t>
            </w:r>
            <w:r w:rsidRPr="00493755">
              <w:rPr>
                <w:strike/>
                <w:color w:val="000000"/>
                <w:sz w:val="28"/>
                <w:szCs w:val="28"/>
              </w:rPr>
              <w:t>власником або уповноваженим ним органом</w:t>
            </w:r>
            <w:r w:rsidRPr="00493755">
              <w:rPr>
                <w:color w:val="000000"/>
                <w:sz w:val="28"/>
                <w:szCs w:val="28"/>
              </w:rPr>
              <w:t xml:space="preserve"> може встановлюватись як при прийнятті на роботу, так і згодом неповний робочий день або </w:t>
            </w:r>
            <w:r w:rsidRPr="00493755">
              <w:rPr>
                <w:color w:val="000000"/>
                <w:sz w:val="28"/>
                <w:szCs w:val="28"/>
              </w:rPr>
              <w:lastRenderedPageBreak/>
              <w:t>неповний робочий тиждень. На просьбу вагітної жінки, жінки, яка має дитину віком до чотирнадцяти років або дитину з інвалідністю, в тому числі таку, що знаходиться під її опікуванням, або здійснює догляд за хворим членом сім</w:t>
            </w:r>
            <w:r w:rsidRPr="00EC6F0C">
              <w:rPr>
                <w:color w:val="000000"/>
                <w:sz w:val="28"/>
                <w:szCs w:val="28"/>
              </w:rPr>
              <w:t>’</w:t>
            </w:r>
            <w:r w:rsidRPr="00493755">
              <w:rPr>
                <w:color w:val="000000"/>
                <w:sz w:val="28"/>
                <w:szCs w:val="28"/>
              </w:rPr>
              <w:t xml:space="preserve">ї відповідно до медичного висновку, </w:t>
            </w:r>
            <w:r w:rsidRPr="00493755">
              <w:rPr>
                <w:strike/>
                <w:color w:val="000000"/>
                <w:sz w:val="28"/>
                <w:szCs w:val="28"/>
              </w:rPr>
              <w:t>власник або уповноважений ним орган</w:t>
            </w:r>
            <w:r w:rsidRPr="00493755">
              <w:rPr>
                <w:color w:val="000000"/>
                <w:sz w:val="28"/>
                <w:szCs w:val="28"/>
              </w:rPr>
              <w:t xml:space="preserve"> зобов</w:t>
            </w:r>
            <w:r w:rsidRPr="00EC6F0C">
              <w:rPr>
                <w:color w:val="000000"/>
                <w:sz w:val="28"/>
                <w:szCs w:val="28"/>
              </w:rPr>
              <w:t>’</w:t>
            </w:r>
            <w:r w:rsidRPr="00493755">
              <w:rPr>
                <w:color w:val="000000"/>
                <w:sz w:val="28"/>
                <w:szCs w:val="28"/>
              </w:rPr>
              <w:t>язаний встановлювати їй неповний робочий день або неповний робочий тиждень.</w:t>
            </w:r>
          </w:p>
          <w:p w:rsidR="001C784A" w:rsidRPr="000109B6" w:rsidRDefault="001C784A" w:rsidP="00493755">
            <w:pPr>
              <w:pStyle w:val="rvps2"/>
              <w:shd w:val="clear" w:color="auto" w:fill="FFFFFF"/>
              <w:spacing w:before="0" w:beforeAutospacing="0" w:after="0" w:afterAutospacing="0"/>
              <w:ind w:firstLine="589"/>
              <w:jc w:val="both"/>
              <w:rPr>
                <w:rStyle w:val="rvts9"/>
                <w:bCs/>
                <w:color w:val="000000"/>
                <w:sz w:val="28"/>
                <w:szCs w:val="28"/>
              </w:rPr>
            </w:pPr>
            <w:r w:rsidRPr="000109B6">
              <w:rPr>
                <w:rStyle w:val="rvts9"/>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56.</w:t>
            </w:r>
            <w:r w:rsidRPr="00493755">
              <w:rPr>
                <w:color w:val="000000"/>
                <w:sz w:val="28"/>
                <w:szCs w:val="28"/>
              </w:rPr>
              <w:t> Неповний робочий час</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За угодою між працівником і </w:t>
            </w:r>
            <w:r w:rsidRPr="00493755">
              <w:rPr>
                <w:b/>
                <w:color w:val="000000"/>
                <w:sz w:val="28"/>
                <w:szCs w:val="28"/>
              </w:rPr>
              <w:t>роботодавцем</w:t>
            </w:r>
            <w:r w:rsidRPr="00493755">
              <w:rPr>
                <w:color w:val="000000"/>
                <w:sz w:val="28"/>
                <w:szCs w:val="28"/>
              </w:rPr>
              <w:t xml:space="preserve"> може встановлюватись як при прийнятті на роботу, так і згодом неповний робочий день або неповний робочий тиждень. На </w:t>
            </w:r>
            <w:r w:rsidRPr="00493755">
              <w:rPr>
                <w:color w:val="000000"/>
                <w:sz w:val="28"/>
                <w:szCs w:val="28"/>
              </w:rPr>
              <w:lastRenderedPageBreak/>
              <w:t>просьбу вагітної жінки, жінки, яка має дитину віком до чотирнадцяти років або дитину з інвалідністю, в тому числі таку, що знаходиться під її опікуванням, або здійснює догляд за хворим членом сім</w:t>
            </w:r>
            <w:r w:rsidRPr="00EC6F0C">
              <w:rPr>
                <w:color w:val="000000"/>
                <w:sz w:val="28"/>
                <w:szCs w:val="28"/>
              </w:rPr>
              <w:t>’</w:t>
            </w:r>
            <w:r w:rsidRPr="00493755">
              <w:rPr>
                <w:color w:val="000000"/>
                <w:sz w:val="28"/>
                <w:szCs w:val="28"/>
              </w:rPr>
              <w:t xml:space="preserve">ї відповідно до медичного висновку, </w:t>
            </w:r>
            <w:r w:rsidRPr="00493755">
              <w:rPr>
                <w:b/>
                <w:color w:val="000000"/>
                <w:sz w:val="28"/>
                <w:szCs w:val="28"/>
              </w:rPr>
              <w:t>роботодавець</w:t>
            </w:r>
            <w:r w:rsidRPr="00493755">
              <w:rPr>
                <w:color w:val="000000"/>
                <w:sz w:val="28"/>
                <w:szCs w:val="28"/>
              </w:rPr>
              <w:t xml:space="preserve"> зобов</w:t>
            </w:r>
            <w:r w:rsidRPr="00EC6F0C">
              <w:rPr>
                <w:color w:val="000000"/>
                <w:sz w:val="28"/>
                <w:szCs w:val="28"/>
              </w:rPr>
              <w:t>’</w:t>
            </w:r>
            <w:r w:rsidRPr="00493755">
              <w:rPr>
                <w:color w:val="000000"/>
                <w:sz w:val="28"/>
                <w:szCs w:val="28"/>
              </w:rPr>
              <w:t>язаний встановлювати їй неповний робочий день або неповний робочий тиждень.</w:t>
            </w:r>
          </w:p>
          <w:p w:rsidR="001C784A" w:rsidRPr="000109B6" w:rsidRDefault="001C784A" w:rsidP="00493755">
            <w:pPr>
              <w:pStyle w:val="rvps2"/>
              <w:shd w:val="clear" w:color="auto" w:fill="FFFFFF"/>
              <w:spacing w:before="0" w:beforeAutospacing="0" w:after="0" w:afterAutospacing="0"/>
              <w:ind w:firstLine="605"/>
              <w:jc w:val="both"/>
              <w:rPr>
                <w:rStyle w:val="rvts9"/>
                <w:bCs/>
                <w:color w:val="000000"/>
                <w:sz w:val="28"/>
                <w:szCs w:val="28"/>
              </w:rPr>
            </w:pPr>
            <w:r w:rsidRPr="000109B6">
              <w:rPr>
                <w:rStyle w:val="rvts9"/>
                <w:bCs/>
                <w:color w:val="000000"/>
                <w:sz w:val="28"/>
                <w:szCs w:val="28"/>
              </w:rPr>
              <w:t>…</w:t>
            </w:r>
          </w:p>
        </w:tc>
      </w:tr>
      <w:tr w:rsidR="001C784A" w:rsidRPr="00493755" w:rsidTr="001C784A">
        <w:tc>
          <w:tcPr>
            <w:tcW w:w="7763" w:type="dxa"/>
          </w:tcPr>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r w:rsidRPr="00EC6F0C">
              <w:rPr>
                <w:rStyle w:val="rvts9"/>
                <w:b/>
                <w:bCs/>
                <w:noProof/>
                <w:sz w:val="28"/>
                <w:szCs w:val="28"/>
              </w:rPr>
              <w:lastRenderedPageBreak/>
              <w:t>Стаття 62.</w:t>
            </w:r>
            <w:r w:rsidRPr="00EC6F0C">
              <w:rPr>
                <w:noProof/>
                <w:sz w:val="28"/>
                <w:szCs w:val="28"/>
              </w:rPr>
              <w:t> Обмеження надурочних робіт</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1" w:name="n393"/>
            <w:bookmarkStart w:id="112" w:name="n394"/>
            <w:bookmarkEnd w:id="111"/>
            <w:bookmarkEnd w:id="112"/>
            <w:r w:rsidRPr="00EC6F0C">
              <w:rPr>
                <w:noProof/>
                <w:sz w:val="28"/>
                <w:szCs w:val="28"/>
              </w:rPr>
              <w:t>Надурочні роботи, як правило, не допускаються. Надурочними вважаються роботи понад встановлену тривалість робочого дня (</w:t>
            </w:r>
            <w:hyperlink r:id="rId81" w:anchor="n353" w:history="1">
              <w:r w:rsidRPr="00EC6F0C">
                <w:rPr>
                  <w:rStyle w:val="a5"/>
                  <w:noProof/>
                  <w:color w:val="auto"/>
                  <w:sz w:val="28"/>
                  <w:szCs w:val="28"/>
                  <w:u w:val="none"/>
                </w:rPr>
                <w:t>статті 52</w:t>
              </w:r>
            </w:hyperlink>
            <w:r w:rsidRPr="00EC6F0C">
              <w:rPr>
                <w:noProof/>
                <w:sz w:val="28"/>
                <w:szCs w:val="28"/>
              </w:rPr>
              <w:t>, </w:t>
            </w:r>
            <w:hyperlink r:id="rId82" w:anchor="n358" w:history="1">
              <w:r w:rsidRPr="00EC6F0C">
                <w:rPr>
                  <w:rStyle w:val="a5"/>
                  <w:noProof/>
                  <w:color w:val="auto"/>
                  <w:sz w:val="28"/>
                  <w:szCs w:val="28"/>
                  <w:u w:val="none"/>
                </w:rPr>
                <w:t>53</w:t>
              </w:r>
            </w:hyperlink>
            <w:r w:rsidRPr="00EC6F0C">
              <w:rPr>
                <w:noProof/>
                <w:sz w:val="28"/>
                <w:szCs w:val="28"/>
              </w:rPr>
              <w:t> і </w:t>
            </w:r>
            <w:hyperlink r:id="rId83" w:anchor="n389" w:history="1">
              <w:r w:rsidRPr="00EC6F0C">
                <w:rPr>
                  <w:rStyle w:val="a5"/>
                  <w:noProof/>
                  <w:color w:val="auto"/>
                  <w:sz w:val="28"/>
                  <w:szCs w:val="28"/>
                  <w:u w:val="none"/>
                </w:rPr>
                <w:t>61</w:t>
              </w:r>
            </w:hyperlink>
            <w:r w:rsidRPr="00EC6F0C">
              <w:rPr>
                <w:noProof/>
                <w:sz w:val="28"/>
                <w:szCs w:val="28"/>
              </w:rPr>
              <w:t>).</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3" w:name="n395"/>
            <w:bookmarkEnd w:id="113"/>
            <w:r w:rsidRPr="00EC6F0C">
              <w:rPr>
                <w:strike/>
                <w:noProof/>
                <w:sz w:val="28"/>
                <w:szCs w:val="28"/>
              </w:rPr>
              <w:t>Власник або уповноважений ним орган</w:t>
            </w:r>
            <w:r w:rsidRPr="00EC6F0C">
              <w:rPr>
                <w:noProof/>
                <w:sz w:val="28"/>
                <w:szCs w:val="28"/>
              </w:rPr>
              <w:t xml:space="preserve"> може застосовувати надурочні роботи лише у виняткових випадках, що визначаються законодавством і в частині третій цієї статті.</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4" w:name="n396"/>
            <w:bookmarkEnd w:id="114"/>
            <w:r w:rsidRPr="00EC6F0C">
              <w:rPr>
                <w:strike/>
                <w:noProof/>
                <w:sz w:val="28"/>
                <w:szCs w:val="28"/>
              </w:rPr>
              <w:t>Власник або уповноважений ним орган</w:t>
            </w:r>
            <w:r w:rsidRPr="00EC6F0C">
              <w:rPr>
                <w:noProof/>
                <w:sz w:val="28"/>
                <w:szCs w:val="28"/>
              </w:rPr>
              <w:t xml:space="preserve"> може застосовувати надурочні роботи тільки у таких виняткових випадках:</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5" w:name="n397"/>
            <w:bookmarkEnd w:id="115"/>
            <w:r w:rsidRPr="00EC6F0C">
              <w:rPr>
                <w:noProof/>
                <w:sz w:val="28"/>
                <w:szCs w:val="28"/>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6" w:name="n398"/>
            <w:bookmarkEnd w:id="116"/>
            <w:r w:rsidRPr="00EC6F0C">
              <w:rPr>
                <w:noProof/>
                <w:sz w:val="28"/>
                <w:szCs w:val="28"/>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7" w:name="n399"/>
            <w:bookmarkEnd w:id="117"/>
            <w:r w:rsidRPr="00EC6F0C">
              <w:rPr>
                <w:noProof/>
                <w:sz w:val="28"/>
                <w:szCs w:val="28"/>
              </w:rPr>
              <w:t xml:space="preserve">3) при необхідності закінчити почату роботу, яка внаслідок непередбачених обставин чи випадкової затримки з </w:t>
            </w:r>
            <w:r w:rsidRPr="00EC6F0C">
              <w:rPr>
                <w:noProof/>
                <w:sz w:val="28"/>
                <w:szCs w:val="28"/>
              </w:rPr>
              <w:lastRenderedPageBreak/>
              <w:t>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rsidR="001C784A" w:rsidRPr="00EC6F0C" w:rsidRDefault="001C784A" w:rsidP="00493755">
            <w:pPr>
              <w:pStyle w:val="rvps2"/>
              <w:shd w:val="clear" w:color="auto" w:fill="FFFFFF"/>
              <w:spacing w:before="0" w:beforeAutospacing="0" w:after="0" w:afterAutospacing="0"/>
              <w:ind w:firstLine="589"/>
              <w:jc w:val="both"/>
              <w:rPr>
                <w:noProof/>
                <w:sz w:val="28"/>
                <w:szCs w:val="28"/>
              </w:rPr>
            </w:pPr>
            <w:bookmarkStart w:id="118" w:name="n400"/>
            <w:bookmarkEnd w:id="118"/>
            <w:r w:rsidRPr="00EC6F0C">
              <w:rPr>
                <w:noProof/>
                <w:sz w:val="28"/>
                <w:szCs w:val="28"/>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1C784A" w:rsidRPr="00EC6F0C" w:rsidRDefault="001C784A" w:rsidP="002168A1">
            <w:pPr>
              <w:pStyle w:val="rvps2"/>
              <w:shd w:val="clear" w:color="auto" w:fill="FFFFFF"/>
              <w:spacing w:before="0" w:beforeAutospacing="0" w:after="0" w:afterAutospacing="0"/>
              <w:ind w:firstLine="589"/>
              <w:jc w:val="both"/>
              <w:rPr>
                <w:rStyle w:val="rvts9"/>
                <w:noProof/>
                <w:sz w:val="28"/>
                <w:szCs w:val="28"/>
              </w:rPr>
            </w:pPr>
            <w:bookmarkStart w:id="119" w:name="n401"/>
            <w:bookmarkEnd w:id="119"/>
            <w:r w:rsidRPr="00EC6F0C">
              <w:rPr>
                <w:noProof/>
                <w:sz w:val="28"/>
                <w:szCs w:val="28"/>
              </w:rPr>
              <w:t xml:space="preserve">5) для продовження роботи при нез’явленні працівника, який заступає, коли робота не допускає перерви; в цих випадках </w:t>
            </w:r>
            <w:r w:rsidRPr="00EC6F0C">
              <w:rPr>
                <w:strike/>
                <w:noProof/>
                <w:sz w:val="28"/>
                <w:szCs w:val="28"/>
              </w:rPr>
              <w:t>власник або уповноважений ним орган</w:t>
            </w:r>
            <w:r w:rsidRPr="00EC6F0C">
              <w:rPr>
                <w:noProof/>
                <w:sz w:val="28"/>
                <w:szCs w:val="28"/>
              </w:rPr>
              <w:t xml:space="preserve"> зобов’язаний негайно вжити заходів до заміни змінника іншим працівником.</w:t>
            </w:r>
          </w:p>
        </w:tc>
        <w:tc>
          <w:tcPr>
            <w:tcW w:w="7796" w:type="dxa"/>
          </w:tcPr>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rStyle w:val="rvts9"/>
                <w:b/>
                <w:bCs/>
                <w:noProof/>
                <w:sz w:val="28"/>
                <w:szCs w:val="28"/>
              </w:rPr>
              <w:lastRenderedPageBreak/>
              <w:t>Стаття 62.</w:t>
            </w:r>
            <w:r w:rsidRPr="00EC6F0C">
              <w:rPr>
                <w:noProof/>
                <w:sz w:val="28"/>
                <w:szCs w:val="28"/>
              </w:rPr>
              <w:t> Обмеження надурочних робіт</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Надурочні роботи, як правило, не допускаються. Надурочними вважаються роботи понад встановлену тривалість робочого дня (</w:t>
            </w:r>
            <w:hyperlink r:id="rId84" w:anchor="n353" w:history="1">
              <w:r w:rsidRPr="00EC6F0C">
                <w:rPr>
                  <w:rStyle w:val="a5"/>
                  <w:noProof/>
                  <w:color w:val="auto"/>
                  <w:sz w:val="28"/>
                  <w:szCs w:val="28"/>
                  <w:u w:val="none"/>
                </w:rPr>
                <w:t>статті 52</w:t>
              </w:r>
            </w:hyperlink>
            <w:r w:rsidRPr="00EC6F0C">
              <w:rPr>
                <w:noProof/>
                <w:sz w:val="28"/>
                <w:szCs w:val="28"/>
              </w:rPr>
              <w:t>, </w:t>
            </w:r>
            <w:hyperlink r:id="rId85" w:anchor="n358" w:history="1">
              <w:r w:rsidRPr="00EC6F0C">
                <w:rPr>
                  <w:rStyle w:val="a5"/>
                  <w:noProof/>
                  <w:color w:val="auto"/>
                  <w:sz w:val="28"/>
                  <w:szCs w:val="28"/>
                  <w:u w:val="none"/>
                </w:rPr>
                <w:t>53</w:t>
              </w:r>
            </w:hyperlink>
            <w:r w:rsidRPr="00EC6F0C">
              <w:rPr>
                <w:noProof/>
                <w:sz w:val="28"/>
                <w:szCs w:val="28"/>
              </w:rPr>
              <w:t> і </w:t>
            </w:r>
            <w:hyperlink r:id="rId86" w:anchor="n389" w:history="1">
              <w:r w:rsidRPr="00EC6F0C">
                <w:rPr>
                  <w:rStyle w:val="a5"/>
                  <w:noProof/>
                  <w:color w:val="auto"/>
                  <w:sz w:val="28"/>
                  <w:szCs w:val="28"/>
                  <w:u w:val="none"/>
                </w:rPr>
                <w:t>61</w:t>
              </w:r>
            </w:hyperlink>
            <w:r w:rsidRPr="00EC6F0C">
              <w:rPr>
                <w:noProof/>
                <w:sz w:val="28"/>
                <w:szCs w:val="28"/>
              </w:rPr>
              <w:t>).</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b/>
                <w:noProof/>
                <w:sz w:val="28"/>
                <w:szCs w:val="28"/>
              </w:rPr>
              <w:t>Роботодавець</w:t>
            </w:r>
            <w:r w:rsidRPr="00EC6F0C">
              <w:rPr>
                <w:noProof/>
                <w:sz w:val="28"/>
                <w:szCs w:val="28"/>
              </w:rPr>
              <w:t xml:space="preserve"> може застосовувати надурочні роботи лише у виняткових випадках, що визначаються законодавством і в частині третій цієї статті.</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b/>
                <w:noProof/>
                <w:sz w:val="28"/>
                <w:szCs w:val="28"/>
              </w:rPr>
              <w:t>Роботодавець</w:t>
            </w:r>
            <w:r w:rsidRPr="00EC6F0C">
              <w:rPr>
                <w:noProof/>
                <w:sz w:val="28"/>
                <w:szCs w:val="28"/>
              </w:rPr>
              <w:t xml:space="preserve"> може застосовувати надурочні роботи тільки у таких виняткових випадках:</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 xml:space="preserve">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w:t>
            </w:r>
            <w:r w:rsidRPr="00EC6F0C">
              <w:rPr>
                <w:noProof/>
                <w:sz w:val="28"/>
                <w:szCs w:val="28"/>
              </w:rPr>
              <w:lastRenderedPageBreak/>
              <w:t>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rsidR="001C784A" w:rsidRPr="00EC6F0C" w:rsidRDefault="001C784A" w:rsidP="00493755">
            <w:pPr>
              <w:pStyle w:val="rvps2"/>
              <w:shd w:val="clear" w:color="auto" w:fill="FFFFFF"/>
              <w:spacing w:before="0" w:beforeAutospacing="0" w:after="0" w:afterAutospacing="0"/>
              <w:ind w:firstLine="605"/>
              <w:jc w:val="both"/>
              <w:rPr>
                <w:noProof/>
                <w:sz w:val="28"/>
                <w:szCs w:val="28"/>
              </w:rPr>
            </w:pPr>
            <w:r w:rsidRPr="00EC6F0C">
              <w:rPr>
                <w:noProof/>
                <w:sz w:val="28"/>
                <w:szCs w:val="28"/>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1C784A" w:rsidRPr="00EC6F0C" w:rsidRDefault="001C784A" w:rsidP="00EC6F0C">
            <w:pPr>
              <w:pStyle w:val="rvps2"/>
              <w:shd w:val="clear" w:color="auto" w:fill="FFFFFF"/>
              <w:spacing w:before="0" w:beforeAutospacing="0" w:after="0" w:afterAutospacing="0"/>
              <w:ind w:firstLine="605"/>
              <w:jc w:val="both"/>
              <w:rPr>
                <w:rStyle w:val="rvts9"/>
                <w:noProof/>
                <w:sz w:val="28"/>
                <w:szCs w:val="28"/>
              </w:rPr>
            </w:pPr>
            <w:r w:rsidRPr="00EC6F0C">
              <w:rPr>
                <w:noProof/>
                <w:sz w:val="28"/>
                <w:szCs w:val="28"/>
              </w:rPr>
              <w:t xml:space="preserve">5) для продовження роботи при нез’явленні працівника, який заступає, коли робота не допускає перерви; в цих випадках </w:t>
            </w:r>
            <w:r w:rsidRPr="00EC6F0C">
              <w:rPr>
                <w:b/>
                <w:noProof/>
                <w:sz w:val="28"/>
                <w:szCs w:val="28"/>
              </w:rPr>
              <w:t>роботодавець</w:t>
            </w:r>
            <w:r w:rsidRPr="00EC6F0C">
              <w:rPr>
                <w:noProof/>
                <w:sz w:val="28"/>
                <w:szCs w:val="28"/>
              </w:rPr>
              <w:t xml:space="preserve"> зобов’язаний негайно вжити заходів до заміни змінника іншим працівником.</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65.</w:t>
            </w:r>
            <w:r w:rsidRPr="00493755">
              <w:rPr>
                <w:color w:val="000000"/>
                <w:sz w:val="28"/>
                <w:szCs w:val="28"/>
              </w:rPr>
              <w:t> Граничні норми застосування надурочних робіт</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20" w:name="n416"/>
            <w:bookmarkStart w:id="121" w:name="n417"/>
            <w:bookmarkStart w:id="122" w:name="n418"/>
            <w:bookmarkEnd w:id="120"/>
            <w:bookmarkEnd w:id="121"/>
            <w:bookmarkEnd w:id="122"/>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r w:rsidRPr="00493755">
              <w:rPr>
                <w:strike/>
                <w:color w:val="000000"/>
                <w:sz w:val="28"/>
                <w:szCs w:val="28"/>
              </w:rPr>
              <w:t>Власник або уповноважений ним орган</w:t>
            </w:r>
            <w:r w:rsidRPr="00493755">
              <w:rPr>
                <w:color w:val="000000"/>
                <w:sz w:val="28"/>
                <w:szCs w:val="28"/>
              </w:rPr>
              <w:t xml:space="preserve"> повинен вести облік надурочних робіт кожного працівника.</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65.</w:t>
            </w:r>
            <w:r w:rsidRPr="00493755">
              <w:rPr>
                <w:color w:val="000000"/>
                <w:sz w:val="28"/>
                <w:szCs w:val="28"/>
              </w:rPr>
              <w:t> Граничні норми застосування надурочних робіт</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2168A1">
            <w:pPr>
              <w:pStyle w:val="rvps2"/>
              <w:shd w:val="clear" w:color="auto" w:fill="FFFFFF"/>
              <w:spacing w:before="0" w:beforeAutospacing="0" w:after="0" w:afterAutospacing="0"/>
              <w:ind w:firstLine="605"/>
              <w:jc w:val="both"/>
              <w:rPr>
                <w:rStyle w:val="rvts9"/>
                <w:color w:val="000000"/>
                <w:sz w:val="28"/>
                <w:szCs w:val="28"/>
              </w:rPr>
            </w:pPr>
            <w:r w:rsidRPr="00493755">
              <w:rPr>
                <w:b/>
                <w:color w:val="000000"/>
                <w:sz w:val="28"/>
                <w:szCs w:val="28"/>
              </w:rPr>
              <w:t>Роботодавець</w:t>
            </w:r>
            <w:r w:rsidRPr="00493755">
              <w:rPr>
                <w:color w:val="000000"/>
                <w:sz w:val="28"/>
                <w:szCs w:val="28"/>
              </w:rPr>
              <w:t xml:space="preserve"> повинен вести облік надурочних робіт кожного працівника.</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66.</w:t>
            </w:r>
            <w:r w:rsidRPr="00493755">
              <w:rPr>
                <w:color w:val="000000"/>
                <w:sz w:val="28"/>
                <w:szCs w:val="28"/>
              </w:rPr>
              <w:t> Перерва для відпочинку і харчування</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23" w:name="n421"/>
            <w:bookmarkEnd w:id="123"/>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124" w:name="n424"/>
            <w:bookmarkEnd w:id="124"/>
            <w:r w:rsidRPr="00493755">
              <w:rPr>
                <w:color w:val="000000"/>
                <w:sz w:val="28"/>
                <w:szCs w:val="28"/>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Перелік таких робіт, порядок і місце приймання їжі встановлюються </w:t>
            </w:r>
            <w:r w:rsidRPr="00493755">
              <w:rPr>
                <w:strike/>
                <w:color w:val="000000"/>
                <w:sz w:val="28"/>
                <w:szCs w:val="28"/>
              </w:rPr>
              <w:t>власником або уповноваженим ним органом</w:t>
            </w:r>
            <w:r w:rsidRPr="00493755">
              <w:rPr>
                <w:color w:val="000000"/>
                <w:sz w:val="28"/>
                <w:szCs w:val="28"/>
              </w:rPr>
              <w:t xml:space="preserve"> за погодженням з виборним органом первинної профспілкової організації </w:t>
            </w:r>
            <w:r w:rsidRPr="00493755">
              <w:rPr>
                <w:color w:val="000000"/>
                <w:sz w:val="28"/>
                <w:szCs w:val="28"/>
              </w:rPr>
              <w:lastRenderedPageBreak/>
              <w:t>(профспілковим представником) підприємства, установи, організації.</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66.</w:t>
            </w:r>
            <w:r w:rsidRPr="00493755">
              <w:rPr>
                <w:color w:val="000000"/>
                <w:sz w:val="28"/>
                <w:szCs w:val="28"/>
              </w:rPr>
              <w:t> Перерва для відпочинку і харчування</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Перелік таких робіт, порядок і місце приймання їжі встановлюються </w:t>
            </w:r>
            <w:r w:rsidRPr="00493755">
              <w:rPr>
                <w:b/>
                <w:color w:val="000000"/>
                <w:sz w:val="28"/>
                <w:szCs w:val="28"/>
              </w:rPr>
              <w:t>роботодавцем</w:t>
            </w:r>
            <w:r w:rsidRPr="00493755">
              <w:rPr>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67.</w:t>
            </w:r>
            <w:r w:rsidRPr="00493755">
              <w:rPr>
                <w:color w:val="000000"/>
                <w:sz w:val="28"/>
                <w:szCs w:val="28"/>
              </w:rPr>
              <w:t> Вихідні дні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25" w:name="n427"/>
            <w:bookmarkEnd w:id="125"/>
            <w:r w:rsidRPr="00493755">
              <w:rPr>
                <w:color w:val="000000"/>
                <w:sz w:val="28"/>
                <w:szCs w:val="28"/>
              </w:rPr>
              <w:t>…</w:t>
            </w:r>
          </w:p>
          <w:p w:rsidR="001C784A" w:rsidRPr="00493755" w:rsidRDefault="001C784A" w:rsidP="002168A1">
            <w:pPr>
              <w:pStyle w:val="rvps2"/>
              <w:shd w:val="clear" w:color="auto" w:fill="FFFFFF"/>
              <w:spacing w:before="0" w:beforeAutospacing="0" w:after="0" w:afterAutospacing="0"/>
              <w:ind w:firstLine="589"/>
              <w:jc w:val="both"/>
              <w:rPr>
                <w:rStyle w:val="rvts9"/>
                <w:color w:val="000000"/>
                <w:sz w:val="28"/>
                <w:szCs w:val="28"/>
              </w:rPr>
            </w:pPr>
            <w:bookmarkStart w:id="126" w:name="n431"/>
            <w:bookmarkEnd w:id="126"/>
            <w:r w:rsidRPr="00493755">
              <w:rPr>
                <w:strike/>
                <w:color w:val="000000"/>
                <w:sz w:val="28"/>
                <w:szCs w:val="28"/>
              </w:rPr>
              <w:t>Власник або уповноважений ним орган</w:t>
            </w:r>
            <w:r w:rsidRPr="00493755">
              <w:rPr>
                <w:color w:val="000000"/>
                <w:sz w:val="28"/>
                <w:szCs w:val="28"/>
              </w:rPr>
              <w:t xml:space="preserve"> у разі застосування рекомендації Кабінету Міністрів України не пізніше ніж за два місяці видає наказ (розпорядження) про перенесення вихідних та робочих днів на підприємстві, в установі або організації, погоджений з виборним органом первинної профспілкової організації (профспілковим представником).</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67.</w:t>
            </w:r>
            <w:r w:rsidRPr="00493755">
              <w:rPr>
                <w:color w:val="000000"/>
                <w:sz w:val="28"/>
                <w:szCs w:val="28"/>
              </w:rPr>
              <w:t> Вихідні дні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t>Роботодавець</w:t>
            </w:r>
            <w:r w:rsidRPr="00493755">
              <w:rPr>
                <w:color w:val="000000"/>
                <w:sz w:val="28"/>
                <w:szCs w:val="28"/>
              </w:rPr>
              <w:t xml:space="preserve"> у разі застосування рекомендації Кабінету Міністрів України не пізніше ніж за два місяці видає наказ (розпорядження) про перенесення вихідних та робочих днів на підприємстві, в установі або організації, погоджений з виборним органом первинної профспілкової організації (профспілковим представником).</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69.</w:t>
            </w:r>
            <w:r w:rsidRPr="00493755">
              <w:rPr>
                <w:color w:val="000000"/>
                <w:sz w:val="28"/>
                <w:szCs w:val="28"/>
              </w:rPr>
              <w:t> Вихідні дні на безперервно діючих підприємствах, в установах, організаціях</w:t>
            </w:r>
          </w:p>
          <w:p w:rsidR="001C784A" w:rsidRPr="00493755" w:rsidRDefault="001C784A" w:rsidP="002168A1">
            <w:pPr>
              <w:pStyle w:val="rvps2"/>
              <w:shd w:val="clear" w:color="auto" w:fill="FFFFFF"/>
              <w:spacing w:before="0" w:beforeAutospacing="0" w:after="0" w:afterAutospacing="0"/>
              <w:ind w:firstLine="589"/>
              <w:jc w:val="both"/>
              <w:rPr>
                <w:rStyle w:val="rvts9"/>
                <w:color w:val="000000"/>
                <w:sz w:val="28"/>
                <w:szCs w:val="28"/>
              </w:rPr>
            </w:pPr>
            <w:bookmarkStart w:id="127" w:name="n437"/>
            <w:bookmarkEnd w:id="127"/>
            <w:r w:rsidRPr="00493755">
              <w:rPr>
                <w:color w:val="000000"/>
                <w:sz w:val="28"/>
                <w:szCs w:val="28"/>
              </w:rPr>
              <w:t xml:space="preserve">На підприємствах, в установах, організаціях, зупинення роботи яких 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згідно з графіком змінності, що затверджується </w:t>
            </w:r>
            <w:r w:rsidRPr="00493755">
              <w:rPr>
                <w:strike/>
                <w:color w:val="000000"/>
                <w:sz w:val="28"/>
                <w:szCs w:val="28"/>
              </w:rPr>
              <w:t>власником або уповноваженим ним органом</w:t>
            </w:r>
            <w:r w:rsidRPr="00493755">
              <w:rPr>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69.</w:t>
            </w:r>
            <w:r w:rsidRPr="00493755">
              <w:rPr>
                <w:color w:val="000000"/>
                <w:sz w:val="28"/>
                <w:szCs w:val="28"/>
              </w:rPr>
              <w:t> Вихідні дні на безперервно діючих підприємствах, в установах, організаціях</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На підприємствах, в установах, організаціях, зупинення роботи яких 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згідно з графіком змінності, що затверджується </w:t>
            </w:r>
            <w:r w:rsidRPr="00493755">
              <w:rPr>
                <w:b/>
                <w:color w:val="000000"/>
                <w:sz w:val="28"/>
                <w:szCs w:val="28"/>
              </w:rPr>
              <w:t>роботодавцем</w:t>
            </w:r>
            <w:r w:rsidRPr="00493755">
              <w:rPr>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rStyle w:val="rvts9"/>
                <w:b/>
                <w:bCs/>
                <w:color w:val="000000"/>
                <w:sz w:val="28"/>
                <w:szCs w:val="28"/>
                <w:shd w:val="clear" w:color="auto" w:fill="FFFFFF"/>
              </w:rPr>
              <w:t>Стаття 71.</w:t>
            </w:r>
            <w:r w:rsidRPr="00493755">
              <w:rPr>
                <w:color w:val="000000"/>
                <w:sz w:val="28"/>
                <w:szCs w:val="28"/>
                <w:shd w:val="clear" w:color="auto" w:fill="FFFFFF"/>
              </w:rPr>
              <w:t> Заборона роботи у вихідні дні. Винятковий порядок застосування такої роботи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p w:rsidR="001C784A" w:rsidRPr="002168A1" w:rsidRDefault="001C784A" w:rsidP="002168A1">
            <w:pPr>
              <w:pStyle w:val="rvps2"/>
              <w:shd w:val="clear" w:color="auto" w:fill="FFFFFF"/>
              <w:spacing w:before="0" w:beforeAutospacing="0" w:after="0" w:afterAutospacing="0"/>
              <w:ind w:firstLine="589"/>
              <w:jc w:val="both"/>
              <w:rPr>
                <w:rStyle w:val="rvts9"/>
                <w:color w:val="000000"/>
                <w:sz w:val="28"/>
                <w:szCs w:val="28"/>
                <w:shd w:val="clear" w:color="auto" w:fill="FFFFFF"/>
              </w:rPr>
            </w:pPr>
            <w:r w:rsidRPr="00493755">
              <w:rPr>
                <w:color w:val="000000"/>
                <w:sz w:val="28"/>
                <w:szCs w:val="28"/>
                <w:shd w:val="clear" w:color="auto" w:fill="FFFFFF"/>
              </w:rPr>
              <w:lastRenderedPageBreak/>
              <w:t xml:space="preserve">Залучення працівників до роботи у вихідні дні провадиться за письмовим наказом (розпорядженням) </w:t>
            </w:r>
            <w:r w:rsidRPr="00493755">
              <w:rPr>
                <w:strike/>
                <w:color w:val="000000"/>
                <w:sz w:val="28"/>
                <w:szCs w:val="28"/>
                <w:shd w:val="clear" w:color="auto" w:fill="FFFFFF"/>
              </w:rPr>
              <w:t>власника або уповноваженого ним органу</w:t>
            </w:r>
            <w:r w:rsidRPr="00493755">
              <w:rPr>
                <w:color w:val="000000"/>
                <w:sz w:val="28"/>
                <w:szCs w:val="28"/>
                <w:shd w:val="clear" w:color="auto" w:fill="FFFFFF"/>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rStyle w:val="rvts9"/>
                <w:b/>
                <w:bCs/>
                <w:color w:val="000000"/>
                <w:sz w:val="28"/>
                <w:szCs w:val="28"/>
                <w:shd w:val="clear" w:color="auto" w:fill="FFFFFF"/>
              </w:rPr>
              <w:lastRenderedPageBreak/>
              <w:t>Стаття 71.</w:t>
            </w:r>
            <w:r w:rsidRPr="00493755">
              <w:rPr>
                <w:color w:val="000000"/>
                <w:sz w:val="28"/>
                <w:szCs w:val="28"/>
                <w:shd w:val="clear" w:color="auto" w:fill="FFFFFF"/>
              </w:rPr>
              <w:t> Заборона роботи у вихідні дні. Винятковий порядок застосування такої роботи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shd w:val="clear" w:color="auto" w:fill="FFFFFF"/>
              </w:rPr>
              <w:lastRenderedPageBreak/>
              <w:t xml:space="preserve">Залучення працівників до роботи у вихідні дні провадиться за письмовим наказом (розпорядженням) </w:t>
            </w:r>
            <w:r w:rsidRPr="00493755">
              <w:rPr>
                <w:b/>
                <w:color w:val="000000"/>
                <w:sz w:val="28"/>
                <w:szCs w:val="28"/>
                <w:shd w:val="clear" w:color="auto" w:fill="FFFFFF"/>
              </w:rPr>
              <w:t>роботодавця</w:t>
            </w:r>
            <w:r w:rsidRPr="00493755">
              <w:rPr>
                <w:color w:val="000000"/>
                <w:sz w:val="28"/>
                <w:szCs w:val="28"/>
                <w:shd w:val="clear" w:color="auto" w:fill="FFFFFF"/>
              </w:rPr>
              <w:t>.</w:t>
            </w:r>
          </w:p>
        </w:tc>
      </w:tr>
      <w:tr w:rsidR="001C784A" w:rsidRPr="001C784A" w:rsidTr="001C784A">
        <w:tc>
          <w:tcPr>
            <w:tcW w:w="7763" w:type="dxa"/>
          </w:tcPr>
          <w:p w:rsidR="001C784A" w:rsidRPr="00493755" w:rsidRDefault="001C784A" w:rsidP="00493755">
            <w:pPr>
              <w:shd w:val="clear" w:color="auto" w:fill="FFFFFF"/>
              <w:ind w:firstLine="589"/>
              <w:jc w:val="both"/>
              <w:rPr>
                <w:color w:val="000000"/>
                <w:sz w:val="28"/>
                <w:szCs w:val="28"/>
                <w:lang w:val="uk-UA" w:eastAsia="uk-UA"/>
              </w:rPr>
            </w:pPr>
            <w:r w:rsidRPr="00493755">
              <w:rPr>
                <w:b/>
                <w:bCs/>
                <w:color w:val="000000"/>
                <w:sz w:val="28"/>
                <w:szCs w:val="28"/>
                <w:lang w:val="uk-UA" w:eastAsia="uk-UA"/>
              </w:rPr>
              <w:lastRenderedPageBreak/>
              <w:t>Стаття 74.</w:t>
            </w:r>
            <w:r w:rsidRPr="00493755">
              <w:rPr>
                <w:color w:val="000000"/>
                <w:sz w:val="28"/>
                <w:szCs w:val="28"/>
                <w:lang w:val="uk-UA" w:eastAsia="uk-UA"/>
              </w:rPr>
              <w:t> Щорічні відпустки</w:t>
            </w:r>
          </w:p>
          <w:p w:rsidR="001C784A" w:rsidRPr="00493755" w:rsidRDefault="001C784A" w:rsidP="00493755">
            <w:pPr>
              <w:shd w:val="clear" w:color="auto" w:fill="FFFFFF"/>
              <w:ind w:firstLine="589"/>
              <w:jc w:val="both"/>
              <w:rPr>
                <w:color w:val="000000"/>
                <w:sz w:val="28"/>
                <w:szCs w:val="28"/>
                <w:lang w:val="uk-UA" w:eastAsia="uk-UA"/>
              </w:rPr>
            </w:pPr>
            <w:bookmarkStart w:id="128" w:name="n472"/>
            <w:bookmarkEnd w:id="128"/>
            <w:r w:rsidRPr="00493755">
              <w:rPr>
                <w:color w:val="000000"/>
                <w:sz w:val="28"/>
                <w:szCs w:val="28"/>
                <w:lang w:val="uk-UA" w:eastAsia="uk-UA"/>
              </w:rPr>
              <w:t>Громадянам, які перебувають у трудових відносинах з підприємствами, установами, організаціями незалежно від форм власності, виду діяльності та галузевої належності, а також працюють за трудовим договором у фізичної особи, надаються щорічні (основна та додаткові) відпустки із збереженням на їх період місця роботи (посади) і заробітної плати.</w:t>
            </w:r>
          </w:p>
          <w:p w:rsidR="001C784A" w:rsidRPr="00493755" w:rsidRDefault="001C784A" w:rsidP="00493755">
            <w:pPr>
              <w:shd w:val="clear" w:color="auto" w:fill="FFFFFF"/>
              <w:ind w:firstLine="589"/>
              <w:jc w:val="both"/>
              <w:rPr>
                <w:color w:val="000000"/>
                <w:sz w:val="28"/>
                <w:szCs w:val="28"/>
                <w:lang w:val="uk-UA" w:eastAsia="uk-UA"/>
              </w:rPr>
            </w:pPr>
          </w:p>
        </w:tc>
        <w:tc>
          <w:tcPr>
            <w:tcW w:w="7796" w:type="dxa"/>
          </w:tcPr>
          <w:p w:rsidR="001C784A" w:rsidRPr="00493755" w:rsidRDefault="001C784A" w:rsidP="00493755">
            <w:pPr>
              <w:shd w:val="clear" w:color="auto" w:fill="FFFFFF"/>
              <w:ind w:firstLine="605"/>
              <w:jc w:val="both"/>
              <w:rPr>
                <w:color w:val="000000"/>
                <w:sz w:val="28"/>
                <w:szCs w:val="28"/>
                <w:lang w:val="uk-UA" w:eastAsia="uk-UA"/>
              </w:rPr>
            </w:pPr>
            <w:r w:rsidRPr="00493755">
              <w:rPr>
                <w:b/>
                <w:bCs/>
                <w:color w:val="000000"/>
                <w:sz w:val="28"/>
                <w:szCs w:val="28"/>
                <w:lang w:val="uk-UA" w:eastAsia="uk-UA"/>
              </w:rPr>
              <w:t>Стаття 74.</w:t>
            </w:r>
            <w:r w:rsidRPr="00493755">
              <w:rPr>
                <w:color w:val="000000"/>
                <w:sz w:val="28"/>
                <w:szCs w:val="28"/>
                <w:lang w:val="uk-UA" w:eastAsia="uk-UA"/>
              </w:rPr>
              <w:t> Щорічні відпустки</w:t>
            </w:r>
          </w:p>
          <w:p w:rsidR="001C784A" w:rsidRPr="00493755" w:rsidRDefault="001C784A" w:rsidP="00493755">
            <w:pPr>
              <w:shd w:val="clear" w:color="auto" w:fill="FFFFFF"/>
              <w:ind w:firstLine="605"/>
              <w:jc w:val="both"/>
              <w:rPr>
                <w:b/>
                <w:bCs/>
                <w:color w:val="000000"/>
                <w:sz w:val="28"/>
                <w:szCs w:val="28"/>
                <w:lang w:val="uk-UA" w:eastAsia="uk-UA"/>
              </w:rPr>
            </w:pPr>
            <w:r w:rsidRPr="00493755">
              <w:rPr>
                <w:color w:val="000000"/>
                <w:sz w:val="28"/>
                <w:szCs w:val="28"/>
                <w:lang w:val="uk-UA" w:eastAsia="uk-UA"/>
              </w:rPr>
              <w:t>Громадянам, які перебувають у трудових відносинах з підприємствами, установами, організаціями незалежно від форм власності, виду діяльності та галузевої належності, а також працюють за трудовим договором у фізичної особи,</w:t>
            </w:r>
            <w:r w:rsidRPr="00493755">
              <w:rPr>
                <w:b/>
                <w:color w:val="000000"/>
                <w:sz w:val="28"/>
                <w:szCs w:val="28"/>
                <w:lang w:val="uk-UA" w:eastAsia="uk-UA"/>
              </w:rPr>
              <w:t xml:space="preserve"> яка використовує найману працю,</w:t>
            </w:r>
            <w:r w:rsidRPr="00493755">
              <w:rPr>
                <w:color w:val="000000"/>
                <w:sz w:val="28"/>
                <w:szCs w:val="28"/>
                <w:lang w:val="uk-UA" w:eastAsia="uk-UA"/>
              </w:rPr>
              <w:t xml:space="preserve">  надаються щорічні (основна та додаткові) відпустки із збереженням на їх період місця роботи (посади) і заробітної плати.</w:t>
            </w:r>
          </w:p>
        </w:tc>
      </w:tr>
      <w:tr w:rsidR="001C784A" w:rsidRPr="00493755"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t>Стаття 79.</w:t>
            </w:r>
            <w:r w:rsidRPr="00493755">
              <w:rPr>
                <w:noProof/>
                <w:color w:val="000000"/>
                <w:sz w:val="28"/>
                <w:szCs w:val="28"/>
                <w:shd w:val="clear" w:color="auto" w:fill="FFFFFF"/>
                <w:lang w:val="uk-UA"/>
              </w:rPr>
              <w:t> Порядок і умови надання щорічних відпусток. Відкликання з відпустки</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r w:rsidRPr="00493755">
              <w:rPr>
                <w:noProof/>
                <w:color w:val="000000"/>
                <w:sz w:val="28"/>
                <w:szCs w:val="28"/>
              </w:rPr>
              <w:t xml:space="preserve">Черговість надання відпусток визначається графіками, які затверджуються </w:t>
            </w:r>
            <w:r w:rsidRPr="00F16C1D">
              <w:rPr>
                <w:strike/>
                <w:noProof/>
                <w:color w:val="000000"/>
                <w:sz w:val="28"/>
                <w:szCs w:val="28"/>
              </w:rPr>
              <w:t>власником або уповноваженим ним органом</w:t>
            </w:r>
            <w:r w:rsidRPr="00493755">
              <w:rPr>
                <w:noProof/>
                <w:color w:val="000000"/>
                <w:sz w:val="28"/>
                <w:szCs w:val="28"/>
              </w:rPr>
              <w:t xml:space="preserve">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29" w:name="n505"/>
            <w:bookmarkEnd w:id="129"/>
            <w:r w:rsidRPr="00493755">
              <w:rPr>
                <w:noProof/>
                <w:color w:val="000000"/>
                <w:sz w:val="28"/>
                <w:szCs w:val="28"/>
              </w:rPr>
              <w:t xml:space="preserve">Конкретний період надання щорічних відпусток у межах, установлених графіком, узгоджується між працівником і </w:t>
            </w:r>
            <w:r w:rsidRPr="00F16C1D">
              <w:rPr>
                <w:strike/>
                <w:noProof/>
                <w:color w:val="000000"/>
                <w:sz w:val="28"/>
                <w:szCs w:val="28"/>
              </w:rPr>
              <w:t>власником або уповноваженим ним органом</w:t>
            </w:r>
            <w:r>
              <w:rPr>
                <w:noProof/>
                <w:color w:val="000000"/>
                <w:sz w:val="28"/>
                <w:szCs w:val="28"/>
              </w:rPr>
              <w:t>, який зобов’</w:t>
            </w:r>
            <w:r w:rsidRPr="00493755">
              <w:rPr>
                <w:noProof/>
                <w:color w:val="000000"/>
                <w:sz w:val="28"/>
                <w:szCs w:val="28"/>
              </w:rPr>
              <w:t>язаний письмово повідомити працівника про дату початку відпустки не пізніш як за два тижні до встановленого графіком терміну.</w:t>
            </w:r>
          </w:p>
          <w:p w:rsidR="001C784A" w:rsidRPr="000109B6" w:rsidRDefault="001C784A" w:rsidP="00493755">
            <w:pPr>
              <w:shd w:val="clear" w:color="auto" w:fill="FFFFFF"/>
              <w:ind w:firstLine="589"/>
              <w:jc w:val="both"/>
              <w:rPr>
                <w:bCs/>
                <w:noProof/>
                <w:color w:val="000000"/>
                <w:sz w:val="28"/>
                <w:szCs w:val="28"/>
                <w:lang w:val="uk-UA" w:eastAsia="uk-UA"/>
              </w:rPr>
            </w:pPr>
            <w:r w:rsidRPr="000109B6">
              <w:rPr>
                <w:bCs/>
                <w:noProof/>
                <w:color w:val="000000"/>
                <w:sz w:val="28"/>
                <w:szCs w:val="28"/>
                <w:lang w:val="uk-UA" w:eastAsia="uk-UA"/>
              </w:rPr>
              <w:lastRenderedPageBreak/>
              <w:t>…</w:t>
            </w: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79.</w:t>
            </w:r>
            <w:r w:rsidRPr="00493755">
              <w:rPr>
                <w:noProof/>
                <w:color w:val="000000"/>
                <w:sz w:val="28"/>
                <w:szCs w:val="28"/>
                <w:shd w:val="clear" w:color="auto" w:fill="FFFFFF"/>
                <w:lang w:val="uk-UA"/>
              </w:rPr>
              <w:t> Порядок і умови надання щорічних відпусток. Відкликання з відпустки</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 xml:space="preserve">Черговість надання відпусток визначається графіками, які затверджуються </w:t>
            </w:r>
            <w:r w:rsidRPr="00493755">
              <w:rPr>
                <w:b/>
                <w:noProof/>
                <w:color w:val="000000"/>
                <w:sz w:val="28"/>
                <w:szCs w:val="28"/>
              </w:rPr>
              <w:t>роботодавцем</w:t>
            </w:r>
            <w:r w:rsidRPr="00493755">
              <w:rPr>
                <w:noProof/>
                <w:color w:val="000000"/>
                <w:sz w:val="28"/>
                <w:szCs w:val="28"/>
              </w:rPr>
              <w:t xml:space="preserve">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 xml:space="preserve">Конкретний період надання щорічних відпусток у межах, установлених графіком, узгоджується між працівником і </w:t>
            </w:r>
            <w:r w:rsidRPr="00493755">
              <w:rPr>
                <w:b/>
                <w:noProof/>
                <w:color w:val="000000"/>
                <w:sz w:val="28"/>
                <w:szCs w:val="28"/>
              </w:rPr>
              <w:t>роботодавцем</w:t>
            </w:r>
            <w:r w:rsidRPr="00493755">
              <w:rPr>
                <w:noProof/>
                <w:color w:val="000000"/>
                <w:sz w:val="28"/>
                <w:szCs w:val="28"/>
              </w:rPr>
              <w:t>, який зобов</w:t>
            </w:r>
            <w:r w:rsidRPr="000109B6">
              <w:rPr>
                <w:noProof/>
                <w:color w:val="000000"/>
                <w:sz w:val="28"/>
                <w:szCs w:val="28"/>
                <w:lang w:val="ru-RU"/>
              </w:rPr>
              <w:t>’</w:t>
            </w:r>
            <w:r w:rsidRPr="00493755">
              <w:rPr>
                <w:noProof/>
                <w:color w:val="000000"/>
                <w:sz w:val="28"/>
                <w:szCs w:val="28"/>
              </w:rPr>
              <w:t>язаний письмово повідомити працівника про дату початку відпустки не пізніш як за два тижні до встановленого графіком терміну.</w:t>
            </w:r>
          </w:p>
          <w:p w:rsidR="001C784A" w:rsidRPr="000109B6" w:rsidRDefault="001C784A" w:rsidP="00493755">
            <w:pPr>
              <w:shd w:val="clear" w:color="auto" w:fill="FFFFFF"/>
              <w:ind w:firstLine="605"/>
              <w:jc w:val="both"/>
              <w:rPr>
                <w:bCs/>
                <w:noProof/>
                <w:color w:val="000000"/>
                <w:sz w:val="28"/>
                <w:szCs w:val="28"/>
                <w:lang w:val="uk-UA" w:eastAsia="uk-UA"/>
              </w:rPr>
            </w:pPr>
            <w:r w:rsidRPr="000109B6">
              <w:rPr>
                <w:bCs/>
                <w:noProof/>
                <w:color w:val="000000"/>
                <w:sz w:val="28"/>
                <w:szCs w:val="28"/>
                <w:lang w:val="uk-UA" w:eastAsia="uk-UA"/>
              </w:rPr>
              <w:t>…</w:t>
            </w:r>
          </w:p>
        </w:tc>
      </w:tr>
      <w:tr w:rsidR="001C784A" w:rsidRPr="00493755" w:rsidTr="001C784A">
        <w:tc>
          <w:tcPr>
            <w:tcW w:w="7763" w:type="dxa"/>
          </w:tcPr>
          <w:p w:rsidR="001C784A" w:rsidRPr="00F16C1D" w:rsidRDefault="001C784A" w:rsidP="00493755">
            <w:pPr>
              <w:pStyle w:val="rvps2"/>
              <w:shd w:val="clear" w:color="auto" w:fill="FFFFFF"/>
              <w:spacing w:before="0" w:beforeAutospacing="0" w:after="0" w:afterAutospacing="0"/>
              <w:ind w:firstLine="589"/>
              <w:jc w:val="both"/>
              <w:rPr>
                <w:sz w:val="28"/>
                <w:szCs w:val="28"/>
              </w:rPr>
            </w:pPr>
            <w:r w:rsidRPr="00F16C1D">
              <w:rPr>
                <w:rStyle w:val="rvts9"/>
                <w:b/>
                <w:bCs/>
                <w:sz w:val="28"/>
                <w:szCs w:val="28"/>
              </w:rPr>
              <w:t>Стаття 80.</w:t>
            </w:r>
            <w:r w:rsidRPr="00F16C1D">
              <w:rPr>
                <w:sz w:val="28"/>
                <w:szCs w:val="28"/>
              </w:rPr>
              <w:t> Перенесення щорічної відпустки</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0" w:name="n511"/>
            <w:bookmarkEnd w:id="130"/>
            <w:r w:rsidRPr="00F16C1D">
              <w:rPr>
                <w:sz w:val="28"/>
                <w:szCs w:val="28"/>
              </w:rPr>
              <w:t>Щорічна відпустка на вимогу працівника повинна бути перенесена на інший період у разі:</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1" w:name="n512"/>
            <w:bookmarkEnd w:id="131"/>
            <w:r w:rsidRPr="00F16C1D">
              <w:rPr>
                <w:sz w:val="28"/>
                <w:szCs w:val="28"/>
              </w:rPr>
              <w:t xml:space="preserve">1) порушення </w:t>
            </w:r>
            <w:r w:rsidRPr="00F16C1D">
              <w:rPr>
                <w:strike/>
                <w:sz w:val="28"/>
                <w:szCs w:val="28"/>
              </w:rPr>
              <w:t>власником або уповноваженим ним органом</w:t>
            </w:r>
            <w:r w:rsidRPr="00F16C1D">
              <w:rPr>
                <w:sz w:val="28"/>
                <w:szCs w:val="28"/>
              </w:rPr>
              <w:t xml:space="preserve"> терміну письмового повідомлення працівника про час н</w:t>
            </w:r>
            <w:r>
              <w:rPr>
                <w:sz w:val="28"/>
                <w:szCs w:val="28"/>
              </w:rPr>
              <w:t>адання відпустки (частина п’</w:t>
            </w:r>
            <w:r w:rsidRPr="00F16C1D">
              <w:rPr>
                <w:sz w:val="28"/>
                <w:szCs w:val="28"/>
              </w:rPr>
              <w:t>ята статті 79 цього Кодексу);</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2" w:name="n513"/>
            <w:bookmarkEnd w:id="132"/>
            <w:r w:rsidRPr="00F16C1D">
              <w:rPr>
                <w:sz w:val="28"/>
                <w:szCs w:val="28"/>
              </w:rPr>
              <w:t xml:space="preserve">2) несвоєчасної виплати </w:t>
            </w:r>
            <w:r w:rsidRPr="00F16C1D">
              <w:rPr>
                <w:strike/>
                <w:sz w:val="28"/>
                <w:szCs w:val="28"/>
              </w:rPr>
              <w:t>власником або уповноваженим ним органом</w:t>
            </w:r>
            <w:r w:rsidRPr="00F16C1D">
              <w:rPr>
                <w:sz w:val="28"/>
                <w:szCs w:val="28"/>
              </w:rPr>
              <w:t xml:space="preserve"> заробітної плати працівнику за час щорічної відпустки (</w:t>
            </w:r>
            <w:hyperlink r:id="rId87" w:anchor="n695" w:history="1">
              <w:r w:rsidRPr="00F16C1D">
                <w:rPr>
                  <w:rStyle w:val="a5"/>
                  <w:color w:val="auto"/>
                  <w:sz w:val="28"/>
                  <w:szCs w:val="28"/>
                  <w:u w:val="none"/>
                </w:rPr>
                <w:t>частина третя статті 115</w:t>
              </w:r>
            </w:hyperlink>
            <w:r w:rsidRPr="00F16C1D">
              <w:rPr>
                <w:sz w:val="28"/>
                <w:szCs w:val="28"/>
              </w:rPr>
              <w:t> цього Кодексу).</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3" w:name="n514"/>
            <w:bookmarkEnd w:id="133"/>
            <w:r w:rsidRPr="00F16C1D">
              <w:rPr>
                <w:sz w:val="28"/>
                <w:szCs w:val="28"/>
              </w:rPr>
              <w:t>...</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4" w:name="n519"/>
            <w:bookmarkEnd w:id="134"/>
            <w:r w:rsidRPr="00F16C1D">
              <w:rPr>
                <w:sz w:val="28"/>
                <w:szCs w:val="28"/>
              </w:rPr>
              <w:t xml:space="preserve">Щорічна відпустка за ініціативою </w:t>
            </w:r>
            <w:r w:rsidRPr="00F16C1D">
              <w:rPr>
                <w:strike/>
                <w:sz w:val="28"/>
                <w:szCs w:val="28"/>
              </w:rPr>
              <w:t>власника або уповноваженого ним органу</w:t>
            </w:r>
            <w:r w:rsidRPr="00F16C1D">
              <w:rPr>
                <w:sz w:val="28"/>
                <w:szCs w:val="28"/>
              </w:rPr>
              <w:t>,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1C784A" w:rsidRPr="00F16C1D" w:rsidRDefault="001C784A" w:rsidP="00493755">
            <w:pPr>
              <w:pStyle w:val="rvps2"/>
              <w:shd w:val="clear" w:color="auto" w:fill="FFFFFF"/>
              <w:spacing w:before="0" w:beforeAutospacing="0" w:after="0" w:afterAutospacing="0"/>
              <w:ind w:firstLine="589"/>
              <w:jc w:val="both"/>
              <w:rPr>
                <w:sz w:val="28"/>
                <w:szCs w:val="28"/>
              </w:rPr>
            </w:pPr>
            <w:bookmarkStart w:id="135" w:name="n520"/>
            <w:bookmarkEnd w:id="135"/>
            <w:r w:rsidRPr="00F16C1D">
              <w:rPr>
                <w:sz w:val="28"/>
                <w:szCs w:val="28"/>
              </w:rPr>
              <w:t xml:space="preserve">У разі перенесення щорічної відпустки новий термін її надання встановлюється за згодою між працівником і </w:t>
            </w:r>
            <w:r w:rsidRPr="00F16C1D">
              <w:rPr>
                <w:strike/>
                <w:sz w:val="28"/>
                <w:szCs w:val="28"/>
              </w:rPr>
              <w:t>власником або уповноваженим ним органом</w:t>
            </w:r>
            <w:r w:rsidRPr="00F16C1D">
              <w:rPr>
                <w:sz w:val="28"/>
                <w:szCs w:val="28"/>
              </w:rPr>
              <w:t xml:space="preserve">.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переноситься на інший період </w:t>
            </w:r>
            <w:r w:rsidRPr="00F16C1D">
              <w:rPr>
                <w:sz w:val="28"/>
                <w:szCs w:val="28"/>
              </w:rPr>
              <w:lastRenderedPageBreak/>
              <w:t>з додержанням вимог статті 12 </w:t>
            </w:r>
            <w:hyperlink r:id="rId88" w:tgtFrame="_blank" w:history="1">
              <w:r>
                <w:rPr>
                  <w:rStyle w:val="a5"/>
                  <w:color w:val="auto"/>
                  <w:sz w:val="28"/>
                  <w:szCs w:val="28"/>
                  <w:u w:val="none"/>
                </w:rPr>
                <w:t>Закону України ,,</w:t>
              </w:r>
              <w:r w:rsidRPr="00F16C1D">
                <w:rPr>
                  <w:rStyle w:val="a5"/>
                  <w:color w:val="auto"/>
                  <w:sz w:val="28"/>
                  <w:szCs w:val="28"/>
                  <w:u w:val="none"/>
                </w:rPr>
                <w:t>Про відпустки”</w:t>
              </w:r>
            </w:hyperlink>
            <w:r w:rsidRPr="00F16C1D">
              <w:rPr>
                <w:sz w:val="28"/>
                <w:szCs w:val="28"/>
              </w:rPr>
              <w:t>.</w:t>
            </w:r>
          </w:p>
          <w:p w:rsidR="001C784A" w:rsidRPr="00F16C1D" w:rsidRDefault="001C784A" w:rsidP="00493755">
            <w:pPr>
              <w:shd w:val="clear" w:color="auto" w:fill="FFFFFF"/>
              <w:ind w:firstLine="589"/>
              <w:jc w:val="both"/>
              <w:rPr>
                <w:rStyle w:val="rvts9"/>
                <w:bCs/>
                <w:noProof/>
                <w:sz w:val="28"/>
                <w:szCs w:val="28"/>
                <w:shd w:val="clear" w:color="auto" w:fill="FFFFFF"/>
                <w:lang w:val="uk-UA"/>
              </w:rPr>
            </w:pPr>
            <w:r w:rsidRPr="00F16C1D">
              <w:rPr>
                <w:rStyle w:val="rvts9"/>
                <w:bCs/>
                <w:noProof/>
                <w:sz w:val="28"/>
                <w:szCs w:val="28"/>
                <w:shd w:val="clear" w:color="auto" w:fill="FFFFFF"/>
                <w:lang w:val="uk-UA"/>
              </w:rPr>
              <w:t>…</w:t>
            </w:r>
          </w:p>
        </w:tc>
        <w:tc>
          <w:tcPr>
            <w:tcW w:w="7796" w:type="dxa"/>
          </w:tcPr>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rStyle w:val="rvts9"/>
                <w:b/>
                <w:bCs/>
                <w:sz w:val="28"/>
                <w:szCs w:val="28"/>
              </w:rPr>
              <w:lastRenderedPageBreak/>
              <w:t>Стаття 80.</w:t>
            </w:r>
            <w:r w:rsidRPr="00F16C1D">
              <w:rPr>
                <w:sz w:val="28"/>
                <w:szCs w:val="28"/>
              </w:rPr>
              <w:t> Перенесення щорічної відпустки</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Щорічна відпустка на вимогу працівника повинна бути перенесена на інший період у разі:</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 xml:space="preserve">1) порушення </w:t>
            </w:r>
            <w:r w:rsidRPr="00F16C1D">
              <w:rPr>
                <w:b/>
                <w:sz w:val="28"/>
                <w:szCs w:val="28"/>
              </w:rPr>
              <w:t>роботодавцем</w:t>
            </w:r>
            <w:r w:rsidRPr="00F16C1D">
              <w:rPr>
                <w:sz w:val="28"/>
                <w:szCs w:val="28"/>
              </w:rPr>
              <w:t xml:space="preserve"> терміну письмового повідомлення працівника про ч</w:t>
            </w:r>
            <w:r>
              <w:rPr>
                <w:sz w:val="28"/>
                <w:szCs w:val="28"/>
              </w:rPr>
              <w:t>ас надання відпустки (частина п’</w:t>
            </w:r>
            <w:r w:rsidRPr="00F16C1D">
              <w:rPr>
                <w:sz w:val="28"/>
                <w:szCs w:val="28"/>
              </w:rPr>
              <w:t>ята статті 79 цього Кодексу);</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 xml:space="preserve">2) несвоєчасної виплати </w:t>
            </w:r>
            <w:r w:rsidRPr="00F16C1D">
              <w:rPr>
                <w:b/>
                <w:sz w:val="28"/>
                <w:szCs w:val="28"/>
              </w:rPr>
              <w:t>роботодавцем</w:t>
            </w:r>
            <w:r w:rsidRPr="00F16C1D">
              <w:rPr>
                <w:sz w:val="28"/>
                <w:szCs w:val="28"/>
              </w:rPr>
              <w:t xml:space="preserve"> заробітної плати працівнику за час щорічної відпустки (</w:t>
            </w:r>
            <w:hyperlink r:id="rId89" w:anchor="n695" w:history="1">
              <w:r>
                <w:rPr>
                  <w:rStyle w:val="a5"/>
                  <w:color w:val="auto"/>
                  <w:sz w:val="28"/>
                  <w:szCs w:val="28"/>
                  <w:u w:val="none"/>
                </w:rPr>
                <w:t>частина третя статті </w:t>
              </w:r>
              <w:r w:rsidRPr="00F16C1D">
                <w:rPr>
                  <w:rStyle w:val="a5"/>
                  <w:color w:val="auto"/>
                  <w:sz w:val="28"/>
                  <w:szCs w:val="28"/>
                  <w:u w:val="none"/>
                </w:rPr>
                <w:t>115</w:t>
              </w:r>
            </w:hyperlink>
            <w:r w:rsidRPr="00F16C1D">
              <w:rPr>
                <w:sz w:val="28"/>
                <w:szCs w:val="28"/>
              </w:rPr>
              <w:t> цього Кодексу).</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 xml:space="preserve">Щорічна відпустка за ініціативою </w:t>
            </w:r>
            <w:r w:rsidRPr="00F16C1D">
              <w:rPr>
                <w:b/>
                <w:sz w:val="28"/>
                <w:szCs w:val="28"/>
              </w:rPr>
              <w:t>роботодавця</w:t>
            </w:r>
            <w:r w:rsidRPr="00F16C1D">
              <w:rPr>
                <w:sz w:val="28"/>
                <w:szCs w:val="28"/>
              </w:rPr>
              <w:t>,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1C784A" w:rsidRPr="00F16C1D" w:rsidRDefault="001C784A" w:rsidP="00493755">
            <w:pPr>
              <w:pStyle w:val="rvps2"/>
              <w:shd w:val="clear" w:color="auto" w:fill="FFFFFF"/>
              <w:spacing w:before="0" w:beforeAutospacing="0" w:after="0" w:afterAutospacing="0"/>
              <w:ind w:firstLine="605"/>
              <w:jc w:val="both"/>
              <w:rPr>
                <w:sz w:val="28"/>
                <w:szCs w:val="28"/>
              </w:rPr>
            </w:pPr>
            <w:r w:rsidRPr="00F16C1D">
              <w:rPr>
                <w:sz w:val="28"/>
                <w:szCs w:val="28"/>
              </w:rPr>
              <w:t xml:space="preserve">У разі перенесення щорічної відпустки новий термін її надання встановлюється за згодою між працівником і </w:t>
            </w:r>
            <w:r w:rsidRPr="00F16C1D">
              <w:rPr>
                <w:b/>
                <w:sz w:val="28"/>
                <w:szCs w:val="28"/>
              </w:rPr>
              <w:t>роботодавцем</w:t>
            </w:r>
            <w:r w:rsidRPr="00F16C1D">
              <w:rPr>
                <w:sz w:val="28"/>
                <w:szCs w:val="28"/>
              </w:rPr>
              <w:t xml:space="preserve">.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w:t>
            </w:r>
            <w:r w:rsidRPr="00F16C1D">
              <w:rPr>
                <w:sz w:val="28"/>
                <w:szCs w:val="28"/>
              </w:rPr>
              <w:lastRenderedPageBreak/>
              <w:t>переноситься на інший період з додержанням вимог статті 12 </w:t>
            </w:r>
            <w:hyperlink r:id="rId90" w:tgtFrame="_blank" w:history="1">
              <w:r w:rsidRPr="00F16C1D">
                <w:rPr>
                  <w:rStyle w:val="a5"/>
                  <w:color w:val="auto"/>
                  <w:sz w:val="28"/>
                  <w:szCs w:val="28"/>
                  <w:u w:val="none"/>
                </w:rPr>
                <w:t xml:space="preserve">Закону України </w:t>
              </w:r>
            </w:hyperlink>
            <w:hyperlink r:id="rId91" w:tgtFrame="_blank" w:history="1">
              <w:r>
                <w:rPr>
                  <w:rStyle w:val="a5"/>
                  <w:color w:val="auto"/>
                  <w:sz w:val="28"/>
                  <w:szCs w:val="28"/>
                  <w:u w:val="none"/>
                </w:rPr>
                <w:t>,,</w:t>
              </w:r>
              <w:r w:rsidRPr="00F16C1D">
                <w:rPr>
                  <w:rStyle w:val="a5"/>
                  <w:color w:val="auto"/>
                  <w:sz w:val="28"/>
                  <w:szCs w:val="28"/>
                  <w:u w:val="none"/>
                </w:rPr>
                <w:t>Про відпустки”</w:t>
              </w:r>
            </w:hyperlink>
            <w:r w:rsidRPr="00F16C1D">
              <w:rPr>
                <w:sz w:val="28"/>
                <w:szCs w:val="28"/>
              </w:rPr>
              <w:t>.</w:t>
            </w:r>
          </w:p>
          <w:p w:rsidR="001C784A" w:rsidRPr="00F16C1D" w:rsidRDefault="001C784A" w:rsidP="00493755">
            <w:pPr>
              <w:shd w:val="clear" w:color="auto" w:fill="FFFFFF"/>
              <w:ind w:firstLine="605"/>
              <w:jc w:val="both"/>
              <w:rPr>
                <w:rStyle w:val="rvts9"/>
                <w:bCs/>
                <w:noProof/>
                <w:sz w:val="28"/>
                <w:szCs w:val="28"/>
                <w:shd w:val="clear" w:color="auto" w:fill="FFFFFF"/>
                <w:lang w:val="uk-UA"/>
              </w:rPr>
            </w:pPr>
            <w:r w:rsidRPr="00F16C1D">
              <w:rPr>
                <w:rStyle w:val="rvts9"/>
                <w:bCs/>
                <w:noProof/>
                <w:sz w:val="28"/>
                <w:szCs w:val="28"/>
                <w:shd w:val="clear" w:color="auto" w:fill="FFFFFF"/>
                <w:lang w:val="uk-UA"/>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84.</w:t>
            </w:r>
            <w:r w:rsidRPr="00493755">
              <w:rPr>
                <w:color w:val="000000"/>
                <w:sz w:val="28"/>
                <w:szCs w:val="28"/>
              </w:rPr>
              <w:t> Відпустки без збереження заробітної плати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36" w:name="n550"/>
            <w:bookmarkEnd w:id="136"/>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137" w:name="n551"/>
            <w:bookmarkEnd w:id="137"/>
            <w:r w:rsidRPr="00493755">
              <w:rPr>
                <w:color w:val="000000"/>
                <w:sz w:val="28"/>
                <w:szCs w:val="28"/>
              </w:rPr>
              <w:t xml:space="preserve">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w:t>
            </w:r>
            <w:r w:rsidRPr="00493755">
              <w:rPr>
                <w:strike/>
                <w:color w:val="000000"/>
                <w:sz w:val="28"/>
                <w:szCs w:val="28"/>
              </w:rPr>
              <w:t>власником або уповноваженим ним органом</w:t>
            </w:r>
            <w:r w:rsidRPr="00493755">
              <w:rPr>
                <w:color w:val="000000"/>
                <w:sz w:val="28"/>
                <w:szCs w:val="28"/>
              </w:rPr>
              <w:t>, але не більше 15 календарних днів на рік.</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84.</w:t>
            </w:r>
            <w:r w:rsidRPr="00493755">
              <w:rPr>
                <w:color w:val="000000"/>
                <w:sz w:val="28"/>
                <w:szCs w:val="28"/>
              </w:rPr>
              <w:t> Відпустки без збереження заробітної плати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color w:val="000000"/>
                <w:sz w:val="28"/>
                <w:szCs w:val="28"/>
              </w:rPr>
            </w:pPr>
            <w:r w:rsidRPr="00493755">
              <w:rPr>
                <w:color w:val="000000"/>
                <w:sz w:val="28"/>
                <w:szCs w:val="28"/>
              </w:rPr>
              <w:t xml:space="preserve">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w:t>
            </w:r>
            <w:r w:rsidRPr="00493755">
              <w:rPr>
                <w:b/>
                <w:color w:val="000000"/>
                <w:sz w:val="28"/>
                <w:szCs w:val="28"/>
              </w:rPr>
              <w:t>роботодавцем</w:t>
            </w:r>
            <w:r w:rsidRPr="00493755">
              <w:rPr>
                <w:color w:val="000000"/>
                <w:sz w:val="28"/>
                <w:szCs w:val="28"/>
              </w:rPr>
              <w:t>, але не більше 15 календарних днів на рік.</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86.</w:t>
            </w:r>
            <w:r w:rsidRPr="00493755">
              <w:rPr>
                <w:color w:val="000000"/>
                <w:sz w:val="28"/>
                <w:szCs w:val="28"/>
              </w:rPr>
              <w:t> Запровадження, заміна і перегляд норм праці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38" w:name="n562"/>
            <w:bookmarkEnd w:id="138"/>
            <w:r w:rsidRPr="00493755">
              <w:rPr>
                <w:color w:val="000000"/>
                <w:sz w:val="28"/>
                <w:szCs w:val="28"/>
              </w:rPr>
              <w:t xml:space="preserve">Запровадження, заміна і перегляд норм праці провадиться </w:t>
            </w:r>
            <w:r w:rsidRPr="00493755">
              <w:rPr>
                <w:strike/>
                <w:color w:val="000000"/>
                <w:sz w:val="28"/>
                <w:szCs w:val="28"/>
              </w:rPr>
              <w:t>власником або уповноваженим ним органом</w:t>
            </w:r>
            <w:r w:rsidRPr="00493755">
              <w:rPr>
                <w:color w:val="000000"/>
                <w:sz w:val="28"/>
                <w:szCs w:val="28"/>
              </w:rPr>
              <w:t xml:space="preserve"> за погодженням з виборним органом первинної профспілкової організації (профспілковим представником).</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39" w:name="n563"/>
            <w:bookmarkEnd w:id="139"/>
            <w:r w:rsidRPr="00493755">
              <w:rPr>
                <w:strike/>
                <w:color w:val="000000"/>
                <w:sz w:val="28"/>
                <w:szCs w:val="28"/>
              </w:rPr>
              <w:t>Власник або уповноважений ним орган</w:t>
            </w:r>
            <w:r>
              <w:rPr>
                <w:color w:val="000000"/>
                <w:sz w:val="28"/>
                <w:szCs w:val="28"/>
              </w:rPr>
              <w:t xml:space="preserve"> повинен роз’</w:t>
            </w:r>
            <w:r w:rsidRPr="00493755">
              <w:rPr>
                <w:color w:val="000000"/>
                <w:sz w:val="28"/>
                <w:szCs w:val="28"/>
              </w:rPr>
              <w:t>яснити працівникам причини перегляду норм праці, а також умови, за яких мають застосовуватися нові норми.</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40" w:name="n564"/>
            <w:bookmarkEnd w:id="140"/>
            <w:r w:rsidRPr="00493755">
              <w:rPr>
                <w:color w:val="000000"/>
                <w:sz w:val="28"/>
                <w:szCs w:val="28"/>
              </w:rPr>
              <w:t xml:space="preserve">Про запровадження нових і зміну чинних норм праці </w:t>
            </w:r>
            <w:r w:rsidRPr="00493755">
              <w:rPr>
                <w:strike/>
                <w:color w:val="000000"/>
                <w:sz w:val="28"/>
                <w:szCs w:val="28"/>
              </w:rPr>
              <w:t>власник або уповноважений ним орган</w:t>
            </w:r>
            <w:r w:rsidRPr="00493755">
              <w:rPr>
                <w:color w:val="000000"/>
                <w:sz w:val="28"/>
                <w:szCs w:val="28"/>
              </w:rPr>
              <w:t xml:space="preserve"> повідомляє працівників не пізніш як за один місяць до запровадження.</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86.</w:t>
            </w:r>
            <w:r w:rsidRPr="00493755">
              <w:rPr>
                <w:color w:val="000000"/>
                <w:sz w:val="28"/>
                <w:szCs w:val="28"/>
              </w:rPr>
              <w:t> Запровадження, заміна і перегляд норм праці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Запровадження, заміна і перегляд норм праці провадиться </w:t>
            </w:r>
            <w:r w:rsidRPr="00493755">
              <w:rPr>
                <w:b/>
                <w:color w:val="000000"/>
                <w:sz w:val="28"/>
                <w:szCs w:val="28"/>
              </w:rPr>
              <w:t>роботодавцем</w:t>
            </w:r>
            <w:r w:rsidRPr="00493755">
              <w:rPr>
                <w:color w:val="000000"/>
                <w:sz w:val="28"/>
                <w:szCs w:val="28"/>
              </w:rPr>
              <w:t xml:space="preserve"> за погодженням з виборним органом первинної профспілкової організації (профспілковим представником).</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b/>
                <w:color w:val="000000"/>
                <w:sz w:val="28"/>
                <w:szCs w:val="28"/>
              </w:rPr>
              <w:t>Роботодавець</w:t>
            </w:r>
            <w:r>
              <w:rPr>
                <w:color w:val="000000"/>
                <w:sz w:val="28"/>
                <w:szCs w:val="28"/>
              </w:rPr>
              <w:t xml:space="preserve"> повинен роз’</w:t>
            </w:r>
            <w:r w:rsidRPr="00493755">
              <w:rPr>
                <w:color w:val="000000"/>
                <w:sz w:val="28"/>
                <w:szCs w:val="28"/>
              </w:rPr>
              <w:t>яснити працівникам причини перегляду норм праці, а також умови, за яких мають застосовуватися нові норми.</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Про запровадження нових і зміну чинних норм праці </w:t>
            </w:r>
            <w:r w:rsidRPr="00493755">
              <w:rPr>
                <w:b/>
                <w:color w:val="000000"/>
                <w:sz w:val="28"/>
                <w:szCs w:val="28"/>
              </w:rPr>
              <w:t>роботодавець</w:t>
            </w:r>
            <w:r w:rsidRPr="00493755">
              <w:rPr>
                <w:color w:val="000000"/>
                <w:sz w:val="28"/>
                <w:szCs w:val="28"/>
              </w:rPr>
              <w:t xml:space="preserve"> повідомляє працівників не пізніш як за один місяць до запровадження.</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94.</w:t>
            </w:r>
            <w:r w:rsidRPr="00493755">
              <w:rPr>
                <w:color w:val="000000"/>
                <w:sz w:val="28"/>
                <w:szCs w:val="28"/>
              </w:rPr>
              <w:t> Заробітна плата</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41" w:name="n596"/>
            <w:bookmarkEnd w:id="141"/>
            <w:r w:rsidRPr="00493755">
              <w:rPr>
                <w:color w:val="000000"/>
                <w:sz w:val="28"/>
                <w:szCs w:val="28"/>
              </w:rPr>
              <w:t xml:space="preserve">Заробітна плата - це винагорода, обчислена, як правило, у грошовому виразі, яку </w:t>
            </w:r>
            <w:r w:rsidRPr="00493755">
              <w:rPr>
                <w:strike/>
                <w:color w:val="000000"/>
                <w:sz w:val="28"/>
                <w:szCs w:val="28"/>
              </w:rPr>
              <w:t>власник або уповноважений ним орган</w:t>
            </w:r>
            <w:r w:rsidRPr="00493755">
              <w:rPr>
                <w:color w:val="000000"/>
                <w:sz w:val="28"/>
                <w:szCs w:val="28"/>
              </w:rPr>
              <w:t xml:space="preserve"> виплачує працівникові за виконану ним роботу.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lang w:val="en-US"/>
              </w:rPr>
            </w:pPr>
            <w:r w:rsidRPr="00493755">
              <w:rPr>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94.</w:t>
            </w:r>
            <w:r w:rsidRPr="00493755">
              <w:rPr>
                <w:color w:val="000000"/>
                <w:sz w:val="28"/>
                <w:szCs w:val="28"/>
              </w:rPr>
              <w:t> Заробітна плата</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Заробітна плата - це винагорода, обчислена, як правило, у грошовому виразі, яку </w:t>
            </w:r>
            <w:r w:rsidRPr="00493755">
              <w:rPr>
                <w:b/>
                <w:color w:val="000000"/>
                <w:sz w:val="28"/>
                <w:szCs w:val="28"/>
              </w:rPr>
              <w:t>роботодавець</w:t>
            </w:r>
            <w:r w:rsidRPr="00493755">
              <w:rPr>
                <w:color w:val="000000"/>
                <w:sz w:val="28"/>
                <w:szCs w:val="28"/>
              </w:rPr>
              <w:t xml:space="preserve"> виплачує працівникові за виконану ним роботу.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lang w:val="en-US"/>
              </w:rPr>
            </w:pPr>
            <w:r w:rsidRPr="00493755">
              <w:rPr>
                <w:sz w:val="28"/>
                <w:szCs w:val="28"/>
              </w:rPr>
              <w:t>…</w:t>
            </w:r>
          </w:p>
        </w:tc>
      </w:tr>
      <w:tr w:rsidR="001C784A" w:rsidRPr="00493755"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95.</w:t>
            </w:r>
            <w:r w:rsidRPr="00493755">
              <w:rPr>
                <w:noProof/>
                <w:color w:val="000000"/>
                <w:sz w:val="28"/>
                <w:szCs w:val="28"/>
                <w:shd w:val="clear" w:color="auto" w:fill="FFFFFF"/>
                <w:lang w:val="uk-UA"/>
              </w:rPr>
              <w:t xml:space="preserve"> Мінімальна заробітна плата. Індексація заробітної плати</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Мінімальна заробітна плата є державною соціальною гарантією, обов’язковою на всій території України для підприємств, установ, організацій усіх форм власності і господарювання та фізичних осіб, які використовують працю </w:t>
            </w:r>
            <w:r w:rsidRPr="00493755">
              <w:rPr>
                <w:strike/>
                <w:noProof/>
                <w:color w:val="000000"/>
                <w:sz w:val="28"/>
                <w:szCs w:val="28"/>
                <w:shd w:val="clear" w:color="auto" w:fill="FFFFFF"/>
                <w:lang w:val="uk-UA"/>
              </w:rPr>
              <w:t>найманих працівників</w:t>
            </w:r>
            <w:r w:rsidRPr="00493755">
              <w:rPr>
                <w:noProof/>
                <w:color w:val="000000"/>
                <w:sz w:val="28"/>
                <w:szCs w:val="28"/>
                <w:shd w:val="clear" w:color="auto" w:fill="FFFFFF"/>
                <w:lang w:val="uk-UA"/>
              </w:rPr>
              <w:t>, за будь-якою системою оплати праці.</w:t>
            </w:r>
          </w:p>
          <w:p w:rsidR="001C784A" w:rsidRPr="00493755" w:rsidRDefault="001C784A" w:rsidP="00493755">
            <w:pPr>
              <w:shd w:val="clear" w:color="auto" w:fill="FFFFFF"/>
              <w:ind w:firstLine="589"/>
              <w:jc w:val="both"/>
              <w:rPr>
                <w:b/>
                <w:bCs/>
                <w:color w:val="000000"/>
                <w:sz w:val="28"/>
                <w:szCs w:val="28"/>
                <w:lang w:val="uk-UA" w:eastAsia="uk-UA"/>
              </w:rPr>
            </w:pPr>
            <w:r w:rsidRPr="00493755">
              <w:rPr>
                <w:noProof/>
                <w:color w:val="000000"/>
                <w:sz w:val="28"/>
                <w:szCs w:val="28"/>
                <w:shd w:val="clear" w:color="auto" w:fill="FFFFFF"/>
                <w:lang w:val="uk-UA"/>
              </w:rPr>
              <w:t>…</w:t>
            </w: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t>Стаття 95.</w:t>
            </w:r>
            <w:r w:rsidRPr="00493755">
              <w:rPr>
                <w:noProof/>
                <w:color w:val="000000"/>
                <w:sz w:val="28"/>
                <w:szCs w:val="28"/>
                <w:shd w:val="clear" w:color="auto" w:fill="FFFFFF"/>
                <w:lang w:val="uk-UA"/>
              </w:rPr>
              <w:t xml:space="preserve"> Мінімальна заробітна плата. Індексація заробітної плати</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Мінімальна заробітна плата є державною соціальною гарантією, обов’язковою на всій території України для підприємств, установ, організацій усіх форм власності і господарювання та фізичних осіб, які використовують </w:t>
            </w:r>
            <w:r w:rsidRPr="00493755">
              <w:rPr>
                <w:b/>
                <w:noProof/>
                <w:color w:val="000000"/>
                <w:sz w:val="28"/>
                <w:szCs w:val="28"/>
                <w:shd w:val="clear" w:color="auto" w:fill="FFFFFF"/>
                <w:lang w:val="uk-UA"/>
              </w:rPr>
              <w:t>найману</w:t>
            </w:r>
            <w:r w:rsidRPr="00493755">
              <w:rPr>
                <w:noProof/>
                <w:color w:val="000000"/>
                <w:sz w:val="28"/>
                <w:szCs w:val="28"/>
                <w:shd w:val="clear" w:color="auto" w:fill="FFFFFF"/>
                <w:lang w:val="uk-UA"/>
              </w:rPr>
              <w:t xml:space="preserve"> працю, за будь-якою системою оплати праці.</w:t>
            </w:r>
          </w:p>
          <w:p w:rsidR="001C784A" w:rsidRPr="00493755" w:rsidRDefault="001C784A" w:rsidP="00493755">
            <w:pPr>
              <w:shd w:val="clear" w:color="auto" w:fill="FFFFFF"/>
              <w:ind w:firstLine="605"/>
              <w:jc w:val="both"/>
              <w:rPr>
                <w:b/>
                <w:bCs/>
                <w:color w:val="000000"/>
                <w:sz w:val="28"/>
                <w:szCs w:val="28"/>
                <w:lang w:val="uk-UA" w:eastAsia="uk-UA"/>
              </w:rPr>
            </w:pPr>
            <w:r w:rsidRPr="00493755">
              <w:rPr>
                <w:noProof/>
                <w:color w:val="000000"/>
                <w:sz w:val="28"/>
                <w:szCs w:val="28"/>
                <w:shd w:val="clear" w:color="auto" w:fill="FFFFFF"/>
                <w:lang w:val="uk-UA"/>
              </w:rPr>
              <w:t>…</w:t>
            </w:r>
          </w:p>
        </w:tc>
      </w:tr>
      <w:tr w:rsidR="001C784A" w:rsidRPr="00493755"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t>Стаття 96.</w:t>
            </w:r>
            <w:r w:rsidRPr="00493755">
              <w:rPr>
                <w:noProof/>
                <w:color w:val="000000"/>
                <w:sz w:val="28"/>
                <w:szCs w:val="28"/>
                <w:shd w:val="clear" w:color="auto" w:fill="FFFFFF"/>
                <w:lang w:val="uk-UA"/>
              </w:rPr>
              <w:t> Системи оплати праці</w:t>
            </w:r>
          </w:p>
          <w:p w:rsidR="001C784A" w:rsidRPr="00493755" w:rsidRDefault="001C784A" w:rsidP="00493755">
            <w:pPr>
              <w:shd w:val="clear" w:color="auto" w:fill="FFFFFF"/>
              <w:ind w:firstLine="589"/>
              <w:jc w:val="both"/>
              <w:rPr>
                <w:noProof/>
                <w:sz w:val="28"/>
                <w:szCs w:val="28"/>
                <w:lang w:val="uk-UA"/>
              </w:rPr>
            </w:pPr>
            <w:r w:rsidRPr="00493755">
              <w:rPr>
                <w:noProof/>
                <w:sz w:val="28"/>
                <w:szCs w:val="28"/>
                <w:lang w:val="uk-UA"/>
              </w:rPr>
              <w:t>…</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Віднесення виконуваних робіт до певних тарифних розрядів і присвоєння кваліфікаційних розрядів робітникам провадиться </w:t>
            </w:r>
            <w:r w:rsidRPr="00493755">
              <w:rPr>
                <w:strike/>
                <w:noProof/>
                <w:color w:val="000000"/>
                <w:sz w:val="28"/>
                <w:szCs w:val="28"/>
                <w:shd w:val="clear" w:color="auto" w:fill="FFFFFF"/>
                <w:lang w:val="uk-UA"/>
              </w:rPr>
              <w:t>власником або органом, уповноваженим власником,</w:t>
            </w:r>
            <w:r w:rsidRPr="00493755">
              <w:rPr>
                <w:noProof/>
                <w:color w:val="000000"/>
                <w:sz w:val="28"/>
                <w:szCs w:val="28"/>
                <w:shd w:val="clear" w:color="auto" w:fill="FFFFFF"/>
                <w:lang w:val="uk-UA"/>
              </w:rPr>
              <w:t xml:space="preserve">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1C784A" w:rsidRPr="00493755" w:rsidRDefault="001C784A" w:rsidP="00493755">
            <w:pPr>
              <w:shd w:val="clear" w:color="auto" w:fill="FFFFFF"/>
              <w:ind w:firstLine="589"/>
              <w:jc w:val="both"/>
              <w:rPr>
                <w:noProof/>
                <w:sz w:val="28"/>
                <w:szCs w:val="28"/>
                <w:lang w:val="uk-UA"/>
              </w:rPr>
            </w:pPr>
            <w:r w:rsidRPr="00493755">
              <w:rPr>
                <w:noProof/>
                <w:sz w:val="28"/>
                <w:szCs w:val="28"/>
                <w:lang w:val="uk-UA"/>
              </w:rPr>
              <w:t>…</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Колективним договором, а якщо договір не укладався - наказом (розпорядженням) </w:t>
            </w:r>
            <w:r w:rsidRPr="00493755">
              <w:rPr>
                <w:strike/>
                <w:noProof/>
                <w:color w:val="000000"/>
                <w:sz w:val="28"/>
                <w:szCs w:val="28"/>
                <w:shd w:val="clear" w:color="auto" w:fill="FFFFFF"/>
                <w:lang w:val="uk-UA"/>
              </w:rPr>
              <w:t>власника або уповноваженого ним органу</w:t>
            </w:r>
            <w:r w:rsidRPr="00493755">
              <w:rPr>
                <w:noProof/>
                <w:color w:val="000000"/>
                <w:sz w:val="28"/>
                <w:szCs w:val="28"/>
                <w:shd w:val="clear" w:color="auto" w:fill="FFFFFF"/>
                <w:lang w:val="uk-UA"/>
              </w:rPr>
              <w:t>,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rsidR="001C784A" w:rsidRPr="00493755" w:rsidRDefault="001C784A" w:rsidP="00493755">
            <w:pPr>
              <w:shd w:val="clear" w:color="auto" w:fill="FFFFFF"/>
              <w:ind w:firstLine="589"/>
              <w:jc w:val="both"/>
              <w:rPr>
                <w:rStyle w:val="rvts9"/>
                <w:b/>
                <w:bCs/>
                <w:noProof/>
                <w:color w:val="000000"/>
                <w:sz w:val="28"/>
                <w:szCs w:val="28"/>
                <w:shd w:val="clear" w:color="auto" w:fill="FFFFFF"/>
                <w:lang w:val="uk-UA"/>
              </w:rPr>
            </w:pP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t>Стаття 96.</w:t>
            </w:r>
            <w:r w:rsidRPr="00493755">
              <w:rPr>
                <w:noProof/>
                <w:color w:val="000000"/>
                <w:sz w:val="28"/>
                <w:szCs w:val="28"/>
                <w:shd w:val="clear" w:color="auto" w:fill="FFFFFF"/>
                <w:lang w:val="uk-UA"/>
              </w:rPr>
              <w:t> Системи оплати праці</w:t>
            </w:r>
          </w:p>
          <w:p w:rsidR="001C784A" w:rsidRPr="00493755" w:rsidRDefault="001C784A" w:rsidP="00493755">
            <w:pPr>
              <w:shd w:val="clear" w:color="auto" w:fill="FFFFFF"/>
              <w:ind w:firstLine="605"/>
              <w:jc w:val="both"/>
              <w:rPr>
                <w:noProof/>
                <w:sz w:val="28"/>
                <w:szCs w:val="28"/>
                <w:lang w:val="uk-UA"/>
              </w:rPr>
            </w:pPr>
            <w:r w:rsidRPr="00493755">
              <w:rPr>
                <w:noProof/>
                <w:sz w:val="28"/>
                <w:szCs w:val="28"/>
                <w:lang w:val="uk-UA"/>
              </w:rPr>
              <w:t>…</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Віднесення виконуваних робіт до певних тарифних розрядів і присвоєння кваліфікаційних розрядів робітникам провадиться </w:t>
            </w:r>
            <w:r w:rsidRPr="00493755">
              <w:rPr>
                <w:b/>
                <w:noProof/>
                <w:color w:val="000000"/>
                <w:sz w:val="28"/>
                <w:szCs w:val="28"/>
                <w:shd w:val="clear" w:color="auto" w:fill="FFFFFF"/>
                <w:lang w:val="uk-UA"/>
              </w:rPr>
              <w:t>роботодавцем</w:t>
            </w:r>
            <w:r w:rsidRPr="00493755">
              <w:rPr>
                <w:noProof/>
                <w:color w:val="000000"/>
                <w:sz w:val="28"/>
                <w:szCs w:val="28"/>
                <w:shd w:val="clear" w:color="auto" w:fill="FFFFFF"/>
                <w:lang w:val="uk-UA"/>
              </w:rPr>
              <w:t xml:space="preserve">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1C784A" w:rsidRPr="00493755" w:rsidRDefault="001C784A" w:rsidP="00493755">
            <w:pPr>
              <w:shd w:val="clear" w:color="auto" w:fill="FFFFFF"/>
              <w:ind w:firstLine="605"/>
              <w:jc w:val="both"/>
              <w:rPr>
                <w:noProof/>
                <w:sz w:val="28"/>
                <w:szCs w:val="28"/>
                <w:lang w:val="uk-UA"/>
              </w:rPr>
            </w:pPr>
            <w:r w:rsidRPr="00493755">
              <w:rPr>
                <w:noProof/>
                <w:sz w:val="28"/>
                <w:szCs w:val="28"/>
                <w:lang w:val="uk-UA"/>
              </w:rPr>
              <w:t>…</w:t>
            </w:r>
          </w:p>
          <w:p w:rsidR="001C784A" w:rsidRDefault="001C784A" w:rsidP="00493755">
            <w:pPr>
              <w:shd w:val="clear" w:color="auto" w:fill="FFFFFF"/>
              <w:ind w:firstLine="605"/>
              <w:jc w:val="both"/>
              <w:rPr>
                <w:noProof/>
                <w:color w:val="000000"/>
                <w:sz w:val="28"/>
                <w:szCs w:val="28"/>
                <w:shd w:val="clear" w:color="auto" w:fill="FFFFFF"/>
                <w:lang w:val="uk-UA"/>
              </w:rPr>
            </w:pP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Колективним договором, а якщо договір не укладався - наказом (розпорядженням) </w:t>
            </w:r>
            <w:r w:rsidRPr="00493755">
              <w:rPr>
                <w:b/>
                <w:noProof/>
                <w:color w:val="000000"/>
                <w:sz w:val="28"/>
                <w:szCs w:val="28"/>
                <w:shd w:val="clear" w:color="auto" w:fill="FFFFFF"/>
                <w:lang w:val="uk-UA"/>
              </w:rPr>
              <w:t>роботодавця</w:t>
            </w:r>
            <w:r w:rsidRPr="00493755">
              <w:rPr>
                <w:noProof/>
                <w:color w:val="000000"/>
                <w:sz w:val="28"/>
                <w:szCs w:val="28"/>
                <w:shd w:val="clear" w:color="auto" w:fill="FFFFFF"/>
                <w:lang w:val="uk-UA"/>
              </w:rPr>
              <w:t>,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rsidR="001C784A" w:rsidRPr="00493755" w:rsidRDefault="001C784A" w:rsidP="00493755">
            <w:pPr>
              <w:shd w:val="clear" w:color="auto" w:fill="FFFFFF"/>
              <w:ind w:firstLine="605"/>
              <w:jc w:val="both"/>
              <w:rPr>
                <w:rStyle w:val="rvts9"/>
                <w:b/>
                <w:bCs/>
                <w:noProof/>
                <w:color w:val="000000"/>
                <w:sz w:val="28"/>
                <w:szCs w:val="28"/>
                <w:shd w:val="clear" w:color="auto" w:fill="FFFFFF"/>
                <w:lang w:val="uk-UA"/>
              </w:rPr>
            </w:pPr>
          </w:p>
        </w:tc>
      </w:tr>
      <w:tr w:rsidR="001C784A" w:rsidRPr="001C784A"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97.</w:t>
            </w:r>
            <w:r w:rsidRPr="00493755">
              <w:rPr>
                <w:noProof/>
                <w:color w:val="000000"/>
                <w:sz w:val="28"/>
                <w:szCs w:val="28"/>
                <w:shd w:val="clear" w:color="auto" w:fill="FFFFFF"/>
                <w:lang w:val="uk-UA"/>
              </w:rPr>
              <w:t> Оплата праці на підприємствах, в установах і організаціях</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42" w:name="n618"/>
            <w:bookmarkEnd w:id="142"/>
            <w:r w:rsidRPr="00493755">
              <w:rPr>
                <w:noProof/>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43" w:name="n619"/>
            <w:bookmarkEnd w:id="143"/>
            <w:r w:rsidRPr="00493755">
              <w:rPr>
                <w:noProof/>
                <w:color w:val="000000"/>
                <w:sz w:val="28"/>
                <w:szCs w:val="28"/>
              </w:rPr>
              <w:t xml:space="preserve">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w:t>
            </w:r>
            <w:r w:rsidRPr="00493755">
              <w:rPr>
                <w:strike/>
                <w:noProof/>
                <w:color w:val="000000"/>
                <w:sz w:val="28"/>
                <w:szCs w:val="28"/>
              </w:rPr>
              <w:t>власник або уповноважений ним орган</w:t>
            </w:r>
            <w:r w:rsidRPr="00493755">
              <w:rPr>
                <w:noProof/>
                <w:color w:val="000000"/>
                <w:sz w:val="28"/>
                <w:szCs w:val="28"/>
              </w:rPr>
              <w:t xml:space="preserve"> зобов</w:t>
            </w:r>
            <w:r w:rsidRPr="00A55263">
              <w:rPr>
                <w:noProof/>
                <w:color w:val="000000"/>
                <w:sz w:val="28"/>
                <w:szCs w:val="28"/>
                <w:lang w:val="ru-RU"/>
              </w:rPr>
              <w:t>’</w:t>
            </w:r>
            <w:r w:rsidRPr="00493755">
              <w:rPr>
                <w:noProof/>
                <w:color w:val="000000"/>
                <w:sz w:val="28"/>
                <w:szCs w:val="28"/>
              </w:rPr>
              <w:t>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1C784A" w:rsidRPr="00493755"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44" w:name="n620"/>
            <w:bookmarkEnd w:id="144"/>
            <w:r w:rsidRPr="00493755">
              <w:rPr>
                <w:noProof/>
                <w:color w:val="000000"/>
                <w:sz w:val="28"/>
                <w:szCs w:val="28"/>
              </w:rPr>
              <w:t xml:space="preserve">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w:t>
            </w:r>
            <w:r w:rsidRPr="00493755">
              <w:rPr>
                <w:strike/>
                <w:noProof/>
                <w:color w:val="000000"/>
                <w:sz w:val="28"/>
                <w:szCs w:val="28"/>
              </w:rPr>
              <w:t>власником або уповноваженим ним органом</w:t>
            </w:r>
            <w:r w:rsidRPr="00493755">
              <w:rPr>
                <w:noProof/>
                <w:color w:val="000000"/>
                <w:sz w:val="28"/>
                <w:szCs w:val="28"/>
              </w:rPr>
              <w:t xml:space="preserve"> з урахуванням вимог, передбачених частиною другою цієї статті.</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strike/>
                <w:noProof/>
                <w:color w:val="000000"/>
                <w:sz w:val="28"/>
                <w:szCs w:val="28"/>
                <w:shd w:val="clear" w:color="auto" w:fill="FFFFFF"/>
                <w:lang w:val="uk-UA"/>
              </w:rPr>
              <w:t>Власник або уповноважений ним орган</w:t>
            </w:r>
            <w:r w:rsidRPr="00EE708F">
              <w:rPr>
                <w:strike/>
                <w:noProof/>
                <w:color w:val="000000"/>
                <w:sz w:val="28"/>
                <w:szCs w:val="28"/>
                <w:shd w:val="clear" w:color="auto" w:fill="FFFFFF"/>
                <w:lang w:val="uk-UA"/>
              </w:rPr>
              <w:t xml:space="preserve"> чи фізична особа </w:t>
            </w:r>
            <w:r w:rsidRPr="00493755">
              <w:rPr>
                <w:noProof/>
                <w:color w:val="000000"/>
                <w:sz w:val="28"/>
                <w:szCs w:val="28"/>
                <w:shd w:val="clear" w:color="auto" w:fill="FFFFFF"/>
                <w:lang w:val="uk-UA"/>
              </w:rPr>
              <w:t>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1C784A" w:rsidRDefault="001C784A" w:rsidP="00493755">
            <w:pPr>
              <w:shd w:val="clear" w:color="auto" w:fill="FFFFFF"/>
              <w:ind w:firstLine="589"/>
              <w:jc w:val="both"/>
              <w:rPr>
                <w:noProof/>
                <w:color w:val="000000"/>
                <w:sz w:val="28"/>
                <w:szCs w:val="28"/>
                <w:shd w:val="clear" w:color="auto" w:fill="FFFFFF"/>
                <w:lang w:val="uk-UA"/>
              </w:rPr>
            </w:pP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lastRenderedPageBreak/>
              <w:t xml:space="preserve">Оплата праці працівників здійснюється в першочерговому порядку. Всі інші платежі здійснюються </w:t>
            </w:r>
            <w:r w:rsidRPr="00493755">
              <w:rPr>
                <w:strike/>
                <w:noProof/>
                <w:color w:val="000000"/>
                <w:sz w:val="28"/>
                <w:szCs w:val="28"/>
                <w:shd w:val="clear" w:color="auto" w:fill="FFFFFF"/>
                <w:lang w:val="uk-UA"/>
              </w:rPr>
              <w:t>власником або уповноваженим ним органом</w:t>
            </w:r>
            <w:r w:rsidRPr="00493755">
              <w:rPr>
                <w:noProof/>
                <w:color w:val="000000"/>
                <w:sz w:val="28"/>
                <w:szCs w:val="28"/>
                <w:shd w:val="clear" w:color="auto" w:fill="FFFFFF"/>
                <w:lang w:val="uk-UA"/>
              </w:rPr>
              <w:t xml:space="preserve"> після виконання зобов</w:t>
            </w:r>
            <w:r w:rsidRPr="00A55263">
              <w:rPr>
                <w:noProof/>
                <w:color w:val="000000"/>
                <w:sz w:val="28"/>
                <w:szCs w:val="28"/>
                <w:shd w:val="clear" w:color="auto" w:fill="FFFFFF"/>
              </w:rPr>
              <w:t>’</w:t>
            </w:r>
            <w:r w:rsidRPr="00493755">
              <w:rPr>
                <w:noProof/>
                <w:color w:val="000000"/>
                <w:sz w:val="28"/>
                <w:szCs w:val="28"/>
                <w:shd w:val="clear" w:color="auto" w:fill="FFFFFF"/>
                <w:lang w:val="uk-UA"/>
              </w:rPr>
              <w:t>язань щодо оплати праці.</w:t>
            </w:r>
          </w:p>
          <w:p w:rsidR="001C784A" w:rsidRPr="00493755" w:rsidRDefault="001C784A" w:rsidP="00493755">
            <w:pPr>
              <w:shd w:val="clear" w:color="auto" w:fill="FFFFFF"/>
              <w:ind w:firstLine="589"/>
              <w:jc w:val="both"/>
              <w:rPr>
                <w:rStyle w:val="rvts9"/>
                <w:b/>
                <w:bCs/>
                <w:noProof/>
                <w:color w:val="000000"/>
                <w:sz w:val="28"/>
                <w:szCs w:val="28"/>
                <w:shd w:val="clear" w:color="auto" w:fill="FFFFFF"/>
                <w:lang w:val="uk-UA"/>
              </w:rPr>
            </w:pP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97.</w:t>
            </w:r>
            <w:r w:rsidRPr="00493755">
              <w:rPr>
                <w:noProof/>
                <w:color w:val="000000"/>
                <w:sz w:val="28"/>
                <w:szCs w:val="28"/>
                <w:shd w:val="clear" w:color="auto" w:fill="FFFFFF"/>
                <w:lang w:val="uk-UA"/>
              </w:rPr>
              <w:t> Оплата праці на підприємствах, в установах і організаціях</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 xml:space="preserve">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w:t>
            </w:r>
            <w:r w:rsidRPr="00493755">
              <w:rPr>
                <w:b/>
                <w:noProof/>
                <w:color w:val="000000"/>
                <w:sz w:val="28"/>
                <w:szCs w:val="28"/>
              </w:rPr>
              <w:t>роботодавець</w:t>
            </w:r>
            <w:r w:rsidRPr="00493755">
              <w:rPr>
                <w:noProof/>
                <w:color w:val="000000"/>
                <w:sz w:val="28"/>
                <w:szCs w:val="28"/>
              </w:rPr>
              <w:t xml:space="preserve"> зобов</w:t>
            </w:r>
            <w:r w:rsidRPr="00A55263">
              <w:rPr>
                <w:noProof/>
                <w:color w:val="000000"/>
                <w:sz w:val="28"/>
                <w:szCs w:val="28"/>
              </w:rPr>
              <w:t>’</w:t>
            </w:r>
            <w:r w:rsidRPr="00493755">
              <w:rPr>
                <w:noProof/>
                <w:color w:val="000000"/>
                <w:sz w:val="28"/>
                <w:szCs w:val="28"/>
              </w:rPr>
              <w:t>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1C784A" w:rsidRDefault="001C784A" w:rsidP="00493755">
            <w:pPr>
              <w:pStyle w:val="rvps2"/>
              <w:shd w:val="clear" w:color="auto" w:fill="FFFFFF"/>
              <w:spacing w:before="0" w:beforeAutospacing="0" w:after="0" w:afterAutospacing="0"/>
              <w:ind w:firstLine="605"/>
              <w:jc w:val="both"/>
              <w:rPr>
                <w:noProof/>
                <w:color w:val="000000"/>
                <w:sz w:val="28"/>
                <w:szCs w:val="28"/>
              </w:rPr>
            </w:pPr>
          </w:p>
          <w:p w:rsidR="001C784A" w:rsidRDefault="001C784A" w:rsidP="00493755">
            <w:pPr>
              <w:pStyle w:val="rvps2"/>
              <w:shd w:val="clear" w:color="auto" w:fill="FFFFFF"/>
              <w:spacing w:before="0" w:beforeAutospacing="0" w:after="0" w:afterAutospacing="0"/>
              <w:ind w:firstLine="605"/>
              <w:jc w:val="both"/>
              <w:rPr>
                <w:noProof/>
                <w:color w:val="000000"/>
                <w:sz w:val="28"/>
                <w:szCs w:val="28"/>
              </w:rPr>
            </w:pPr>
          </w:p>
          <w:p w:rsidR="001C784A" w:rsidRPr="00493755" w:rsidRDefault="001C784A" w:rsidP="00493755">
            <w:pPr>
              <w:pStyle w:val="rvps2"/>
              <w:shd w:val="clear" w:color="auto" w:fill="FFFFFF"/>
              <w:spacing w:before="0" w:beforeAutospacing="0" w:after="0" w:afterAutospacing="0"/>
              <w:ind w:firstLine="605"/>
              <w:jc w:val="both"/>
              <w:rPr>
                <w:noProof/>
                <w:color w:val="000000"/>
                <w:sz w:val="28"/>
                <w:szCs w:val="28"/>
              </w:rPr>
            </w:pPr>
            <w:r w:rsidRPr="00493755">
              <w:rPr>
                <w:noProof/>
                <w:color w:val="000000"/>
                <w:sz w:val="28"/>
                <w:szCs w:val="28"/>
              </w:rPr>
              <w:t xml:space="preserve">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w:t>
            </w:r>
            <w:r w:rsidRPr="00493755">
              <w:rPr>
                <w:b/>
                <w:noProof/>
                <w:color w:val="000000"/>
                <w:sz w:val="28"/>
                <w:szCs w:val="28"/>
              </w:rPr>
              <w:t>роботодавцем</w:t>
            </w:r>
            <w:r w:rsidRPr="00493755">
              <w:rPr>
                <w:noProof/>
                <w:color w:val="000000"/>
                <w:sz w:val="28"/>
                <w:szCs w:val="28"/>
              </w:rPr>
              <w:t xml:space="preserve"> з урахуванням вимог, передбачених частиною другою цієї статті.</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b/>
                <w:noProof/>
                <w:color w:val="000000"/>
                <w:sz w:val="28"/>
                <w:szCs w:val="28"/>
                <w:shd w:val="clear" w:color="auto" w:fill="FFFFFF"/>
                <w:lang w:val="uk-UA"/>
              </w:rPr>
              <w:t>Роботодавець</w:t>
            </w:r>
            <w:r w:rsidRPr="00493755">
              <w:rPr>
                <w:noProof/>
                <w:color w:val="000000"/>
                <w:sz w:val="28"/>
                <w:szCs w:val="28"/>
                <w:shd w:val="clear" w:color="auto" w:fill="FFFFFF"/>
                <w:lang w:val="uk-UA"/>
              </w:rPr>
              <w:t xml:space="preserve">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lastRenderedPageBreak/>
              <w:t xml:space="preserve">Оплата праці працівників здійснюється в першочерговому порядку. Всі інші платежі здійснюються </w:t>
            </w:r>
            <w:r w:rsidRPr="00493755">
              <w:rPr>
                <w:b/>
                <w:noProof/>
                <w:color w:val="000000"/>
                <w:sz w:val="28"/>
                <w:szCs w:val="28"/>
                <w:shd w:val="clear" w:color="auto" w:fill="FFFFFF"/>
                <w:lang w:val="uk-UA"/>
              </w:rPr>
              <w:t>роботодавець</w:t>
            </w:r>
            <w:r w:rsidRPr="00493755">
              <w:rPr>
                <w:noProof/>
                <w:color w:val="000000"/>
                <w:sz w:val="28"/>
                <w:szCs w:val="28"/>
                <w:shd w:val="clear" w:color="auto" w:fill="FFFFFF"/>
                <w:lang w:val="uk-UA"/>
              </w:rPr>
              <w:t xml:space="preserve"> після виконання зобов</w:t>
            </w:r>
            <w:r w:rsidRPr="00A55263">
              <w:rPr>
                <w:noProof/>
                <w:color w:val="000000"/>
                <w:sz w:val="28"/>
                <w:szCs w:val="28"/>
                <w:shd w:val="clear" w:color="auto" w:fill="FFFFFF"/>
                <w:lang w:val="uk-UA"/>
              </w:rPr>
              <w:t>’</w:t>
            </w:r>
            <w:r w:rsidRPr="00493755">
              <w:rPr>
                <w:noProof/>
                <w:color w:val="000000"/>
                <w:sz w:val="28"/>
                <w:szCs w:val="28"/>
                <w:shd w:val="clear" w:color="auto" w:fill="FFFFFF"/>
                <w:lang w:val="uk-UA"/>
              </w:rPr>
              <w:t>язань щодо оплати праці.</w:t>
            </w:r>
          </w:p>
          <w:p w:rsidR="001C784A" w:rsidRPr="00493755" w:rsidRDefault="001C784A" w:rsidP="00493755">
            <w:pPr>
              <w:shd w:val="clear" w:color="auto" w:fill="FFFFFF"/>
              <w:ind w:firstLine="605"/>
              <w:jc w:val="both"/>
              <w:rPr>
                <w:rStyle w:val="rvts9"/>
                <w:b/>
                <w:bCs/>
                <w:noProof/>
                <w:color w:val="000000"/>
                <w:sz w:val="28"/>
                <w:szCs w:val="28"/>
                <w:shd w:val="clear" w:color="auto" w:fill="FFFFFF"/>
                <w:lang w:val="uk-UA"/>
              </w:rPr>
            </w:pP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103.</w:t>
            </w:r>
            <w:r w:rsidRPr="00493755">
              <w:rPr>
                <w:color w:val="000000"/>
                <w:sz w:val="28"/>
                <w:szCs w:val="28"/>
              </w:rPr>
              <w:t> Повідомлення працівників про запровадження нових або зміну діючих умов оплати праці</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45" w:name="n638"/>
            <w:bookmarkEnd w:id="145"/>
            <w:r w:rsidRPr="00493755">
              <w:rPr>
                <w:color w:val="000000"/>
                <w:sz w:val="28"/>
                <w:szCs w:val="28"/>
              </w:rPr>
              <w:t xml:space="preserve">Про нові або зміну діючих умов оплати праці в бік погіршення </w:t>
            </w:r>
            <w:r w:rsidRPr="00493755">
              <w:rPr>
                <w:strike/>
                <w:color w:val="000000"/>
                <w:sz w:val="28"/>
                <w:szCs w:val="28"/>
              </w:rPr>
              <w:t>власник або уповноважений ним орган</w:t>
            </w:r>
            <w:r w:rsidRPr="00493755">
              <w:rPr>
                <w:color w:val="000000"/>
                <w:sz w:val="28"/>
                <w:szCs w:val="28"/>
              </w:rPr>
              <w:t xml:space="preserve"> повинен повідомити працівника не пізніш як за два місяці до їх запровадження або зміни.</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103.</w:t>
            </w:r>
            <w:r w:rsidRPr="00493755">
              <w:rPr>
                <w:color w:val="000000"/>
                <w:sz w:val="28"/>
                <w:szCs w:val="28"/>
              </w:rPr>
              <w:t> Повідомлення працівників про запровадження нових або зміну діючих умов оплати праці</w:t>
            </w:r>
          </w:p>
          <w:p w:rsidR="001C784A" w:rsidRPr="00493755" w:rsidRDefault="001C784A" w:rsidP="00493755">
            <w:pPr>
              <w:shd w:val="clear" w:color="auto" w:fill="FFFFFF"/>
              <w:ind w:firstLine="605"/>
              <w:jc w:val="both"/>
              <w:rPr>
                <w:rStyle w:val="rvts9"/>
                <w:b/>
                <w:bCs/>
                <w:noProof/>
                <w:color w:val="000000"/>
                <w:sz w:val="28"/>
                <w:szCs w:val="28"/>
                <w:shd w:val="clear" w:color="auto" w:fill="FFFFFF"/>
                <w:lang w:val="uk-UA"/>
              </w:rPr>
            </w:pPr>
            <w:r w:rsidRPr="00493755">
              <w:rPr>
                <w:color w:val="000000"/>
                <w:sz w:val="28"/>
                <w:szCs w:val="28"/>
                <w:lang w:val="uk-UA"/>
              </w:rPr>
              <w:t xml:space="preserve">Про нові або зміну діючих умов оплати праці в бік погіршення </w:t>
            </w:r>
            <w:r w:rsidRPr="00493755">
              <w:rPr>
                <w:b/>
                <w:color w:val="000000"/>
                <w:sz w:val="28"/>
                <w:szCs w:val="28"/>
                <w:lang w:val="uk-UA"/>
              </w:rPr>
              <w:t>роботодавець</w:t>
            </w:r>
            <w:r w:rsidRPr="00493755">
              <w:rPr>
                <w:color w:val="000000"/>
                <w:sz w:val="28"/>
                <w:szCs w:val="28"/>
                <w:lang w:val="uk-UA"/>
              </w:rPr>
              <w:t xml:space="preserve"> повинен повідомити працівника не пізніш як за два місяці до їх запровадження або зміни.</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110.</w:t>
            </w:r>
            <w:r w:rsidRPr="00493755">
              <w:rPr>
                <w:color w:val="000000"/>
                <w:sz w:val="28"/>
                <w:szCs w:val="28"/>
              </w:rPr>
              <w:t> Повідомлення працівника про розміри оплати праці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46" w:name="n667"/>
            <w:bookmarkEnd w:id="146"/>
            <w:r w:rsidRPr="00493755">
              <w:rPr>
                <w:color w:val="000000"/>
                <w:sz w:val="28"/>
                <w:szCs w:val="28"/>
              </w:rPr>
              <w:t xml:space="preserve">При кожній виплаті заробітної плати </w:t>
            </w:r>
            <w:r w:rsidRPr="00493755">
              <w:rPr>
                <w:strike/>
                <w:color w:val="000000"/>
                <w:sz w:val="28"/>
                <w:szCs w:val="28"/>
              </w:rPr>
              <w:t>власник або уповноважений ним орган</w:t>
            </w:r>
            <w:r w:rsidRPr="00493755">
              <w:rPr>
                <w:color w:val="000000"/>
                <w:sz w:val="28"/>
                <w:szCs w:val="28"/>
              </w:rPr>
              <w:t xml:space="preserve"> повинен повідомити працівника про такі дані, що належать до періоду, за який провадиться оплата праці: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47" w:name="n668"/>
            <w:bookmarkEnd w:id="147"/>
            <w:r w:rsidRPr="00493755">
              <w:rPr>
                <w:color w:val="000000"/>
                <w:sz w:val="28"/>
                <w:szCs w:val="28"/>
              </w:rPr>
              <w:t>а) загальна сума заробітної плати з розшифровкою за видами виплат;</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48" w:name="n669"/>
            <w:bookmarkEnd w:id="148"/>
            <w:r w:rsidRPr="00493755">
              <w:rPr>
                <w:color w:val="000000"/>
                <w:sz w:val="28"/>
                <w:szCs w:val="28"/>
              </w:rPr>
              <w:t>б) розміри і підстави відрахувань та утримань із заробітної плати;</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49" w:name="n670"/>
            <w:bookmarkEnd w:id="149"/>
            <w:r w:rsidRPr="00493755">
              <w:rPr>
                <w:color w:val="000000"/>
                <w:sz w:val="28"/>
                <w:szCs w:val="28"/>
              </w:rPr>
              <w:t>в) сума заробітної плати, що належить до виплати.</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110.</w:t>
            </w:r>
            <w:r w:rsidRPr="00493755">
              <w:rPr>
                <w:color w:val="000000"/>
                <w:sz w:val="28"/>
                <w:szCs w:val="28"/>
              </w:rPr>
              <w:t> Повідомлення працівника про розміри оплати праці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При кожній виплаті заробітної плати </w:t>
            </w:r>
            <w:r w:rsidRPr="00493755">
              <w:rPr>
                <w:b/>
                <w:color w:val="000000"/>
                <w:sz w:val="28"/>
                <w:szCs w:val="28"/>
              </w:rPr>
              <w:t>роботодавець</w:t>
            </w:r>
            <w:r w:rsidRPr="00493755">
              <w:rPr>
                <w:color w:val="000000"/>
                <w:sz w:val="28"/>
                <w:szCs w:val="28"/>
              </w:rPr>
              <w:t xml:space="preserve"> повинен повідомити працівника про такі дані, що належать до періоду, за який провадиться оплата праці: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а) загальна сума заробітної плати з розшифровкою за видами виплат;</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б) розміри і підстави відрахувань та утримань із заробітної плати;</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в) сума заробітної плати, що належить до виплати.</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113.</w:t>
            </w:r>
            <w:r w:rsidRPr="00493755">
              <w:rPr>
                <w:color w:val="000000"/>
                <w:sz w:val="28"/>
                <w:szCs w:val="28"/>
              </w:rPr>
              <w:t> Порядок оплати часу простою, а також при освоєнні нового виробництва (продукції)</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0" w:name="n681"/>
            <w:bookmarkEnd w:id="150"/>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1" w:name="n682"/>
            <w:bookmarkEnd w:id="151"/>
            <w:r w:rsidRPr="00493755">
              <w:rPr>
                <w:color w:val="000000"/>
                <w:sz w:val="28"/>
                <w:szCs w:val="28"/>
              </w:rPr>
              <w:lastRenderedPageBreak/>
              <w:t xml:space="preserve">Про початок простою, крім простою структурного підрозділу чи всього підприємства, працівник повинен попередити </w:t>
            </w:r>
            <w:r w:rsidRPr="00493755">
              <w:rPr>
                <w:strike/>
                <w:color w:val="000000"/>
                <w:sz w:val="28"/>
                <w:szCs w:val="28"/>
              </w:rPr>
              <w:t>власника або уповноважений ним орган</w:t>
            </w:r>
            <w:r w:rsidRPr="00493755">
              <w:rPr>
                <w:color w:val="000000"/>
                <w:sz w:val="28"/>
                <w:szCs w:val="28"/>
              </w:rPr>
              <w:t xml:space="preserve"> чи бригадира, майстра або посадових осіб.</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2" w:name="n683"/>
            <w:bookmarkEnd w:id="152"/>
            <w:r w:rsidRPr="00493755">
              <w:rPr>
                <w:color w:val="000000"/>
                <w:sz w:val="28"/>
                <w:szCs w:val="28"/>
              </w:rPr>
              <w:t>…</w:t>
            </w:r>
          </w:p>
          <w:p w:rsidR="001C784A" w:rsidRPr="00CC5037" w:rsidRDefault="001C784A" w:rsidP="00493755">
            <w:pPr>
              <w:pStyle w:val="rvps2"/>
              <w:shd w:val="clear" w:color="auto" w:fill="FFFFFF"/>
              <w:spacing w:before="0" w:beforeAutospacing="0" w:after="0" w:afterAutospacing="0"/>
              <w:ind w:firstLine="589"/>
              <w:jc w:val="both"/>
              <w:rPr>
                <w:sz w:val="28"/>
                <w:szCs w:val="28"/>
              </w:rPr>
            </w:pPr>
            <w:bookmarkStart w:id="153" w:name="n684"/>
            <w:bookmarkStart w:id="154" w:name="n685"/>
            <w:bookmarkEnd w:id="153"/>
            <w:bookmarkEnd w:id="154"/>
            <w:r w:rsidRPr="00CC5037">
              <w:rPr>
                <w:sz w:val="28"/>
                <w:szCs w:val="28"/>
                <w:shd w:val="clear" w:color="auto" w:fill="FFFFFF"/>
              </w:rPr>
              <w:t xml:space="preserve">На період освоєння нового виробництва (продукції) </w:t>
            </w:r>
            <w:r w:rsidRPr="00CC5037">
              <w:rPr>
                <w:strike/>
                <w:sz w:val="28"/>
                <w:szCs w:val="28"/>
                <w:shd w:val="clear" w:color="auto" w:fill="FFFFFF"/>
              </w:rPr>
              <w:t>власник або уповноважений ним орган</w:t>
            </w:r>
            <w:r w:rsidRPr="00CC5037">
              <w:rPr>
                <w:sz w:val="28"/>
                <w:szCs w:val="28"/>
                <w:shd w:val="clear" w:color="auto" w:fill="FFFFFF"/>
              </w:rPr>
              <w:t xml:space="preserve"> може здійснювати робітникам доплату до попереднього середнього заробітку на строк не більш як шість місяців</w:t>
            </w:r>
            <w:r w:rsidRPr="00CC5037">
              <w:rPr>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113.</w:t>
            </w:r>
            <w:r w:rsidRPr="00493755">
              <w:rPr>
                <w:color w:val="000000"/>
                <w:sz w:val="28"/>
                <w:szCs w:val="28"/>
              </w:rPr>
              <w:t> Порядок оплати часу простою, а також при освоєнні нового виробництва (продукції)</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lastRenderedPageBreak/>
              <w:t xml:space="preserve">Про початок простою, крім простою структурного підрозділу чи всього підприємства, працівник повинен попередити </w:t>
            </w:r>
            <w:r w:rsidRPr="00493755">
              <w:rPr>
                <w:b/>
                <w:color w:val="000000"/>
                <w:sz w:val="28"/>
                <w:szCs w:val="28"/>
              </w:rPr>
              <w:t>роботодавця</w:t>
            </w:r>
            <w:r w:rsidRPr="00493755">
              <w:rPr>
                <w:color w:val="000000"/>
                <w:sz w:val="28"/>
                <w:szCs w:val="28"/>
              </w:rPr>
              <w:t xml:space="preserve"> чи бригадира, майстра або посадових осіб.</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CC5037">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На період освоєння нового виробництва (продукції) </w:t>
            </w:r>
            <w:r w:rsidRPr="00493755">
              <w:rPr>
                <w:b/>
                <w:color w:val="000000"/>
                <w:sz w:val="28"/>
                <w:szCs w:val="28"/>
              </w:rPr>
              <w:t>роботодавець</w:t>
            </w:r>
            <w:r w:rsidRPr="00493755">
              <w:rPr>
                <w:color w:val="000000"/>
                <w:sz w:val="28"/>
                <w:szCs w:val="28"/>
              </w:rPr>
              <w:t xml:space="preserve"> може </w:t>
            </w:r>
            <w:r>
              <w:rPr>
                <w:color w:val="000000"/>
                <w:sz w:val="28"/>
                <w:szCs w:val="28"/>
              </w:rPr>
              <w:t>здійснюва</w:t>
            </w:r>
            <w:r w:rsidRPr="00493755">
              <w:rPr>
                <w:color w:val="000000"/>
                <w:sz w:val="28"/>
                <w:szCs w:val="28"/>
              </w:rPr>
              <w:t>ти робітникам доплату до попереднього середнього заробітку на строк не більш як шість місяців.</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116.</w:t>
            </w:r>
            <w:r w:rsidRPr="00493755">
              <w:rPr>
                <w:color w:val="000000"/>
                <w:sz w:val="28"/>
                <w:szCs w:val="28"/>
              </w:rPr>
              <w:t> Строки розрахунку при звільненні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5" w:name="n698"/>
            <w:bookmarkEnd w:id="155"/>
            <w:r w:rsidRPr="00493755">
              <w:rPr>
                <w:color w:val="000000"/>
                <w:sz w:val="28"/>
                <w:szCs w:val="28"/>
              </w:rPr>
              <w:t xml:space="preserve">При звільненні працівника виплата всіх сум, що належать йому від підприємства, установи, організації, провадиться в день звільнення. Якщо працівник в день звільнення не працював, то зазначені суми мають бути виплачені не пізніше наступного дня після пред'явлення звільненим працівником вимоги про розрахунок. Про нараховані суми, належні працівникові при звільненні, </w:t>
            </w:r>
            <w:r w:rsidRPr="00493755">
              <w:rPr>
                <w:strike/>
                <w:color w:val="000000"/>
                <w:sz w:val="28"/>
                <w:szCs w:val="28"/>
              </w:rPr>
              <w:t>власник або уповноважений ним орган</w:t>
            </w:r>
            <w:r w:rsidRPr="00493755">
              <w:rPr>
                <w:color w:val="000000"/>
                <w:sz w:val="28"/>
                <w:szCs w:val="28"/>
              </w:rPr>
              <w:t xml:space="preserve"> повинен письмово повідомити працівника перед виплатою зазначених сум.</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56" w:name="n699"/>
            <w:bookmarkEnd w:id="156"/>
            <w:r w:rsidRPr="00493755">
              <w:rPr>
                <w:color w:val="000000"/>
                <w:sz w:val="28"/>
                <w:szCs w:val="28"/>
              </w:rPr>
              <w:t xml:space="preserve">В разі спору про розмір сум, належних працівникові при звільненні, </w:t>
            </w:r>
            <w:r w:rsidRPr="00493755">
              <w:rPr>
                <w:strike/>
                <w:color w:val="000000"/>
                <w:sz w:val="28"/>
                <w:szCs w:val="28"/>
              </w:rPr>
              <w:t>власник або уповноважений ним орган</w:t>
            </w:r>
            <w:r w:rsidRPr="00493755">
              <w:rPr>
                <w:color w:val="000000"/>
                <w:sz w:val="28"/>
                <w:szCs w:val="28"/>
              </w:rPr>
              <w:t xml:space="preserve"> в усякому випадку повинен в зазначений у цій статті строк виплатити не оспорювану ним суму.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116.</w:t>
            </w:r>
            <w:r w:rsidRPr="00493755">
              <w:rPr>
                <w:color w:val="000000"/>
                <w:sz w:val="28"/>
                <w:szCs w:val="28"/>
              </w:rPr>
              <w:t> Строки розрахунку при звільненні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При звільненні працівника виплата всіх сум, що належать йому від підприємства, установи, організації, провадиться в день звільнення. Якщо працівник в день звільнення не працював, то зазначені суми мають бути виплачені не пізніше наступного дня після пред'явлення звільненим працівником вимоги про розрахунок. Про нараховані суми, належні працівникові при звільненні, </w:t>
            </w:r>
            <w:r w:rsidRPr="00493755">
              <w:rPr>
                <w:b/>
                <w:color w:val="000000"/>
                <w:sz w:val="28"/>
                <w:szCs w:val="28"/>
              </w:rPr>
              <w:t>роботодавець</w:t>
            </w:r>
            <w:r w:rsidRPr="00493755">
              <w:rPr>
                <w:color w:val="000000"/>
                <w:sz w:val="28"/>
                <w:szCs w:val="28"/>
              </w:rPr>
              <w:t xml:space="preserve"> повинен письмово повідомити працівника перед виплатою зазначених сум.</w:t>
            </w:r>
          </w:p>
          <w:p w:rsidR="001C784A" w:rsidRDefault="001C784A" w:rsidP="00493755">
            <w:pPr>
              <w:pStyle w:val="rvps2"/>
              <w:shd w:val="clear" w:color="auto" w:fill="FFFFFF"/>
              <w:spacing w:before="0" w:beforeAutospacing="0" w:after="0" w:afterAutospacing="0"/>
              <w:ind w:firstLine="605"/>
              <w:jc w:val="both"/>
              <w:rPr>
                <w:color w:val="000000"/>
                <w:sz w:val="28"/>
                <w:szCs w:val="28"/>
              </w:rPr>
            </w:pP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В разі спору про розмір сум, належних працівникові при звільненні, </w:t>
            </w:r>
            <w:r w:rsidRPr="00493755">
              <w:rPr>
                <w:b/>
                <w:color w:val="000000"/>
                <w:sz w:val="28"/>
                <w:szCs w:val="28"/>
              </w:rPr>
              <w:t>роботодавець</w:t>
            </w:r>
            <w:r w:rsidRPr="00493755">
              <w:rPr>
                <w:color w:val="000000"/>
                <w:sz w:val="28"/>
                <w:szCs w:val="28"/>
              </w:rPr>
              <w:t xml:space="preserve"> в усякому випадку повинен в зазначений у цій статті строк виплатити не оспорювану ним суму.</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117.</w:t>
            </w:r>
            <w:r w:rsidRPr="00493755">
              <w:rPr>
                <w:color w:val="000000"/>
                <w:sz w:val="28"/>
                <w:szCs w:val="28"/>
              </w:rPr>
              <w:t> Відповідальність за затримку розрахунку при звільненні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7" w:name="n702"/>
            <w:bookmarkEnd w:id="157"/>
            <w:r w:rsidRPr="00493755">
              <w:rPr>
                <w:color w:val="000000"/>
                <w:sz w:val="28"/>
                <w:szCs w:val="28"/>
              </w:rPr>
              <w:lastRenderedPageBreak/>
              <w:t xml:space="preserve">В разі невиплати з вини </w:t>
            </w:r>
            <w:r w:rsidRPr="00493755">
              <w:rPr>
                <w:strike/>
                <w:color w:val="000000"/>
                <w:sz w:val="28"/>
                <w:szCs w:val="28"/>
              </w:rPr>
              <w:t>власника або уповноваженого ним органу</w:t>
            </w:r>
            <w:r w:rsidRPr="00493755">
              <w:rPr>
                <w:color w:val="000000"/>
                <w:sz w:val="28"/>
                <w:szCs w:val="28"/>
              </w:rPr>
              <w:t xml:space="preserve"> належних звільненому працівникові сум у строки, зазначені в статті 116 цього Кодексу, при відсутності спору про їх розмір підприємство, установа, організація повинні виплатити працівникові його середній заробіток за весь час затримки по день фактичного розрахунку.</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58" w:name="n703"/>
            <w:bookmarkEnd w:id="158"/>
            <w:r w:rsidRPr="00493755">
              <w:rPr>
                <w:color w:val="000000"/>
                <w:sz w:val="28"/>
                <w:szCs w:val="28"/>
              </w:rPr>
              <w:t xml:space="preserve">При наявності спору про розміри належних звільненому працівникові сум </w:t>
            </w:r>
            <w:r w:rsidRPr="00493755">
              <w:rPr>
                <w:strike/>
                <w:color w:val="000000"/>
                <w:sz w:val="28"/>
                <w:szCs w:val="28"/>
              </w:rPr>
              <w:t>власник або уповноважений ним орган</w:t>
            </w:r>
            <w:r w:rsidRPr="00493755">
              <w:rPr>
                <w:color w:val="000000"/>
                <w:sz w:val="28"/>
                <w:szCs w:val="28"/>
              </w:rPr>
              <w:t xml:space="preserve"> повинен сплатити зазначене в цій статті відшкодування в тому разі, коли спір вирішено на користь працівника. Якщо спір вирішено на користь працівника частково, то розмір відшкодування за час затримки визначає орган, який виносить рішення по суті спору.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117.</w:t>
            </w:r>
            <w:r w:rsidRPr="00493755">
              <w:rPr>
                <w:color w:val="000000"/>
                <w:sz w:val="28"/>
                <w:szCs w:val="28"/>
              </w:rPr>
              <w:t> Відповідальність за затримку розрахунку при звільненні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lastRenderedPageBreak/>
              <w:t xml:space="preserve">В разі невиплати з вини </w:t>
            </w:r>
            <w:r w:rsidRPr="00493755">
              <w:rPr>
                <w:b/>
                <w:color w:val="000000"/>
                <w:sz w:val="28"/>
                <w:szCs w:val="28"/>
              </w:rPr>
              <w:t>роботодавця</w:t>
            </w:r>
            <w:r w:rsidRPr="00493755">
              <w:rPr>
                <w:color w:val="000000"/>
                <w:sz w:val="28"/>
                <w:szCs w:val="28"/>
              </w:rPr>
              <w:t xml:space="preserve"> належних звільненому працівникові сум у строки, зазначені в статті 116 цього Кодексу, при відсутності спору про їх розмір підприємство, установа, організація повинні виплатити працівникові його середній заробіток за весь час затримки по день фактичного розрахунку.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При наявності спору про розміри належних звільненому працівникові сум </w:t>
            </w:r>
            <w:r w:rsidRPr="00493755">
              <w:rPr>
                <w:b/>
                <w:color w:val="000000"/>
                <w:sz w:val="28"/>
                <w:szCs w:val="28"/>
              </w:rPr>
              <w:t>роботодавець</w:t>
            </w:r>
            <w:r w:rsidRPr="00493755">
              <w:rPr>
                <w:color w:val="000000"/>
                <w:sz w:val="28"/>
                <w:szCs w:val="28"/>
              </w:rPr>
              <w:t xml:space="preserve"> повинен сплатити зазначене в цій статті відшкодування в тому разі, коли спір вирішено на користь працівника. Якщо спір вирішено на користь працівника частково, то розмір відшкодування за час затримки визначає орган, який виносить рішення по суті спору.</w:t>
            </w:r>
          </w:p>
        </w:tc>
      </w:tr>
      <w:tr w:rsidR="001C784A" w:rsidRPr="00493755"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119.</w:t>
            </w:r>
            <w:r w:rsidRPr="00493755">
              <w:rPr>
                <w:noProof/>
                <w:color w:val="000000"/>
                <w:sz w:val="28"/>
                <w:szCs w:val="28"/>
                <w:shd w:val="clear" w:color="auto" w:fill="FFFFFF"/>
                <w:lang w:val="uk-UA"/>
              </w:rPr>
              <w:t xml:space="preserve"> Гарантії для працівників на час виконання державних або громадських обов’язків</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За працівниками, призваними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прийнятими на військову службу за контрактом, у тому числі шляхом укладення нового контракту на </w:t>
            </w:r>
            <w:r w:rsidRPr="00493755">
              <w:rPr>
                <w:noProof/>
                <w:sz w:val="28"/>
                <w:szCs w:val="28"/>
                <w:shd w:val="clear" w:color="auto" w:fill="FFFFFF"/>
                <w:lang w:val="uk-UA"/>
              </w:rPr>
              <w:t xml:space="preserve">проходження військової служби, під час дії особливого періоду на строк до його закінчення або до дня фактичного звільнення зберігаються місце роботи, посада і середній заробіток на підприємстві, в установі, організації, фермерському господарстві, сільськогосподарському виробничому кооперативі незалежно від підпорядкування та </w:t>
            </w:r>
            <w:r w:rsidRPr="00493755">
              <w:rPr>
                <w:noProof/>
                <w:sz w:val="28"/>
                <w:szCs w:val="28"/>
                <w:shd w:val="clear" w:color="auto" w:fill="FFFFFF"/>
                <w:lang w:val="uk-UA"/>
              </w:rPr>
              <w:lastRenderedPageBreak/>
              <w:t xml:space="preserve">форми власності і у фізичних осіб - підприємців, у яких вони працювали на час призову. Таким працівникам здійснюється виплата грошового забезпечення за рахунок коштів Державного бюджету України відповідно до </w:t>
            </w:r>
            <w:hyperlink r:id="rId92" w:tgtFrame="_blank" w:history="1">
              <w:r w:rsidRPr="00493755">
                <w:rPr>
                  <w:rStyle w:val="a5"/>
                  <w:noProof/>
                  <w:color w:val="auto"/>
                  <w:sz w:val="28"/>
                  <w:szCs w:val="28"/>
                  <w:u w:val="none"/>
                  <w:shd w:val="clear" w:color="auto" w:fill="FFFFFF"/>
                  <w:lang w:val="uk-UA"/>
                </w:rPr>
                <w:t>Закону України</w:t>
              </w:r>
            </w:hyperlink>
            <w:r w:rsidRPr="00493755">
              <w:rPr>
                <w:noProof/>
                <w:sz w:val="28"/>
                <w:szCs w:val="28"/>
                <w:shd w:val="clear" w:color="auto" w:fill="FFFFFF"/>
                <w:lang w:val="uk-UA"/>
              </w:rPr>
              <w:t xml:space="preserve"> ,,Про соціальний і правовий захист військовослужбовців та членів їх сімей”.</w:t>
            </w:r>
          </w:p>
          <w:p w:rsidR="001C784A" w:rsidRPr="00493755" w:rsidRDefault="001C784A" w:rsidP="00493755">
            <w:pPr>
              <w:shd w:val="clear" w:color="auto" w:fill="FFFFFF"/>
              <w:ind w:firstLine="589"/>
              <w:jc w:val="both"/>
              <w:rPr>
                <w:rStyle w:val="rvts9"/>
                <w:b/>
                <w:bCs/>
                <w:noProof/>
                <w:color w:val="000000"/>
                <w:sz w:val="28"/>
                <w:szCs w:val="28"/>
                <w:shd w:val="clear" w:color="auto" w:fill="FFFFFF"/>
                <w:lang w:val="uk-UA"/>
              </w:rPr>
            </w:pPr>
            <w:r w:rsidRPr="00493755">
              <w:rPr>
                <w:noProof/>
                <w:color w:val="000000"/>
                <w:sz w:val="28"/>
                <w:szCs w:val="28"/>
                <w:shd w:val="clear" w:color="auto" w:fill="FFFFFF"/>
                <w:lang w:val="uk-UA"/>
              </w:rPr>
              <w:t>…</w:t>
            </w: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119.</w:t>
            </w:r>
            <w:r w:rsidRPr="00493755">
              <w:rPr>
                <w:noProof/>
                <w:color w:val="000000"/>
                <w:sz w:val="28"/>
                <w:szCs w:val="28"/>
                <w:shd w:val="clear" w:color="auto" w:fill="FFFFFF"/>
                <w:lang w:val="uk-UA"/>
              </w:rPr>
              <w:t xml:space="preserve"> Гарантії для працівників на час виконання державних або громадських обов’язків</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За працівниками, призваними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прийнятими на військову службу за контрактом, у тому числі шляхом укладення нового контракту на </w:t>
            </w:r>
            <w:r w:rsidRPr="00493755">
              <w:rPr>
                <w:noProof/>
                <w:sz w:val="28"/>
                <w:szCs w:val="28"/>
                <w:shd w:val="clear" w:color="auto" w:fill="FFFFFF"/>
                <w:lang w:val="uk-UA"/>
              </w:rPr>
              <w:t xml:space="preserve">проходження військової служби, під час дії особливого періоду на строк до його закінчення або до дня фактичного звільнення зберігаються місце роботи, посада і середній заробіток на підприємстві, в установі, організації, фермерському господарстві, сільськогосподарському виробничому кооперативі незалежно від підпорядкування та </w:t>
            </w:r>
            <w:r w:rsidRPr="00493755">
              <w:rPr>
                <w:noProof/>
                <w:sz w:val="28"/>
                <w:szCs w:val="28"/>
                <w:shd w:val="clear" w:color="auto" w:fill="FFFFFF"/>
                <w:lang w:val="uk-UA"/>
              </w:rPr>
              <w:lastRenderedPageBreak/>
              <w:t>форми власності і у фізичних осіб</w:t>
            </w:r>
            <w:r w:rsidRPr="00493755">
              <w:rPr>
                <w:b/>
                <w:noProof/>
                <w:sz w:val="28"/>
                <w:szCs w:val="28"/>
                <w:shd w:val="clear" w:color="auto" w:fill="FFFFFF"/>
                <w:lang w:val="uk-UA"/>
              </w:rPr>
              <w:t>, які використовують найману працю</w:t>
            </w:r>
            <w:r w:rsidRPr="00493755">
              <w:rPr>
                <w:noProof/>
                <w:sz w:val="28"/>
                <w:szCs w:val="28"/>
                <w:shd w:val="clear" w:color="auto" w:fill="FFFFFF"/>
                <w:lang w:val="uk-UA"/>
              </w:rPr>
              <w:t xml:space="preserve">, у яких вони працювали на час призову. Таким працівникам здійснюється виплата грошового забезпечення за рахунок коштів Державного бюджету України відповідно до </w:t>
            </w:r>
            <w:hyperlink r:id="rId93" w:tgtFrame="_blank" w:history="1">
              <w:r w:rsidRPr="00493755">
                <w:rPr>
                  <w:rStyle w:val="a5"/>
                  <w:noProof/>
                  <w:color w:val="auto"/>
                  <w:sz w:val="28"/>
                  <w:szCs w:val="28"/>
                  <w:u w:val="none"/>
                  <w:shd w:val="clear" w:color="auto" w:fill="FFFFFF"/>
                  <w:lang w:val="uk-UA"/>
                </w:rPr>
                <w:t>Закону України</w:t>
              </w:r>
            </w:hyperlink>
            <w:r w:rsidRPr="00493755">
              <w:rPr>
                <w:noProof/>
                <w:sz w:val="28"/>
                <w:szCs w:val="28"/>
                <w:shd w:val="clear" w:color="auto" w:fill="FFFFFF"/>
                <w:lang w:val="uk-UA"/>
              </w:rPr>
              <w:t xml:space="preserve"> ,,Про соціальний і правовий захист військовослужбовців та членів їх сімей”.</w:t>
            </w:r>
          </w:p>
          <w:p w:rsidR="001C784A" w:rsidRPr="00A55263" w:rsidRDefault="001C784A" w:rsidP="00493755">
            <w:pPr>
              <w:shd w:val="clear" w:color="auto" w:fill="FFFFFF"/>
              <w:ind w:firstLine="605"/>
              <w:jc w:val="both"/>
              <w:rPr>
                <w:rStyle w:val="rvts9"/>
                <w:bCs/>
                <w:noProof/>
                <w:color w:val="000000"/>
                <w:sz w:val="28"/>
                <w:szCs w:val="28"/>
                <w:shd w:val="clear" w:color="auto" w:fill="FFFFFF"/>
                <w:lang w:val="en-US"/>
              </w:rPr>
            </w:pPr>
            <w:r w:rsidRPr="00A55263">
              <w:rPr>
                <w:rStyle w:val="rvts9"/>
                <w:bCs/>
                <w:noProof/>
                <w:color w:val="000000"/>
                <w:sz w:val="28"/>
                <w:szCs w:val="28"/>
                <w:shd w:val="clear" w:color="auto" w:fill="FFFFFF"/>
                <w:lang w:val="en-US"/>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125.</w:t>
            </w:r>
            <w:r w:rsidRPr="00493755">
              <w:rPr>
                <w:color w:val="000000"/>
                <w:sz w:val="28"/>
                <w:szCs w:val="28"/>
              </w:rPr>
              <w:t> Компенсація за зношування інструментів, належних працівникам</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159" w:name="n733"/>
            <w:bookmarkEnd w:id="159"/>
            <w:r w:rsidRPr="00493755">
              <w:rPr>
                <w:color w:val="000000"/>
                <w:sz w:val="28"/>
                <w:szCs w:val="28"/>
              </w:rPr>
              <w:t>...</w:t>
            </w:r>
          </w:p>
          <w:p w:rsidR="001C784A" w:rsidRDefault="001C784A" w:rsidP="00493755">
            <w:pPr>
              <w:pStyle w:val="rvps2"/>
              <w:shd w:val="clear" w:color="auto" w:fill="FFFFFF"/>
              <w:spacing w:before="0" w:beforeAutospacing="0" w:after="0" w:afterAutospacing="0"/>
              <w:ind w:firstLine="589"/>
              <w:jc w:val="both"/>
              <w:rPr>
                <w:color w:val="000000"/>
                <w:sz w:val="28"/>
                <w:szCs w:val="28"/>
              </w:rPr>
            </w:pPr>
            <w:bookmarkStart w:id="160" w:name="n734"/>
            <w:bookmarkEnd w:id="160"/>
            <w:r w:rsidRPr="00493755">
              <w:rPr>
                <w:color w:val="000000"/>
                <w:sz w:val="28"/>
                <w:szCs w:val="28"/>
              </w:rPr>
              <w:t xml:space="preserve">Розмір і порядок виплати цієї компенсації, якщо вони не встановлені в централізованому порядку, визначаються </w:t>
            </w:r>
            <w:r w:rsidRPr="00493755">
              <w:rPr>
                <w:strike/>
                <w:color w:val="000000"/>
                <w:sz w:val="28"/>
                <w:szCs w:val="28"/>
              </w:rPr>
              <w:t>власником або уповноваженим ним органом</w:t>
            </w:r>
            <w:r w:rsidRPr="00493755">
              <w:rPr>
                <w:color w:val="000000"/>
                <w:sz w:val="28"/>
                <w:szCs w:val="28"/>
              </w:rPr>
              <w:t xml:space="preserve"> за погодженням з працівником.</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125.</w:t>
            </w:r>
            <w:r w:rsidRPr="00A55263">
              <w:rPr>
                <w:noProof/>
                <w:color w:val="000000"/>
                <w:sz w:val="28"/>
                <w:szCs w:val="28"/>
              </w:rPr>
              <w:t> Компенсація за зношування інструментів, належних працівникам</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493755" w:rsidRDefault="001C784A" w:rsidP="00493755">
            <w:pPr>
              <w:shd w:val="clear" w:color="auto" w:fill="FFFFFF"/>
              <w:ind w:firstLine="605"/>
              <w:jc w:val="both"/>
              <w:rPr>
                <w:rStyle w:val="rvts9"/>
                <w:b/>
                <w:bCs/>
                <w:noProof/>
                <w:color w:val="000000"/>
                <w:sz w:val="28"/>
                <w:szCs w:val="28"/>
                <w:shd w:val="clear" w:color="auto" w:fill="FFFFFF"/>
                <w:lang w:val="uk-UA"/>
              </w:rPr>
            </w:pPr>
            <w:r w:rsidRPr="00A55263">
              <w:rPr>
                <w:noProof/>
                <w:color w:val="000000"/>
                <w:sz w:val="28"/>
                <w:szCs w:val="28"/>
                <w:lang w:val="uk-UA"/>
              </w:rPr>
              <w:t xml:space="preserve">Розмір і порядок виплати цієї компенсації, якщо вони не встановлені в централізованому порядку, визначаються </w:t>
            </w:r>
            <w:r w:rsidRPr="00A55263">
              <w:rPr>
                <w:b/>
                <w:noProof/>
                <w:color w:val="000000"/>
                <w:sz w:val="28"/>
                <w:szCs w:val="28"/>
                <w:lang w:val="uk-UA"/>
              </w:rPr>
              <w:t>роботодавцем</w:t>
            </w:r>
            <w:r w:rsidRPr="00A55263">
              <w:rPr>
                <w:noProof/>
                <w:color w:val="000000"/>
                <w:sz w:val="28"/>
                <w:szCs w:val="28"/>
                <w:lang w:val="uk-UA"/>
              </w:rPr>
              <w:t xml:space="preserve"> за погодженням з працівником.</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sz w:val="28"/>
                <w:szCs w:val="28"/>
              </w:rPr>
            </w:pPr>
            <w:r w:rsidRPr="00A55263">
              <w:rPr>
                <w:rStyle w:val="rvts9"/>
                <w:b/>
                <w:bCs/>
                <w:sz w:val="28"/>
                <w:szCs w:val="28"/>
              </w:rPr>
              <w:t>Стаття 127.</w:t>
            </w:r>
            <w:r w:rsidRPr="00A55263">
              <w:rPr>
                <w:sz w:val="28"/>
                <w:szCs w:val="28"/>
              </w:rPr>
              <w:t> Обмеження відрахувань із заробітної плати</w:t>
            </w:r>
          </w:p>
          <w:p w:rsidR="001C784A" w:rsidRPr="00A55263" w:rsidRDefault="001C784A" w:rsidP="00493755">
            <w:pPr>
              <w:pStyle w:val="rvps2"/>
              <w:shd w:val="clear" w:color="auto" w:fill="FFFFFF"/>
              <w:spacing w:before="0" w:beforeAutospacing="0" w:after="0" w:afterAutospacing="0"/>
              <w:ind w:firstLine="589"/>
              <w:jc w:val="both"/>
              <w:rPr>
                <w:sz w:val="28"/>
                <w:szCs w:val="28"/>
              </w:rPr>
            </w:pPr>
            <w:bookmarkStart w:id="161" w:name="n740"/>
            <w:bookmarkEnd w:id="161"/>
            <w:r w:rsidRPr="00A55263">
              <w:rPr>
                <w:sz w:val="28"/>
                <w:szCs w:val="28"/>
              </w:rPr>
              <w:t>...</w:t>
            </w:r>
          </w:p>
          <w:p w:rsidR="001C784A" w:rsidRPr="00A55263" w:rsidRDefault="001C784A" w:rsidP="00493755">
            <w:pPr>
              <w:pStyle w:val="rvps2"/>
              <w:shd w:val="clear" w:color="auto" w:fill="FFFFFF"/>
              <w:spacing w:before="0" w:beforeAutospacing="0" w:after="0" w:afterAutospacing="0"/>
              <w:ind w:firstLine="589"/>
              <w:jc w:val="both"/>
              <w:rPr>
                <w:sz w:val="28"/>
                <w:szCs w:val="28"/>
              </w:rPr>
            </w:pPr>
            <w:bookmarkStart w:id="162" w:name="n741"/>
            <w:bookmarkEnd w:id="162"/>
            <w:r w:rsidRPr="00A55263">
              <w:rPr>
                <w:sz w:val="28"/>
                <w:szCs w:val="28"/>
              </w:rPr>
              <w:t xml:space="preserve">Відрахування із заробітної плати працівників для покриття їх заборгованості підприємству, установі і організації, де вони працюють, можуть провадитись за наказом (розпорядженням) </w:t>
            </w:r>
            <w:r w:rsidRPr="00A55263">
              <w:rPr>
                <w:strike/>
                <w:sz w:val="28"/>
                <w:szCs w:val="28"/>
              </w:rPr>
              <w:t>власника або уповноваженого ним органу</w:t>
            </w:r>
            <w:r w:rsidRPr="00A55263">
              <w:rPr>
                <w:sz w:val="28"/>
                <w:szCs w:val="28"/>
              </w:rPr>
              <w:t>:</w:t>
            </w:r>
          </w:p>
          <w:p w:rsidR="001C784A" w:rsidRPr="00A55263" w:rsidRDefault="001C784A" w:rsidP="00493755">
            <w:pPr>
              <w:pStyle w:val="rvps2"/>
              <w:shd w:val="clear" w:color="auto" w:fill="FFFFFF"/>
              <w:spacing w:before="0" w:beforeAutospacing="0" w:after="0" w:afterAutospacing="0"/>
              <w:ind w:firstLine="589"/>
              <w:jc w:val="both"/>
              <w:rPr>
                <w:sz w:val="28"/>
                <w:szCs w:val="28"/>
              </w:rPr>
            </w:pPr>
            <w:bookmarkStart w:id="163" w:name="n742"/>
            <w:bookmarkEnd w:id="163"/>
            <w:r w:rsidRPr="00A55263">
              <w:rPr>
                <w:sz w:val="28"/>
                <w:szCs w:val="28"/>
              </w:rPr>
              <w:t xml:space="preserve">1) для повернення авансу, виданого в рахунок заробітної плати; для повернення сум, зайво виплачених внаслідок лічильних помилок; для погашення невитраченого і своєчасно не поверненого авансу, виданого на службове відрядження або переведення до іншої місцевості; на господарські потреби, якщо працівник не оспорює підстав і розміру відрахування. У цих випадках </w:t>
            </w:r>
            <w:r w:rsidRPr="00A55263">
              <w:rPr>
                <w:strike/>
                <w:sz w:val="28"/>
                <w:szCs w:val="28"/>
              </w:rPr>
              <w:t>власник або уповноважений ним орган</w:t>
            </w:r>
            <w:r w:rsidRPr="00A55263">
              <w:rPr>
                <w:sz w:val="28"/>
                <w:szCs w:val="28"/>
              </w:rPr>
              <w:t xml:space="preserve"> вправі </w:t>
            </w:r>
            <w:r w:rsidRPr="00A55263">
              <w:rPr>
                <w:sz w:val="28"/>
                <w:szCs w:val="28"/>
              </w:rPr>
              <w:lastRenderedPageBreak/>
              <w:t>видати наказ (розпорядження) про відрахування не пізніше одного місяця з дня закінчення строку, встановленого для повернення авансу, погашення заборгованості або з дня виплати неправильно обчисленої суми;</w:t>
            </w:r>
          </w:p>
          <w:p w:rsidR="001C784A" w:rsidRPr="00A55263" w:rsidRDefault="001C784A" w:rsidP="00493755">
            <w:pPr>
              <w:pStyle w:val="rvps2"/>
              <w:shd w:val="clear" w:color="auto" w:fill="FFFFFF"/>
              <w:spacing w:before="0" w:beforeAutospacing="0" w:after="0" w:afterAutospacing="0"/>
              <w:ind w:firstLine="589"/>
              <w:jc w:val="both"/>
              <w:rPr>
                <w:sz w:val="28"/>
                <w:szCs w:val="28"/>
              </w:rPr>
            </w:pPr>
            <w:bookmarkStart w:id="164" w:name="n743"/>
            <w:bookmarkEnd w:id="164"/>
            <w:r w:rsidRPr="00A55263">
              <w:rPr>
                <w:sz w:val="28"/>
                <w:szCs w:val="28"/>
              </w:rPr>
              <w:t>2) при звільненні працівника до закінчення того робочого року, в рахунок якого він вже одержав відпустку, за невідроблені дні відпустки. Відрахування за ці дні не провадиться, якщо працівник звільняється з роботи з підстав, зазначених в </w:t>
            </w:r>
            <w:hyperlink r:id="rId94" w:anchor="n208" w:history="1">
              <w:r w:rsidRPr="00A55263">
                <w:rPr>
                  <w:rStyle w:val="a5"/>
                  <w:color w:val="auto"/>
                  <w:sz w:val="28"/>
                  <w:szCs w:val="28"/>
                  <w:u w:val="none"/>
                </w:rPr>
                <w:t>пунктах 3</w:t>
              </w:r>
            </w:hyperlink>
            <w:r w:rsidRPr="00A55263">
              <w:rPr>
                <w:sz w:val="28"/>
                <w:szCs w:val="28"/>
              </w:rPr>
              <w:t>, </w:t>
            </w:r>
            <w:hyperlink r:id="rId95" w:anchor="n210" w:history="1">
              <w:r w:rsidRPr="00A55263">
                <w:rPr>
                  <w:rStyle w:val="a5"/>
                  <w:color w:val="auto"/>
                  <w:sz w:val="28"/>
                  <w:szCs w:val="28"/>
                  <w:u w:val="none"/>
                </w:rPr>
                <w:t>5</w:t>
              </w:r>
            </w:hyperlink>
            <w:r w:rsidRPr="00A55263">
              <w:rPr>
                <w:sz w:val="28"/>
                <w:szCs w:val="28"/>
              </w:rPr>
              <w:t>, </w:t>
            </w:r>
            <w:hyperlink r:id="rId96" w:anchor="n211" w:history="1">
              <w:r w:rsidRPr="00A55263">
                <w:rPr>
                  <w:rStyle w:val="a5"/>
                  <w:color w:val="auto"/>
                  <w:sz w:val="28"/>
                  <w:szCs w:val="28"/>
                  <w:u w:val="none"/>
                </w:rPr>
                <w:t>6 статті 36</w:t>
              </w:r>
            </w:hyperlink>
            <w:r w:rsidRPr="00A55263">
              <w:rPr>
                <w:sz w:val="28"/>
                <w:szCs w:val="28"/>
              </w:rPr>
              <w:t> і </w:t>
            </w:r>
            <w:hyperlink r:id="rId97" w:anchor="n233" w:history="1">
              <w:r w:rsidRPr="00A55263">
                <w:rPr>
                  <w:rStyle w:val="a5"/>
                  <w:color w:val="auto"/>
                  <w:sz w:val="28"/>
                  <w:szCs w:val="28"/>
                  <w:u w:val="none"/>
                </w:rPr>
                <w:t>пунктах 1</w:t>
              </w:r>
            </w:hyperlink>
            <w:r w:rsidRPr="00A55263">
              <w:rPr>
                <w:sz w:val="28"/>
                <w:szCs w:val="28"/>
              </w:rPr>
              <w:t>, </w:t>
            </w:r>
            <w:hyperlink r:id="rId98" w:anchor="n235" w:history="1">
              <w:r w:rsidRPr="00A55263">
                <w:rPr>
                  <w:rStyle w:val="a5"/>
                  <w:color w:val="auto"/>
                  <w:sz w:val="28"/>
                  <w:szCs w:val="28"/>
                  <w:u w:val="none"/>
                </w:rPr>
                <w:t>2</w:t>
              </w:r>
            </w:hyperlink>
            <w:r w:rsidRPr="00A55263">
              <w:rPr>
                <w:sz w:val="28"/>
                <w:szCs w:val="28"/>
              </w:rPr>
              <w:t> і </w:t>
            </w:r>
            <w:hyperlink r:id="rId99" w:anchor="n238" w:history="1">
              <w:r w:rsidRPr="00A55263">
                <w:rPr>
                  <w:rStyle w:val="a5"/>
                  <w:color w:val="auto"/>
                  <w:sz w:val="28"/>
                  <w:szCs w:val="28"/>
                  <w:u w:val="none"/>
                </w:rPr>
                <w:t>5 статті 40</w:t>
              </w:r>
            </w:hyperlink>
            <w:r w:rsidRPr="00A55263">
              <w:rPr>
                <w:sz w:val="28"/>
                <w:szCs w:val="28"/>
              </w:rPr>
              <w:t> цього Кодексу, а також при направленні на навчання та в зв’язку з переходом на пенсію;</w:t>
            </w:r>
          </w:p>
          <w:p w:rsidR="001C784A" w:rsidRDefault="001C784A" w:rsidP="00493755">
            <w:pPr>
              <w:pStyle w:val="rvps2"/>
              <w:shd w:val="clear" w:color="auto" w:fill="FFFFFF"/>
              <w:spacing w:before="0" w:beforeAutospacing="0" w:after="0" w:afterAutospacing="0"/>
              <w:ind w:firstLine="589"/>
              <w:jc w:val="both"/>
              <w:rPr>
                <w:sz w:val="28"/>
                <w:szCs w:val="28"/>
              </w:rPr>
            </w:pPr>
            <w:bookmarkStart w:id="165" w:name="n744"/>
            <w:bookmarkEnd w:id="165"/>
            <w:r w:rsidRPr="00A55263">
              <w:rPr>
                <w:sz w:val="28"/>
                <w:szCs w:val="28"/>
              </w:rPr>
              <w:t>3) при відшкодуванні шкоди, завданої з вини працівника підприємству, установі, організації (</w:t>
            </w:r>
            <w:hyperlink r:id="rId100" w:anchor="n804" w:history="1">
              <w:r w:rsidRPr="00A55263">
                <w:rPr>
                  <w:rStyle w:val="a5"/>
                  <w:color w:val="auto"/>
                  <w:sz w:val="28"/>
                  <w:szCs w:val="28"/>
                  <w:u w:val="none"/>
                </w:rPr>
                <w:t>стаття 136</w:t>
              </w:r>
            </w:hyperlink>
            <w:r w:rsidRPr="00A55263">
              <w:rPr>
                <w:sz w:val="28"/>
                <w:szCs w:val="28"/>
              </w:rPr>
              <w:t>).</w:t>
            </w:r>
          </w:p>
          <w:p w:rsidR="001C784A" w:rsidRPr="00A55263" w:rsidRDefault="001C784A" w:rsidP="00493755">
            <w:pPr>
              <w:pStyle w:val="rvps2"/>
              <w:shd w:val="clear" w:color="auto" w:fill="FFFFFF"/>
              <w:spacing w:before="0" w:beforeAutospacing="0" w:after="0" w:afterAutospacing="0"/>
              <w:ind w:firstLine="589"/>
              <w:jc w:val="both"/>
              <w:rPr>
                <w:rStyle w:val="rvts9"/>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rStyle w:val="rvts9"/>
                <w:b/>
                <w:bCs/>
                <w:sz w:val="28"/>
                <w:szCs w:val="28"/>
              </w:rPr>
              <w:lastRenderedPageBreak/>
              <w:t>Стаття 127.</w:t>
            </w:r>
            <w:r w:rsidRPr="00A55263">
              <w:rPr>
                <w:sz w:val="28"/>
                <w:szCs w:val="28"/>
              </w:rPr>
              <w:t> Обмеження відрахувань із заробітної плати</w:t>
            </w:r>
          </w:p>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sz w:val="28"/>
                <w:szCs w:val="28"/>
              </w:rPr>
              <w:t>...</w:t>
            </w:r>
          </w:p>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sz w:val="28"/>
                <w:szCs w:val="28"/>
              </w:rPr>
              <w:t xml:space="preserve">Відрахування із заробітної плати працівників для покриття їх заборгованості підприємству, установі і організації, де вони працюють, можуть провадитись за наказом (розпорядженням) </w:t>
            </w:r>
            <w:r w:rsidRPr="00A55263">
              <w:rPr>
                <w:b/>
                <w:sz w:val="28"/>
                <w:szCs w:val="28"/>
              </w:rPr>
              <w:t>роботодавця</w:t>
            </w:r>
            <w:r w:rsidRPr="00A55263">
              <w:rPr>
                <w:sz w:val="28"/>
                <w:szCs w:val="28"/>
              </w:rPr>
              <w:t>:</w:t>
            </w:r>
          </w:p>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sz w:val="28"/>
                <w:szCs w:val="28"/>
              </w:rPr>
              <w:t xml:space="preserve">1) для повернення авансу, виданого в рахунок заробітної плати; для повернення сум, зайво виплачених внаслідок лічильних помилок; для погашення невитраченого і своєчасно не поверненого авансу, виданого на службове відрядження або переведення до іншої місцевості; на господарські потреби, якщо працівник не оспорює підстав і розміру відрахування. У цих випадках </w:t>
            </w:r>
            <w:r w:rsidRPr="00A55263">
              <w:rPr>
                <w:b/>
                <w:sz w:val="28"/>
                <w:szCs w:val="28"/>
              </w:rPr>
              <w:t>роботодавець</w:t>
            </w:r>
            <w:r w:rsidRPr="00A55263">
              <w:rPr>
                <w:sz w:val="28"/>
                <w:szCs w:val="28"/>
              </w:rPr>
              <w:t xml:space="preserve"> вправі видати наказ </w:t>
            </w:r>
            <w:r w:rsidRPr="00A55263">
              <w:rPr>
                <w:sz w:val="28"/>
                <w:szCs w:val="28"/>
              </w:rPr>
              <w:lastRenderedPageBreak/>
              <w:t>(розпорядження) про відрахування не пізніше одного місяця з дня закінчення строку, встановленого для повернення авансу, погашення заборгованості або з дня виплати неправильно обчисленої суми;</w:t>
            </w:r>
          </w:p>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sz w:val="28"/>
                <w:szCs w:val="28"/>
              </w:rPr>
              <w:t>2) при звільненні працівника до закінчення того робочого року, в рахунок якого він вже одержав відпустку, за невідроблені дні відпустки. Відрахування за ці дні не провадиться, якщо працівник звільняється з роботи з підстав, зазначених в </w:t>
            </w:r>
            <w:hyperlink r:id="rId101" w:anchor="n208" w:history="1">
              <w:r w:rsidRPr="00A55263">
                <w:rPr>
                  <w:rStyle w:val="a5"/>
                  <w:color w:val="auto"/>
                  <w:sz w:val="28"/>
                  <w:szCs w:val="28"/>
                  <w:u w:val="none"/>
                </w:rPr>
                <w:t>пунктах 3</w:t>
              </w:r>
            </w:hyperlink>
            <w:r w:rsidRPr="00A55263">
              <w:rPr>
                <w:sz w:val="28"/>
                <w:szCs w:val="28"/>
              </w:rPr>
              <w:t>, </w:t>
            </w:r>
            <w:hyperlink r:id="rId102" w:anchor="n210" w:history="1">
              <w:r w:rsidRPr="00A55263">
                <w:rPr>
                  <w:rStyle w:val="a5"/>
                  <w:color w:val="auto"/>
                  <w:sz w:val="28"/>
                  <w:szCs w:val="28"/>
                  <w:u w:val="none"/>
                </w:rPr>
                <w:t>5</w:t>
              </w:r>
            </w:hyperlink>
            <w:r w:rsidRPr="00A55263">
              <w:rPr>
                <w:sz w:val="28"/>
                <w:szCs w:val="28"/>
              </w:rPr>
              <w:t>, </w:t>
            </w:r>
            <w:hyperlink r:id="rId103" w:anchor="n211" w:history="1">
              <w:r w:rsidRPr="00A55263">
                <w:rPr>
                  <w:rStyle w:val="a5"/>
                  <w:color w:val="auto"/>
                  <w:sz w:val="28"/>
                  <w:szCs w:val="28"/>
                  <w:u w:val="none"/>
                </w:rPr>
                <w:t>6 статті 36</w:t>
              </w:r>
            </w:hyperlink>
            <w:r w:rsidRPr="00A55263">
              <w:rPr>
                <w:sz w:val="28"/>
                <w:szCs w:val="28"/>
              </w:rPr>
              <w:t> і </w:t>
            </w:r>
            <w:hyperlink r:id="rId104" w:anchor="n233" w:history="1">
              <w:r w:rsidRPr="00A55263">
                <w:rPr>
                  <w:rStyle w:val="a5"/>
                  <w:color w:val="auto"/>
                  <w:sz w:val="28"/>
                  <w:szCs w:val="28"/>
                  <w:u w:val="none"/>
                </w:rPr>
                <w:t>пунктах 1</w:t>
              </w:r>
            </w:hyperlink>
            <w:r w:rsidRPr="00A55263">
              <w:rPr>
                <w:sz w:val="28"/>
                <w:szCs w:val="28"/>
              </w:rPr>
              <w:t>, </w:t>
            </w:r>
            <w:hyperlink r:id="rId105" w:anchor="n235" w:history="1">
              <w:r w:rsidRPr="00A55263">
                <w:rPr>
                  <w:rStyle w:val="a5"/>
                  <w:color w:val="auto"/>
                  <w:sz w:val="28"/>
                  <w:szCs w:val="28"/>
                  <w:u w:val="none"/>
                </w:rPr>
                <w:t>2</w:t>
              </w:r>
            </w:hyperlink>
            <w:r w:rsidRPr="00A55263">
              <w:rPr>
                <w:sz w:val="28"/>
                <w:szCs w:val="28"/>
              </w:rPr>
              <w:t> і </w:t>
            </w:r>
            <w:hyperlink r:id="rId106" w:anchor="n238" w:history="1">
              <w:r w:rsidRPr="00A55263">
                <w:rPr>
                  <w:rStyle w:val="a5"/>
                  <w:color w:val="auto"/>
                  <w:sz w:val="28"/>
                  <w:szCs w:val="28"/>
                  <w:u w:val="none"/>
                </w:rPr>
                <w:t>5 статті 40</w:t>
              </w:r>
            </w:hyperlink>
            <w:r w:rsidRPr="00A55263">
              <w:rPr>
                <w:sz w:val="28"/>
                <w:szCs w:val="28"/>
              </w:rPr>
              <w:t> цього Кодексу, а також при направленні на навчання та в зв’язку з переходом на пенсію;</w:t>
            </w:r>
          </w:p>
          <w:p w:rsidR="001C784A" w:rsidRPr="00A55263" w:rsidRDefault="001C784A" w:rsidP="00493755">
            <w:pPr>
              <w:pStyle w:val="rvps2"/>
              <w:shd w:val="clear" w:color="auto" w:fill="FFFFFF"/>
              <w:spacing w:before="0" w:beforeAutospacing="0" w:after="0" w:afterAutospacing="0"/>
              <w:ind w:firstLine="605"/>
              <w:jc w:val="both"/>
              <w:rPr>
                <w:rStyle w:val="rvts9"/>
                <w:b/>
                <w:bCs/>
                <w:sz w:val="28"/>
                <w:szCs w:val="28"/>
              </w:rPr>
            </w:pPr>
            <w:r w:rsidRPr="00A55263">
              <w:rPr>
                <w:sz w:val="28"/>
                <w:szCs w:val="28"/>
              </w:rPr>
              <w:t>3) при відшкодуванні шкоди, завданої з вини працівника підприємству, установі, організації (</w:t>
            </w:r>
            <w:hyperlink r:id="rId107" w:anchor="n804" w:history="1">
              <w:r w:rsidRPr="00A55263">
                <w:rPr>
                  <w:rStyle w:val="a5"/>
                  <w:color w:val="auto"/>
                  <w:sz w:val="28"/>
                  <w:szCs w:val="28"/>
                  <w:u w:val="none"/>
                </w:rPr>
                <w:t>стаття 136</w:t>
              </w:r>
            </w:hyperlink>
            <w:r w:rsidRPr="00A55263">
              <w:rPr>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A55263">
              <w:rPr>
                <w:rStyle w:val="rvts9"/>
                <w:b/>
                <w:bCs/>
                <w:noProof/>
                <w:color w:val="000000"/>
                <w:sz w:val="28"/>
                <w:szCs w:val="28"/>
                <w:shd w:val="clear" w:color="auto" w:fill="FFFFFF"/>
              </w:rPr>
              <w:lastRenderedPageBreak/>
              <w:t>Стаття 130.</w:t>
            </w:r>
            <w:r w:rsidRPr="00A55263">
              <w:rPr>
                <w:noProof/>
                <w:color w:val="000000"/>
                <w:sz w:val="28"/>
                <w:szCs w:val="28"/>
                <w:shd w:val="clear" w:color="auto" w:fill="FFFFFF"/>
              </w:rPr>
              <w:t> Загальні підстави і умови матеріальної відповідальності працівників</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A55263">
              <w:rPr>
                <w:noProof/>
                <w:color w:val="000000"/>
                <w:sz w:val="28"/>
                <w:szCs w:val="28"/>
                <w:shd w:val="clear" w:color="auto" w:fill="FFFFFF"/>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A55263">
              <w:rPr>
                <w:noProof/>
                <w:color w:val="000000"/>
                <w:sz w:val="28"/>
                <w:szCs w:val="28"/>
                <w:shd w:val="clear" w:color="auto" w:fill="FFFFFF"/>
              </w:rPr>
              <w:t xml:space="preserve">Працівник, який заподіяв шкоду, може добровільно покрити її повністю або частково. За згодою </w:t>
            </w:r>
            <w:r w:rsidRPr="00A55263">
              <w:rPr>
                <w:strike/>
                <w:noProof/>
                <w:color w:val="000000"/>
                <w:sz w:val="28"/>
                <w:szCs w:val="28"/>
                <w:shd w:val="clear" w:color="auto" w:fill="FFFFFF"/>
              </w:rPr>
              <w:t>власника або уповноваженого ним органу</w:t>
            </w:r>
            <w:r w:rsidRPr="00A55263">
              <w:rPr>
                <w:noProof/>
                <w:color w:val="000000"/>
                <w:sz w:val="28"/>
                <w:szCs w:val="28"/>
                <w:shd w:val="clear" w:color="auto" w:fill="FFFFFF"/>
              </w:rPr>
              <w:t xml:space="preserve"> працівник може передати для покриття заподіяної шкоди рівноцінне майно або поправити пошкоджене.</w:t>
            </w:r>
          </w:p>
          <w:p w:rsidR="001C784A" w:rsidRPr="00A55263" w:rsidRDefault="001C784A" w:rsidP="00493755">
            <w:pPr>
              <w:pStyle w:val="rvps2"/>
              <w:shd w:val="clear" w:color="auto" w:fill="FFFFFF"/>
              <w:spacing w:before="0" w:beforeAutospacing="0" w:after="0" w:afterAutospacing="0"/>
              <w:ind w:firstLine="589"/>
              <w:jc w:val="both"/>
              <w:rPr>
                <w:rStyle w:val="rvts9"/>
                <w:b/>
                <w:bCs/>
                <w:noProof/>
                <w:color w:val="000000"/>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A55263">
              <w:rPr>
                <w:rStyle w:val="rvts9"/>
                <w:b/>
                <w:bCs/>
                <w:noProof/>
                <w:color w:val="000000"/>
                <w:sz w:val="28"/>
                <w:szCs w:val="28"/>
                <w:shd w:val="clear" w:color="auto" w:fill="FFFFFF"/>
              </w:rPr>
              <w:t>Стаття 130.</w:t>
            </w:r>
            <w:r w:rsidRPr="00A55263">
              <w:rPr>
                <w:noProof/>
                <w:color w:val="000000"/>
                <w:sz w:val="28"/>
                <w:szCs w:val="28"/>
                <w:shd w:val="clear" w:color="auto" w:fill="FFFFFF"/>
              </w:rPr>
              <w:t> Загальні підстави і умови матеріальної відповідальності працівників</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A55263">
              <w:rPr>
                <w:noProof/>
                <w:color w:val="000000"/>
                <w:sz w:val="28"/>
                <w:szCs w:val="28"/>
                <w:shd w:val="clear" w:color="auto" w:fill="FFFFFF"/>
              </w:rPr>
              <w:t>…</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shd w:val="clear" w:color="auto" w:fill="FFFFFF"/>
              </w:rPr>
              <w:t xml:space="preserve">Працівник, який заподіяв шкоду, може добровільно покрити її повністю або частково. За згодою </w:t>
            </w:r>
            <w:r w:rsidRPr="00A55263">
              <w:rPr>
                <w:b/>
                <w:noProof/>
                <w:color w:val="000000"/>
                <w:sz w:val="28"/>
                <w:szCs w:val="28"/>
                <w:shd w:val="clear" w:color="auto" w:fill="FFFFFF"/>
              </w:rPr>
              <w:t>роботодавця</w:t>
            </w:r>
            <w:r w:rsidRPr="00A55263">
              <w:rPr>
                <w:noProof/>
                <w:color w:val="000000"/>
                <w:sz w:val="28"/>
                <w:szCs w:val="28"/>
                <w:shd w:val="clear" w:color="auto" w:fill="FFFFFF"/>
              </w:rPr>
              <w:t xml:space="preserve"> працівник може передати для покриття заподіяної шкоди рівноцінне майно або поправити пошкоджене.</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131.</w:t>
            </w:r>
            <w:r w:rsidRPr="00A55263">
              <w:rPr>
                <w:noProof/>
                <w:color w:val="000000"/>
                <w:sz w:val="28"/>
                <w:szCs w:val="28"/>
              </w:rPr>
              <w:t xml:space="preserve"> Обов’язки </w:t>
            </w:r>
            <w:r w:rsidRPr="00A55263">
              <w:rPr>
                <w:strike/>
                <w:noProof/>
                <w:color w:val="000000"/>
                <w:sz w:val="28"/>
                <w:szCs w:val="28"/>
              </w:rPr>
              <w:t>власника або уповноваженого ним органу</w:t>
            </w:r>
            <w:r w:rsidRPr="00A55263">
              <w:rPr>
                <w:noProof/>
                <w:color w:val="000000"/>
                <w:sz w:val="28"/>
                <w:szCs w:val="28"/>
              </w:rPr>
              <w:t xml:space="preserve"> та працівників по збереженню майна</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66" w:name="n762"/>
            <w:bookmarkEnd w:id="166"/>
            <w:r w:rsidRPr="00A55263">
              <w:rPr>
                <w:noProof/>
                <w:color w:val="000000"/>
                <w:sz w:val="28"/>
                <w:szCs w:val="28"/>
              </w:rPr>
              <w:t>Власник або уповноважений ним орган зобов’язаний створити працівникам умови, необхідні для нормальної роботи і забезпечення повного збереження дорученого їм майна.</w:t>
            </w:r>
          </w:p>
          <w:p w:rsidR="001C784A" w:rsidRPr="00A55263" w:rsidRDefault="001C784A" w:rsidP="00A55263">
            <w:pPr>
              <w:pStyle w:val="rvps2"/>
              <w:shd w:val="clear" w:color="auto" w:fill="FFFFFF"/>
              <w:spacing w:before="0" w:beforeAutospacing="0" w:after="0" w:afterAutospacing="0"/>
              <w:ind w:firstLine="589"/>
              <w:jc w:val="both"/>
              <w:rPr>
                <w:rStyle w:val="rvts9"/>
                <w:bCs/>
                <w:noProof/>
                <w:color w:val="000000"/>
                <w:sz w:val="28"/>
                <w:szCs w:val="28"/>
                <w:shd w:val="clear" w:color="auto" w:fill="FFFFFF"/>
              </w:rPr>
            </w:pPr>
            <w:r w:rsidRPr="00A55263">
              <w:rPr>
                <w:rStyle w:val="rvts9"/>
                <w:bCs/>
                <w:noProof/>
                <w:color w:val="000000"/>
                <w:sz w:val="28"/>
                <w:szCs w:val="28"/>
                <w:shd w:val="clear" w:color="auto" w:fill="FFFFFF"/>
              </w:rPr>
              <w:lastRenderedPageBreak/>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131.</w:t>
            </w:r>
            <w:r w:rsidRPr="00A55263">
              <w:rPr>
                <w:noProof/>
                <w:color w:val="000000"/>
                <w:sz w:val="28"/>
                <w:szCs w:val="28"/>
              </w:rPr>
              <w:t xml:space="preserve"> Обов’язки </w:t>
            </w:r>
            <w:r w:rsidRPr="00A55263">
              <w:rPr>
                <w:b/>
                <w:noProof/>
                <w:color w:val="000000"/>
                <w:sz w:val="28"/>
                <w:szCs w:val="28"/>
                <w:shd w:val="clear" w:color="auto" w:fill="FFFFFF"/>
              </w:rPr>
              <w:t>роботодавця</w:t>
            </w:r>
            <w:r w:rsidRPr="00A55263">
              <w:rPr>
                <w:noProof/>
                <w:color w:val="000000"/>
                <w:sz w:val="28"/>
                <w:szCs w:val="28"/>
              </w:rPr>
              <w:t xml:space="preserve"> та працівників по збереженню майна</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b/>
                <w:noProof/>
                <w:color w:val="000000"/>
                <w:sz w:val="28"/>
                <w:szCs w:val="28"/>
                <w:shd w:val="clear" w:color="auto" w:fill="FFFFFF"/>
              </w:rPr>
              <w:t>Роботодавець</w:t>
            </w:r>
            <w:r w:rsidRPr="00A55263">
              <w:rPr>
                <w:noProof/>
                <w:color w:val="000000"/>
                <w:sz w:val="28"/>
                <w:szCs w:val="28"/>
              </w:rPr>
              <w:t xml:space="preserve"> зобов’язаний створити працівникам умови, необхідні для нормальної роботи і забезпечення повного збереження дорученого їм майна.</w:t>
            </w:r>
          </w:p>
          <w:p w:rsidR="001C784A" w:rsidRPr="00A55263" w:rsidRDefault="001C784A" w:rsidP="00493755">
            <w:pPr>
              <w:pStyle w:val="rvps2"/>
              <w:shd w:val="clear" w:color="auto" w:fill="FFFFFF"/>
              <w:spacing w:before="0" w:beforeAutospacing="0" w:after="0" w:afterAutospacing="0"/>
              <w:ind w:firstLine="605"/>
              <w:jc w:val="both"/>
              <w:rPr>
                <w:rStyle w:val="rvts9"/>
                <w:bCs/>
                <w:noProof/>
                <w:color w:val="000000"/>
                <w:sz w:val="28"/>
                <w:szCs w:val="28"/>
                <w:shd w:val="clear" w:color="auto" w:fill="FFFFFF"/>
              </w:rPr>
            </w:pPr>
            <w:r w:rsidRPr="00A55263">
              <w:rPr>
                <w:rStyle w:val="rvts9"/>
                <w:bCs/>
                <w:noProof/>
                <w:color w:val="000000"/>
                <w:sz w:val="28"/>
                <w:szCs w:val="28"/>
                <w:shd w:val="clear" w:color="auto" w:fill="FFFFFF"/>
              </w:rPr>
              <w:lastRenderedPageBreak/>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lastRenderedPageBreak/>
              <w:t>Стаття 135</w:t>
            </w:r>
            <w:r w:rsidRPr="00A55263">
              <w:rPr>
                <w:rStyle w:val="rvts37"/>
                <w:b/>
                <w:bCs/>
                <w:noProof/>
                <w:color w:val="000000"/>
                <w:sz w:val="28"/>
                <w:szCs w:val="28"/>
                <w:vertAlign w:val="superscript"/>
              </w:rPr>
              <w:t>-2</w:t>
            </w:r>
            <w:r w:rsidRPr="00A55263">
              <w:rPr>
                <w:rStyle w:val="rvts9"/>
                <w:b/>
                <w:bCs/>
                <w:noProof/>
                <w:color w:val="000000"/>
                <w:sz w:val="28"/>
                <w:szCs w:val="28"/>
              </w:rPr>
              <w:t>.</w:t>
            </w:r>
            <w:r w:rsidRPr="00A55263">
              <w:rPr>
                <w:noProof/>
                <w:color w:val="000000"/>
                <w:sz w:val="28"/>
                <w:szCs w:val="28"/>
              </w:rPr>
              <w:t> Колективна (бригадна) матеріальна відповідальність</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67" w:name="n793"/>
            <w:bookmarkEnd w:id="167"/>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68" w:name="n794"/>
            <w:bookmarkEnd w:id="168"/>
            <w:r w:rsidRPr="00A55263">
              <w:rPr>
                <w:noProof/>
                <w:color w:val="000000"/>
                <w:sz w:val="28"/>
                <w:szCs w:val="28"/>
              </w:rPr>
              <w:t xml:space="preserve">Колективна (бригадна) матеріальна відповідальність установлюється </w:t>
            </w:r>
            <w:r w:rsidRPr="00A55263">
              <w:rPr>
                <w:strike/>
                <w:noProof/>
                <w:color w:val="000000"/>
                <w:sz w:val="28"/>
                <w:szCs w:val="28"/>
              </w:rPr>
              <w:t>власником або уповноваженим ним органом</w:t>
            </w:r>
            <w:r w:rsidRPr="00A55263">
              <w:rPr>
                <w:noProof/>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1C784A" w:rsidRPr="00A55263" w:rsidRDefault="001C784A" w:rsidP="00493755">
            <w:pPr>
              <w:pStyle w:val="rvps2"/>
              <w:shd w:val="clear" w:color="auto" w:fill="FFFFFF"/>
              <w:spacing w:before="0" w:beforeAutospacing="0" w:after="0" w:afterAutospacing="0"/>
              <w:ind w:firstLine="589"/>
              <w:jc w:val="both"/>
              <w:rPr>
                <w:rStyle w:val="rvts9"/>
                <w:bCs/>
                <w:noProof/>
                <w:color w:val="000000"/>
                <w:sz w:val="28"/>
                <w:szCs w:val="28"/>
              </w:rPr>
            </w:pPr>
            <w:r w:rsidRPr="00A55263">
              <w:rPr>
                <w:rStyle w:val="rvts9"/>
                <w:bCs/>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135</w:t>
            </w:r>
            <w:r w:rsidRPr="00A55263">
              <w:rPr>
                <w:rStyle w:val="rvts37"/>
                <w:b/>
                <w:bCs/>
                <w:noProof/>
                <w:color w:val="000000"/>
                <w:sz w:val="28"/>
                <w:szCs w:val="28"/>
                <w:vertAlign w:val="superscript"/>
              </w:rPr>
              <w:t>-2</w:t>
            </w:r>
            <w:r w:rsidRPr="00A55263">
              <w:rPr>
                <w:rStyle w:val="rvts9"/>
                <w:b/>
                <w:bCs/>
                <w:noProof/>
                <w:color w:val="000000"/>
                <w:sz w:val="28"/>
                <w:szCs w:val="28"/>
              </w:rPr>
              <w:t>.</w:t>
            </w:r>
            <w:r w:rsidRPr="00A55263">
              <w:rPr>
                <w:noProof/>
                <w:color w:val="000000"/>
                <w:sz w:val="28"/>
                <w:szCs w:val="28"/>
              </w:rPr>
              <w:t> Колективна (бригадна) матеріальна відповідальність</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Колективна (бригадна) матеріальна відповідальність установлюється </w:t>
            </w:r>
            <w:r w:rsidRPr="00A55263">
              <w:rPr>
                <w:b/>
                <w:noProof/>
                <w:color w:val="000000"/>
                <w:sz w:val="28"/>
                <w:szCs w:val="28"/>
              </w:rPr>
              <w:t>роботодавцем</w:t>
            </w:r>
            <w:r w:rsidRPr="00A55263">
              <w:rPr>
                <w:noProof/>
                <w:color w:val="000000"/>
                <w:sz w:val="28"/>
                <w:szCs w:val="28"/>
              </w:rPr>
              <w:t xml:space="preserve">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1C784A" w:rsidRPr="00A55263" w:rsidRDefault="001C784A" w:rsidP="00493755">
            <w:pPr>
              <w:pStyle w:val="rvps2"/>
              <w:shd w:val="clear" w:color="auto" w:fill="FFFFFF"/>
              <w:spacing w:before="0" w:beforeAutospacing="0" w:after="0" w:afterAutospacing="0"/>
              <w:ind w:firstLine="605"/>
              <w:jc w:val="both"/>
              <w:rPr>
                <w:rStyle w:val="rvts9"/>
                <w:bCs/>
                <w:noProof/>
                <w:color w:val="000000"/>
                <w:sz w:val="28"/>
                <w:szCs w:val="28"/>
              </w:rPr>
            </w:pPr>
            <w:r w:rsidRPr="00A55263">
              <w:rPr>
                <w:rStyle w:val="rvts9"/>
                <w:bCs/>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136.</w:t>
            </w:r>
            <w:r w:rsidRPr="00A55263">
              <w:rPr>
                <w:noProof/>
                <w:color w:val="000000"/>
                <w:sz w:val="28"/>
                <w:szCs w:val="28"/>
              </w:rPr>
              <w:t> Порядок покриття шкоди, заподіяної працівником</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69" w:name="n805"/>
            <w:bookmarkEnd w:id="169"/>
            <w:r w:rsidRPr="00A55263">
              <w:rPr>
                <w:noProof/>
                <w:color w:val="000000"/>
                <w:sz w:val="28"/>
                <w:szCs w:val="28"/>
              </w:rPr>
              <w:t xml:space="preserve">Покриття шкоди працівниками в розмірі, що не перевищує середнього місячного заробітку, провадиться за розпорядженням </w:t>
            </w:r>
            <w:r w:rsidRPr="00A55263">
              <w:rPr>
                <w:strike/>
                <w:noProof/>
                <w:color w:val="000000"/>
                <w:sz w:val="28"/>
                <w:szCs w:val="28"/>
              </w:rPr>
              <w:t>власника або уповноваженого ним органу</w:t>
            </w:r>
            <w:r w:rsidRPr="00A55263">
              <w:rPr>
                <w:noProof/>
                <w:color w:val="000000"/>
                <w:sz w:val="28"/>
                <w:szCs w:val="28"/>
              </w:rPr>
              <w:t>,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0" w:name="n806"/>
            <w:bookmarkEnd w:id="170"/>
            <w:r w:rsidRPr="00A55263">
              <w:rPr>
                <w:noProof/>
                <w:color w:val="000000"/>
                <w:sz w:val="28"/>
                <w:szCs w:val="28"/>
              </w:rPr>
              <w:t xml:space="preserve">Розпорядження </w:t>
            </w:r>
            <w:r w:rsidRPr="00A55263">
              <w:rPr>
                <w:strike/>
                <w:noProof/>
                <w:color w:val="000000"/>
                <w:sz w:val="28"/>
                <w:szCs w:val="28"/>
              </w:rPr>
              <w:t>власника або уповноваженого ним органу,</w:t>
            </w:r>
            <w:r w:rsidRPr="00A55263">
              <w:rPr>
                <w:noProof/>
                <w:color w:val="000000"/>
                <w:sz w:val="28"/>
                <w:szCs w:val="28"/>
              </w:rPr>
              <w:t xml:space="preserve">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w:t>
            </w:r>
            <w:r w:rsidRPr="00A55263">
              <w:rPr>
                <w:noProof/>
                <w:color w:val="000000"/>
                <w:sz w:val="28"/>
                <w:szCs w:val="28"/>
              </w:rPr>
              <w:lastRenderedPageBreak/>
              <w:t>його заявою розглядається в порядку, передбаченому законодавством.</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1" w:name="n807"/>
            <w:bookmarkEnd w:id="171"/>
            <w:r w:rsidRPr="00A55263">
              <w:rPr>
                <w:noProof/>
                <w:color w:val="000000"/>
                <w:sz w:val="28"/>
                <w:szCs w:val="28"/>
              </w:rPr>
              <w:t xml:space="preserve">У решті випадків покриття шкоди провадиться шляхом подання </w:t>
            </w:r>
            <w:r w:rsidRPr="00A55263">
              <w:rPr>
                <w:strike/>
                <w:noProof/>
                <w:color w:val="000000"/>
                <w:sz w:val="28"/>
                <w:szCs w:val="28"/>
              </w:rPr>
              <w:t>власником або уповноваженим ним органом</w:t>
            </w:r>
            <w:r w:rsidRPr="00A55263">
              <w:rPr>
                <w:noProof/>
                <w:color w:val="000000"/>
                <w:sz w:val="28"/>
                <w:szCs w:val="28"/>
              </w:rPr>
              <w:t xml:space="preserve"> позову до районного, районного у місті, міського чи міськрайонного суду.</w:t>
            </w:r>
          </w:p>
          <w:p w:rsidR="001C784A" w:rsidRPr="00A55263" w:rsidRDefault="001C784A" w:rsidP="00493755">
            <w:pPr>
              <w:pStyle w:val="rvps2"/>
              <w:shd w:val="clear" w:color="auto" w:fill="FFFFFF"/>
              <w:spacing w:before="0" w:beforeAutospacing="0" w:after="0" w:afterAutospacing="0"/>
              <w:ind w:firstLine="589"/>
              <w:jc w:val="both"/>
              <w:rPr>
                <w:rStyle w:val="rvts9"/>
                <w:bCs/>
                <w:noProof/>
                <w:color w:val="000000"/>
                <w:sz w:val="28"/>
                <w:szCs w:val="28"/>
              </w:rPr>
            </w:pPr>
            <w:r w:rsidRPr="00A55263">
              <w:rPr>
                <w:rStyle w:val="rvts9"/>
                <w:bCs/>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136.</w:t>
            </w:r>
            <w:r w:rsidRPr="00A55263">
              <w:rPr>
                <w:noProof/>
                <w:color w:val="000000"/>
                <w:sz w:val="28"/>
                <w:szCs w:val="28"/>
              </w:rPr>
              <w:t> Порядок покриття шкоди, заподіяної працівником</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Покриття шкоди працівниками в розмірі, що не перевищує середнього місячного заробітку, провадиться за розпорядженням </w:t>
            </w:r>
            <w:r w:rsidRPr="00A55263">
              <w:rPr>
                <w:b/>
                <w:noProof/>
                <w:color w:val="000000"/>
                <w:sz w:val="28"/>
                <w:szCs w:val="28"/>
              </w:rPr>
              <w:t>роботодавця</w:t>
            </w:r>
            <w:r w:rsidRPr="00A55263">
              <w:rPr>
                <w:noProof/>
                <w:color w:val="000000"/>
                <w:sz w:val="28"/>
                <w:szCs w:val="28"/>
              </w:rPr>
              <w:t>,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Розпорядження </w:t>
            </w:r>
            <w:r w:rsidRPr="00A55263">
              <w:rPr>
                <w:b/>
                <w:noProof/>
                <w:color w:val="000000"/>
                <w:sz w:val="28"/>
                <w:szCs w:val="28"/>
              </w:rPr>
              <w:t>роботодавця</w:t>
            </w:r>
            <w:r w:rsidRPr="00A55263">
              <w:rPr>
                <w:noProof/>
                <w:color w:val="000000"/>
                <w:sz w:val="28"/>
                <w:szCs w:val="28"/>
              </w:rPr>
              <w:t xml:space="preserve">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w:t>
            </w:r>
            <w:r w:rsidRPr="00A55263">
              <w:rPr>
                <w:noProof/>
                <w:color w:val="000000"/>
                <w:sz w:val="28"/>
                <w:szCs w:val="28"/>
              </w:rPr>
              <w:lastRenderedPageBreak/>
              <w:t>або його розміром, трудовий спір за його заявою розглядається в порядку, передбаченому законодавством.</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У решті випадків покриття шкоди провадиться шляхом подання </w:t>
            </w:r>
            <w:r w:rsidRPr="00A55263">
              <w:rPr>
                <w:b/>
                <w:noProof/>
                <w:color w:val="000000"/>
                <w:sz w:val="28"/>
                <w:szCs w:val="28"/>
              </w:rPr>
              <w:t>роботодавцем</w:t>
            </w:r>
            <w:r w:rsidRPr="00A55263">
              <w:rPr>
                <w:noProof/>
                <w:color w:val="000000"/>
                <w:sz w:val="28"/>
                <w:szCs w:val="28"/>
              </w:rPr>
              <w:t xml:space="preserve"> позову до районного, районного у місті, міського чи міськрайонного суду.</w:t>
            </w:r>
          </w:p>
          <w:p w:rsidR="001C784A" w:rsidRPr="00A55263" w:rsidRDefault="001C784A" w:rsidP="00493755">
            <w:pPr>
              <w:pStyle w:val="rvps2"/>
              <w:shd w:val="clear" w:color="auto" w:fill="FFFFFF"/>
              <w:spacing w:before="0" w:beforeAutospacing="0" w:after="0" w:afterAutospacing="0"/>
              <w:ind w:firstLine="605"/>
              <w:jc w:val="both"/>
              <w:rPr>
                <w:rStyle w:val="rvts9"/>
                <w:bCs/>
                <w:noProof/>
                <w:color w:val="000000"/>
                <w:sz w:val="28"/>
                <w:szCs w:val="28"/>
              </w:rPr>
            </w:pPr>
            <w:r w:rsidRPr="00A55263">
              <w:rPr>
                <w:rStyle w:val="rvts9"/>
                <w:bCs/>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sz w:val="28"/>
                <w:szCs w:val="28"/>
              </w:rPr>
            </w:pPr>
            <w:r w:rsidRPr="00A55263">
              <w:rPr>
                <w:rStyle w:val="rvts9"/>
                <w:b/>
                <w:bCs/>
                <w:noProof/>
                <w:sz w:val="28"/>
                <w:szCs w:val="28"/>
              </w:rPr>
              <w:lastRenderedPageBreak/>
              <w:t>Стаття 138.</w:t>
            </w:r>
            <w:r w:rsidRPr="00A55263">
              <w:rPr>
                <w:noProof/>
                <w:sz w:val="28"/>
                <w:szCs w:val="28"/>
              </w:rPr>
              <w:t> Обов’язок доказування наявності умов для покладення матеріальної відповідальності на працівника</w:t>
            </w:r>
          </w:p>
          <w:p w:rsidR="001C784A" w:rsidRPr="00A55263" w:rsidRDefault="001C784A" w:rsidP="00493755">
            <w:pPr>
              <w:pStyle w:val="rvps2"/>
              <w:shd w:val="clear" w:color="auto" w:fill="FFFFFF"/>
              <w:spacing w:before="0" w:beforeAutospacing="0" w:after="0" w:afterAutospacing="0"/>
              <w:ind w:firstLine="589"/>
              <w:jc w:val="both"/>
              <w:rPr>
                <w:noProof/>
                <w:sz w:val="28"/>
                <w:szCs w:val="28"/>
              </w:rPr>
            </w:pPr>
            <w:bookmarkStart w:id="172" w:name="n815"/>
            <w:bookmarkEnd w:id="172"/>
            <w:r w:rsidRPr="00A55263">
              <w:rPr>
                <w:noProof/>
                <w:sz w:val="28"/>
                <w:szCs w:val="28"/>
              </w:rPr>
              <w:t xml:space="preserve">Для покладення на працівника матеріальної відповідальності за шкоду </w:t>
            </w:r>
            <w:r w:rsidRPr="00A55263">
              <w:rPr>
                <w:strike/>
                <w:noProof/>
                <w:sz w:val="28"/>
                <w:szCs w:val="28"/>
              </w:rPr>
              <w:t>власник або уповноважений ним орган</w:t>
            </w:r>
            <w:r w:rsidRPr="00A55263">
              <w:rPr>
                <w:noProof/>
                <w:sz w:val="28"/>
                <w:szCs w:val="28"/>
              </w:rPr>
              <w:t xml:space="preserve"> повинен довести наявність умов, передбачених </w:t>
            </w:r>
            <w:hyperlink r:id="rId108" w:anchor="n754" w:history="1">
              <w:r w:rsidRPr="00A55263">
                <w:rPr>
                  <w:rStyle w:val="a5"/>
                  <w:noProof/>
                  <w:color w:val="auto"/>
                  <w:sz w:val="28"/>
                  <w:szCs w:val="28"/>
                  <w:u w:val="none"/>
                </w:rPr>
                <w:t>статтею 130</w:t>
              </w:r>
            </w:hyperlink>
            <w:r w:rsidRPr="00A55263">
              <w:rPr>
                <w:noProof/>
                <w:sz w:val="28"/>
                <w:szCs w:val="28"/>
              </w:rPr>
              <w:t> цього Кодексу.</w:t>
            </w:r>
          </w:p>
          <w:p w:rsidR="001C784A" w:rsidRPr="00A55263" w:rsidRDefault="001C784A" w:rsidP="00493755">
            <w:pPr>
              <w:pStyle w:val="rvps2"/>
              <w:shd w:val="clear" w:color="auto" w:fill="FFFFFF"/>
              <w:spacing w:before="0" w:beforeAutospacing="0" w:after="0" w:afterAutospacing="0"/>
              <w:ind w:firstLine="589"/>
              <w:jc w:val="both"/>
              <w:rPr>
                <w:rStyle w:val="rvts9"/>
                <w:noProof/>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sz w:val="28"/>
                <w:szCs w:val="28"/>
              </w:rPr>
            </w:pPr>
            <w:r w:rsidRPr="00A55263">
              <w:rPr>
                <w:rStyle w:val="rvts9"/>
                <w:b/>
                <w:bCs/>
                <w:noProof/>
                <w:sz w:val="28"/>
                <w:szCs w:val="28"/>
              </w:rPr>
              <w:t>Стаття 138.</w:t>
            </w:r>
            <w:r w:rsidRPr="00A55263">
              <w:rPr>
                <w:noProof/>
                <w:sz w:val="28"/>
                <w:szCs w:val="28"/>
              </w:rPr>
              <w:t> Обов’язок доказування наявності умов для покладення матеріальної відповідальності на працівника</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sz w:val="28"/>
                <w:szCs w:val="28"/>
              </w:rPr>
            </w:pPr>
            <w:r w:rsidRPr="00A55263">
              <w:rPr>
                <w:noProof/>
                <w:sz w:val="28"/>
                <w:szCs w:val="28"/>
              </w:rPr>
              <w:t xml:space="preserve">Для покладення на працівника матеріальної відповідальності за шкоду </w:t>
            </w:r>
            <w:r w:rsidRPr="00A55263">
              <w:rPr>
                <w:b/>
                <w:noProof/>
                <w:sz w:val="28"/>
                <w:szCs w:val="28"/>
              </w:rPr>
              <w:t>роботодавець</w:t>
            </w:r>
            <w:r w:rsidRPr="00A55263">
              <w:rPr>
                <w:noProof/>
                <w:sz w:val="28"/>
                <w:szCs w:val="28"/>
              </w:rPr>
              <w:t xml:space="preserve"> повинен довести наявність умов, передбачених </w:t>
            </w:r>
            <w:hyperlink r:id="rId109" w:anchor="n754" w:history="1">
              <w:r w:rsidRPr="00A55263">
                <w:rPr>
                  <w:rStyle w:val="a5"/>
                  <w:noProof/>
                  <w:color w:val="auto"/>
                  <w:sz w:val="28"/>
                  <w:szCs w:val="28"/>
                  <w:u w:val="none"/>
                </w:rPr>
                <w:t>статтею 130</w:t>
              </w:r>
            </w:hyperlink>
            <w:r w:rsidRPr="00A55263">
              <w:rPr>
                <w:noProof/>
                <w:sz w:val="28"/>
                <w:szCs w:val="28"/>
              </w:rPr>
              <w:t> цього Кодексу.</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139.</w:t>
            </w:r>
            <w:r w:rsidRPr="00A55263">
              <w:rPr>
                <w:noProof/>
                <w:color w:val="000000"/>
                <w:sz w:val="28"/>
                <w:szCs w:val="28"/>
              </w:rPr>
              <w:t> Обов’язки працівників</w:t>
            </w:r>
          </w:p>
          <w:p w:rsidR="001C784A" w:rsidRPr="00A55263" w:rsidRDefault="001C784A" w:rsidP="00A55263">
            <w:pPr>
              <w:pStyle w:val="rvps2"/>
              <w:shd w:val="clear" w:color="auto" w:fill="FFFFFF"/>
              <w:spacing w:before="0" w:beforeAutospacing="0" w:after="0" w:afterAutospacing="0"/>
              <w:ind w:firstLine="589"/>
              <w:jc w:val="both"/>
              <w:rPr>
                <w:noProof/>
                <w:color w:val="000000"/>
                <w:sz w:val="28"/>
                <w:szCs w:val="28"/>
              </w:rPr>
            </w:pPr>
            <w:bookmarkStart w:id="173" w:name="n818"/>
            <w:bookmarkEnd w:id="173"/>
            <w:r w:rsidRPr="00A55263">
              <w:rPr>
                <w:noProof/>
                <w:color w:val="000000"/>
                <w:sz w:val="28"/>
                <w:szCs w:val="28"/>
              </w:rPr>
              <w:t xml:space="preserve">Працівники зобов’язані працювати чесно і сумлінно, своєчасно і точно виконувати розпорядження </w:t>
            </w:r>
            <w:r w:rsidRPr="00A55263">
              <w:rPr>
                <w:strike/>
                <w:noProof/>
                <w:color w:val="000000"/>
                <w:sz w:val="28"/>
                <w:szCs w:val="28"/>
              </w:rPr>
              <w:t>власника або уповноваженого ним органу</w:t>
            </w:r>
            <w:r w:rsidRPr="00A55263">
              <w:rPr>
                <w:noProof/>
                <w:color w:val="000000"/>
                <w:sz w:val="28"/>
                <w:szCs w:val="28"/>
              </w:rPr>
              <w:t xml:space="preserve">, додержувати трудової і технологічної дисципліни, вимог нормативних актів про охорону праці, дбайливо ставитися до майна </w:t>
            </w:r>
            <w:r w:rsidRPr="00A55263">
              <w:rPr>
                <w:strike/>
                <w:noProof/>
                <w:color w:val="000000"/>
                <w:sz w:val="28"/>
                <w:szCs w:val="28"/>
              </w:rPr>
              <w:t>власника</w:t>
            </w:r>
            <w:r w:rsidRPr="00A55263">
              <w:rPr>
                <w:noProof/>
                <w:color w:val="000000"/>
                <w:sz w:val="28"/>
                <w:szCs w:val="28"/>
              </w:rPr>
              <w:t>, з яким укладено трудовий договір.</w:t>
            </w:r>
          </w:p>
          <w:p w:rsidR="001C784A" w:rsidRPr="00A55263" w:rsidRDefault="001C784A" w:rsidP="00A55263">
            <w:pPr>
              <w:pStyle w:val="rvps2"/>
              <w:shd w:val="clear" w:color="auto" w:fill="FFFFFF"/>
              <w:spacing w:before="0" w:beforeAutospacing="0" w:after="0" w:afterAutospacing="0"/>
              <w:ind w:firstLine="589"/>
              <w:jc w:val="both"/>
              <w:rPr>
                <w:rStyle w:val="rvts9"/>
                <w:noProof/>
                <w:color w:val="000000"/>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139.</w:t>
            </w:r>
            <w:r w:rsidRPr="00A55263">
              <w:rPr>
                <w:noProof/>
                <w:color w:val="000000"/>
                <w:sz w:val="28"/>
                <w:szCs w:val="28"/>
              </w:rPr>
              <w:t> Обов’язки працівників</w:t>
            </w:r>
          </w:p>
          <w:p w:rsidR="001C784A" w:rsidRPr="00A55263" w:rsidRDefault="001C784A" w:rsidP="00A55263">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 xml:space="preserve">Працівники зобов’язані працювати чесно і сумлінно, своєчасно і точно виконувати розпорядження </w:t>
            </w:r>
            <w:r w:rsidRPr="00A55263">
              <w:rPr>
                <w:b/>
                <w:noProof/>
                <w:color w:val="000000"/>
                <w:sz w:val="28"/>
                <w:szCs w:val="28"/>
              </w:rPr>
              <w:t>роботодавця</w:t>
            </w:r>
            <w:r w:rsidRPr="00A55263">
              <w:rPr>
                <w:noProof/>
                <w:color w:val="000000"/>
                <w:sz w:val="28"/>
                <w:szCs w:val="28"/>
              </w:rPr>
              <w:t xml:space="preserve">, додержувати трудової і технологічної дисципліни, вимог нормативних актів про охорону праці, дбайливо ставитися до майна </w:t>
            </w:r>
            <w:r w:rsidRPr="00A55263">
              <w:rPr>
                <w:b/>
                <w:noProof/>
                <w:color w:val="000000"/>
                <w:sz w:val="28"/>
                <w:szCs w:val="28"/>
              </w:rPr>
              <w:t>роботодавця</w:t>
            </w:r>
            <w:r w:rsidRPr="00A55263">
              <w:rPr>
                <w:noProof/>
                <w:color w:val="000000"/>
                <w:sz w:val="28"/>
                <w:szCs w:val="28"/>
              </w:rPr>
              <w:t>, з яким укладено трудовий договір.</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141.</w:t>
            </w:r>
            <w:r w:rsidRPr="00A55263">
              <w:rPr>
                <w:noProof/>
                <w:color w:val="000000"/>
                <w:sz w:val="28"/>
                <w:szCs w:val="28"/>
              </w:rPr>
              <w:t xml:space="preserve"> Обов’язки </w:t>
            </w:r>
            <w:r w:rsidRPr="00A55263">
              <w:rPr>
                <w:strike/>
                <w:noProof/>
                <w:color w:val="000000"/>
                <w:sz w:val="28"/>
                <w:szCs w:val="28"/>
              </w:rPr>
              <w:t>власника або уповноваженого ним органу</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4" w:name="n825"/>
            <w:bookmarkEnd w:id="174"/>
            <w:r w:rsidRPr="00A55263">
              <w:rPr>
                <w:strike/>
                <w:noProof/>
                <w:color w:val="000000"/>
                <w:sz w:val="28"/>
                <w:szCs w:val="28"/>
              </w:rPr>
              <w:t>Власник або уповноважений ним орган</w:t>
            </w:r>
            <w:r w:rsidRPr="00A55263">
              <w:rPr>
                <w:noProof/>
                <w:color w:val="000000"/>
                <w:sz w:val="28"/>
                <w:szCs w:val="28"/>
              </w:rPr>
              <w:t xml:space="preserve"> повинен правильно організувати працю працівників, створювати умови для зростання продуктивності праці, забезпечувати трудову і виробничу дисципліну, неухильно додержувати законодавства </w:t>
            </w:r>
            <w:r w:rsidRPr="00A55263">
              <w:rPr>
                <w:noProof/>
                <w:color w:val="000000"/>
                <w:sz w:val="28"/>
                <w:szCs w:val="28"/>
              </w:rPr>
              <w:lastRenderedPageBreak/>
              <w:t>про працю і правил охорони праці, уважно ставитися до потреб і запитів працівників, поліпшувати умови їх праці та побуту.</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141.</w:t>
            </w:r>
            <w:r w:rsidRPr="00A55263">
              <w:rPr>
                <w:noProof/>
                <w:color w:val="000000"/>
                <w:sz w:val="28"/>
                <w:szCs w:val="28"/>
              </w:rPr>
              <w:t xml:space="preserve"> Обов’язки </w:t>
            </w:r>
            <w:r w:rsidRPr="00A55263">
              <w:rPr>
                <w:b/>
                <w:noProof/>
                <w:color w:val="000000"/>
                <w:sz w:val="28"/>
                <w:szCs w:val="28"/>
              </w:rPr>
              <w:t>роботодавця</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b/>
                <w:noProof/>
                <w:color w:val="000000"/>
                <w:sz w:val="28"/>
                <w:szCs w:val="28"/>
              </w:rPr>
              <w:t xml:space="preserve">Роботодавець </w:t>
            </w:r>
            <w:r w:rsidRPr="00A55263">
              <w:rPr>
                <w:noProof/>
                <w:color w:val="000000"/>
                <w:sz w:val="28"/>
                <w:szCs w:val="28"/>
              </w:rPr>
              <w:t xml:space="preserve">повинен правильно організувати працю працівників, створювати умови для зростання продуктивності праці, забезпечувати трудову і виробничу дисципліну, неухильно додержувати законодавства про працю і правил </w:t>
            </w:r>
            <w:r w:rsidRPr="00A55263">
              <w:rPr>
                <w:noProof/>
                <w:color w:val="000000"/>
                <w:sz w:val="28"/>
                <w:szCs w:val="28"/>
              </w:rPr>
              <w:lastRenderedPageBreak/>
              <w:t>охорони праці, уважно ставитися до потреб і запитів працівників, поліпшувати умови їх праці та побуту.</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lastRenderedPageBreak/>
              <w:t>Стаття 142.</w:t>
            </w:r>
            <w:r w:rsidRPr="00A55263">
              <w:rPr>
                <w:noProof/>
                <w:color w:val="000000"/>
                <w:sz w:val="28"/>
                <w:szCs w:val="28"/>
              </w:rPr>
              <w:t> Правила внутрішнього трудового розпорядку. Статути і положення про дисципліну</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5" w:name="n827"/>
            <w:bookmarkEnd w:id="175"/>
            <w:r w:rsidRPr="00A55263">
              <w:rPr>
                <w:noProof/>
                <w:color w:val="000000"/>
                <w:sz w:val="28"/>
                <w:szCs w:val="28"/>
              </w:rPr>
              <w:t xml:space="preserve">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w:t>
            </w:r>
            <w:r w:rsidRPr="00A55263">
              <w:rPr>
                <w:strike/>
                <w:noProof/>
                <w:color w:val="000000"/>
                <w:sz w:val="28"/>
                <w:szCs w:val="28"/>
              </w:rPr>
              <w:t>власника або уповноваженого ним органу</w:t>
            </w:r>
            <w:r w:rsidRPr="00A55263">
              <w:rPr>
                <w:noProof/>
                <w:color w:val="000000"/>
                <w:sz w:val="28"/>
                <w:szCs w:val="28"/>
              </w:rPr>
              <w:t xml:space="preserve"> і виборним органом первинної профспілкової організації (профспілковим представником) на основі типових правил.</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176" w:name="n828"/>
            <w:bookmarkEnd w:id="176"/>
            <w:r w:rsidRPr="00A55263">
              <w:rPr>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142.</w:t>
            </w:r>
            <w:r w:rsidRPr="00A55263">
              <w:rPr>
                <w:noProof/>
                <w:color w:val="000000"/>
                <w:sz w:val="28"/>
                <w:szCs w:val="28"/>
              </w:rPr>
              <w:t> Правила внутрішнього трудового розпорядку. Статути і положення про дисципліну</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w:t>
            </w:r>
            <w:r w:rsidRPr="00A55263">
              <w:rPr>
                <w:b/>
                <w:noProof/>
                <w:color w:val="000000"/>
                <w:sz w:val="28"/>
                <w:szCs w:val="28"/>
              </w:rPr>
              <w:t>роботодавця</w:t>
            </w:r>
            <w:r w:rsidRPr="00A55263">
              <w:rPr>
                <w:noProof/>
                <w:color w:val="000000"/>
                <w:sz w:val="28"/>
                <w:szCs w:val="28"/>
              </w:rPr>
              <w:t xml:space="preserve"> і виборним органом первинної профспілкової організації (профспілковим представником) на основі типових правил.</w:t>
            </w:r>
          </w:p>
          <w:p w:rsidR="001C784A" w:rsidRPr="00A55263" w:rsidRDefault="001C784A" w:rsidP="00493755">
            <w:pPr>
              <w:pStyle w:val="rvps2"/>
              <w:shd w:val="clear" w:color="auto" w:fill="FFFFFF"/>
              <w:spacing w:before="0" w:beforeAutospacing="0" w:after="0" w:afterAutospacing="0"/>
              <w:ind w:firstLine="605"/>
              <w:jc w:val="both"/>
              <w:rPr>
                <w:rStyle w:val="rvts9"/>
                <w:noProof/>
                <w:color w:val="000000"/>
                <w:sz w:val="28"/>
                <w:szCs w:val="28"/>
              </w:rPr>
            </w:pPr>
            <w:r w:rsidRPr="00A55263">
              <w:rPr>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144.</w:t>
            </w:r>
            <w:r w:rsidRPr="00A55263">
              <w:rPr>
                <w:noProof/>
                <w:color w:val="000000"/>
                <w:sz w:val="28"/>
                <w:szCs w:val="28"/>
              </w:rPr>
              <w:t> Порядок застосування заохочень</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7" w:name="n834"/>
            <w:bookmarkEnd w:id="177"/>
            <w:r w:rsidRPr="00A55263">
              <w:rPr>
                <w:noProof/>
                <w:color w:val="000000"/>
                <w:sz w:val="28"/>
                <w:szCs w:val="28"/>
              </w:rPr>
              <w:t xml:space="preserve">Заохочення застосовуються </w:t>
            </w:r>
            <w:r w:rsidRPr="00A55263">
              <w:rPr>
                <w:strike/>
                <w:noProof/>
                <w:color w:val="000000"/>
                <w:sz w:val="28"/>
                <w:szCs w:val="28"/>
              </w:rPr>
              <w:t>власником або уповноваженим ним органом</w:t>
            </w:r>
            <w:r w:rsidRPr="00A55263">
              <w:rPr>
                <w:noProof/>
                <w:color w:val="000000"/>
                <w:sz w:val="28"/>
                <w:szCs w:val="28"/>
              </w:rPr>
              <w:t xml:space="preserve"> разом або за погодженням з виборним органом первинної профспілкової організації (профспілковим представником) підприємства, установи, організації.</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r w:rsidRPr="00A55263">
              <w:rPr>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144.</w:t>
            </w:r>
            <w:r w:rsidRPr="00A55263">
              <w:rPr>
                <w:noProof/>
                <w:color w:val="000000"/>
                <w:sz w:val="28"/>
                <w:szCs w:val="28"/>
              </w:rPr>
              <w:t> Порядок застосування заохочень</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Заохочення застосовуються </w:t>
            </w:r>
            <w:r w:rsidRPr="00A55263">
              <w:rPr>
                <w:b/>
                <w:noProof/>
                <w:color w:val="000000"/>
                <w:sz w:val="28"/>
                <w:szCs w:val="28"/>
              </w:rPr>
              <w:t>роботодавцем</w:t>
            </w:r>
            <w:r w:rsidRPr="00A55263">
              <w:rPr>
                <w:noProof/>
                <w:color w:val="000000"/>
                <w:sz w:val="28"/>
                <w:szCs w:val="28"/>
              </w:rPr>
              <w:t xml:space="preserve"> разом або за погодженням з виборним органом первинної профспілкової організації (профспілковим представником) підприємства, установи, організації.</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148.</w:t>
            </w:r>
            <w:r w:rsidRPr="00A55263">
              <w:rPr>
                <w:noProof/>
                <w:color w:val="000000"/>
                <w:sz w:val="28"/>
                <w:szCs w:val="28"/>
              </w:rPr>
              <w:t> Строк для застосування дисциплінарного стягнення</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78" w:name="n853"/>
            <w:bookmarkEnd w:id="178"/>
            <w:r w:rsidRPr="00A55263">
              <w:rPr>
                <w:noProof/>
                <w:color w:val="000000"/>
                <w:sz w:val="28"/>
                <w:szCs w:val="28"/>
              </w:rPr>
              <w:t xml:space="preserve">Дисциплінарне стягнення застосовується </w:t>
            </w:r>
            <w:r w:rsidRPr="00A55263">
              <w:rPr>
                <w:strike/>
                <w:noProof/>
                <w:color w:val="000000"/>
                <w:sz w:val="28"/>
                <w:szCs w:val="28"/>
              </w:rPr>
              <w:t>власником або уповноваженим ним органом</w:t>
            </w:r>
            <w:r w:rsidRPr="00A55263">
              <w:rPr>
                <w:noProof/>
                <w:color w:val="000000"/>
                <w:sz w:val="28"/>
                <w:szCs w:val="28"/>
              </w:rPr>
              <w:t xml:space="preserve"> безпосередньо за виявленням проступку, але не пізніше одного місяця з дня його виявлення, не рахуючи часу звільнення працівника від роботи у зв'язку з тимчасовою непрацездатністю або перебування його у відпустці.</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179" w:name="n854"/>
            <w:bookmarkEnd w:id="179"/>
            <w:r w:rsidRPr="00A55263">
              <w:rPr>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148.</w:t>
            </w:r>
            <w:r w:rsidRPr="00A55263">
              <w:rPr>
                <w:noProof/>
                <w:color w:val="000000"/>
                <w:sz w:val="28"/>
                <w:szCs w:val="28"/>
              </w:rPr>
              <w:t> Строк для застосування дисциплінарного стягнення</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Дисциплінарне стягнення застосовується </w:t>
            </w:r>
            <w:r w:rsidRPr="00A55263">
              <w:rPr>
                <w:b/>
                <w:noProof/>
                <w:color w:val="000000"/>
                <w:sz w:val="28"/>
                <w:szCs w:val="28"/>
              </w:rPr>
              <w:t>роботодавцем</w:t>
            </w:r>
            <w:r w:rsidRPr="00A55263">
              <w:rPr>
                <w:noProof/>
                <w:color w:val="000000"/>
                <w:sz w:val="28"/>
                <w:szCs w:val="28"/>
              </w:rPr>
              <w:t xml:space="preserve"> безпосередньо за виявленням проступку, але не пізніше одного місяця з дня його виявлення, не рахуючи часу звільнення працівника від роботи у зв'язку з тимчасовою непрацездатністю або перебування його у відпустці.</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lastRenderedPageBreak/>
              <w:t>Стаття 149.</w:t>
            </w:r>
            <w:r w:rsidRPr="00A55263">
              <w:rPr>
                <w:noProof/>
                <w:color w:val="000000"/>
                <w:sz w:val="28"/>
                <w:szCs w:val="28"/>
              </w:rPr>
              <w:t> Порядок застосування дисциплінарних стягнень</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0" w:name="n856"/>
            <w:bookmarkEnd w:id="180"/>
            <w:r w:rsidRPr="00A55263">
              <w:rPr>
                <w:noProof/>
                <w:color w:val="000000"/>
                <w:sz w:val="28"/>
                <w:szCs w:val="28"/>
              </w:rPr>
              <w:t xml:space="preserve">До застосування дисциплінарного стягнення </w:t>
            </w:r>
            <w:r w:rsidRPr="00A55263">
              <w:rPr>
                <w:strike/>
                <w:noProof/>
                <w:color w:val="000000"/>
                <w:sz w:val="28"/>
                <w:szCs w:val="28"/>
              </w:rPr>
              <w:t>власник або уповноважений ним орган</w:t>
            </w:r>
            <w:r w:rsidRPr="00A55263">
              <w:rPr>
                <w:noProof/>
                <w:color w:val="000000"/>
                <w:sz w:val="28"/>
                <w:szCs w:val="28"/>
              </w:rPr>
              <w:t xml:space="preserve"> повинен зажадати від порушника трудової дисципліни письмові пояснення.</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1" w:name="n857"/>
            <w:bookmarkEnd w:id="181"/>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2" w:name="n858"/>
            <w:bookmarkEnd w:id="182"/>
            <w:r w:rsidRPr="00A55263">
              <w:rPr>
                <w:noProof/>
                <w:color w:val="000000"/>
                <w:sz w:val="28"/>
                <w:szCs w:val="28"/>
              </w:rPr>
              <w:t xml:space="preserve">При обранні виду стягнення </w:t>
            </w:r>
            <w:r w:rsidRPr="00A55263">
              <w:rPr>
                <w:strike/>
                <w:noProof/>
                <w:color w:val="000000"/>
                <w:sz w:val="28"/>
                <w:szCs w:val="28"/>
              </w:rPr>
              <w:t>власник або уповноважений ним орган</w:t>
            </w:r>
            <w:r w:rsidRPr="00A55263">
              <w:rPr>
                <w:noProof/>
                <w:color w:val="000000"/>
                <w:sz w:val="28"/>
                <w:szCs w:val="28"/>
              </w:rPr>
              <w:t xml:space="preserve"> повинен враховувати ступінь тяжкості вчиненого проступку і заподіяну ним шкоду, обставини, за яких вчинено проступок, і попередню роботу працівника.</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183" w:name="n859"/>
            <w:bookmarkEnd w:id="183"/>
            <w:r w:rsidRPr="00A55263">
              <w:rPr>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149.</w:t>
            </w:r>
            <w:r w:rsidRPr="00A55263">
              <w:rPr>
                <w:noProof/>
                <w:color w:val="000000"/>
                <w:sz w:val="28"/>
                <w:szCs w:val="28"/>
              </w:rPr>
              <w:t> Порядок застосування дисциплінарних стягнень</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До застосування дисциплінарного стягнення </w:t>
            </w:r>
            <w:r w:rsidRPr="00A55263">
              <w:rPr>
                <w:b/>
                <w:noProof/>
                <w:color w:val="000000"/>
                <w:sz w:val="28"/>
                <w:szCs w:val="28"/>
              </w:rPr>
              <w:t>роботодавець</w:t>
            </w:r>
            <w:r w:rsidRPr="00A55263">
              <w:rPr>
                <w:noProof/>
                <w:color w:val="000000"/>
                <w:sz w:val="28"/>
                <w:szCs w:val="28"/>
              </w:rPr>
              <w:t xml:space="preserve"> повинен зажадати від порушника трудової дисципліни письмові пояснення.</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При обранні виду стягнення </w:t>
            </w:r>
            <w:r w:rsidRPr="00A55263">
              <w:rPr>
                <w:b/>
                <w:noProof/>
                <w:color w:val="000000"/>
                <w:sz w:val="28"/>
                <w:szCs w:val="28"/>
              </w:rPr>
              <w:t>роботодавець</w:t>
            </w:r>
            <w:r w:rsidRPr="00A55263">
              <w:rPr>
                <w:noProof/>
                <w:color w:val="000000"/>
                <w:sz w:val="28"/>
                <w:szCs w:val="28"/>
              </w:rPr>
              <w:t xml:space="preserve"> повинен враховувати ступінь тяжкості вчиненого проступку і заподіяну ним шкоду, обставини, за яких вчинено проступок, і попередню роботу працівника.</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152.</w:t>
            </w:r>
            <w:r w:rsidRPr="00A55263">
              <w:rPr>
                <w:noProof/>
                <w:color w:val="000000"/>
                <w:sz w:val="28"/>
                <w:szCs w:val="28"/>
              </w:rPr>
              <w:t> Передача питання про порушення трудової дисципліни на розгляд трудового колективу або його органу</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4" w:name="n868"/>
            <w:bookmarkEnd w:id="184"/>
            <w:r w:rsidRPr="00A55263">
              <w:rPr>
                <w:strike/>
                <w:noProof/>
                <w:color w:val="000000"/>
                <w:sz w:val="28"/>
                <w:szCs w:val="28"/>
              </w:rPr>
              <w:t>Власник або уповноважений ним орган</w:t>
            </w:r>
            <w:r w:rsidRPr="00A55263">
              <w:rPr>
                <w:noProof/>
                <w:color w:val="000000"/>
                <w:sz w:val="28"/>
                <w:szCs w:val="28"/>
              </w:rPr>
              <w:t xml:space="preserve">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152.</w:t>
            </w:r>
            <w:r w:rsidRPr="00A55263">
              <w:rPr>
                <w:noProof/>
                <w:color w:val="000000"/>
                <w:sz w:val="28"/>
                <w:szCs w:val="28"/>
              </w:rPr>
              <w:t> Передача питання про порушення трудової дисципліни на розгляд трудового колективу або його органу</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b/>
                <w:noProof/>
                <w:color w:val="000000"/>
                <w:sz w:val="28"/>
                <w:szCs w:val="28"/>
              </w:rPr>
              <w:t>Роботодавець</w:t>
            </w:r>
            <w:r w:rsidRPr="00A55263">
              <w:rPr>
                <w:noProof/>
                <w:color w:val="000000"/>
                <w:sz w:val="28"/>
                <w:szCs w:val="28"/>
              </w:rPr>
              <w:t xml:space="preserve">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153.</w:t>
            </w:r>
            <w:r w:rsidRPr="00A55263">
              <w:rPr>
                <w:noProof/>
                <w:color w:val="000000"/>
                <w:sz w:val="28"/>
                <w:szCs w:val="28"/>
              </w:rPr>
              <w:t> Створення безпечних і нешкідливих умов праці</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5" w:name="n872"/>
            <w:bookmarkEnd w:id="185"/>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6" w:name="n873"/>
            <w:bookmarkEnd w:id="186"/>
            <w:r w:rsidRPr="00A55263">
              <w:rPr>
                <w:noProof/>
                <w:color w:val="000000"/>
                <w:sz w:val="28"/>
                <w:szCs w:val="28"/>
              </w:rPr>
              <w:t xml:space="preserve">Забезпечення безпечних і нешкідливих умов праці покладається на </w:t>
            </w:r>
            <w:r w:rsidRPr="00A55263">
              <w:rPr>
                <w:strike/>
                <w:noProof/>
                <w:color w:val="000000"/>
                <w:sz w:val="28"/>
                <w:szCs w:val="28"/>
              </w:rPr>
              <w:t>власника або уповноважений ним орган</w:t>
            </w: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7" w:name="n874"/>
            <w:bookmarkEnd w:id="187"/>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8" w:name="n875"/>
            <w:bookmarkEnd w:id="188"/>
            <w:r w:rsidRPr="00A55263">
              <w:rPr>
                <w:strike/>
                <w:noProof/>
                <w:color w:val="000000"/>
                <w:sz w:val="28"/>
                <w:szCs w:val="28"/>
              </w:rPr>
              <w:t>Власник або уповноважений ним орган</w:t>
            </w:r>
            <w:r w:rsidRPr="00A55263">
              <w:rPr>
                <w:noProof/>
                <w:color w:val="000000"/>
                <w:sz w:val="28"/>
                <w:szCs w:val="28"/>
              </w:rPr>
              <w:t xml:space="preserve"> повинен впроваджувати сучасні засоби техніки безпеки, які запобігають виробничому травматизмові, і забезпечувати санітарно-</w:t>
            </w:r>
            <w:r w:rsidRPr="00A55263">
              <w:rPr>
                <w:noProof/>
                <w:color w:val="000000"/>
                <w:sz w:val="28"/>
                <w:szCs w:val="28"/>
              </w:rPr>
              <w:lastRenderedPageBreak/>
              <w:t>гігієнічні умови, що запобігають виникненню професійних захворювань працівників.</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89" w:name="n876"/>
            <w:bookmarkEnd w:id="189"/>
            <w:r w:rsidRPr="00A55263">
              <w:rPr>
                <w:strike/>
                <w:noProof/>
                <w:color w:val="000000"/>
                <w:sz w:val="28"/>
                <w:szCs w:val="28"/>
              </w:rPr>
              <w:t>Власник або уповноважений ним орган</w:t>
            </w:r>
            <w:r w:rsidRPr="00A55263">
              <w:rPr>
                <w:noProof/>
                <w:color w:val="000000"/>
                <w:sz w:val="28"/>
                <w:szCs w:val="28"/>
              </w:rPr>
              <w:t xml:space="preserve">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0" w:name="n877"/>
            <w:bookmarkEnd w:id="190"/>
            <w:r w:rsidRPr="00A55263">
              <w:rPr>
                <w:noProof/>
                <w:color w:val="000000"/>
                <w:sz w:val="28"/>
                <w:szCs w:val="28"/>
              </w:rPr>
              <w:t xml:space="preserve">У разі неможливості повного усунення небезпечних і шкідливих для здоров’я умов праці </w:t>
            </w:r>
            <w:r w:rsidRPr="00A55263">
              <w:rPr>
                <w:strike/>
                <w:noProof/>
                <w:color w:val="000000"/>
                <w:sz w:val="28"/>
                <w:szCs w:val="28"/>
              </w:rPr>
              <w:t>власник або уповноважений ним орган</w:t>
            </w:r>
            <w:r w:rsidRPr="00A55263">
              <w:rPr>
                <w:noProof/>
                <w:color w:val="000000"/>
                <w:sz w:val="28"/>
                <w:szCs w:val="28"/>
              </w:rPr>
              <w:t xml:space="preserve">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1" w:name="n878"/>
            <w:bookmarkEnd w:id="191"/>
            <w:r w:rsidRPr="00A55263">
              <w:rPr>
                <w:noProof/>
                <w:color w:val="000000"/>
                <w:sz w:val="28"/>
                <w:szCs w:val="28"/>
              </w:rPr>
              <w:t xml:space="preserve">На </w:t>
            </w:r>
            <w:r w:rsidRPr="00A55263">
              <w:rPr>
                <w:strike/>
                <w:noProof/>
                <w:color w:val="000000"/>
                <w:sz w:val="28"/>
                <w:szCs w:val="28"/>
              </w:rPr>
              <w:t>власника або уповноважений ним орган</w:t>
            </w:r>
            <w:r w:rsidRPr="00A55263">
              <w:rPr>
                <w:noProof/>
                <w:color w:val="000000"/>
                <w:sz w:val="28"/>
                <w:szCs w:val="28"/>
              </w:rPr>
              <w:t xml:space="preserve"> покладається систематичне проведення інструктажу (навчання) працівників з питань охорони праці, протипожежної охорони.</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192" w:name="n879"/>
            <w:bookmarkEnd w:id="192"/>
            <w:r w:rsidRPr="00A55263">
              <w:rPr>
                <w:noProof/>
                <w:color w:val="000000"/>
                <w:sz w:val="28"/>
                <w:szCs w:val="28"/>
              </w:rPr>
              <w:t>...</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153.</w:t>
            </w:r>
            <w:r w:rsidRPr="00A55263">
              <w:rPr>
                <w:noProof/>
                <w:color w:val="000000"/>
                <w:sz w:val="28"/>
                <w:szCs w:val="28"/>
              </w:rPr>
              <w:t> Створення безпечних і нешкідливих умов праці</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Забезпечення безпечних і нешкідливих умов праці покладається на </w:t>
            </w:r>
            <w:r w:rsidRPr="00A55263">
              <w:rPr>
                <w:b/>
                <w:noProof/>
                <w:color w:val="000000"/>
                <w:sz w:val="28"/>
                <w:szCs w:val="28"/>
              </w:rPr>
              <w:t>роботодавця</w:t>
            </w: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b/>
                <w:noProof/>
                <w:color w:val="000000"/>
                <w:sz w:val="28"/>
                <w:szCs w:val="28"/>
              </w:rPr>
              <w:t>Роботодавець</w:t>
            </w:r>
            <w:r w:rsidRPr="00A55263">
              <w:rPr>
                <w:noProof/>
                <w:color w:val="000000"/>
                <w:sz w:val="28"/>
                <w:szCs w:val="28"/>
              </w:rPr>
              <w:t xml:space="preserve">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w:t>
            </w:r>
          </w:p>
          <w:p w:rsidR="001C784A" w:rsidRPr="00A55263" w:rsidRDefault="001C784A" w:rsidP="00493755">
            <w:pPr>
              <w:pStyle w:val="rvps2"/>
              <w:shd w:val="clear" w:color="auto" w:fill="FFFFFF"/>
              <w:spacing w:before="0" w:beforeAutospacing="0" w:after="0" w:afterAutospacing="0"/>
              <w:ind w:firstLine="605"/>
              <w:jc w:val="both"/>
              <w:rPr>
                <w:b/>
                <w:noProof/>
                <w:color w:val="000000"/>
                <w:sz w:val="28"/>
                <w:szCs w:val="28"/>
              </w:rPr>
            </w:pP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b/>
                <w:noProof/>
                <w:color w:val="000000"/>
                <w:sz w:val="28"/>
                <w:szCs w:val="28"/>
              </w:rPr>
              <w:t>Роботодавець</w:t>
            </w:r>
            <w:r w:rsidRPr="00A55263">
              <w:rPr>
                <w:noProof/>
                <w:color w:val="000000"/>
                <w:sz w:val="28"/>
                <w:szCs w:val="28"/>
              </w:rPr>
              <w:t xml:space="preserve">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У разі неможливості повного усунення небезпечних і шкідливих для здоров’я умов праці </w:t>
            </w:r>
            <w:r w:rsidRPr="00A55263">
              <w:rPr>
                <w:b/>
                <w:noProof/>
                <w:color w:val="000000"/>
                <w:sz w:val="28"/>
                <w:szCs w:val="28"/>
              </w:rPr>
              <w:t>роботодавець</w:t>
            </w:r>
            <w:r w:rsidRPr="00A55263">
              <w:rPr>
                <w:noProof/>
                <w:color w:val="000000"/>
                <w:sz w:val="28"/>
                <w:szCs w:val="28"/>
              </w:rPr>
              <w:t xml:space="preserve">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На </w:t>
            </w:r>
            <w:r w:rsidRPr="00A55263">
              <w:rPr>
                <w:b/>
                <w:noProof/>
                <w:color w:val="000000"/>
                <w:sz w:val="28"/>
                <w:szCs w:val="28"/>
              </w:rPr>
              <w:t>роботодавця</w:t>
            </w:r>
            <w:r w:rsidRPr="00A55263">
              <w:rPr>
                <w:noProof/>
                <w:color w:val="000000"/>
                <w:sz w:val="28"/>
                <w:szCs w:val="28"/>
              </w:rPr>
              <w:t xml:space="preserve"> покладається систематичне проведення інструктажу (навчання) працівників з питань охорони праці, протипожежної охорони.</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lastRenderedPageBreak/>
              <w:t>Стаття 155.</w:t>
            </w:r>
            <w:r w:rsidRPr="00A55263">
              <w:rPr>
                <w:noProof/>
                <w:color w:val="000000"/>
                <w:sz w:val="28"/>
                <w:szCs w:val="28"/>
              </w:rPr>
              <w:t> Заборона введення в експлуатацію підприємств, які не відповідають вимогам охорони праці</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3" w:name="n886"/>
            <w:bookmarkEnd w:id="193"/>
            <w:r w:rsidRPr="00A55263">
              <w:rPr>
                <w:noProof/>
                <w:color w:val="000000"/>
                <w:sz w:val="28"/>
                <w:szCs w:val="28"/>
              </w:rPr>
              <w:t>...</w:t>
            </w:r>
          </w:p>
          <w:p w:rsidR="001C784A" w:rsidRPr="00A55263" w:rsidRDefault="001C784A" w:rsidP="00CE000B">
            <w:pPr>
              <w:pStyle w:val="rvps2"/>
              <w:shd w:val="clear" w:color="auto" w:fill="FFFFFF"/>
              <w:spacing w:before="0" w:beforeAutospacing="0" w:after="0" w:afterAutospacing="0"/>
              <w:ind w:firstLine="589"/>
              <w:jc w:val="both"/>
              <w:rPr>
                <w:rStyle w:val="rvts9"/>
                <w:noProof/>
                <w:color w:val="000000"/>
                <w:sz w:val="28"/>
                <w:szCs w:val="28"/>
              </w:rPr>
            </w:pPr>
            <w:bookmarkStart w:id="194" w:name="n888"/>
            <w:bookmarkEnd w:id="194"/>
            <w:r w:rsidRPr="00864E7D">
              <w:rPr>
                <w:strike/>
                <w:noProof/>
                <w:color w:val="000000"/>
                <w:sz w:val="28"/>
                <w:szCs w:val="28"/>
              </w:rPr>
              <w:t>Власник</w:t>
            </w:r>
            <w:r w:rsidRPr="00A55263">
              <w:rPr>
                <w:noProof/>
                <w:color w:val="000000"/>
                <w:sz w:val="28"/>
                <w:szCs w:val="28"/>
              </w:rPr>
              <w:t>, який створив нове підприємство, зобов’язаний одержати від центрального органу виконавчої влади, що реалізує державну політику у сфері охорони праці,</w:t>
            </w:r>
            <w:r>
              <w:rPr>
                <w:noProof/>
                <w:color w:val="000000"/>
                <w:sz w:val="28"/>
                <w:szCs w:val="28"/>
              </w:rPr>
              <w:t xml:space="preserve"> дозвіл на початок його роботи.</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155.</w:t>
            </w:r>
            <w:r w:rsidRPr="00A55263">
              <w:rPr>
                <w:noProof/>
                <w:color w:val="000000"/>
                <w:sz w:val="28"/>
                <w:szCs w:val="28"/>
              </w:rPr>
              <w:t> Заборона введення в експлуатацію підприємств, які не відповідають вимогам охорони праці</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w:t>
            </w:r>
          </w:p>
          <w:p w:rsidR="001C784A" w:rsidRPr="00A55263" w:rsidRDefault="001C784A" w:rsidP="00A55263">
            <w:pPr>
              <w:pStyle w:val="rvps2"/>
              <w:shd w:val="clear" w:color="auto" w:fill="FFFFFF"/>
              <w:spacing w:before="0" w:beforeAutospacing="0" w:after="0" w:afterAutospacing="0"/>
              <w:ind w:firstLine="605"/>
              <w:jc w:val="both"/>
              <w:rPr>
                <w:rStyle w:val="rvts9"/>
                <w:b/>
                <w:bCs/>
                <w:noProof/>
                <w:color w:val="000000"/>
                <w:sz w:val="28"/>
                <w:szCs w:val="28"/>
              </w:rPr>
            </w:pPr>
            <w:r w:rsidRPr="00A55263">
              <w:rPr>
                <w:b/>
                <w:noProof/>
                <w:color w:val="000000"/>
                <w:sz w:val="28"/>
                <w:szCs w:val="28"/>
              </w:rPr>
              <w:t>Роботодавець</w:t>
            </w:r>
            <w:r w:rsidRPr="00A55263">
              <w:rPr>
                <w:noProof/>
                <w:color w:val="000000"/>
                <w:sz w:val="28"/>
                <w:szCs w:val="28"/>
              </w:rPr>
              <w:t>, який створив нове підприємство, зобов’язаний одержати від центрального органу виконавчої влади, що реалізує державну політику у сфері охорони праці, дозвіл на початок його роботи.</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157.</w:t>
            </w:r>
            <w:r w:rsidRPr="00A55263">
              <w:rPr>
                <w:noProof/>
                <w:color w:val="000000"/>
                <w:sz w:val="28"/>
                <w:szCs w:val="28"/>
              </w:rPr>
              <w:t> Державні міжгалузеві та галузеві нормативні акти про охорону праці</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5" w:name="n894"/>
            <w:bookmarkStart w:id="196" w:name="n897"/>
            <w:bookmarkEnd w:id="195"/>
            <w:bookmarkEnd w:id="196"/>
            <w:r w:rsidRPr="00A55263">
              <w:rPr>
                <w:noProof/>
                <w:color w:val="000000"/>
                <w:sz w:val="28"/>
                <w:szCs w:val="28"/>
              </w:rPr>
              <w:lastRenderedPageBreak/>
              <w:t>…</w:t>
            </w:r>
          </w:p>
          <w:p w:rsidR="001C784A" w:rsidRPr="00A55263" w:rsidRDefault="001C784A" w:rsidP="00CE000B">
            <w:pPr>
              <w:pStyle w:val="rvps2"/>
              <w:shd w:val="clear" w:color="auto" w:fill="FFFFFF"/>
              <w:spacing w:before="0" w:beforeAutospacing="0" w:after="0" w:afterAutospacing="0"/>
              <w:ind w:firstLine="589"/>
              <w:jc w:val="both"/>
              <w:rPr>
                <w:rStyle w:val="rvts9"/>
                <w:noProof/>
                <w:color w:val="000000"/>
                <w:sz w:val="28"/>
                <w:szCs w:val="28"/>
              </w:rPr>
            </w:pPr>
            <w:r w:rsidRPr="00A55263">
              <w:rPr>
                <w:noProof/>
                <w:color w:val="000000"/>
                <w:sz w:val="28"/>
                <w:szCs w:val="28"/>
              </w:rPr>
              <w:t xml:space="preserve">У разі відсутності в нормативних актах про охорону праці вимог, які необхідно виконати для забезпечення безпечних і нешкідливих умов праці на певних роботах, </w:t>
            </w:r>
            <w:r w:rsidRPr="00A55263">
              <w:rPr>
                <w:strike/>
                <w:noProof/>
                <w:color w:val="000000"/>
                <w:sz w:val="28"/>
                <w:szCs w:val="28"/>
              </w:rPr>
              <w:t>власник або уповноважений ним орган</w:t>
            </w:r>
            <w:r w:rsidRPr="00A55263">
              <w:rPr>
                <w:noProof/>
                <w:color w:val="000000"/>
                <w:sz w:val="28"/>
                <w:szCs w:val="28"/>
              </w:rPr>
              <w:t xml:space="preserve"> зобов’язаний вжити погоджених з центральним органом виконавчої влади, що реалізує державну політику у сфері охорони праці, заходів, що забезпечать безпеку працівників.</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157.</w:t>
            </w:r>
            <w:r w:rsidRPr="00A55263">
              <w:rPr>
                <w:noProof/>
                <w:color w:val="000000"/>
                <w:sz w:val="28"/>
                <w:szCs w:val="28"/>
              </w:rPr>
              <w:t> Державні міжгалузеві та галузеві нормативні акти про охорону праці</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lastRenderedPageBreak/>
              <w:t>…</w:t>
            </w:r>
          </w:p>
          <w:p w:rsidR="001C784A" w:rsidRPr="00A55263" w:rsidRDefault="001C784A" w:rsidP="00A55263">
            <w:pPr>
              <w:pStyle w:val="rvps2"/>
              <w:shd w:val="clear" w:color="auto" w:fill="FFFFFF"/>
              <w:spacing w:before="0" w:beforeAutospacing="0" w:after="0" w:afterAutospacing="0"/>
              <w:ind w:firstLine="605"/>
              <w:jc w:val="both"/>
              <w:rPr>
                <w:rStyle w:val="rvts9"/>
                <w:b/>
                <w:bCs/>
                <w:noProof/>
                <w:color w:val="000000"/>
                <w:sz w:val="28"/>
                <w:szCs w:val="28"/>
              </w:rPr>
            </w:pPr>
            <w:r w:rsidRPr="00A55263">
              <w:rPr>
                <w:noProof/>
                <w:color w:val="000000"/>
                <w:sz w:val="28"/>
                <w:szCs w:val="28"/>
              </w:rPr>
              <w:t xml:space="preserve">У разі відсутності в нормативних актах про охорону праці вимог, які необхідно виконати для забезпечення безпечних і нешкідливих умов праці на певних роботах, </w:t>
            </w:r>
            <w:r w:rsidRPr="00A55263">
              <w:rPr>
                <w:b/>
                <w:noProof/>
                <w:color w:val="000000"/>
                <w:sz w:val="28"/>
                <w:szCs w:val="28"/>
              </w:rPr>
              <w:t>роботодавець</w:t>
            </w:r>
            <w:r w:rsidRPr="00A55263">
              <w:rPr>
                <w:noProof/>
                <w:color w:val="000000"/>
                <w:sz w:val="28"/>
                <w:szCs w:val="28"/>
              </w:rPr>
              <w:t xml:space="preserve"> зобов’язаний вжити погоджених з центральним органом виконавчої влади, що реалізує державну політику у сфері охорони праці, заходів, що забезпечать безпеку працівників.</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lastRenderedPageBreak/>
              <w:t>Стаття 158.</w:t>
            </w:r>
            <w:r w:rsidRPr="00A55263">
              <w:rPr>
                <w:noProof/>
                <w:color w:val="000000"/>
                <w:sz w:val="28"/>
                <w:szCs w:val="28"/>
              </w:rPr>
              <w:t xml:space="preserve"> Обов’язок </w:t>
            </w:r>
            <w:r w:rsidRPr="00A55263">
              <w:rPr>
                <w:strike/>
                <w:noProof/>
                <w:color w:val="000000"/>
                <w:sz w:val="28"/>
                <w:szCs w:val="28"/>
              </w:rPr>
              <w:t>власника або уповноваженого ним органу</w:t>
            </w:r>
            <w:r w:rsidRPr="00A55263">
              <w:rPr>
                <w:noProof/>
                <w:color w:val="000000"/>
                <w:sz w:val="28"/>
                <w:szCs w:val="28"/>
              </w:rPr>
              <w:t xml:space="preserve"> щодо полегшення і оздоровлення умов праці працівників</w:t>
            </w:r>
          </w:p>
          <w:p w:rsidR="001C784A" w:rsidRPr="00A55263" w:rsidRDefault="001C784A" w:rsidP="00CE000B">
            <w:pPr>
              <w:pStyle w:val="rvps2"/>
              <w:shd w:val="clear" w:color="auto" w:fill="FFFFFF"/>
              <w:spacing w:before="0" w:beforeAutospacing="0" w:after="0" w:afterAutospacing="0"/>
              <w:ind w:firstLine="589"/>
              <w:jc w:val="both"/>
              <w:rPr>
                <w:rStyle w:val="rvts9"/>
                <w:noProof/>
                <w:color w:val="000000"/>
                <w:sz w:val="28"/>
                <w:szCs w:val="28"/>
              </w:rPr>
            </w:pPr>
            <w:bookmarkStart w:id="197" w:name="n900"/>
            <w:bookmarkEnd w:id="197"/>
            <w:r w:rsidRPr="00A55263">
              <w:rPr>
                <w:strike/>
                <w:noProof/>
                <w:color w:val="000000"/>
                <w:sz w:val="28"/>
                <w:szCs w:val="28"/>
              </w:rPr>
              <w:t>Власник або уповноважений ним орган</w:t>
            </w:r>
            <w:r w:rsidRPr="00A55263">
              <w:rPr>
                <w:noProof/>
                <w:color w:val="000000"/>
                <w:sz w:val="28"/>
                <w:szCs w:val="28"/>
              </w:rPr>
              <w:t xml:space="preserve"> зобов’язаний вживати заходів щодо полегшення і оздоровлення умов праці працівників шляхом впровадження прогресивних технологій, досягнень науки і техніки, засобів механізації та автоматизації виробництва, вимог ергономіки, позитивного досвіду з охорони праці, зниження та усунення запиленості та загазованості повітря у виробничих приміщеннях, зниження інтенсивності шуму</w:t>
            </w:r>
            <w:r>
              <w:rPr>
                <w:noProof/>
                <w:color w:val="000000"/>
                <w:sz w:val="28"/>
                <w:szCs w:val="28"/>
              </w:rPr>
              <w:t>, вібрації, випромінювань тощо.</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t>Стаття 158.</w:t>
            </w:r>
            <w:r w:rsidRPr="00A55263">
              <w:rPr>
                <w:noProof/>
                <w:color w:val="000000"/>
                <w:sz w:val="28"/>
                <w:szCs w:val="28"/>
              </w:rPr>
              <w:t xml:space="preserve"> Обов’язок </w:t>
            </w:r>
            <w:r w:rsidRPr="00A55263">
              <w:rPr>
                <w:b/>
                <w:noProof/>
                <w:color w:val="000000"/>
                <w:sz w:val="28"/>
                <w:szCs w:val="28"/>
              </w:rPr>
              <w:t>роботодавця</w:t>
            </w:r>
            <w:r w:rsidRPr="00A55263">
              <w:rPr>
                <w:noProof/>
                <w:color w:val="000000"/>
                <w:sz w:val="28"/>
                <w:szCs w:val="28"/>
              </w:rPr>
              <w:t xml:space="preserve"> щодо полегшення і оздоровлення умов праці працівників</w:t>
            </w:r>
          </w:p>
          <w:p w:rsidR="001C784A" w:rsidRPr="00A55263" w:rsidRDefault="001C784A" w:rsidP="00A55263">
            <w:pPr>
              <w:pStyle w:val="rvps2"/>
              <w:shd w:val="clear" w:color="auto" w:fill="FFFFFF"/>
              <w:spacing w:before="0" w:beforeAutospacing="0" w:after="0" w:afterAutospacing="0"/>
              <w:ind w:firstLine="605"/>
              <w:jc w:val="both"/>
              <w:rPr>
                <w:rStyle w:val="rvts9"/>
                <w:b/>
                <w:bCs/>
                <w:noProof/>
                <w:color w:val="000000"/>
                <w:sz w:val="28"/>
                <w:szCs w:val="28"/>
              </w:rPr>
            </w:pPr>
            <w:r w:rsidRPr="00A55263">
              <w:rPr>
                <w:b/>
                <w:noProof/>
                <w:color w:val="000000"/>
                <w:sz w:val="28"/>
                <w:szCs w:val="28"/>
              </w:rPr>
              <w:t>Роботодавець</w:t>
            </w:r>
            <w:r w:rsidRPr="00A55263">
              <w:rPr>
                <w:noProof/>
                <w:color w:val="000000"/>
                <w:sz w:val="28"/>
                <w:szCs w:val="28"/>
              </w:rPr>
              <w:t xml:space="preserve"> зобов’язаний вживати заходів щодо полегшення і оздоровлення умов праці працівників шляхом впровадження прогресивних технологій, досягнень науки і техніки, засобів механізації та автоматизації виробництва, вимог ергономіки, позитивного досвіду з охорони праці, зниження та усунення запиленості та загазованості повітря у виробничих приміщеннях, зниження інтенсивності шуму, вібрації, випромінювань тощо.</w:t>
            </w:r>
          </w:p>
        </w:tc>
      </w:tr>
      <w:tr w:rsidR="001C784A" w:rsidRPr="001C784A"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r w:rsidRPr="00A55263">
              <w:rPr>
                <w:rStyle w:val="rvts9"/>
                <w:b/>
                <w:bCs/>
                <w:noProof/>
                <w:color w:val="000000"/>
                <w:sz w:val="28"/>
                <w:szCs w:val="28"/>
              </w:rPr>
              <w:t>Стаття 159.</w:t>
            </w:r>
            <w:r w:rsidRPr="00A55263">
              <w:rPr>
                <w:noProof/>
                <w:color w:val="000000"/>
                <w:sz w:val="28"/>
                <w:szCs w:val="28"/>
              </w:rPr>
              <w:t> Обов’язок працівника виконувати вимоги нормативних актів про охорону праці</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8" w:name="n903"/>
            <w:bookmarkEnd w:id="198"/>
            <w:r w:rsidRPr="00A55263">
              <w:rPr>
                <w:noProof/>
                <w:color w:val="000000"/>
                <w:sz w:val="28"/>
                <w:szCs w:val="28"/>
              </w:rPr>
              <w:t>Працівник зобов’язаний:</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199" w:name="n904"/>
            <w:bookmarkEnd w:id="199"/>
            <w:r w:rsidRPr="00A55263">
              <w:rPr>
                <w:noProof/>
                <w:color w:val="000000"/>
                <w:sz w:val="28"/>
                <w:szCs w:val="28"/>
              </w:rPr>
              <w:t>знати і виконувати вимоги нормативних актів про охорону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200" w:name="n905"/>
            <w:bookmarkEnd w:id="200"/>
            <w:r w:rsidRPr="00A55263">
              <w:rPr>
                <w:noProof/>
                <w:color w:val="000000"/>
                <w:sz w:val="28"/>
                <w:szCs w:val="28"/>
              </w:rPr>
              <w:lastRenderedPageBreak/>
              <w:t>додержувати зобов'язань щодо охорони праці, передбачених колективним договором (угодою, трудовим договором) та правилами внутрішнього трудового розпорядку підприємства, установи, організації;</w:t>
            </w:r>
          </w:p>
          <w:p w:rsidR="001C784A" w:rsidRPr="00A55263"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201" w:name="n906"/>
            <w:bookmarkEnd w:id="201"/>
            <w:r w:rsidRPr="00A55263">
              <w:rPr>
                <w:noProof/>
                <w:color w:val="000000"/>
                <w:sz w:val="28"/>
                <w:szCs w:val="28"/>
              </w:rPr>
              <w:t>проходити у встановленому порядку попередні та періодичні медичні огляди;</w:t>
            </w:r>
          </w:p>
          <w:p w:rsidR="001C784A" w:rsidRPr="00A55263"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202" w:name="n907"/>
            <w:bookmarkEnd w:id="202"/>
            <w:r w:rsidRPr="00A55263">
              <w:rPr>
                <w:noProof/>
                <w:color w:val="000000"/>
                <w:sz w:val="28"/>
                <w:szCs w:val="28"/>
              </w:rPr>
              <w:t xml:space="preserve">співробітничати з </w:t>
            </w:r>
            <w:r w:rsidRPr="00A55263">
              <w:rPr>
                <w:strike/>
                <w:noProof/>
                <w:color w:val="000000"/>
                <w:sz w:val="28"/>
                <w:szCs w:val="28"/>
              </w:rPr>
              <w:t>власником або уповноваженим ним органом</w:t>
            </w:r>
            <w:r w:rsidRPr="00A55263">
              <w:rPr>
                <w:noProof/>
                <w:color w:val="000000"/>
                <w:sz w:val="28"/>
                <w:szCs w:val="28"/>
              </w:rPr>
              <w:t xml:space="preserve"> у справі організації безпечних та нешкідливих умов праці, особисто вживати посильних заходів щодо усунення будь-якої виробничої ситуації, яка створює загрозу його життю чи здоров'ю або людей, які його оточують, і навколишньому природному середовищу, повідомляти про небезпеку свого безпосереднього керівника або посадову особу.</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rStyle w:val="rvts9"/>
                <w:b/>
                <w:bCs/>
                <w:noProof/>
                <w:color w:val="000000"/>
                <w:sz w:val="28"/>
                <w:szCs w:val="28"/>
              </w:rPr>
              <w:lastRenderedPageBreak/>
              <w:t>Стаття 159.</w:t>
            </w:r>
            <w:r w:rsidRPr="00A55263">
              <w:rPr>
                <w:noProof/>
                <w:color w:val="000000"/>
                <w:sz w:val="28"/>
                <w:szCs w:val="28"/>
              </w:rPr>
              <w:t> Обов’язок працівника виконувати вимоги нормативних актів про охорону праці</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Працівник зобов’язаний:</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знати і виконувати вимоги нормативних актів про охорону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lastRenderedPageBreak/>
              <w:t>додержувати зобов'язань щодо охорони праці, передбачених колективним договором (угодою, трудовим договором) та правилами внутрішнього трудового розпорядку підприємства, установи, організації;</w:t>
            </w:r>
          </w:p>
          <w:p w:rsidR="001C784A" w:rsidRPr="00A55263"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проходити у встановленому порядку попередні та періодичні медичні огляди;</w:t>
            </w:r>
          </w:p>
          <w:p w:rsidR="001C784A" w:rsidRDefault="001C784A" w:rsidP="00493755">
            <w:pPr>
              <w:pStyle w:val="rvps2"/>
              <w:shd w:val="clear" w:color="auto" w:fill="FFFFFF"/>
              <w:spacing w:before="0" w:beforeAutospacing="0" w:after="0" w:afterAutospacing="0"/>
              <w:ind w:firstLine="605"/>
              <w:jc w:val="both"/>
              <w:rPr>
                <w:noProof/>
                <w:color w:val="000000"/>
                <w:sz w:val="28"/>
                <w:szCs w:val="28"/>
              </w:rPr>
            </w:pPr>
            <w:r w:rsidRPr="00A55263">
              <w:rPr>
                <w:noProof/>
                <w:color w:val="000000"/>
                <w:sz w:val="28"/>
                <w:szCs w:val="28"/>
              </w:rPr>
              <w:t xml:space="preserve">співробітничати з </w:t>
            </w:r>
            <w:r w:rsidRPr="00A55263">
              <w:rPr>
                <w:b/>
                <w:noProof/>
                <w:color w:val="000000"/>
                <w:sz w:val="28"/>
                <w:szCs w:val="28"/>
              </w:rPr>
              <w:t>роботодавцем</w:t>
            </w:r>
            <w:r w:rsidRPr="00A55263">
              <w:rPr>
                <w:noProof/>
                <w:color w:val="000000"/>
                <w:sz w:val="28"/>
                <w:szCs w:val="28"/>
              </w:rPr>
              <w:t xml:space="preserve"> у справі організації безпечних та нешкідливих умов праці, особисто вживати посильних заходів щодо усунення будь-якої виробничої ситуації, яка створює загрозу його життю чи здоров'ю або людей, які його оточують, і навколишньому природному середовищу, повідомляти про небезпеку свого безпосереднього керівника або посадову особу.</w:t>
            </w:r>
          </w:p>
          <w:p w:rsidR="001C784A" w:rsidRPr="00A55263"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160.</w:t>
            </w:r>
            <w:r w:rsidRPr="00493755">
              <w:rPr>
                <w:color w:val="000000"/>
                <w:sz w:val="28"/>
                <w:szCs w:val="28"/>
              </w:rPr>
              <w:t> Контроль за додержанням вимог нормативних актів про охорону праці</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03" w:name="n910"/>
            <w:bookmarkEnd w:id="203"/>
            <w:r w:rsidRPr="00493755">
              <w:rPr>
                <w:color w:val="000000"/>
                <w:sz w:val="28"/>
                <w:szCs w:val="28"/>
              </w:rPr>
              <w:t xml:space="preserve">Постійний контроль за додержанням працівниками вимог нормативних актів про охорону праці покладається на </w:t>
            </w:r>
            <w:r w:rsidRPr="00493755">
              <w:rPr>
                <w:strike/>
                <w:color w:val="000000"/>
                <w:sz w:val="28"/>
                <w:szCs w:val="28"/>
              </w:rPr>
              <w:t>власника або уповноважений ним орган</w:t>
            </w: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04" w:name="n911"/>
            <w:bookmarkEnd w:id="204"/>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160.</w:t>
            </w:r>
            <w:r w:rsidRPr="00493755">
              <w:rPr>
                <w:color w:val="000000"/>
                <w:sz w:val="28"/>
                <w:szCs w:val="28"/>
              </w:rPr>
              <w:t> Контроль за додержанням вимог нормативних актів про охорону праці</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Постійний контроль за додержанням працівниками вимог нормативних актів про охорону праці покладається на </w:t>
            </w:r>
            <w:r w:rsidRPr="00493755">
              <w:rPr>
                <w:b/>
                <w:color w:val="000000"/>
                <w:sz w:val="28"/>
                <w:szCs w:val="28"/>
              </w:rPr>
              <w:t>роботодавця</w:t>
            </w: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w:t>
            </w:r>
          </w:p>
        </w:tc>
      </w:tr>
      <w:tr w:rsidR="001C784A" w:rsidRPr="00493755" w:rsidTr="001C784A">
        <w:tc>
          <w:tcPr>
            <w:tcW w:w="7763" w:type="dxa"/>
          </w:tcPr>
          <w:p w:rsidR="001C784A" w:rsidRPr="00A55263" w:rsidRDefault="001C784A" w:rsidP="00493755">
            <w:pPr>
              <w:pStyle w:val="rvps2"/>
              <w:shd w:val="clear" w:color="auto" w:fill="FFFFFF"/>
              <w:spacing w:before="0" w:beforeAutospacing="0" w:after="0" w:afterAutospacing="0"/>
              <w:ind w:firstLine="589"/>
              <w:jc w:val="both"/>
              <w:rPr>
                <w:sz w:val="28"/>
                <w:szCs w:val="28"/>
              </w:rPr>
            </w:pPr>
            <w:r w:rsidRPr="00A55263">
              <w:rPr>
                <w:rStyle w:val="rvts9"/>
                <w:b/>
                <w:bCs/>
                <w:sz w:val="28"/>
                <w:szCs w:val="28"/>
              </w:rPr>
              <w:t>Стаття 161.</w:t>
            </w:r>
            <w:r w:rsidRPr="00A55263">
              <w:rPr>
                <w:sz w:val="28"/>
                <w:szCs w:val="28"/>
              </w:rPr>
              <w:t> Заходи щодо охорони праці</w:t>
            </w:r>
          </w:p>
          <w:p w:rsidR="001C784A" w:rsidRPr="00A55263" w:rsidRDefault="001C784A" w:rsidP="00CE000B">
            <w:pPr>
              <w:pStyle w:val="rvps2"/>
              <w:shd w:val="clear" w:color="auto" w:fill="FFFFFF"/>
              <w:spacing w:before="0" w:beforeAutospacing="0" w:after="0" w:afterAutospacing="0"/>
              <w:ind w:firstLine="589"/>
              <w:jc w:val="both"/>
              <w:rPr>
                <w:rStyle w:val="rvts9"/>
                <w:sz w:val="28"/>
                <w:szCs w:val="28"/>
              </w:rPr>
            </w:pPr>
            <w:bookmarkStart w:id="205" w:name="n914"/>
            <w:bookmarkEnd w:id="205"/>
            <w:r w:rsidRPr="00864E7D">
              <w:rPr>
                <w:strike/>
                <w:sz w:val="28"/>
                <w:szCs w:val="28"/>
              </w:rPr>
              <w:t>Власник або уповноважений ним орган</w:t>
            </w:r>
            <w:r w:rsidRPr="00A55263">
              <w:rPr>
                <w:sz w:val="28"/>
                <w:szCs w:val="28"/>
              </w:rPr>
              <w:t xml:space="preserve"> розробляє за участю професійних спілок і реалізує комплексні заходи щодо охорони праці відповідно до </w:t>
            </w:r>
            <w:hyperlink r:id="rId110" w:tgtFrame="_blank" w:history="1">
              <w:r w:rsidRPr="00A55263">
                <w:rPr>
                  <w:rStyle w:val="a5"/>
                  <w:color w:val="auto"/>
                  <w:sz w:val="28"/>
                  <w:szCs w:val="28"/>
                  <w:u w:val="none"/>
                </w:rPr>
                <w:t>Закону України "Про охорону праці"</w:t>
              </w:r>
            </w:hyperlink>
            <w:r w:rsidRPr="00A55263">
              <w:rPr>
                <w:sz w:val="28"/>
                <w:szCs w:val="28"/>
              </w:rPr>
              <w:t>. План заходів щодо охорони праці включа</w:t>
            </w:r>
            <w:r>
              <w:rPr>
                <w:sz w:val="28"/>
                <w:szCs w:val="28"/>
              </w:rPr>
              <w:t>ється до колективного договору.</w:t>
            </w:r>
          </w:p>
        </w:tc>
        <w:tc>
          <w:tcPr>
            <w:tcW w:w="7796" w:type="dxa"/>
          </w:tcPr>
          <w:p w:rsidR="001C784A" w:rsidRPr="00A55263" w:rsidRDefault="001C784A" w:rsidP="00493755">
            <w:pPr>
              <w:pStyle w:val="rvps2"/>
              <w:shd w:val="clear" w:color="auto" w:fill="FFFFFF"/>
              <w:spacing w:before="0" w:beforeAutospacing="0" w:after="0" w:afterAutospacing="0"/>
              <w:ind w:firstLine="605"/>
              <w:jc w:val="both"/>
              <w:rPr>
                <w:sz w:val="28"/>
                <w:szCs w:val="28"/>
              </w:rPr>
            </w:pPr>
            <w:r w:rsidRPr="00A55263">
              <w:rPr>
                <w:rStyle w:val="rvts9"/>
                <w:b/>
                <w:bCs/>
                <w:sz w:val="28"/>
                <w:szCs w:val="28"/>
              </w:rPr>
              <w:t>Стаття 161.</w:t>
            </w:r>
            <w:r w:rsidRPr="00A55263">
              <w:rPr>
                <w:sz w:val="28"/>
                <w:szCs w:val="28"/>
              </w:rPr>
              <w:t> Заходи щодо охорони праці</w:t>
            </w:r>
          </w:p>
          <w:p w:rsidR="001C784A" w:rsidRPr="00A55263" w:rsidRDefault="001C784A" w:rsidP="00493755">
            <w:pPr>
              <w:pStyle w:val="rvps2"/>
              <w:shd w:val="clear" w:color="auto" w:fill="FFFFFF"/>
              <w:spacing w:before="0" w:beforeAutospacing="0" w:after="0" w:afterAutospacing="0"/>
              <w:ind w:firstLine="605"/>
              <w:jc w:val="both"/>
              <w:rPr>
                <w:rStyle w:val="rvts9"/>
                <w:b/>
                <w:bCs/>
                <w:sz w:val="28"/>
                <w:szCs w:val="28"/>
              </w:rPr>
            </w:pPr>
            <w:r w:rsidRPr="00A55263">
              <w:rPr>
                <w:b/>
                <w:sz w:val="28"/>
                <w:szCs w:val="28"/>
              </w:rPr>
              <w:t>Роботодавець</w:t>
            </w:r>
            <w:r w:rsidRPr="00A55263">
              <w:rPr>
                <w:sz w:val="28"/>
                <w:szCs w:val="28"/>
              </w:rPr>
              <w:t xml:space="preserve"> розробляє за участю професійних спілок і реалізує комплексні заходи щодо охорони праці відповідно до </w:t>
            </w:r>
            <w:hyperlink r:id="rId111" w:tgtFrame="_blank" w:history="1">
              <w:r w:rsidRPr="00A55263">
                <w:rPr>
                  <w:rStyle w:val="a5"/>
                  <w:color w:val="auto"/>
                  <w:sz w:val="28"/>
                  <w:szCs w:val="28"/>
                  <w:u w:val="none"/>
                </w:rPr>
                <w:t>Закону України "Про охорону праці"</w:t>
              </w:r>
            </w:hyperlink>
            <w:r w:rsidRPr="00A55263">
              <w:rPr>
                <w:sz w:val="28"/>
                <w:szCs w:val="28"/>
              </w:rPr>
              <w:t>. План заходів щодо охорони праці включається до колективного договору.</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163.</w:t>
            </w:r>
            <w:r w:rsidRPr="00493755">
              <w:rPr>
                <w:color w:val="000000"/>
                <w:sz w:val="28"/>
                <w:szCs w:val="28"/>
              </w:rPr>
              <w:t> Видача спеціального одягу та інших засобів індивідуального захисту</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06" w:name="n922"/>
            <w:bookmarkEnd w:id="206"/>
            <w:r w:rsidRPr="00493755">
              <w:rPr>
                <w:color w:val="000000"/>
                <w:sz w:val="28"/>
                <w:szCs w:val="28"/>
              </w:rPr>
              <w:lastRenderedPageBreak/>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07" w:name="n923"/>
            <w:bookmarkEnd w:id="207"/>
            <w:r w:rsidRPr="00493755">
              <w:rPr>
                <w:strike/>
                <w:color w:val="000000"/>
                <w:sz w:val="28"/>
                <w:szCs w:val="28"/>
              </w:rPr>
              <w:t>Власник або уповноважений ним орган</w:t>
            </w:r>
            <w:r w:rsidRPr="00493755">
              <w:rPr>
                <w:color w:val="000000"/>
                <w:sz w:val="28"/>
                <w:szCs w:val="28"/>
              </w:rPr>
              <w:t xml:space="preserve"> зобов'язаний організувати комплектування та утримання засобів індивідуального захисту відповідно до нормативних актів про охорону праці.</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163.</w:t>
            </w:r>
            <w:r w:rsidRPr="00493755">
              <w:rPr>
                <w:color w:val="000000"/>
                <w:sz w:val="28"/>
                <w:szCs w:val="28"/>
              </w:rPr>
              <w:t> Видача спеціального одягу та інших засобів індивідуального захисту</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lastRenderedPageBreak/>
              <w:t>...</w:t>
            </w:r>
          </w:p>
          <w:p w:rsidR="001C784A" w:rsidRPr="00493755" w:rsidRDefault="001C784A" w:rsidP="00493755">
            <w:pPr>
              <w:pStyle w:val="rvps2"/>
              <w:shd w:val="clear" w:color="auto" w:fill="FFFFFF"/>
              <w:spacing w:before="0" w:beforeAutospacing="0" w:after="0" w:afterAutospacing="0"/>
              <w:ind w:firstLine="605"/>
              <w:jc w:val="both"/>
              <w:rPr>
                <w:rStyle w:val="rvts9"/>
                <w:color w:val="000000"/>
                <w:sz w:val="28"/>
                <w:szCs w:val="28"/>
              </w:rPr>
            </w:pPr>
            <w:r w:rsidRPr="00493755">
              <w:rPr>
                <w:b/>
                <w:color w:val="000000"/>
                <w:sz w:val="28"/>
                <w:szCs w:val="28"/>
              </w:rPr>
              <w:t>Роботодавець</w:t>
            </w:r>
            <w:r w:rsidRPr="00493755">
              <w:rPr>
                <w:color w:val="000000"/>
                <w:sz w:val="28"/>
                <w:szCs w:val="28"/>
              </w:rPr>
              <w:t xml:space="preserve"> зобов'язаний організувати комплектування та утримання засобів індивідуального захисту відповідно до нормативних актів про охорону праці.</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164.</w:t>
            </w:r>
            <w:r w:rsidRPr="00493755">
              <w:rPr>
                <w:color w:val="000000"/>
                <w:sz w:val="28"/>
                <w:szCs w:val="28"/>
              </w:rPr>
              <w:t> Компенсаційні виплати за невиданий спеціальний одяг і спеціальне взуття</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color w:val="000000"/>
                <w:sz w:val="28"/>
                <w:szCs w:val="28"/>
              </w:rPr>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08" w:name="n926"/>
            <w:bookmarkStart w:id="209" w:name="n927"/>
            <w:bookmarkEnd w:id="208"/>
            <w:bookmarkEnd w:id="209"/>
            <w:r w:rsidRPr="00493755">
              <w:rPr>
                <w:strike/>
                <w:color w:val="000000"/>
                <w:sz w:val="28"/>
                <w:szCs w:val="28"/>
              </w:rPr>
              <w:t>Власник або уповноважений ним орган</w:t>
            </w:r>
            <w:r w:rsidRPr="00493755">
              <w:rPr>
                <w:color w:val="000000"/>
                <w:sz w:val="28"/>
                <w:szCs w:val="28"/>
              </w:rPr>
              <w:t xml:space="preserve"> повинен компенсувати працівникові витрати на придбання спецодягу та інших засобів індивідуального захисту, якщо встановлений нормами строк видачі цих засобів порушено і працівник був змушений придбати їх за власні кошти. У разі дострокового зносу цих засобів не з вини працівника </w:t>
            </w:r>
            <w:r w:rsidRPr="00493755">
              <w:rPr>
                <w:strike/>
                <w:color w:val="000000"/>
                <w:sz w:val="28"/>
                <w:szCs w:val="28"/>
              </w:rPr>
              <w:t>власник або уповноважений ним орган</w:t>
            </w:r>
            <w:r w:rsidRPr="00493755">
              <w:rPr>
                <w:color w:val="000000"/>
                <w:sz w:val="28"/>
                <w:szCs w:val="28"/>
              </w:rPr>
              <w:t xml:space="preserve"> зобов'язаний замінити їх за свій рахунок.</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164.</w:t>
            </w:r>
            <w:r w:rsidRPr="00493755">
              <w:rPr>
                <w:color w:val="000000"/>
                <w:sz w:val="28"/>
                <w:szCs w:val="28"/>
              </w:rPr>
              <w:t> Компенсаційні виплати за невиданий спеціальний одяг і спеціальне взуття</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t>Роботодавець</w:t>
            </w:r>
            <w:r w:rsidRPr="00493755">
              <w:rPr>
                <w:color w:val="000000"/>
                <w:sz w:val="28"/>
                <w:szCs w:val="28"/>
              </w:rPr>
              <w:t xml:space="preserve"> повинен компенсувати працівникові витрати на придбання спецодягу та інших засобів індивідуального захисту, якщо встановлений нормами строк видачі цих засобів порушено і працівник був змушений придбати їх за власні кошти. У разі дострокового зносу цих засобів не з вини працівника </w:t>
            </w:r>
            <w:r w:rsidRPr="00493755">
              <w:rPr>
                <w:b/>
                <w:color w:val="000000"/>
                <w:sz w:val="28"/>
                <w:szCs w:val="28"/>
              </w:rPr>
              <w:t>роботодавець</w:t>
            </w:r>
            <w:r w:rsidRPr="00493755">
              <w:rPr>
                <w:color w:val="000000"/>
                <w:sz w:val="28"/>
                <w:szCs w:val="28"/>
              </w:rPr>
              <w:t xml:space="preserve"> зобов'язаний замінити їх за свій рахунок.</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167.</w:t>
            </w:r>
            <w:r w:rsidRPr="00493755">
              <w:rPr>
                <w:color w:val="000000"/>
                <w:sz w:val="28"/>
                <w:szCs w:val="28"/>
              </w:rPr>
              <w:t> Забезпечення працівників гарячих цехів газованою солоною водою</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10" w:name="n935"/>
            <w:bookmarkEnd w:id="210"/>
            <w:r w:rsidRPr="00493755">
              <w:rPr>
                <w:strike/>
                <w:color w:val="000000"/>
                <w:sz w:val="28"/>
                <w:szCs w:val="28"/>
              </w:rPr>
              <w:t>Власник або уповноважений ним орган</w:t>
            </w:r>
            <w:r w:rsidRPr="00493755">
              <w:rPr>
                <w:color w:val="000000"/>
                <w:sz w:val="28"/>
                <w:szCs w:val="28"/>
              </w:rPr>
              <w:t xml:space="preserve"> зобов'язаний безплатно постачати працівників гарячих цехів і виробничих ділянок газованою солоною водою.</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11" w:name="n936"/>
            <w:bookmarkEnd w:id="211"/>
            <w:r w:rsidRPr="00493755">
              <w:rPr>
                <w:color w:val="000000"/>
                <w:sz w:val="28"/>
                <w:szCs w:val="28"/>
              </w:rPr>
              <w:t xml:space="preserve">Цехи і виробничі ділянки, де організовується постачання газованою солоною водою, визначаються центральним органом виконавчої влади, що реалізує державну політику у сфері санітарного та епідемічного благополуччя населення, за погодженням з </w:t>
            </w:r>
            <w:r w:rsidRPr="00493755">
              <w:rPr>
                <w:strike/>
                <w:color w:val="000000"/>
                <w:sz w:val="28"/>
                <w:szCs w:val="28"/>
              </w:rPr>
              <w:t>власником або уповноваженим ним органом</w:t>
            </w:r>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167.</w:t>
            </w:r>
            <w:r w:rsidRPr="00493755">
              <w:rPr>
                <w:color w:val="000000"/>
                <w:sz w:val="28"/>
                <w:szCs w:val="28"/>
              </w:rPr>
              <w:t> Забезпечення працівників гарячих цехів газованою солоною водою</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b/>
                <w:color w:val="000000"/>
                <w:sz w:val="28"/>
                <w:szCs w:val="28"/>
              </w:rPr>
              <w:t>Роботодавець</w:t>
            </w:r>
            <w:r w:rsidRPr="00493755">
              <w:rPr>
                <w:color w:val="000000"/>
                <w:sz w:val="28"/>
                <w:szCs w:val="28"/>
              </w:rPr>
              <w:t xml:space="preserve"> зобов'язаний безплатно постачати працівників гарячих цехів і виробничих ділянок газованою солоною водою.</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Цехи і виробничі ділянки, де організовується постачання газованою солоною водою, визначаються центральним органом виконавчої влади, що реалізує державну політику у сфері санітарного та епідемічного благополуччя населення, за погодженням з </w:t>
            </w:r>
            <w:r w:rsidRPr="00493755">
              <w:rPr>
                <w:b/>
                <w:color w:val="000000"/>
                <w:sz w:val="28"/>
                <w:szCs w:val="28"/>
              </w:rPr>
              <w:t>роботодавцем</w:t>
            </w:r>
            <w:r w:rsidRPr="00493755">
              <w:rPr>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168.</w:t>
            </w:r>
            <w:r w:rsidRPr="00493755">
              <w:rPr>
                <w:color w:val="000000"/>
                <w:sz w:val="28"/>
                <w:szCs w:val="28"/>
              </w:rPr>
              <w:t> Перерви в роботі для обігрівання і відпочинку</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12" w:name="n938"/>
            <w:bookmarkEnd w:id="212"/>
            <w:r w:rsidRPr="00493755">
              <w:rPr>
                <w:color w:val="000000"/>
                <w:sz w:val="28"/>
                <w:szCs w:val="28"/>
              </w:rPr>
              <w:lastRenderedPageBreak/>
              <w:t xml:space="preserve">Працівникам, що працюють в холодну пору року на відкритому повітрі або в закритих неопалюваних приміщеннях, вантажникам та деяким іншим категоріям працівників у випадках, передбачених законодавством, надаються спеціальні перерви для обігрівання і відпочинку, які включаються у робочий час. </w:t>
            </w:r>
            <w:r w:rsidRPr="00493755">
              <w:rPr>
                <w:strike/>
                <w:color w:val="000000"/>
                <w:sz w:val="28"/>
                <w:szCs w:val="28"/>
              </w:rPr>
              <w:t>Власник або уповноважений ним орган</w:t>
            </w:r>
            <w:r w:rsidRPr="003641D9">
              <w:rPr>
                <w:strike/>
                <w:color w:val="000000"/>
                <w:sz w:val="28"/>
                <w:szCs w:val="28"/>
              </w:rPr>
              <w:t>,</w:t>
            </w:r>
            <w:r w:rsidRPr="00493755">
              <w:rPr>
                <w:color w:val="000000"/>
                <w:sz w:val="28"/>
                <w:szCs w:val="28"/>
              </w:rPr>
              <w:t xml:space="preserve"> зобов'язаний обладнувати приміщення для обігрівання і відпочинку працівників.</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168.</w:t>
            </w:r>
            <w:r w:rsidRPr="00493755">
              <w:rPr>
                <w:color w:val="000000"/>
                <w:sz w:val="28"/>
                <w:szCs w:val="28"/>
              </w:rPr>
              <w:t> Перерви в роботі для обігрівання і відпочинку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lastRenderedPageBreak/>
              <w:t xml:space="preserve">Працівникам, що працюють в холодну пору року на відкритому повітрі або в закритих неопалюваних приміщеннях, вантажникам та деяким іншим категоріям працівників у випадках, передбачених законодавством, надаються спеціальні перерви для обігрівання і відпочинку, які включаються у робочий час. </w:t>
            </w:r>
            <w:r w:rsidRPr="00493755">
              <w:rPr>
                <w:b/>
                <w:color w:val="000000"/>
                <w:sz w:val="28"/>
                <w:szCs w:val="28"/>
              </w:rPr>
              <w:t>Роботодавець</w:t>
            </w:r>
            <w:r w:rsidRPr="00493755">
              <w:rPr>
                <w:color w:val="000000"/>
                <w:sz w:val="28"/>
                <w:szCs w:val="28"/>
              </w:rPr>
              <w:t xml:space="preserve"> зобов'язаний обладнувати приміщення для обігрівання і відпочинку працівників.</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169.</w:t>
            </w:r>
            <w:r w:rsidRPr="00493755">
              <w:rPr>
                <w:color w:val="000000"/>
                <w:sz w:val="28"/>
                <w:szCs w:val="28"/>
              </w:rPr>
              <w:t> Обов'язкові медичні огляди працівників певних категорій</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13" w:name="n941"/>
            <w:bookmarkEnd w:id="213"/>
            <w:r w:rsidRPr="00493755">
              <w:rPr>
                <w:strike/>
                <w:color w:val="000000"/>
                <w:sz w:val="28"/>
                <w:szCs w:val="28"/>
              </w:rPr>
              <w:t>Власник або уповноважений ним орган</w:t>
            </w:r>
            <w:r w:rsidRPr="00493755">
              <w:rPr>
                <w:color w:val="000000"/>
                <w:sz w:val="28"/>
                <w:szCs w:val="28"/>
              </w:rPr>
              <w:t xml:space="preserve"> зобов'язаний за свої кошти організувати проведення попереднього (при прийнятті на роботу) і періодичних (протягом трудової діяльності) медичних оглядів працівників, зайнятих на важких роботах, роботах із шкідливими чи небезпечними умовами праці або таких, де є потреба у професійному доборі, а також щорічного обов'язкового медичного огляду осіб віком до 21 року.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r w:rsidRPr="00493755">
              <w:rPr>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169.</w:t>
            </w:r>
            <w:r w:rsidRPr="00493755">
              <w:rPr>
                <w:color w:val="000000"/>
                <w:sz w:val="28"/>
                <w:szCs w:val="28"/>
              </w:rPr>
              <w:t> Обов'язкові медичні огляди працівників певних категорій</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b/>
                <w:color w:val="000000"/>
                <w:sz w:val="28"/>
                <w:szCs w:val="28"/>
              </w:rPr>
              <w:t>Роботодавець</w:t>
            </w:r>
            <w:r w:rsidRPr="00493755">
              <w:rPr>
                <w:color w:val="000000"/>
                <w:sz w:val="28"/>
                <w:szCs w:val="28"/>
              </w:rPr>
              <w:t xml:space="preserve"> зобов'язаний за свої кошти організувати проведення попереднього (при прийнятті на роботу) і періодичних (протягом трудової діяльності) медичних оглядів працівників, зайнятих на важких роботах, роботах із шкідливими чи небезпечними умовами праці або таких, де є потреба у професійному доборі, а також щорічного обов'язкового медичного огляду осіб віком до 21 року.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170.</w:t>
            </w:r>
            <w:r w:rsidRPr="00493755">
              <w:rPr>
                <w:color w:val="000000"/>
                <w:sz w:val="28"/>
                <w:szCs w:val="28"/>
              </w:rPr>
              <w:t> Переведення на легшу роботу</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14" w:name="n945"/>
            <w:bookmarkEnd w:id="214"/>
            <w:r w:rsidRPr="00493755">
              <w:rPr>
                <w:color w:val="000000"/>
                <w:sz w:val="28"/>
                <w:szCs w:val="28"/>
              </w:rPr>
              <w:t xml:space="preserve">Працівників, які потребують за станом здоров'я надання легшої роботи, </w:t>
            </w:r>
            <w:r w:rsidRPr="00493755">
              <w:rPr>
                <w:strike/>
                <w:color w:val="000000"/>
                <w:sz w:val="28"/>
                <w:szCs w:val="28"/>
              </w:rPr>
              <w:t>власник або уповноважений ним орган</w:t>
            </w:r>
            <w:r w:rsidRPr="00493755">
              <w:rPr>
                <w:color w:val="000000"/>
                <w:sz w:val="28"/>
                <w:szCs w:val="28"/>
              </w:rPr>
              <w:t xml:space="preserve"> повинен перевести, за їх згодою, на таку роботу у відповідності з медичним висновком тимчасово або без обмеження строку.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15" w:name="n946"/>
            <w:bookmarkEnd w:id="215"/>
            <w:r w:rsidRPr="00493755">
              <w:rPr>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170.</w:t>
            </w:r>
            <w:r w:rsidRPr="00493755">
              <w:rPr>
                <w:color w:val="000000"/>
                <w:sz w:val="28"/>
                <w:szCs w:val="28"/>
              </w:rPr>
              <w:t> Переведення на легшу роботу</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Працівників, які потребують за станом здоров'я надання легшої роботи, </w:t>
            </w:r>
            <w:r w:rsidRPr="00493755">
              <w:rPr>
                <w:b/>
                <w:color w:val="000000"/>
                <w:sz w:val="28"/>
                <w:szCs w:val="28"/>
              </w:rPr>
              <w:t>роботодавець</w:t>
            </w:r>
            <w:r w:rsidRPr="00493755">
              <w:rPr>
                <w:color w:val="000000"/>
                <w:sz w:val="28"/>
                <w:szCs w:val="28"/>
              </w:rPr>
              <w:t xml:space="preserve"> повинен перевести, за їх згодою, на таку роботу у відповідності з медичним висновком тимчасово або без обмеження строку.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sz w:val="28"/>
                <w:szCs w:val="28"/>
              </w:rPr>
              <w:t>…</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171.</w:t>
            </w:r>
            <w:r w:rsidRPr="00493755">
              <w:rPr>
                <w:color w:val="000000"/>
                <w:sz w:val="28"/>
                <w:szCs w:val="28"/>
              </w:rPr>
              <w:t xml:space="preserve"> Обов'язки </w:t>
            </w:r>
            <w:r w:rsidRPr="00493755">
              <w:rPr>
                <w:strike/>
                <w:color w:val="000000"/>
                <w:sz w:val="28"/>
                <w:szCs w:val="28"/>
              </w:rPr>
              <w:t>власника або уповноваженого ним органу</w:t>
            </w:r>
            <w:r w:rsidRPr="00493755">
              <w:rPr>
                <w:color w:val="000000"/>
                <w:sz w:val="28"/>
                <w:szCs w:val="28"/>
              </w:rPr>
              <w:t xml:space="preserve"> щодо розслідування та обліку нещасних випадків, професійних захворювань і аварій на виробництві</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16" w:name="n949"/>
            <w:bookmarkEnd w:id="216"/>
            <w:r w:rsidRPr="00493755">
              <w:rPr>
                <w:strike/>
                <w:color w:val="000000"/>
                <w:sz w:val="28"/>
                <w:szCs w:val="28"/>
              </w:rPr>
              <w:lastRenderedPageBreak/>
              <w:t>Власник або уповноважений ним орган</w:t>
            </w:r>
            <w:r w:rsidRPr="00493755">
              <w:rPr>
                <w:color w:val="000000"/>
                <w:sz w:val="28"/>
                <w:szCs w:val="28"/>
              </w:rPr>
              <w:t xml:space="preserve"> повинен проводити розслідування та вести облік нещасних випадків, професійних захворювань і аварій на виробництві відповідно до порядку, встановленого Кабінетом Міністрів України.</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171.</w:t>
            </w:r>
            <w:r w:rsidRPr="00493755">
              <w:rPr>
                <w:color w:val="000000"/>
                <w:sz w:val="28"/>
                <w:szCs w:val="28"/>
              </w:rPr>
              <w:t xml:space="preserve"> Обов'язки </w:t>
            </w:r>
            <w:r w:rsidRPr="00493755">
              <w:rPr>
                <w:b/>
                <w:color w:val="000000"/>
                <w:sz w:val="28"/>
                <w:szCs w:val="28"/>
              </w:rPr>
              <w:t>роботодавця</w:t>
            </w:r>
            <w:r w:rsidRPr="00493755">
              <w:rPr>
                <w:color w:val="000000"/>
                <w:sz w:val="28"/>
                <w:szCs w:val="28"/>
              </w:rPr>
              <w:t xml:space="preserve"> щодо розслідування та обліку нещасних випадків, професійних захворювань і аварій на виробництві</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lastRenderedPageBreak/>
              <w:t>Роботодавець</w:t>
            </w:r>
            <w:r w:rsidRPr="00493755">
              <w:rPr>
                <w:color w:val="000000"/>
                <w:sz w:val="28"/>
                <w:szCs w:val="28"/>
              </w:rPr>
              <w:t xml:space="preserve"> повинен проводити розслідування та вести облік нещасних випадків, професійних захворювань і аварій на виробництві відповідно до порядку, встановленого Кабінетом Міністрів України.</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172.</w:t>
            </w:r>
            <w:r w:rsidRPr="00493755">
              <w:rPr>
                <w:color w:val="000000"/>
                <w:sz w:val="28"/>
                <w:szCs w:val="28"/>
              </w:rPr>
              <w:t> Застосування праці осіб з інвалідністю</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17" w:name="n952"/>
            <w:bookmarkEnd w:id="217"/>
            <w:r w:rsidRPr="00493755">
              <w:rPr>
                <w:color w:val="000000"/>
                <w:sz w:val="28"/>
                <w:szCs w:val="28"/>
              </w:rPr>
              <w:t xml:space="preserve">У випадках, передбачених законодавством, на </w:t>
            </w:r>
            <w:r w:rsidRPr="00493755">
              <w:rPr>
                <w:strike/>
                <w:color w:val="000000"/>
                <w:sz w:val="28"/>
                <w:szCs w:val="28"/>
              </w:rPr>
              <w:t>власника або уповноважений ним орган</w:t>
            </w:r>
            <w:r w:rsidRPr="00493755">
              <w:rPr>
                <w:color w:val="000000"/>
                <w:sz w:val="28"/>
                <w:szCs w:val="28"/>
              </w:rPr>
              <w:t xml:space="preserve"> покладається обов'язок організувати навчання, перекваліфікацію і працевлаштування осіб з інвалідністю відповідно до медичних рекомендацій, встановити на їх прохання неповний робочий день або неповний робочий тиждень та створити пільгові умови праці.</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r w:rsidRPr="00493755">
              <w:rPr>
                <w:rStyle w:val="rvts9"/>
                <w:b/>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172.</w:t>
            </w:r>
            <w:r w:rsidRPr="00493755">
              <w:rPr>
                <w:color w:val="000000"/>
                <w:sz w:val="28"/>
                <w:szCs w:val="28"/>
              </w:rPr>
              <w:t> Застосування праці осіб з інвалідністю</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У випадках, передбачених законодавством, на </w:t>
            </w:r>
            <w:r w:rsidRPr="00493755">
              <w:rPr>
                <w:b/>
                <w:color w:val="000000"/>
                <w:sz w:val="28"/>
                <w:szCs w:val="28"/>
              </w:rPr>
              <w:t>роботодавця</w:t>
            </w:r>
            <w:r w:rsidRPr="00493755">
              <w:rPr>
                <w:color w:val="000000"/>
                <w:sz w:val="28"/>
                <w:szCs w:val="28"/>
              </w:rPr>
              <w:t xml:space="preserve"> покладається обов'язок організувати навчання, перекваліфікацію і працевлаштування осіб з інвалідністю відповідно до медичних рекомендацій, встановити на їх прохання неповний робочий день або неповний робочий тиждень та створити пільгові умови праці.</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rStyle w:val="rvts9"/>
                <w:b/>
                <w:bCs/>
                <w:color w:val="000000"/>
                <w:sz w:val="28"/>
                <w:szCs w:val="28"/>
              </w:rPr>
              <w:t>…</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180.</w:t>
            </w:r>
            <w:r w:rsidRPr="00493755">
              <w:rPr>
                <w:color w:val="000000"/>
                <w:sz w:val="28"/>
                <w:szCs w:val="28"/>
              </w:rPr>
              <w:t> Приєднання щорічної відпустки до відпустки у зв'язку з вагітністю та пологами</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18" w:name="n994"/>
            <w:bookmarkEnd w:id="218"/>
            <w:r w:rsidRPr="00493755">
              <w:rPr>
                <w:color w:val="000000"/>
                <w:sz w:val="28"/>
                <w:szCs w:val="28"/>
              </w:rPr>
              <w:t xml:space="preserve">У разі надання жінкам відпустки у зв'язку з вагітністю та пологами </w:t>
            </w:r>
            <w:r w:rsidRPr="00493755">
              <w:rPr>
                <w:strike/>
                <w:color w:val="000000"/>
                <w:sz w:val="28"/>
                <w:szCs w:val="28"/>
              </w:rPr>
              <w:t>власник або уповноважений ним орган</w:t>
            </w:r>
            <w:r w:rsidRPr="00493755">
              <w:rPr>
                <w:color w:val="000000"/>
                <w:sz w:val="28"/>
                <w:szCs w:val="28"/>
              </w:rPr>
              <w:t xml:space="preserve"> зобов'язаний за заявою жінки приєднати до неї щорічні основну і додаткову відпустки незалежно від тривалості її роботи на даному підприємстві, в установі, організації в поточному робочому році.</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180.</w:t>
            </w:r>
            <w:r w:rsidRPr="00493755">
              <w:rPr>
                <w:color w:val="000000"/>
                <w:sz w:val="28"/>
                <w:szCs w:val="28"/>
              </w:rPr>
              <w:t> Приєднання щорічної відпустки до відпустки у зв'язку з вагітністю та пологами</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У разі надання жінкам відпустки у зв'язку з вагітністю та пологами </w:t>
            </w:r>
            <w:r w:rsidRPr="00493755">
              <w:rPr>
                <w:b/>
                <w:color w:val="000000"/>
                <w:sz w:val="28"/>
                <w:szCs w:val="28"/>
              </w:rPr>
              <w:t>роботодавець</w:t>
            </w:r>
            <w:r w:rsidRPr="00493755">
              <w:rPr>
                <w:color w:val="000000"/>
                <w:sz w:val="28"/>
                <w:szCs w:val="28"/>
              </w:rPr>
              <w:t xml:space="preserve"> зобов'язаний за заявою жінки приєднати до неї щорічні основну і додаткову відпустки незалежно від тривалості її роботи на даному підприємстві, в установі, організації в поточному робочому році.</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181.</w:t>
            </w:r>
            <w:r w:rsidRPr="00493755">
              <w:rPr>
                <w:color w:val="000000"/>
                <w:sz w:val="28"/>
                <w:szCs w:val="28"/>
              </w:rPr>
              <w:t> Порядок надання відпустки для догляду за дитиною і зарахування її до стажу роботи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19" w:name="n997"/>
            <w:bookmarkEnd w:id="219"/>
            <w:r w:rsidRPr="00493755">
              <w:rPr>
                <w:color w:val="000000"/>
                <w:sz w:val="28"/>
                <w:szCs w:val="28"/>
              </w:rPr>
              <w:t xml:space="preserve">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w:t>
            </w:r>
            <w:r w:rsidRPr="00493755">
              <w:rPr>
                <w:color w:val="000000"/>
                <w:sz w:val="28"/>
                <w:szCs w:val="28"/>
              </w:rPr>
              <w:lastRenderedPageBreak/>
              <w:t xml:space="preserve">періоду та оформляються наказом (розпорядженням) </w:t>
            </w:r>
            <w:r w:rsidRPr="00493755">
              <w:rPr>
                <w:strike/>
                <w:color w:val="000000"/>
                <w:sz w:val="28"/>
                <w:szCs w:val="28"/>
              </w:rPr>
              <w:t>власника або уповноваженого ним органу</w:t>
            </w: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r w:rsidRPr="00493755">
              <w:rPr>
                <w:rStyle w:val="rvts9"/>
                <w:b/>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181.</w:t>
            </w:r>
            <w:r w:rsidRPr="00493755">
              <w:rPr>
                <w:color w:val="000000"/>
                <w:sz w:val="28"/>
                <w:szCs w:val="28"/>
              </w:rPr>
              <w:t> Порядок надання відпустки для догляду за дитиною і зарахування її до стажу роботи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w:t>
            </w:r>
            <w:r w:rsidRPr="00493755">
              <w:rPr>
                <w:color w:val="000000"/>
                <w:sz w:val="28"/>
                <w:szCs w:val="28"/>
              </w:rPr>
              <w:lastRenderedPageBreak/>
              <w:t xml:space="preserve">періоду та оформляються наказом (розпорядженням) </w:t>
            </w:r>
            <w:r w:rsidRPr="00493755">
              <w:rPr>
                <w:b/>
                <w:color w:val="000000"/>
                <w:sz w:val="28"/>
                <w:szCs w:val="28"/>
              </w:rPr>
              <w:t>роботодавця</w:t>
            </w: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rStyle w:val="rvts9"/>
                <w:b/>
                <w:bCs/>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rStyle w:val="rvts9"/>
                <w:b/>
                <w:bCs/>
                <w:color w:val="000000"/>
                <w:sz w:val="28"/>
                <w:szCs w:val="28"/>
                <w:shd w:val="clear" w:color="auto" w:fill="FFFFFF"/>
              </w:rPr>
              <w:lastRenderedPageBreak/>
              <w:t>Стаття 183.</w:t>
            </w:r>
            <w:r w:rsidRPr="00493755">
              <w:rPr>
                <w:color w:val="000000"/>
                <w:sz w:val="28"/>
                <w:szCs w:val="28"/>
                <w:shd w:val="clear" w:color="auto" w:fill="FFFFFF"/>
              </w:rPr>
              <w:t> Перерви для годування дитини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 xml:space="preserve">Строки і порядок надання перерв установлюються </w:t>
            </w:r>
            <w:r w:rsidRPr="00493755">
              <w:rPr>
                <w:strike/>
                <w:color w:val="000000"/>
                <w:sz w:val="28"/>
                <w:szCs w:val="28"/>
                <w:shd w:val="clear" w:color="auto" w:fill="FFFFFF"/>
              </w:rPr>
              <w:t>власником або уповноваженим ним органом</w:t>
            </w:r>
            <w:r w:rsidRPr="00493755">
              <w:rPr>
                <w:color w:val="000000"/>
                <w:sz w:val="28"/>
                <w:szCs w:val="28"/>
                <w:shd w:val="clear" w:color="auto" w:fill="FFFFFF"/>
              </w:rPr>
              <w:t xml:space="preserve"> за погодженням з виборним органом первинної профспілкової організації (профспілковим представником) підприємства, установи, організації і з врахуванням бажання матері.</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r w:rsidRPr="00493755">
              <w:rPr>
                <w:sz w:val="28"/>
                <w:szCs w:val="28"/>
                <w:shd w:val="clear" w:color="auto" w:fill="FFFFFF"/>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rStyle w:val="rvts9"/>
                <w:b/>
                <w:bCs/>
                <w:color w:val="000000"/>
                <w:sz w:val="28"/>
                <w:szCs w:val="28"/>
                <w:shd w:val="clear" w:color="auto" w:fill="FFFFFF"/>
              </w:rPr>
              <w:t>Стаття 183.</w:t>
            </w:r>
            <w:r w:rsidRPr="00493755">
              <w:rPr>
                <w:color w:val="000000"/>
                <w:sz w:val="28"/>
                <w:szCs w:val="28"/>
                <w:shd w:val="clear" w:color="auto" w:fill="FFFFFF"/>
              </w:rPr>
              <w:t> Перерви для годування дитини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t xml:space="preserve">Строки і порядок надання перерв установлюються </w:t>
            </w:r>
            <w:r w:rsidRPr="00493755">
              <w:rPr>
                <w:b/>
                <w:color w:val="000000"/>
                <w:sz w:val="28"/>
                <w:szCs w:val="28"/>
                <w:shd w:val="clear" w:color="auto" w:fill="FFFFFF"/>
              </w:rPr>
              <w:t>роботодавцем</w:t>
            </w:r>
            <w:r w:rsidRPr="00493755">
              <w:rPr>
                <w:color w:val="000000"/>
                <w:sz w:val="28"/>
                <w:szCs w:val="28"/>
                <w:shd w:val="clear" w:color="auto" w:fill="FFFFFF"/>
              </w:rPr>
              <w:t xml:space="preserve"> за погодженням з виборним органом первинної профспілкової організації (профспілковим представником) підприємства, установи, організації і з врахуванням бажання матері.</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sz w:val="28"/>
                <w:szCs w:val="28"/>
                <w:shd w:val="clear" w:color="auto" w:fill="FFFFFF"/>
              </w:rPr>
              <w:t>…</w:t>
            </w: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t>Стаття 184.</w:t>
            </w:r>
            <w:r w:rsidRPr="003641D9">
              <w:rPr>
                <w:sz w:val="28"/>
                <w:szCs w:val="28"/>
              </w:rPr>
              <w:t> Гарантії при прийнятті на роботу і заборона звільнення вагітних жінок і жінок, які мають дітей</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20" w:name="n1019"/>
            <w:bookmarkEnd w:id="220"/>
            <w:r w:rsidRPr="003641D9">
              <w:rPr>
                <w:sz w:val="28"/>
                <w:szCs w:val="28"/>
              </w:rPr>
              <w:t>...</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21" w:name="n1020"/>
            <w:bookmarkEnd w:id="221"/>
            <w:r w:rsidRPr="003641D9">
              <w:rPr>
                <w:sz w:val="28"/>
                <w:szCs w:val="28"/>
              </w:rPr>
              <w:t xml:space="preserve">При відмові у прийнятті на роботу зазначеним категоріям жінок </w:t>
            </w:r>
            <w:r w:rsidRPr="003641D9">
              <w:rPr>
                <w:strike/>
                <w:sz w:val="28"/>
                <w:szCs w:val="28"/>
              </w:rPr>
              <w:t>власник або уповноважений ним орган</w:t>
            </w:r>
            <w:r w:rsidRPr="003641D9">
              <w:rPr>
                <w:sz w:val="28"/>
                <w:szCs w:val="28"/>
              </w:rPr>
              <w:t xml:space="preserve"> зобов'язан</w:t>
            </w:r>
            <w:r w:rsidRPr="003641D9">
              <w:rPr>
                <w:strike/>
                <w:sz w:val="28"/>
                <w:szCs w:val="28"/>
              </w:rPr>
              <w:t>і</w:t>
            </w:r>
            <w:r w:rsidRPr="003641D9">
              <w:rPr>
                <w:sz w:val="28"/>
                <w:szCs w:val="28"/>
              </w:rPr>
              <w:t xml:space="preserve"> повідомляти їм причини відмови у письмовій формі. Відмову у прийнятті на роботу може бути оскаржено у судовому порядку.</w:t>
            </w:r>
          </w:p>
          <w:p w:rsidR="001C784A" w:rsidRPr="003641D9" w:rsidRDefault="001C784A" w:rsidP="00493755">
            <w:pPr>
              <w:pStyle w:val="rvps2"/>
              <w:shd w:val="clear" w:color="auto" w:fill="FFFFFF"/>
              <w:spacing w:before="0" w:beforeAutospacing="0" w:after="0" w:afterAutospacing="0"/>
              <w:ind w:firstLine="589"/>
              <w:jc w:val="both"/>
              <w:rPr>
                <w:rStyle w:val="rvts9"/>
                <w:sz w:val="28"/>
                <w:szCs w:val="28"/>
              </w:rPr>
            </w:pPr>
            <w:bookmarkStart w:id="222" w:name="n1021"/>
            <w:bookmarkEnd w:id="222"/>
            <w:r w:rsidRPr="003641D9">
              <w:rPr>
                <w:sz w:val="28"/>
                <w:szCs w:val="28"/>
              </w:rPr>
              <w:t>Звільнення вагітних жінок і жінок, які мають дітей віком до трьох років (до шести років - </w:t>
            </w:r>
            <w:hyperlink r:id="rId112" w:anchor="n988" w:history="1">
              <w:r w:rsidRPr="003641D9">
                <w:rPr>
                  <w:rStyle w:val="a5"/>
                  <w:color w:val="auto"/>
                  <w:sz w:val="28"/>
                  <w:szCs w:val="28"/>
                  <w:u w:val="none"/>
                </w:rPr>
                <w:t>частина шоста статті 179</w:t>
              </w:r>
            </w:hyperlink>
            <w:r w:rsidRPr="003641D9">
              <w:rPr>
                <w:sz w:val="28"/>
                <w:szCs w:val="28"/>
              </w:rPr>
              <w:t xml:space="preserve">), одиноких матерів при наявності дитини віком до чотирнадцяти років або дитини з інвалідністю з ініціативи </w:t>
            </w:r>
            <w:r w:rsidRPr="003641D9">
              <w:rPr>
                <w:strike/>
                <w:sz w:val="28"/>
                <w:szCs w:val="28"/>
              </w:rPr>
              <w:t>власника або уповноваженого ним органу</w:t>
            </w:r>
            <w:r w:rsidRPr="003641D9">
              <w:rPr>
                <w:sz w:val="28"/>
                <w:szCs w:val="28"/>
              </w:rPr>
              <w:t xml:space="preserve">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w:t>
            </w:r>
            <w:r w:rsidRPr="003641D9">
              <w:rPr>
                <w:sz w:val="28"/>
                <w:szCs w:val="28"/>
              </w:rPr>
              <w:lastRenderedPageBreak/>
              <w:t>зберігається середня заробітна плата, але не більше трьох місяців з дня закінчення строкового трудового договору.</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lastRenderedPageBreak/>
              <w:t>Стаття 184.</w:t>
            </w:r>
            <w:r w:rsidRPr="003641D9">
              <w:rPr>
                <w:sz w:val="28"/>
                <w:szCs w:val="28"/>
              </w:rPr>
              <w:t> Гарантії при прийнятті на роботу і заборона звільнення вагітних жінок і жінок, які мають дітей</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При відмові у прийнятті на роботу зазначеним категоріям жінок </w:t>
            </w:r>
            <w:r w:rsidRPr="003641D9">
              <w:rPr>
                <w:b/>
                <w:sz w:val="28"/>
                <w:szCs w:val="28"/>
              </w:rPr>
              <w:t>роботодавець</w:t>
            </w:r>
            <w:r w:rsidRPr="003641D9">
              <w:rPr>
                <w:sz w:val="28"/>
                <w:szCs w:val="28"/>
              </w:rPr>
              <w:t xml:space="preserve"> зобов'язан</w:t>
            </w:r>
            <w:r w:rsidRPr="003641D9">
              <w:rPr>
                <w:b/>
                <w:sz w:val="28"/>
                <w:szCs w:val="28"/>
              </w:rPr>
              <w:t>ий</w:t>
            </w:r>
            <w:r w:rsidRPr="003641D9">
              <w:rPr>
                <w:sz w:val="28"/>
                <w:szCs w:val="28"/>
              </w:rPr>
              <w:t xml:space="preserve"> повідомляти їм причини відмови у письмовій формі. Відмову у прийнятті на роботу може бути оскаржено у судовому порядку.</w:t>
            </w:r>
          </w:p>
          <w:p w:rsidR="001C784A"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Звільнення вагітних жінок і жінок, які мають дітей віком до трьох років (до шести років - </w:t>
            </w:r>
            <w:hyperlink r:id="rId113" w:anchor="n988" w:history="1">
              <w:r w:rsidRPr="003641D9">
                <w:rPr>
                  <w:rStyle w:val="a5"/>
                  <w:color w:val="auto"/>
                  <w:sz w:val="28"/>
                  <w:szCs w:val="28"/>
                  <w:u w:val="none"/>
                </w:rPr>
                <w:t>частина шоста статті 179</w:t>
              </w:r>
            </w:hyperlink>
            <w:r w:rsidRPr="003641D9">
              <w:rPr>
                <w:sz w:val="28"/>
                <w:szCs w:val="28"/>
              </w:rPr>
              <w:t xml:space="preserve">), одиноких матерів при наявності дитини віком до чотирнадцяти років або дитини з інвалідністю з ініціативи </w:t>
            </w:r>
            <w:r w:rsidRPr="003641D9">
              <w:rPr>
                <w:b/>
                <w:sz w:val="28"/>
                <w:szCs w:val="28"/>
              </w:rPr>
              <w:t>роботодавця</w:t>
            </w:r>
            <w:r w:rsidRPr="003641D9">
              <w:rPr>
                <w:sz w:val="28"/>
                <w:szCs w:val="28"/>
              </w:rPr>
              <w:t xml:space="preserve">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зберігається </w:t>
            </w:r>
            <w:r w:rsidRPr="003641D9">
              <w:rPr>
                <w:sz w:val="28"/>
                <w:szCs w:val="28"/>
              </w:rPr>
              <w:lastRenderedPageBreak/>
              <w:t>середня заробітна плата, але не більше трьох місяців з дня закінчення строкового трудового договору.</w:t>
            </w:r>
          </w:p>
          <w:p w:rsidR="001C784A" w:rsidRPr="003641D9" w:rsidRDefault="001C784A" w:rsidP="00493755">
            <w:pPr>
              <w:pStyle w:val="rvps2"/>
              <w:shd w:val="clear" w:color="auto" w:fill="FFFFFF"/>
              <w:spacing w:before="0" w:beforeAutospacing="0" w:after="0" w:afterAutospacing="0"/>
              <w:ind w:firstLine="605"/>
              <w:jc w:val="both"/>
              <w:rPr>
                <w:rStyle w:val="rvts9"/>
                <w:b/>
                <w:bCs/>
                <w:sz w:val="28"/>
                <w:szCs w:val="28"/>
                <w:shd w:val="clear" w:color="auto" w:fill="FFFFFF"/>
              </w:rPr>
            </w:pP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185.</w:t>
            </w:r>
            <w:r w:rsidRPr="00493755">
              <w:rPr>
                <w:color w:val="000000"/>
                <w:sz w:val="28"/>
                <w:szCs w:val="28"/>
              </w:rPr>
              <w:t>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3" w:name="n1024"/>
            <w:bookmarkEnd w:id="223"/>
            <w:r w:rsidRPr="00493755">
              <w:rPr>
                <w:strike/>
                <w:color w:val="000000"/>
                <w:sz w:val="28"/>
                <w:szCs w:val="28"/>
              </w:rPr>
              <w:t>Власник або уповноважений ним орган</w:t>
            </w:r>
            <w:r w:rsidRPr="00493755">
              <w:rPr>
                <w:color w:val="000000"/>
                <w:sz w:val="28"/>
                <w:szCs w:val="28"/>
              </w:rPr>
              <w:t xml:space="preserve"> повинен у разі необхідності видавати вагітним жінкам і жінкам, які мають дітей 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185.</w:t>
            </w:r>
            <w:r w:rsidRPr="00493755">
              <w:rPr>
                <w:color w:val="000000"/>
                <w:sz w:val="28"/>
                <w:szCs w:val="28"/>
              </w:rPr>
              <w:t>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t>Роботодавець</w:t>
            </w:r>
            <w:r w:rsidRPr="00493755">
              <w:rPr>
                <w:color w:val="000000"/>
                <w:sz w:val="28"/>
                <w:szCs w:val="28"/>
              </w:rPr>
              <w:t xml:space="preserve"> повинен у разі необхідності видавати вагітним жінкам і жінкам, які мають дітей 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193.</w:t>
            </w:r>
            <w:r w:rsidRPr="00493755">
              <w:rPr>
                <w:color w:val="000000"/>
                <w:sz w:val="28"/>
                <w:szCs w:val="28"/>
              </w:rPr>
              <w:t> Норми виробітку для молодих робітників</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24" w:name="n1054"/>
            <w:bookmarkEnd w:id="224"/>
            <w:r w:rsidRPr="00493755">
              <w:rPr>
                <w:color w:val="000000"/>
                <w:sz w:val="28"/>
                <w:szCs w:val="28"/>
              </w:rPr>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5" w:name="n1055"/>
            <w:bookmarkEnd w:id="225"/>
            <w:r w:rsidRPr="00493755">
              <w:rPr>
                <w:color w:val="000000"/>
                <w:sz w:val="28"/>
                <w:szCs w:val="28"/>
              </w:rPr>
              <w:t xml:space="preserve">Для молодих робітників, які поступають на підприємство, в організацію після закінчення загальноосвітніх шкіл, професійно-технічних навчальних закладів, курсів, а також для тих, що пройшли навчання безпосередньо на виробництві, в передбачених законодавством випадках і розмірах та на визначені ним строки можуть затверджуватись знижені норми виробітку. Ці норми затверджуються </w:t>
            </w:r>
            <w:r w:rsidRPr="00493755">
              <w:rPr>
                <w:strike/>
                <w:color w:val="000000"/>
                <w:sz w:val="28"/>
                <w:szCs w:val="28"/>
              </w:rPr>
              <w:t>власником або уповноваженим ним органом</w:t>
            </w:r>
            <w:r w:rsidRPr="00493755">
              <w:rPr>
                <w:color w:val="000000"/>
                <w:sz w:val="28"/>
                <w:szCs w:val="28"/>
              </w:rPr>
              <w:t xml:space="preserve"> за погодженням з профспілковим комітетом.</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193.</w:t>
            </w:r>
            <w:r w:rsidRPr="00493755">
              <w:rPr>
                <w:color w:val="000000"/>
                <w:sz w:val="28"/>
                <w:szCs w:val="28"/>
              </w:rPr>
              <w:t> Норми виробітку для молодих робітників</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Для молодих робітників, які поступають на підприємство, в організацію після закінчення загальноосвітніх шкіл, професійно-технічних навчальних закладів, курсів, а також для тих, що пройшли навчання безпосередньо на виробництві, в передбачених законодавством випадках і розмірах та на визначені ним строки можуть затверджуватись знижені норми виробітку. Ці норми затверджуються </w:t>
            </w:r>
            <w:r w:rsidRPr="00493755">
              <w:rPr>
                <w:b/>
                <w:color w:val="000000"/>
                <w:sz w:val="28"/>
                <w:szCs w:val="28"/>
              </w:rPr>
              <w:t>роботодавцем</w:t>
            </w:r>
            <w:r w:rsidRPr="00493755">
              <w:rPr>
                <w:color w:val="000000"/>
                <w:sz w:val="28"/>
                <w:szCs w:val="28"/>
              </w:rPr>
              <w:t xml:space="preserve"> за погодженням з профспілковим комітетом.</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198.</w:t>
            </w:r>
            <w:r w:rsidRPr="00493755">
              <w:rPr>
                <w:color w:val="000000"/>
                <w:sz w:val="28"/>
                <w:szCs w:val="28"/>
              </w:rPr>
              <w:t> Обмеження звільнення працівників молодше вісімнадцяти років</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6" w:name="n1076"/>
            <w:bookmarkEnd w:id="226"/>
            <w:r w:rsidRPr="00493755">
              <w:rPr>
                <w:color w:val="000000"/>
                <w:sz w:val="28"/>
                <w:szCs w:val="28"/>
              </w:rPr>
              <w:t xml:space="preserve">Звільнення працівників молодше вісімнадцяти років з ініціативи </w:t>
            </w:r>
            <w:r w:rsidRPr="00493755">
              <w:rPr>
                <w:strike/>
                <w:color w:val="000000"/>
                <w:sz w:val="28"/>
                <w:szCs w:val="28"/>
              </w:rPr>
              <w:t>власника або уповноваженого ним органу</w:t>
            </w:r>
            <w:r w:rsidRPr="00493755">
              <w:rPr>
                <w:color w:val="000000"/>
                <w:sz w:val="28"/>
                <w:szCs w:val="28"/>
              </w:rPr>
              <w:t xml:space="preserve"> допускається, крім додержання загального порядку звільнення, </w:t>
            </w:r>
            <w:r w:rsidRPr="00493755">
              <w:rPr>
                <w:color w:val="000000"/>
                <w:sz w:val="28"/>
                <w:szCs w:val="28"/>
              </w:rPr>
              <w:lastRenderedPageBreak/>
              <w:t>тільки за згодою районної (міської)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198.</w:t>
            </w:r>
            <w:r w:rsidRPr="00493755">
              <w:rPr>
                <w:color w:val="000000"/>
                <w:sz w:val="28"/>
                <w:szCs w:val="28"/>
              </w:rPr>
              <w:t> Обмеження звільнення працівників молодше вісімнадцяти років</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Звільнення працівників молодше вісімнадцяти років з ініціативи </w:t>
            </w:r>
            <w:r w:rsidRPr="00493755">
              <w:rPr>
                <w:b/>
                <w:color w:val="000000"/>
                <w:sz w:val="28"/>
                <w:szCs w:val="28"/>
              </w:rPr>
              <w:t>роботодавця</w:t>
            </w:r>
            <w:r w:rsidRPr="00493755">
              <w:rPr>
                <w:color w:val="000000"/>
                <w:sz w:val="28"/>
                <w:szCs w:val="28"/>
              </w:rPr>
              <w:t xml:space="preserve"> допускається, крім додержання загального порядку звільнення, тільки за згодою районної </w:t>
            </w:r>
            <w:r w:rsidRPr="00493755">
              <w:rPr>
                <w:color w:val="000000"/>
                <w:sz w:val="28"/>
                <w:szCs w:val="28"/>
              </w:rPr>
              <w:lastRenderedPageBreak/>
              <w:t>(міської)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200.</w:t>
            </w:r>
            <w:r w:rsidRPr="00493755">
              <w:rPr>
                <w:color w:val="000000"/>
                <w:sz w:val="28"/>
                <w:szCs w:val="28"/>
              </w:rPr>
              <w:t> Участь молодіжних організацій у розгляді питань праці і побуту молоді</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7" w:name="n1082"/>
            <w:bookmarkEnd w:id="227"/>
            <w:r w:rsidRPr="00493755">
              <w:rPr>
                <w:color w:val="000000"/>
                <w:sz w:val="28"/>
                <w:szCs w:val="28"/>
              </w:rPr>
              <w:t xml:space="preserve">Виборний орган первинної профспілкової організації (профспілковий представник) підприємства, установи, організації і </w:t>
            </w:r>
            <w:r w:rsidRPr="00493755">
              <w:rPr>
                <w:strike/>
                <w:color w:val="000000"/>
                <w:sz w:val="28"/>
                <w:szCs w:val="28"/>
              </w:rPr>
              <w:t>власник або уповноважений ним орган</w:t>
            </w:r>
            <w:r w:rsidRPr="00493755">
              <w:rPr>
                <w:color w:val="000000"/>
                <w:sz w:val="28"/>
                <w:szCs w:val="28"/>
              </w:rPr>
              <w:t xml:space="preserve"> розглядають питання про заохочення молодих працівників, розподіл для них житла і місць в гуртожитках, охорону праці, їх звільнення, використання коштів на розвиток культурно-масової і спортивної роботи за участю представника молодіжної організації на умовах, визначених колективним договором.</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200.</w:t>
            </w:r>
            <w:r w:rsidRPr="00493755">
              <w:rPr>
                <w:color w:val="000000"/>
                <w:sz w:val="28"/>
                <w:szCs w:val="28"/>
              </w:rPr>
              <w:t> Участь молодіжних організацій у розгляді питань праці і побуту молоді</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Виборний орган первинної профспілкової організації (профспілковий представник) підприємства, установи, організації і </w:t>
            </w:r>
            <w:r w:rsidRPr="00493755">
              <w:rPr>
                <w:b/>
                <w:color w:val="000000"/>
                <w:sz w:val="28"/>
                <w:szCs w:val="28"/>
              </w:rPr>
              <w:t>роботодавець</w:t>
            </w:r>
            <w:r w:rsidRPr="00493755">
              <w:rPr>
                <w:color w:val="000000"/>
                <w:sz w:val="28"/>
                <w:szCs w:val="28"/>
              </w:rPr>
              <w:t xml:space="preserve"> розглядають питання про заохочення молодих працівників, розподіл для них житла і місць в гуртожитках, охорону праці, їх звільнення, використання коштів на розвиток культурно-масової і спортивної роботи за участю представника молодіжної організації на умовах, визначених колективним договором.</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201.</w:t>
            </w:r>
            <w:r w:rsidRPr="00493755">
              <w:rPr>
                <w:color w:val="000000"/>
                <w:sz w:val="28"/>
                <w:szCs w:val="28"/>
              </w:rPr>
              <w:t> Організація виробничого навчання</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8" w:name="n1087"/>
            <w:bookmarkEnd w:id="228"/>
            <w:r w:rsidRPr="00493755">
              <w:rPr>
                <w:color w:val="000000"/>
                <w:sz w:val="28"/>
                <w:szCs w:val="28"/>
              </w:rPr>
              <w:t xml:space="preserve">Для професійної підготовки і підвищення кваліфікації працівників, особливо молоді, </w:t>
            </w:r>
            <w:r w:rsidRPr="00493755">
              <w:rPr>
                <w:strike/>
                <w:color w:val="000000"/>
                <w:sz w:val="28"/>
                <w:szCs w:val="28"/>
              </w:rPr>
              <w:t>власник або уповноважений ним орган</w:t>
            </w:r>
            <w:r w:rsidRPr="00493755">
              <w:rPr>
                <w:color w:val="000000"/>
                <w:sz w:val="28"/>
                <w:szCs w:val="28"/>
              </w:rPr>
              <w:t xml:space="preserve"> організує індивідуальне, бригадне, курсове та інше виробниче навчання за рахунок підприємства, організації, установи.</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201.</w:t>
            </w:r>
            <w:r w:rsidRPr="00493755">
              <w:rPr>
                <w:color w:val="000000"/>
                <w:sz w:val="28"/>
                <w:szCs w:val="28"/>
              </w:rPr>
              <w:t> Організація виробничого навчання</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Для професійної підготовки і підвищення кваліфікації працівників, особливо молоді, </w:t>
            </w:r>
            <w:r w:rsidRPr="00493755">
              <w:rPr>
                <w:b/>
                <w:color w:val="000000"/>
                <w:sz w:val="28"/>
                <w:szCs w:val="28"/>
              </w:rPr>
              <w:t>роботодавець</w:t>
            </w:r>
            <w:r w:rsidRPr="00493755">
              <w:rPr>
                <w:color w:val="000000"/>
                <w:sz w:val="28"/>
                <w:szCs w:val="28"/>
              </w:rPr>
              <w:t xml:space="preserve"> організує індивідуальне, бригадне, курсове та інше виробниче навчання за рахунок підприємства, організації, установи.</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202.</w:t>
            </w:r>
            <w:r w:rsidRPr="00493755">
              <w:rPr>
                <w:color w:val="000000"/>
                <w:sz w:val="28"/>
                <w:szCs w:val="28"/>
              </w:rPr>
              <w:t> Створення необхідних умов для поєднання роботи з навчанням</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29" w:name="n1090"/>
            <w:bookmarkEnd w:id="229"/>
            <w:r w:rsidRPr="00493755">
              <w:rPr>
                <w:color w:val="000000"/>
                <w:sz w:val="28"/>
                <w:szCs w:val="28"/>
              </w:rPr>
              <w:t xml:space="preserve">Працівникам, які проходять виробниче навчання або навчаються в навчальних закладах без відриву від виробництва, </w:t>
            </w:r>
            <w:r w:rsidRPr="00493755">
              <w:rPr>
                <w:strike/>
                <w:color w:val="000000"/>
                <w:sz w:val="28"/>
                <w:szCs w:val="28"/>
              </w:rPr>
              <w:t>власник або уповноважений ним орган</w:t>
            </w:r>
            <w:r w:rsidRPr="00493755">
              <w:rPr>
                <w:color w:val="000000"/>
                <w:sz w:val="28"/>
                <w:szCs w:val="28"/>
              </w:rPr>
              <w:t xml:space="preserve"> повинен створювати необхідні умови для поєднання роботи з навчанням.</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202.</w:t>
            </w:r>
            <w:r w:rsidRPr="00493755">
              <w:rPr>
                <w:color w:val="000000"/>
                <w:sz w:val="28"/>
                <w:szCs w:val="28"/>
              </w:rPr>
              <w:t> Створення необхідних умов для поєднання роботи з навчанням</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Працівникам, які проходять виробниче навчання або навчаються в навчальних закладах без відриву від виробництва, </w:t>
            </w:r>
            <w:r w:rsidRPr="00493755">
              <w:rPr>
                <w:b/>
                <w:color w:val="000000"/>
                <w:sz w:val="28"/>
                <w:szCs w:val="28"/>
              </w:rPr>
              <w:t>роботодавець</w:t>
            </w:r>
            <w:r w:rsidRPr="00493755">
              <w:rPr>
                <w:color w:val="000000"/>
                <w:sz w:val="28"/>
                <w:szCs w:val="28"/>
              </w:rPr>
              <w:t xml:space="preserve"> повинен створювати необхідні умови для поєднання роботи з навчанням.</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210.</w:t>
            </w:r>
            <w:r w:rsidRPr="00493755">
              <w:rPr>
                <w:color w:val="000000"/>
                <w:sz w:val="28"/>
                <w:szCs w:val="28"/>
              </w:rPr>
              <w:t> Звільнення від роботи без збереження заробітної плати працівників, які навчаються в середніх навчальних закладах</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30" w:name="n1111"/>
            <w:bookmarkEnd w:id="230"/>
            <w:r w:rsidRPr="00493755">
              <w:rPr>
                <w:strike/>
                <w:color w:val="000000"/>
                <w:sz w:val="28"/>
                <w:szCs w:val="28"/>
              </w:rPr>
              <w:t>Власник або уповноважений ним орган</w:t>
            </w:r>
            <w:r w:rsidRPr="00493755">
              <w:rPr>
                <w:color w:val="000000"/>
                <w:sz w:val="28"/>
                <w:szCs w:val="28"/>
              </w:rPr>
              <w:t xml:space="preserve"> може надавати без шкоди для виробничої діяльності 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за їх бажанням, у період навчального року без збереження заробітної плати один-два вільних від роботи дні на тиждень.</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210.</w:t>
            </w:r>
            <w:r w:rsidRPr="00493755">
              <w:rPr>
                <w:color w:val="000000"/>
                <w:sz w:val="28"/>
                <w:szCs w:val="28"/>
              </w:rPr>
              <w:t> Звільнення від роботи без збереження заробітної плати працівників, які навчаються в середніх навчальних закладах</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t>Роботодавець</w:t>
            </w:r>
            <w:r w:rsidRPr="00493755">
              <w:rPr>
                <w:color w:val="000000"/>
                <w:sz w:val="28"/>
                <w:szCs w:val="28"/>
              </w:rPr>
              <w:t xml:space="preserve"> може надавати без шкоди для виробничої діяльності 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за їх бажанням, у період навчального року без збереження заробітної плати один-два вільних від роботи дні на тиждень.</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219.</w:t>
            </w:r>
            <w:r w:rsidRPr="00493755">
              <w:rPr>
                <w:color w:val="000000"/>
                <w:sz w:val="28"/>
                <w:szCs w:val="28"/>
              </w:rPr>
              <w:t> Оплата проїзду до місця знаходження вищого навчального закладу</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1" w:name="n1164"/>
            <w:bookmarkEnd w:id="231"/>
            <w:r w:rsidRPr="00493755">
              <w:rPr>
                <w:strike/>
                <w:color w:val="000000"/>
                <w:sz w:val="28"/>
                <w:szCs w:val="28"/>
              </w:rPr>
              <w:t>Власник або уповноважений ним орган</w:t>
            </w:r>
            <w:r w:rsidRPr="00493755">
              <w:rPr>
                <w:color w:val="000000"/>
                <w:sz w:val="28"/>
                <w:szCs w:val="28"/>
              </w:rPr>
              <w:t xml:space="preserve"> оплачує працівникам, які навчаються у вищих навчальних закладах з вечірньою та заочною формами навчання, проїзд до місця знаходження навчального закладу і назад один раз на рік на настановні заняття, для виконання лабораторних робіт і складання заліків та іспитів - у розмірі 50 відсотків вартості проїзду.</w:t>
            </w:r>
          </w:p>
          <w:p w:rsidR="001C784A" w:rsidRPr="00CE000B" w:rsidRDefault="001C784A" w:rsidP="00493755">
            <w:pPr>
              <w:pStyle w:val="rvps2"/>
              <w:shd w:val="clear" w:color="auto" w:fill="FFFFFF"/>
              <w:spacing w:before="0" w:beforeAutospacing="0" w:after="0" w:afterAutospacing="0"/>
              <w:ind w:firstLine="589"/>
              <w:jc w:val="both"/>
              <w:rPr>
                <w:rStyle w:val="rvts9"/>
                <w:bCs/>
                <w:color w:val="000000"/>
                <w:sz w:val="28"/>
                <w:szCs w:val="28"/>
              </w:rPr>
            </w:pPr>
            <w:r w:rsidRPr="00CE000B">
              <w:rPr>
                <w:rStyle w:val="rvts9"/>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219.</w:t>
            </w:r>
            <w:r w:rsidRPr="00493755">
              <w:rPr>
                <w:color w:val="000000"/>
                <w:sz w:val="28"/>
                <w:szCs w:val="28"/>
              </w:rPr>
              <w:t> Оплата проїзду до місця знаходження вищого навчального закладу</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b/>
                <w:color w:val="000000"/>
                <w:sz w:val="28"/>
                <w:szCs w:val="28"/>
              </w:rPr>
              <w:t>Роботодавець</w:t>
            </w:r>
            <w:r w:rsidRPr="00493755">
              <w:rPr>
                <w:color w:val="000000"/>
                <w:sz w:val="28"/>
                <w:szCs w:val="28"/>
              </w:rPr>
              <w:t xml:space="preserve"> оплачує працівникам, які навчаються у вищих навчальних закладах з вечірньою та заочною формами навчання, проїзд до місця знаходження навчального закладу і назад один раз на рік на настановні заняття, для виконання лабораторних робіт і складання заліків та іспитів - у розмірі 50 відсотків вартості проїзду.</w:t>
            </w:r>
          </w:p>
          <w:p w:rsidR="001C784A" w:rsidRPr="00CE000B" w:rsidRDefault="001C784A" w:rsidP="00493755">
            <w:pPr>
              <w:pStyle w:val="rvps2"/>
              <w:shd w:val="clear" w:color="auto" w:fill="FFFFFF"/>
              <w:spacing w:before="0" w:beforeAutospacing="0" w:after="0" w:afterAutospacing="0"/>
              <w:ind w:firstLine="605"/>
              <w:jc w:val="both"/>
              <w:rPr>
                <w:rStyle w:val="rvts9"/>
                <w:bCs/>
                <w:color w:val="000000"/>
                <w:sz w:val="28"/>
                <w:szCs w:val="28"/>
              </w:rPr>
            </w:pPr>
            <w:r w:rsidRPr="00CE000B">
              <w:rPr>
                <w:rStyle w:val="rvts9"/>
                <w:bCs/>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221.</w:t>
            </w:r>
            <w:r w:rsidRPr="00493755">
              <w:rPr>
                <w:color w:val="000000"/>
                <w:sz w:val="28"/>
                <w:szCs w:val="28"/>
              </w:rPr>
              <w:t> Органи, які розглядають трудові спори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2" w:name="n1173"/>
            <w:bookmarkEnd w:id="232"/>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3" w:name="n1176"/>
            <w:bookmarkEnd w:id="233"/>
            <w:r w:rsidRPr="00493755">
              <w:rPr>
                <w:color w:val="000000"/>
                <w:sz w:val="28"/>
                <w:szCs w:val="28"/>
              </w:rPr>
              <w:t xml:space="preserve">Такий порядок розгляду трудових спорів, що виникають між працівником і </w:t>
            </w:r>
            <w:r w:rsidRPr="00493755">
              <w:rPr>
                <w:strike/>
                <w:color w:val="000000"/>
                <w:sz w:val="28"/>
                <w:szCs w:val="28"/>
              </w:rPr>
              <w:t>власником або уповноваженим ним органом</w:t>
            </w:r>
            <w:r w:rsidRPr="00493755">
              <w:rPr>
                <w:color w:val="000000"/>
                <w:sz w:val="28"/>
                <w:szCs w:val="28"/>
              </w:rPr>
              <w:t>, застосовується незалежно від форми трудового договору.</w:t>
            </w:r>
          </w:p>
          <w:p w:rsidR="001C784A" w:rsidRPr="00CE000B" w:rsidRDefault="001C784A" w:rsidP="00493755">
            <w:pPr>
              <w:pStyle w:val="rvps2"/>
              <w:shd w:val="clear" w:color="auto" w:fill="FFFFFF"/>
              <w:spacing w:before="0" w:beforeAutospacing="0" w:after="0" w:afterAutospacing="0"/>
              <w:ind w:firstLine="589"/>
              <w:jc w:val="both"/>
              <w:rPr>
                <w:rStyle w:val="rvts9"/>
                <w:bCs/>
                <w:color w:val="000000"/>
                <w:sz w:val="28"/>
                <w:szCs w:val="28"/>
              </w:rPr>
            </w:pPr>
            <w:r w:rsidRPr="00CE000B">
              <w:rPr>
                <w:rStyle w:val="rvts9"/>
                <w:bCs/>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221.</w:t>
            </w:r>
            <w:r w:rsidRPr="00493755">
              <w:rPr>
                <w:color w:val="000000"/>
                <w:sz w:val="28"/>
                <w:szCs w:val="28"/>
              </w:rPr>
              <w:t> Органи, які розглядають трудові спори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Такий порядок розгляду трудових спорів, що виникають між працівником і </w:t>
            </w:r>
            <w:r w:rsidRPr="00493755">
              <w:rPr>
                <w:b/>
                <w:color w:val="000000"/>
                <w:sz w:val="28"/>
                <w:szCs w:val="28"/>
              </w:rPr>
              <w:t>роботодавцем</w:t>
            </w:r>
            <w:r w:rsidRPr="00493755">
              <w:rPr>
                <w:color w:val="000000"/>
                <w:sz w:val="28"/>
                <w:szCs w:val="28"/>
              </w:rPr>
              <w:t>, застосовується незалежно від форми трудового договору.</w:t>
            </w:r>
          </w:p>
          <w:p w:rsidR="001C784A" w:rsidRPr="00CE000B" w:rsidRDefault="001C784A" w:rsidP="00493755">
            <w:pPr>
              <w:pStyle w:val="rvps2"/>
              <w:shd w:val="clear" w:color="auto" w:fill="FFFFFF"/>
              <w:spacing w:before="0" w:beforeAutospacing="0" w:after="0" w:afterAutospacing="0"/>
              <w:ind w:firstLine="605"/>
              <w:jc w:val="both"/>
              <w:rPr>
                <w:rStyle w:val="rvts9"/>
                <w:bCs/>
                <w:color w:val="000000"/>
                <w:sz w:val="28"/>
                <w:szCs w:val="28"/>
              </w:rPr>
            </w:pPr>
            <w:r w:rsidRPr="00CE000B">
              <w:rPr>
                <w:rStyle w:val="rvts9"/>
                <w:bCs/>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rStyle w:val="rvts9"/>
                <w:b/>
                <w:bCs/>
                <w:color w:val="000000"/>
                <w:sz w:val="28"/>
                <w:szCs w:val="28"/>
                <w:shd w:val="clear" w:color="auto" w:fill="FFFFFF"/>
              </w:rPr>
              <w:t>Стаття 223.</w:t>
            </w:r>
            <w:r w:rsidRPr="00493755">
              <w:rPr>
                <w:color w:val="000000"/>
                <w:sz w:val="28"/>
                <w:szCs w:val="28"/>
                <w:shd w:val="clear" w:color="auto" w:fill="FFFFFF"/>
              </w:rPr>
              <w:t> Організація комісій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sz w:val="28"/>
                <w:szCs w:val="28"/>
                <w:shd w:val="clear" w:color="auto" w:fill="FFFFFF"/>
              </w:rPr>
            </w:pPr>
            <w:r w:rsidRPr="00493755">
              <w:rPr>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lastRenderedPageBreak/>
              <w:t xml:space="preserve">Організаційно-технічне забезпечення комісії по трудових спорах (надання обладнаного приміщення, друкарської та іншої техніки, необхідної літератури, організація діловодства, облік та зберігання заяв працівників і справ, підготовка та видача копій рішень і т. ін.) здійснюється </w:t>
            </w:r>
            <w:r w:rsidRPr="00493755">
              <w:rPr>
                <w:strike/>
                <w:color w:val="000000"/>
                <w:sz w:val="28"/>
                <w:szCs w:val="28"/>
                <w:shd w:val="clear" w:color="auto" w:fill="FFFFFF"/>
              </w:rPr>
              <w:t>власником або уповноваженим ним органом</w:t>
            </w: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r w:rsidRPr="00493755">
              <w:rPr>
                <w:color w:val="000000"/>
                <w:sz w:val="28"/>
                <w:szCs w:val="28"/>
                <w:shd w:val="clear" w:color="auto" w:fill="FFFFFF"/>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rStyle w:val="rvts9"/>
                <w:b/>
                <w:bCs/>
                <w:color w:val="000000"/>
                <w:sz w:val="28"/>
                <w:szCs w:val="28"/>
                <w:shd w:val="clear" w:color="auto" w:fill="FFFFFF"/>
              </w:rPr>
              <w:lastRenderedPageBreak/>
              <w:t>Стаття 223.</w:t>
            </w:r>
            <w:r w:rsidRPr="00493755">
              <w:rPr>
                <w:color w:val="000000"/>
                <w:sz w:val="28"/>
                <w:szCs w:val="28"/>
                <w:shd w:val="clear" w:color="auto" w:fill="FFFFFF"/>
              </w:rPr>
              <w:t> Організація комісій по трудових спорах</w:t>
            </w:r>
          </w:p>
          <w:p w:rsidR="001C784A" w:rsidRPr="00493755" w:rsidRDefault="001C784A" w:rsidP="00493755">
            <w:pPr>
              <w:pStyle w:val="rvps2"/>
              <w:shd w:val="clear" w:color="auto" w:fill="FFFFFF"/>
              <w:spacing w:before="0" w:beforeAutospacing="0" w:after="0" w:afterAutospacing="0"/>
              <w:ind w:firstLine="605"/>
              <w:jc w:val="both"/>
              <w:rPr>
                <w:sz w:val="28"/>
                <w:szCs w:val="28"/>
                <w:shd w:val="clear" w:color="auto" w:fill="FFFFFF"/>
              </w:rPr>
            </w:pPr>
            <w:r w:rsidRPr="00493755">
              <w:rPr>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lastRenderedPageBreak/>
              <w:t xml:space="preserve">Організаційно-технічне забезпечення комісії по трудових спорах (надання обладнаного приміщення, друкарської та іншої техніки, необхідної літератури, організація діловодства, облік та зберігання заяв працівників і справ, підготовка та видача копій рішень і т. ін.) здійснюється </w:t>
            </w:r>
            <w:r w:rsidRPr="00493755">
              <w:rPr>
                <w:b/>
                <w:color w:val="000000"/>
                <w:sz w:val="28"/>
                <w:szCs w:val="28"/>
                <w:shd w:val="clear" w:color="auto" w:fill="FFFFFF"/>
              </w:rPr>
              <w:t>роботодавцем</w:t>
            </w: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shd w:val="clear" w:color="auto" w:fill="FFFFFF"/>
              </w:rPr>
              <w:t>…</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224.</w:t>
            </w:r>
            <w:r w:rsidRPr="00493755">
              <w:rPr>
                <w:color w:val="000000"/>
                <w:sz w:val="28"/>
                <w:szCs w:val="28"/>
              </w:rPr>
              <w:t> Компетенція комісії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4" w:name="n1192"/>
            <w:bookmarkEnd w:id="234"/>
            <w:r w:rsidRPr="00493755">
              <w:rPr>
                <w:color w:val="000000"/>
                <w:sz w:val="28"/>
                <w:szCs w:val="28"/>
              </w:rPr>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35" w:name="n1193"/>
            <w:bookmarkEnd w:id="235"/>
            <w:r w:rsidRPr="00493755">
              <w:rPr>
                <w:color w:val="000000"/>
                <w:sz w:val="28"/>
                <w:szCs w:val="28"/>
              </w:rPr>
              <w:t xml:space="preserve">Трудовий спір підлягає розглядові в комісії по трудових спорах, якщо працівник самостійно або з участю профспілкової організації, що представляє його інтереси, не врегулював розбіжності при безпосередніх переговорах з </w:t>
            </w:r>
            <w:r w:rsidRPr="00493755">
              <w:rPr>
                <w:strike/>
                <w:color w:val="000000"/>
                <w:sz w:val="28"/>
                <w:szCs w:val="28"/>
              </w:rPr>
              <w:t>власником або уповноваженим ним органом</w:t>
            </w:r>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224.</w:t>
            </w:r>
            <w:r w:rsidRPr="00493755">
              <w:rPr>
                <w:color w:val="000000"/>
                <w:sz w:val="28"/>
                <w:szCs w:val="28"/>
              </w:rPr>
              <w:t> Компетенція комісії по трудових спорах</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shd w:val="clear" w:color="auto" w:fill="FFFFFF"/>
              </w:rPr>
            </w:pPr>
            <w:r w:rsidRPr="00493755">
              <w:rPr>
                <w:color w:val="000000"/>
                <w:sz w:val="28"/>
                <w:szCs w:val="28"/>
              </w:rPr>
              <w:t xml:space="preserve">Трудовий спір підлягає розглядові в комісії по трудових спорах, якщо працівник самостійно або з участю профспілкової організації, що представляє його інтереси, не врегулював розбіжності при безпосередніх переговорах з </w:t>
            </w:r>
            <w:r w:rsidRPr="00493755">
              <w:rPr>
                <w:b/>
                <w:color w:val="000000"/>
                <w:sz w:val="28"/>
                <w:szCs w:val="28"/>
              </w:rPr>
              <w:t>роботодавцем</w:t>
            </w:r>
            <w:r w:rsidRPr="00493755">
              <w:rPr>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226.</w:t>
            </w:r>
            <w:r w:rsidRPr="00493755">
              <w:rPr>
                <w:color w:val="000000"/>
                <w:sz w:val="28"/>
                <w:szCs w:val="28"/>
              </w:rPr>
              <w:t> Порядок і строки розгляду трудового спору в комісії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6" w:name="n1201"/>
            <w:bookmarkEnd w:id="236"/>
            <w:r w:rsidRPr="00493755">
              <w:rPr>
                <w:color w:val="000000"/>
                <w:sz w:val="28"/>
                <w:szCs w:val="28"/>
              </w:rPr>
              <w:t xml:space="preserve">Комісія по трудових спорах зобов'язана розглянути трудовий спір у десятиденний строк з дня подання заяви. Спори повинні розглядатися у присутності працівника, який подав заяву, представників </w:t>
            </w:r>
            <w:r w:rsidRPr="00493755">
              <w:rPr>
                <w:strike/>
                <w:color w:val="000000"/>
                <w:sz w:val="28"/>
                <w:szCs w:val="28"/>
              </w:rPr>
              <w:t>власника або уповноваженого ним органу</w:t>
            </w:r>
            <w:r w:rsidRPr="00493755">
              <w:rPr>
                <w:color w:val="000000"/>
                <w:sz w:val="28"/>
                <w:szCs w:val="28"/>
              </w:rPr>
              <w:t>. Розгляд спору за відсутності працівника допускається лише за його письмовою заявою. За бажанням працівника при розгляді спору від його імені може виступати представник профспілкового органу або за вибором працівника інша особа, в тому числі адвокат.</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7" w:name="n1202"/>
            <w:bookmarkEnd w:id="237"/>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8" w:name="n1203"/>
            <w:bookmarkEnd w:id="238"/>
            <w:r w:rsidRPr="00493755">
              <w:rPr>
                <w:color w:val="000000"/>
                <w:sz w:val="28"/>
                <w:szCs w:val="28"/>
              </w:rPr>
              <w:t xml:space="preserve">Комісія по трудових спорах має право викликати на засідання свідків, доручати спеціалістам проведення </w:t>
            </w:r>
            <w:r w:rsidRPr="00493755">
              <w:rPr>
                <w:color w:val="000000"/>
                <w:sz w:val="28"/>
                <w:szCs w:val="28"/>
              </w:rPr>
              <w:lastRenderedPageBreak/>
              <w:t xml:space="preserve">технічних, бухгалтерських та інших перевірок, вимагати від </w:t>
            </w:r>
            <w:r w:rsidRPr="00493755">
              <w:rPr>
                <w:strike/>
                <w:color w:val="000000"/>
                <w:sz w:val="28"/>
                <w:szCs w:val="28"/>
              </w:rPr>
              <w:t>власника або уповноваженого ним органу</w:t>
            </w:r>
            <w:r w:rsidRPr="00493755">
              <w:rPr>
                <w:color w:val="000000"/>
                <w:sz w:val="28"/>
                <w:szCs w:val="28"/>
              </w:rPr>
              <w:t xml:space="preserve"> необхідні розрахунки та документи.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39" w:name="n1204"/>
            <w:bookmarkEnd w:id="239"/>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0" w:name="n1205"/>
            <w:bookmarkEnd w:id="240"/>
            <w:r w:rsidRPr="00493755">
              <w:rPr>
                <w:color w:val="000000"/>
                <w:sz w:val="28"/>
                <w:szCs w:val="28"/>
              </w:rPr>
              <w:t xml:space="preserve">Працівник і </w:t>
            </w:r>
            <w:r w:rsidRPr="00493755">
              <w:rPr>
                <w:strike/>
                <w:color w:val="000000"/>
                <w:sz w:val="28"/>
                <w:szCs w:val="28"/>
              </w:rPr>
              <w:t>власник або уповноважений ним орган</w:t>
            </w:r>
            <w:r w:rsidRPr="00493755">
              <w:rPr>
                <w:color w:val="000000"/>
                <w:sz w:val="28"/>
                <w:szCs w:val="28"/>
              </w:rPr>
              <w:t xml:space="preserve"> мають право заявити мотивований відвід будь-якому члену комісії. Питання про відвід вирішується більшістю голосів членів комісії, присутніх на засіданні. Член комісії, якому заявлено відвід, не бере участі у вирішенні питання про відвід.</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41" w:name="n1206"/>
            <w:bookmarkEnd w:id="241"/>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226.</w:t>
            </w:r>
            <w:r w:rsidRPr="00493755">
              <w:rPr>
                <w:color w:val="000000"/>
                <w:sz w:val="28"/>
                <w:szCs w:val="28"/>
              </w:rPr>
              <w:t> Порядок і строки розгляду трудового спору в комісії по трудових спорах</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Комісія по трудових спорах зобов'язана розглянути трудовий спір у десятиденний строк з дня подання заяви. Спори повинні розглядатися у присутності працівника, який подав заяву, представників </w:t>
            </w:r>
            <w:r w:rsidRPr="00493755">
              <w:rPr>
                <w:b/>
                <w:color w:val="000000"/>
                <w:sz w:val="28"/>
                <w:szCs w:val="28"/>
              </w:rPr>
              <w:t>роботодавця</w:t>
            </w:r>
            <w:r w:rsidRPr="00493755">
              <w:rPr>
                <w:color w:val="000000"/>
                <w:sz w:val="28"/>
                <w:szCs w:val="28"/>
              </w:rPr>
              <w:t>. Розгляд спору за відсутності працівника допускається лише за його письмовою заявою. За бажанням працівника при розгляді спору від його імені може виступати представник профспілкового органу або за вибором працівника інша особа, в тому числі адвокат.</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Default="001C784A" w:rsidP="00493755">
            <w:pPr>
              <w:pStyle w:val="rvps2"/>
              <w:shd w:val="clear" w:color="auto" w:fill="FFFFFF"/>
              <w:spacing w:before="0" w:beforeAutospacing="0" w:after="0" w:afterAutospacing="0"/>
              <w:ind w:firstLine="605"/>
              <w:jc w:val="both"/>
              <w:rPr>
                <w:color w:val="000000"/>
                <w:sz w:val="28"/>
                <w:szCs w:val="28"/>
              </w:rPr>
            </w:pP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Комісія по трудових спорах має право викликати на засідання свідків, доручати спеціалістам проведення технічних, </w:t>
            </w:r>
            <w:r w:rsidRPr="00493755">
              <w:rPr>
                <w:color w:val="000000"/>
                <w:sz w:val="28"/>
                <w:szCs w:val="28"/>
              </w:rPr>
              <w:lastRenderedPageBreak/>
              <w:t xml:space="preserve">бухгалтерських та інших перевірок, вимагати від </w:t>
            </w:r>
            <w:r w:rsidRPr="00493755">
              <w:rPr>
                <w:b/>
                <w:color w:val="000000"/>
                <w:sz w:val="28"/>
                <w:szCs w:val="28"/>
              </w:rPr>
              <w:t>роботодавця</w:t>
            </w:r>
            <w:r w:rsidRPr="00493755">
              <w:rPr>
                <w:color w:val="000000"/>
                <w:sz w:val="28"/>
                <w:szCs w:val="28"/>
              </w:rPr>
              <w:t xml:space="preserve"> необхідні розрахунки та документи.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Працівник і </w:t>
            </w:r>
            <w:r w:rsidRPr="00493755">
              <w:rPr>
                <w:b/>
                <w:color w:val="000000"/>
                <w:sz w:val="28"/>
                <w:szCs w:val="28"/>
              </w:rPr>
              <w:t>роботодавець</w:t>
            </w:r>
            <w:r w:rsidRPr="00493755">
              <w:rPr>
                <w:color w:val="000000"/>
                <w:sz w:val="28"/>
                <w:szCs w:val="28"/>
              </w:rPr>
              <w:t xml:space="preserve"> мають право заявити мотивований відвід будь-якому члену комісії. Питання про відвід вирішується більшістю голосів членів комісії, присутніх на засіданні. Член комісії, якому заявлено відвід, не бере участі у вирішенні питання про відвід.</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227.</w:t>
            </w:r>
            <w:r w:rsidRPr="00493755">
              <w:rPr>
                <w:color w:val="000000"/>
                <w:sz w:val="28"/>
                <w:szCs w:val="28"/>
              </w:rPr>
              <w:t> Порядок прийняття рішень комісією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2" w:name="n1209"/>
            <w:bookmarkEnd w:id="242"/>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3" w:name="n1210"/>
            <w:bookmarkEnd w:id="243"/>
            <w:r w:rsidRPr="00493755">
              <w:rPr>
                <w:color w:val="000000"/>
                <w:sz w:val="28"/>
                <w:szCs w:val="28"/>
              </w:rPr>
              <w:t xml:space="preserve">У рішенні зазначаються: повне найменування підприємства, установи, організації, прізвище, ім'я та по батькові працівника, який звернувся до комісії, або його представника, дата звернення до комісії і дата розгляду спору, суть спору, прізвища членів комісії, </w:t>
            </w:r>
            <w:r w:rsidRPr="00493755">
              <w:rPr>
                <w:strike/>
                <w:color w:val="000000"/>
                <w:sz w:val="28"/>
                <w:szCs w:val="28"/>
              </w:rPr>
              <w:t>власника або представників уповноваженого ним органу</w:t>
            </w:r>
            <w:r w:rsidRPr="00493755">
              <w:rPr>
                <w:color w:val="000000"/>
                <w:sz w:val="28"/>
                <w:szCs w:val="28"/>
              </w:rPr>
              <w:t>, результати голосування і мотивоване рішення комісії.</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44" w:name="n1211"/>
            <w:bookmarkEnd w:id="244"/>
            <w:r w:rsidRPr="00493755">
              <w:rPr>
                <w:color w:val="000000"/>
                <w:sz w:val="28"/>
                <w:szCs w:val="28"/>
              </w:rPr>
              <w:t xml:space="preserve">Копії рішення комісії у триденний строк вручаються працівникові, </w:t>
            </w:r>
            <w:r w:rsidRPr="00493755">
              <w:rPr>
                <w:strike/>
                <w:color w:val="000000"/>
                <w:sz w:val="28"/>
                <w:szCs w:val="28"/>
              </w:rPr>
              <w:t>власникові або уповноваженому ним органу</w:t>
            </w:r>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227.</w:t>
            </w:r>
            <w:r w:rsidRPr="00493755">
              <w:rPr>
                <w:color w:val="000000"/>
                <w:sz w:val="28"/>
                <w:szCs w:val="28"/>
              </w:rPr>
              <w:t> Порядок прийняття рішень комісією по трудових спорах</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У рішенні зазначаються: повне найменування підприємства, установи, організації, прізвище, ім'я та по батькові працівника, який звернувся до комісії, або його представника, дата звернення до комісії і дата розгляду спору, суть спору, прізвища членів комісії, </w:t>
            </w:r>
            <w:r w:rsidRPr="00493755">
              <w:rPr>
                <w:b/>
                <w:color w:val="000000"/>
                <w:sz w:val="28"/>
                <w:szCs w:val="28"/>
              </w:rPr>
              <w:t>роботодавця або його представників</w:t>
            </w:r>
            <w:r w:rsidRPr="00493755">
              <w:rPr>
                <w:color w:val="000000"/>
                <w:sz w:val="28"/>
                <w:szCs w:val="28"/>
              </w:rPr>
              <w:t>, результати голосування і мотивоване рішення комісії.</w:t>
            </w:r>
          </w:p>
          <w:p w:rsidR="001C784A"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Копії рішення комісії у триденний строк вручаються працівникові, </w:t>
            </w:r>
            <w:r w:rsidRPr="00493755">
              <w:rPr>
                <w:b/>
                <w:color w:val="000000"/>
                <w:sz w:val="28"/>
                <w:szCs w:val="28"/>
              </w:rPr>
              <w:t>роботодавцю</w:t>
            </w: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p>
        </w:tc>
      </w:tr>
      <w:tr w:rsidR="001C784A" w:rsidRPr="00493755" w:rsidTr="001C784A">
        <w:trPr>
          <w:trHeight w:val="3406"/>
        </w:trPr>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228.</w:t>
            </w:r>
            <w:r w:rsidRPr="00493755">
              <w:rPr>
                <w:color w:val="000000"/>
                <w:sz w:val="28"/>
                <w:szCs w:val="28"/>
              </w:rPr>
              <w:t> Оскарження рішення комісії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45" w:name="n1214"/>
            <w:bookmarkEnd w:id="245"/>
            <w:r w:rsidRPr="00493755">
              <w:rPr>
                <w:color w:val="000000"/>
                <w:sz w:val="28"/>
                <w:szCs w:val="28"/>
              </w:rPr>
              <w:t xml:space="preserve">У разі незгоди з рішенням комісії по трудових спорах працівник чи </w:t>
            </w:r>
            <w:r w:rsidRPr="00493755">
              <w:rPr>
                <w:strike/>
                <w:color w:val="000000"/>
                <w:sz w:val="28"/>
                <w:szCs w:val="28"/>
              </w:rPr>
              <w:t>власник або уповноважений ним орган</w:t>
            </w:r>
            <w:r w:rsidRPr="00493755">
              <w:rPr>
                <w:color w:val="000000"/>
                <w:sz w:val="28"/>
                <w:szCs w:val="28"/>
              </w:rPr>
              <w:t xml:space="preserve"> можуть оскаржити її рішення до суду в десятиденний строк з дня вручення їм виписки з протоколу засідання комісії чи його копії. Пропуск вказаного строку не є підставою відмови у прийнятті заяви. Визнавши причини пропуску поважними, суд може поновити цей строк і розглянути спір по суті. В разі коли пропущений строк не буде поновлено, заява не розглядається, і залишається в силі рішення комісії по трудових спорах.</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228.</w:t>
            </w:r>
            <w:r w:rsidRPr="00493755">
              <w:rPr>
                <w:color w:val="000000"/>
                <w:sz w:val="28"/>
                <w:szCs w:val="28"/>
              </w:rPr>
              <w:t> Оскарження рішення комісії по трудових спорах</w:t>
            </w:r>
          </w:p>
          <w:p w:rsidR="001C784A" w:rsidRPr="00CE000B" w:rsidRDefault="001C784A" w:rsidP="00CE000B">
            <w:pPr>
              <w:pStyle w:val="rvps2"/>
              <w:shd w:val="clear" w:color="auto" w:fill="FFFFFF"/>
              <w:spacing w:before="0" w:beforeAutospacing="0" w:after="0" w:afterAutospacing="0"/>
              <w:ind w:firstLine="605"/>
              <w:jc w:val="both"/>
              <w:rPr>
                <w:rStyle w:val="rvts9"/>
                <w:color w:val="000000"/>
                <w:sz w:val="28"/>
                <w:szCs w:val="28"/>
              </w:rPr>
            </w:pPr>
            <w:r w:rsidRPr="00493755">
              <w:rPr>
                <w:color w:val="000000"/>
                <w:sz w:val="28"/>
                <w:szCs w:val="28"/>
              </w:rPr>
              <w:t xml:space="preserve">У разі незгоди з рішенням комісії по трудових спорах працівник чи </w:t>
            </w:r>
            <w:r w:rsidRPr="00493755">
              <w:rPr>
                <w:b/>
                <w:color w:val="000000"/>
                <w:sz w:val="28"/>
                <w:szCs w:val="28"/>
              </w:rPr>
              <w:t>роботодавець</w:t>
            </w:r>
            <w:r w:rsidRPr="00493755">
              <w:rPr>
                <w:color w:val="000000"/>
                <w:sz w:val="28"/>
                <w:szCs w:val="28"/>
              </w:rPr>
              <w:t xml:space="preserve"> можуть оскаржити її рішення до суду в десятиденний строк з дня вручення їм виписки з протоколу засідання комісії чи його копії. Пропуск вказаного строку не є підставою відмови у прийнятті заяви. Визнавши причини пропуску поважними, суд може поновити цей строк і розглянути спір по суті. В разі коли пропущений строк не буде поновлено, заява не розглядається, і залишається в силі рішення комісії по трудових спорах.</w:t>
            </w: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t>Стаття 229.</w:t>
            </w:r>
            <w:r w:rsidRPr="003641D9">
              <w:rPr>
                <w:sz w:val="28"/>
                <w:szCs w:val="28"/>
              </w:rPr>
              <w:t> Строк виконання рішення комісії по трудових спорах</w:t>
            </w:r>
          </w:p>
          <w:p w:rsidR="001C784A" w:rsidRPr="003641D9" w:rsidRDefault="001C784A" w:rsidP="00CE000B">
            <w:pPr>
              <w:pStyle w:val="rvps2"/>
              <w:shd w:val="clear" w:color="auto" w:fill="FFFFFF"/>
              <w:spacing w:before="0" w:beforeAutospacing="0" w:after="0" w:afterAutospacing="0"/>
              <w:ind w:firstLine="589"/>
              <w:jc w:val="both"/>
              <w:rPr>
                <w:rStyle w:val="rvts9"/>
                <w:sz w:val="28"/>
                <w:szCs w:val="28"/>
              </w:rPr>
            </w:pPr>
            <w:bookmarkStart w:id="246" w:name="n1217"/>
            <w:bookmarkEnd w:id="246"/>
            <w:r w:rsidRPr="003641D9">
              <w:rPr>
                <w:sz w:val="28"/>
                <w:szCs w:val="28"/>
              </w:rPr>
              <w:t xml:space="preserve">Рішення комісії по трудових спорах підлягає виконанню </w:t>
            </w:r>
            <w:r w:rsidRPr="003641D9">
              <w:rPr>
                <w:strike/>
                <w:sz w:val="28"/>
                <w:szCs w:val="28"/>
              </w:rPr>
              <w:t>власником або уповноваженим ним органом</w:t>
            </w:r>
            <w:r w:rsidRPr="003641D9">
              <w:rPr>
                <w:sz w:val="28"/>
                <w:szCs w:val="28"/>
              </w:rPr>
              <w:t xml:space="preserve"> у триденний строк по закінченні десяти днів, передбачених на його оскарження (стаття 228), за винятком випадків, передбачених </w:t>
            </w:r>
            <w:hyperlink r:id="rId114" w:anchor="n1260" w:history="1">
              <w:r w:rsidRPr="003641D9">
                <w:rPr>
                  <w:rStyle w:val="a5"/>
                  <w:color w:val="auto"/>
                  <w:sz w:val="28"/>
                  <w:szCs w:val="28"/>
                  <w:u w:val="none"/>
                </w:rPr>
                <w:t>частиною п'ятою статті 235</w:t>
              </w:r>
            </w:hyperlink>
            <w:r w:rsidRPr="003641D9">
              <w:rPr>
                <w:sz w:val="28"/>
                <w:szCs w:val="28"/>
              </w:rPr>
              <w:t> цього Кодексу.</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t>Стаття 229.</w:t>
            </w:r>
            <w:r w:rsidRPr="003641D9">
              <w:rPr>
                <w:sz w:val="28"/>
                <w:szCs w:val="28"/>
              </w:rPr>
              <w:t> Строк виконання рішення комісії по трудових спорах</w:t>
            </w:r>
          </w:p>
          <w:p w:rsidR="001C784A" w:rsidRPr="003641D9" w:rsidRDefault="001C784A" w:rsidP="00493755">
            <w:pPr>
              <w:pStyle w:val="rvps2"/>
              <w:shd w:val="clear" w:color="auto" w:fill="FFFFFF"/>
              <w:spacing w:before="0" w:beforeAutospacing="0" w:after="0" w:afterAutospacing="0"/>
              <w:ind w:firstLine="605"/>
              <w:jc w:val="both"/>
              <w:rPr>
                <w:rStyle w:val="rvts9"/>
                <w:b/>
                <w:bCs/>
                <w:sz w:val="28"/>
                <w:szCs w:val="28"/>
              </w:rPr>
            </w:pPr>
            <w:r w:rsidRPr="003641D9">
              <w:rPr>
                <w:sz w:val="28"/>
                <w:szCs w:val="28"/>
              </w:rPr>
              <w:t xml:space="preserve">Рішення комісії по трудових спорах підлягає виконанню </w:t>
            </w:r>
            <w:r w:rsidRPr="003641D9">
              <w:rPr>
                <w:b/>
                <w:sz w:val="28"/>
                <w:szCs w:val="28"/>
              </w:rPr>
              <w:t>роботодавцем</w:t>
            </w:r>
            <w:r w:rsidRPr="003641D9">
              <w:rPr>
                <w:sz w:val="28"/>
                <w:szCs w:val="28"/>
              </w:rPr>
              <w:t xml:space="preserve"> у триденний строк по закінченні десяти днів, передбачених на його оскарження (стаття 228), за винятком випадків, передбачених </w:t>
            </w:r>
            <w:hyperlink r:id="rId115" w:anchor="n1260" w:history="1">
              <w:r w:rsidRPr="003641D9">
                <w:rPr>
                  <w:rStyle w:val="a5"/>
                  <w:color w:val="auto"/>
                  <w:sz w:val="28"/>
                  <w:szCs w:val="28"/>
                  <w:u w:val="none"/>
                </w:rPr>
                <w:t>частиною п'ятою статті 235</w:t>
              </w:r>
            </w:hyperlink>
            <w:r w:rsidRPr="003641D9">
              <w:rPr>
                <w:sz w:val="28"/>
                <w:szCs w:val="28"/>
              </w:rPr>
              <w:t> цього Кодексу.</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230.</w:t>
            </w:r>
            <w:r w:rsidRPr="00493755">
              <w:rPr>
                <w:color w:val="000000"/>
                <w:sz w:val="28"/>
                <w:szCs w:val="28"/>
              </w:rPr>
              <w:t> Порядок виконання рішення комісії по трудових спорах</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7" w:name="n1220"/>
            <w:bookmarkEnd w:id="247"/>
            <w:r w:rsidRPr="00493755">
              <w:rPr>
                <w:color w:val="000000"/>
                <w:sz w:val="28"/>
                <w:szCs w:val="28"/>
              </w:rPr>
              <w:t xml:space="preserve">У разі невиконання </w:t>
            </w:r>
            <w:r w:rsidRPr="00493755">
              <w:rPr>
                <w:strike/>
                <w:color w:val="000000"/>
                <w:sz w:val="28"/>
                <w:szCs w:val="28"/>
              </w:rPr>
              <w:t>власником або уповноваженим ним органом</w:t>
            </w:r>
            <w:r w:rsidRPr="00493755">
              <w:rPr>
                <w:color w:val="000000"/>
                <w:sz w:val="28"/>
                <w:szCs w:val="28"/>
              </w:rPr>
              <w:t xml:space="preserve"> рішення комісії по трудових спорах у встановлений строк (стаття 229) працівникові комісією по трудових спорах підприємства, установи, організації видається посвідчення, що має силу виконавчого листа.</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8" w:name="n1221"/>
            <w:bookmarkEnd w:id="248"/>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49" w:name="n1222"/>
            <w:bookmarkEnd w:id="249"/>
            <w:r w:rsidRPr="00493755">
              <w:rPr>
                <w:color w:val="000000"/>
                <w:sz w:val="28"/>
                <w:szCs w:val="28"/>
              </w:rPr>
              <w:t xml:space="preserve">Посвідчення не видається, якщо працівник чи </w:t>
            </w:r>
            <w:r w:rsidRPr="00493755">
              <w:rPr>
                <w:strike/>
                <w:color w:val="000000"/>
                <w:sz w:val="28"/>
                <w:szCs w:val="28"/>
              </w:rPr>
              <w:t>власник або уповноважений ним орган</w:t>
            </w:r>
            <w:r w:rsidRPr="00493755">
              <w:rPr>
                <w:color w:val="000000"/>
                <w:sz w:val="28"/>
                <w:szCs w:val="28"/>
              </w:rPr>
              <w:t xml:space="preserve"> звернувся у встановлений статтею </w:t>
            </w:r>
            <w:r w:rsidRPr="00493755">
              <w:rPr>
                <w:color w:val="000000"/>
                <w:sz w:val="28"/>
                <w:szCs w:val="28"/>
              </w:rPr>
              <w:lastRenderedPageBreak/>
              <w:t>228 строк із заявою про вирішення трудового спору до районного, районного у місті, міського чи міськрайонного суду.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250" w:name="n1223"/>
            <w:bookmarkEnd w:id="250"/>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230.</w:t>
            </w:r>
            <w:r w:rsidRPr="00493755">
              <w:rPr>
                <w:color w:val="000000"/>
                <w:sz w:val="28"/>
                <w:szCs w:val="28"/>
              </w:rPr>
              <w:t> Порядок виконання рішення комісії по трудових спорах</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У разі невиконання </w:t>
            </w:r>
            <w:r w:rsidRPr="00493755">
              <w:rPr>
                <w:b/>
                <w:color w:val="000000"/>
                <w:sz w:val="28"/>
                <w:szCs w:val="28"/>
              </w:rPr>
              <w:t>роботодавцем</w:t>
            </w:r>
            <w:r w:rsidRPr="00493755">
              <w:rPr>
                <w:color w:val="000000"/>
                <w:sz w:val="28"/>
                <w:szCs w:val="28"/>
              </w:rPr>
              <w:t xml:space="preserve"> рішення комісії по трудових спорах у встановлений строк (стаття 229) працівникові комісією по трудових спорах підприємства, установи, організації видається посвідчення, що має силу виконавчого листа.</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Посвідчення не видається, якщо працівник чи </w:t>
            </w:r>
            <w:r w:rsidRPr="00493755">
              <w:rPr>
                <w:b/>
                <w:color w:val="000000"/>
                <w:sz w:val="28"/>
                <w:szCs w:val="28"/>
              </w:rPr>
              <w:t>роботодавець</w:t>
            </w:r>
            <w:r w:rsidRPr="00493755">
              <w:rPr>
                <w:color w:val="000000"/>
                <w:sz w:val="28"/>
                <w:szCs w:val="28"/>
              </w:rPr>
              <w:t xml:space="preserve"> звернувся у встановлений статтею 228 строк із </w:t>
            </w:r>
            <w:r w:rsidRPr="00493755">
              <w:rPr>
                <w:color w:val="000000"/>
                <w:sz w:val="28"/>
                <w:szCs w:val="28"/>
              </w:rPr>
              <w:lastRenderedPageBreak/>
              <w:t>заявою про вирішення трудового спору до районного, районного у місті, міського чи міськрайонного суду.</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w:t>
            </w: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lastRenderedPageBreak/>
              <w:t>Стаття 231.</w:t>
            </w:r>
            <w:r w:rsidRPr="003641D9">
              <w:rPr>
                <w:sz w:val="28"/>
                <w:szCs w:val="28"/>
              </w:rPr>
              <w:t> Розгляд трудових спорів у районних, районних у місті, міських чи міськрайонних судах</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1" w:name="n1227"/>
            <w:bookmarkEnd w:id="251"/>
            <w:r w:rsidRPr="003641D9">
              <w:rPr>
                <w:sz w:val="28"/>
                <w:szCs w:val="28"/>
              </w:rPr>
              <w:t>У районних, районних у місті, міських чи міськрайонних судах розглядаються трудові спори за заявами:</w:t>
            </w:r>
          </w:p>
          <w:p w:rsidR="001C784A" w:rsidRPr="003641D9" w:rsidRDefault="001C784A" w:rsidP="00493755">
            <w:pPr>
              <w:pStyle w:val="rvps2"/>
              <w:shd w:val="clear" w:color="auto" w:fill="FFFFFF"/>
              <w:spacing w:before="0" w:beforeAutospacing="0" w:after="0" w:afterAutospacing="0"/>
              <w:ind w:firstLine="589"/>
              <w:jc w:val="both"/>
              <w:rPr>
                <w:rStyle w:val="rvts9"/>
                <w:sz w:val="28"/>
                <w:szCs w:val="28"/>
              </w:rPr>
            </w:pPr>
            <w:bookmarkStart w:id="252" w:name="n1228"/>
            <w:bookmarkEnd w:id="252"/>
            <w:r w:rsidRPr="003641D9">
              <w:rPr>
                <w:sz w:val="28"/>
                <w:szCs w:val="28"/>
              </w:rPr>
              <w:t xml:space="preserve">1) працівника чи </w:t>
            </w:r>
            <w:r w:rsidRPr="003641D9">
              <w:rPr>
                <w:strike/>
                <w:sz w:val="28"/>
                <w:szCs w:val="28"/>
              </w:rPr>
              <w:t>власника або уповноваженого ним органу</w:t>
            </w:r>
            <w:r w:rsidRPr="003641D9">
              <w:rPr>
                <w:sz w:val="28"/>
                <w:szCs w:val="28"/>
              </w:rPr>
              <w:t>, коли вони не згодні з рішенням комісії по трудових спорах підприємства, установи, організації (підрозділу)</w:t>
            </w:r>
            <w:r w:rsidRPr="003641D9">
              <w:rPr>
                <w:strike/>
                <w:sz w:val="28"/>
                <w:szCs w:val="28"/>
              </w:rPr>
              <w:t>;</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t>Стаття 231.</w:t>
            </w:r>
            <w:r w:rsidRPr="003641D9">
              <w:rPr>
                <w:sz w:val="28"/>
                <w:szCs w:val="28"/>
              </w:rPr>
              <w:t> Розгляд трудових спорів у районних, районних у місті, міських чи міськрайонних судах</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У районних, районних у місті, міських чи міськрайонних судах розглядаються трудові спори за заявами:</w:t>
            </w:r>
          </w:p>
          <w:p w:rsidR="001C784A" w:rsidRPr="003641D9" w:rsidRDefault="001C784A" w:rsidP="00493755">
            <w:pPr>
              <w:pStyle w:val="rvps2"/>
              <w:shd w:val="clear" w:color="auto" w:fill="FFFFFF"/>
              <w:spacing w:before="0" w:beforeAutospacing="0" w:after="0" w:afterAutospacing="0"/>
              <w:ind w:firstLine="605"/>
              <w:jc w:val="both"/>
              <w:rPr>
                <w:rStyle w:val="rvts9"/>
                <w:b/>
                <w:bCs/>
                <w:sz w:val="28"/>
                <w:szCs w:val="28"/>
              </w:rPr>
            </w:pPr>
            <w:r w:rsidRPr="003641D9">
              <w:rPr>
                <w:sz w:val="28"/>
                <w:szCs w:val="28"/>
              </w:rPr>
              <w:t xml:space="preserve">1) працівника чи </w:t>
            </w:r>
            <w:r w:rsidRPr="003641D9">
              <w:rPr>
                <w:b/>
                <w:sz w:val="28"/>
                <w:szCs w:val="28"/>
              </w:rPr>
              <w:t>роботодавця</w:t>
            </w:r>
            <w:r w:rsidRPr="003641D9">
              <w:rPr>
                <w:sz w:val="28"/>
                <w:szCs w:val="28"/>
              </w:rPr>
              <w:t>, коли вони не згодні з рішенням комісії по трудових спорах підприємства, установи, організації (підрозділу).</w:t>
            </w: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t>Стаття 232.</w:t>
            </w:r>
            <w:r w:rsidRPr="003641D9">
              <w:rPr>
                <w:sz w:val="28"/>
                <w:szCs w:val="28"/>
              </w:rPr>
              <w:t> Трудові спори, що підлягають безпосередньому розглядові у районних, районних у місті, міських чи міськрайонних судах</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3" w:name="n1232"/>
            <w:bookmarkEnd w:id="253"/>
            <w:r w:rsidRPr="003641D9">
              <w:rPr>
                <w:sz w:val="28"/>
                <w:szCs w:val="28"/>
              </w:rPr>
              <w:t>Безпосередньо в районних, районних у місті, міських чи міськрайонних судах розглядаються трудові спори за заявами:</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4" w:name="n1233"/>
            <w:bookmarkEnd w:id="254"/>
            <w:r w:rsidRPr="003641D9">
              <w:rPr>
                <w:sz w:val="28"/>
                <w:szCs w:val="28"/>
              </w:rPr>
              <w:t>1) працівників підприємств, установ, організацій, де комісії по трудових спорах не обираються;</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5" w:name="n1234"/>
            <w:bookmarkEnd w:id="255"/>
            <w:r w:rsidRPr="003641D9">
              <w:rPr>
                <w:sz w:val="28"/>
                <w:szCs w:val="28"/>
              </w:rPr>
              <w:t>2) працівників про поновлення на роботі незалежно від підстав припинення трудового договору, зміну дати і формулювання причини звільнення, оплату за час вимушеного прогулу або виконання нижчеоплачуваної роботи, за винятком спорів працівників, вказаних у </w:t>
            </w:r>
            <w:hyperlink r:id="rId116" w:anchor="n1177" w:history="1">
              <w:r w:rsidRPr="003641D9">
                <w:rPr>
                  <w:rStyle w:val="a5"/>
                  <w:color w:val="auto"/>
                  <w:sz w:val="28"/>
                  <w:szCs w:val="28"/>
                  <w:u w:val="none"/>
                </w:rPr>
                <w:t>частині третій статті 221</w:t>
              </w:r>
            </w:hyperlink>
            <w:r w:rsidRPr="003641D9">
              <w:rPr>
                <w:sz w:val="28"/>
                <w:szCs w:val="28"/>
              </w:rPr>
              <w:t> і </w:t>
            </w:r>
            <w:hyperlink r:id="rId117" w:anchor="n1179" w:history="1">
              <w:r w:rsidRPr="003641D9">
                <w:rPr>
                  <w:rStyle w:val="a5"/>
                  <w:color w:val="auto"/>
                  <w:sz w:val="28"/>
                  <w:szCs w:val="28"/>
                  <w:u w:val="none"/>
                </w:rPr>
                <w:t>статті 222</w:t>
              </w:r>
            </w:hyperlink>
            <w:r w:rsidRPr="003641D9">
              <w:rPr>
                <w:sz w:val="28"/>
                <w:szCs w:val="28"/>
              </w:rPr>
              <w:t> цього Кодексу;</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6" w:name="n1235"/>
            <w:bookmarkEnd w:id="256"/>
            <w:r w:rsidRPr="003641D9">
              <w:rPr>
                <w:sz w:val="28"/>
                <w:szCs w:val="28"/>
              </w:rPr>
              <w:t xml:space="preserve">3)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w:t>
            </w:r>
            <w:r w:rsidRPr="003641D9">
              <w:rPr>
                <w:sz w:val="28"/>
                <w:szCs w:val="28"/>
              </w:rPr>
              <w:lastRenderedPageBreak/>
              <w:t>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 з питань звільнення, зміни дати і формулювання причини звільнення, переведення на іншу роботу, оплати за час вимушеного прогулу і накладання дисциплінарних стягнень, за винятком спорів працівників, вказаних у частині третій статті 221 і статті 222 цього Кодексу;</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7" w:name="n1236"/>
            <w:bookmarkEnd w:id="257"/>
            <w:r w:rsidRPr="003641D9">
              <w:rPr>
                <w:sz w:val="28"/>
                <w:szCs w:val="28"/>
              </w:rPr>
              <w:t xml:space="preserve">4) </w:t>
            </w:r>
            <w:r w:rsidRPr="003641D9">
              <w:rPr>
                <w:strike/>
                <w:sz w:val="28"/>
                <w:szCs w:val="28"/>
              </w:rPr>
              <w:t>власника або уповноваженого ним органу</w:t>
            </w:r>
            <w:r w:rsidRPr="003641D9">
              <w:rPr>
                <w:sz w:val="28"/>
                <w:szCs w:val="28"/>
              </w:rPr>
              <w:t xml:space="preserve"> про відшкодування працівниками матеріальної шкоди, заподіяної підприємству, установі, організації;</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8" w:name="n1237"/>
            <w:bookmarkEnd w:id="258"/>
            <w:r w:rsidRPr="003641D9">
              <w:rPr>
                <w:sz w:val="28"/>
                <w:szCs w:val="28"/>
              </w:rPr>
              <w:t xml:space="preserve">5) працівників у питанні застосування законодавства про працю, яке відповідно до чинного законодавства попередньо було вирішено </w:t>
            </w:r>
            <w:r w:rsidRPr="003641D9">
              <w:rPr>
                <w:strike/>
                <w:sz w:val="28"/>
                <w:szCs w:val="28"/>
              </w:rPr>
              <w:t>власником або уповноваженим ним органом</w:t>
            </w:r>
            <w:r w:rsidRPr="003641D9">
              <w:rPr>
                <w:sz w:val="28"/>
                <w:szCs w:val="28"/>
              </w:rPr>
              <w:t xml:space="preserve"> і виборним органом первинної профспілкової організації (профспілковим представником) підприємства, установи, організації (підрозділу) в межах наданих їм прав;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59" w:name="n1470"/>
            <w:bookmarkEnd w:id="259"/>
            <w:r w:rsidRPr="003641D9">
              <w:rPr>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0" w:name="n1238"/>
            <w:bookmarkEnd w:id="260"/>
            <w:r w:rsidRPr="003641D9">
              <w:rPr>
                <w:sz w:val="28"/>
                <w:szCs w:val="28"/>
              </w:rPr>
              <w:t>Безпосередньо в районних, районних у місті, міських чи міськрайонних судах розглядаються також спори про відмову у прийнятті на роботу:</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1" w:name="n1239"/>
            <w:bookmarkEnd w:id="261"/>
            <w:r w:rsidRPr="003641D9">
              <w:rPr>
                <w:sz w:val="28"/>
                <w:szCs w:val="28"/>
              </w:rPr>
              <w:lastRenderedPageBreak/>
              <w:t>1) працівників, запрошених на роботу в порядку переведення з іншого підприємства, установи, організації;</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2" w:name="n1240"/>
            <w:bookmarkEnd w:id="262"/>
            <w:r w:rsidRPr="003641D9">
              <w:rPr>
                <w:sz w:val="28"/>
                <w:szCs w:val="28"/>
              </w:rPr>
              <w:t>2) молодих спеціалістів, які закінчили вищий навчальний заклад і в установленому порядку направлені на роботу на дане підприємство, в установу, організацію;</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3" w:name="n1241"/>
            <w:bookmarkEnd w:id="263"/>
            <w:r w:rsidRPr="003641D9">
              <w:rPr>
                <w:sz w:val="28"/>
                <w:szCs w:val="28"/>
              </w:rPr>
              <w:t>3) вагітних жінок, жінок, які мають дітей віком до трьох років або дитину з інвалідністю, а одиноких матерів (батьків) - при наявності дитини віком до чотирнадцяти років;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4" w:name="n1242"/>
            <w:bookmarkEnd w:id="264"/>
            <w:r w:rsidRPr="003641D9">
              <w:rPr>
                <w:sz w:val="28"/>
                <w:szCs w:val="28"/>
              </w:rPr>
              <w:t>4) виборних працівників після закінчення строку повноважень;</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65" w:name="n1243"/>
            <w:bookmarkEnd w:id="265"/>
            <w:r w:rsidRPr="003641D9">
              <w:rPr>
                <w:sz w:val="28"/>
                <w:szCs w:val="28"/>
              </w:rPr>
              <w:t>5) працівників, яким надано право поворотного прийняття на роботу;</w:t>
            </w:r>
          </w:p>
          <w:p w:rsidR="001C784A" w:rsidRPr="003641D9" w:rsidRDefault="001C784A" w:rsidP="00493755">
            <w:pPr>
              <w:pStyle w:val="rvps2"/>
              <w:shd w:val="clear" w:color="auto" w:fill="FFFFFF"/>
              <w:spacing w:before="0" w:beforeAutospacing="0" w:after="0" w:afterAutospacing="0"/>
              <w:ind w:firstLine="589"/>
              <w:jc w:val="both"/>
              <w:rPr>
                <w:rStyle w:val="rvts9"/>
                <w:sz w:val="28"/>
                <w:szCs w:val="28"/>
              </w:rPr>
            </w:pPr>
            <w:bookmarkStart w:id="266" w:name="n1244"/>
            <w:bookmarkEnd w:id="266"/>
            <w:r w:rsidRPr="003641D9">
              <w:rPr>
                <w:sz w:val="28"/>
                <w:szCs w:val="28"/>
              </w:rPr>
              <w:t xml:space="preserve">6) інших осіб, з якими </w:t>
            </w:r>
            <w:r w:rsidRPr="003641D9">
              <w:rPr>
                <w:strike/>
                <w:sz w:val="28"/>
                <w:szCs w:val="28"/>
              </w:rPr>
              <w:t>власник або уповноважений ним орган</w:t>
            </w:r>
            <w:r w:rsidRPr="003641D9">
              <w:rPr>
                <w:sz w:val="28"/>
                <w:szCs w:val="28"/>
              </w:rPr>
              <w:t xml:space="preserve"> відповідно до чинного законодавства зобов'язаний укласти трудовий договір.</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lastRenderedPageBreak/>
              <w:t>Стаття 232.</w:t>
            </w:r>
            <w:r w:rsidRPr="003641D9">
              <w:rPr>
                <w:sz w:val="28"/>
                <w:szCs w:val="28"/>
              </w:rPr>
              <w:t> Трудові спори, що підлягають безпосередньому розглядові у районних, районних у місті, міських чи міськрайонних судах</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Безпосередньо в районних, районних у місті, міських чи міськрайонних судах розглядаються трудові спори за заявами:</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 працівників підприємств, установ, організацій, де комісії по трудових спорах не обираються;</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2) працівників про поновлення на роботі незалежно від підстав припинення трудового договору, зміну дати і формулювання причини звільнення, оплату за час вимушеного прогулу або виконання нижчеоплачуваної роботи, за винятком спорів працівників, вказаних у </w:t>
            </w:r>
            <w:hyperlink r:id="rId118" w:anchor="n1177" w:history="1">
              <w:r w:rsidRPr="003641D9">
                <w:rPr>
                  <w:rStyle w:val="a5"/>
                  <w:color w:val="auto"/>
                  <w:sz w:val="28"/>
                  <w:szCs w:val="28"/>
                  <w:u w:val="none"/>
                </w:rPr>
                <w:t>частині третій статті 221</w:t>
              </w:r>
            </w:hyperlink>
            <w:r w:rsidRPr="003641D9">
              <w:rPr>
                <w:sz w:val="28"/>
                <w:szCs w:val="28"/>
              </w:rPr>
              <w:t> і </w:t>
            </w:r>
            <w:hyperlink r:id="rId119" w:anchor="n1179" w:history="1">
              <w:r w:rsidRPr="003641D9">
                <w:rPr>
                  <w:rStyle w:val="a5"/>
                  <w:color w:val="auto"/>
                  <w:sz w:val="28"/>
                  <w:szCs w:val="28"/>
                  <w:u w:val="none"/>
                </w:rPr>
                <w:t>статті 222</w:t>
              </w:r>
            </w:hyperlink>
            <w:r w:rsidRPr="003641D9">
              <w:rPr>
                <w:sz w:val="28"/>
                <w:szCs w:val="28"/>
              </w:rPr>
              <w:t> цього Кодексу;</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3)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w:t>
            </w:r>
            <w:r w:rsidRPr="003641D9">
              <w:rPr>
                <w:sz w:val="28"/>
                <w:szCs w:val="28"/>
              </w:rPr>
              <w:lastRenderedPageBreak/>
              <w:t>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 з питань звільнення, зміни дати і формулювання причини звільнення, переведення на іншу роботу, оплати за час вимушеного прогулу і накладання дисциплінарних стягнень, за винятком спорів працівників, вказаних у частині третій статті 221 і статті 222 цього Кодексу;</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4) </w:t>
            </w:r>
            <w:r w:rsidRPr="003641D9">
              <w:rPr>
                <w:b/>
                <w:sz w:val="28"/>
                <w:szCs w:val="28"/>
              </w:rPr>
              <w:t>роботодавця</w:t>
            </w:r>
            <w:r w:rsidRPr="003641D9">
              <w:rPr>
                <w:sz w:val="28"/>
                <w:szCs w:val="28"/>
              </w:rPr>
              <w:t xml:space="preserve"> про відшкодування працівниками матеріальної шкоди, заподіяної підприємству, установі, організації;</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5) працівників у питанні застосування законодавства про працю, яке відповідно до чинного законодавства попередньо було вирішено </w:t>
            </w:r>
            <w:r w:rsidRPr="003641D9">
              <w:rPr>
                <w:b/>
                <w:sz w:val="28"/>
                <w:szCs w:val="28"/>
              </w:rPr>
              <w:t>роботодавцем</w:t>
            </w:r>
            <w:r w:rsidRPr="003641D9">
              <w:rPr>
                <w:sz w:val="28"/>
                <w:szCs w:val="28"/>
              </w:rPr>
              <w:t xml:space="preserve"> і виборним органом первинної профспілкової організації (профспілковим представником) підприємства, установи, організації (підрозділу) в межах наданих їм прав;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Безпосередньо в районних, районних у місті, міських чи міськрайонних судах розглядаються також спори про відмову у прийнятті на роботу:</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lastRenderedPageBreak/>
              <w:t>1) працівників, запрошених на роботу в порядку переведення з іншого підприємства, установи, організації;</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2) молодих спеціалістів, які закінчили вищий навчальний заклад і в установленому порядку направлені на роботу на дане підприємство, в установу, організацію;</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3) вагітних жінок, жінок, які мають дітей віком до трьох років або дитину з інвалідністю, а одиноких матерів (батьків) - при наявності дитини віком до чотирнадцяти років;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4) виборних працівників після закінчення строку повноважень;</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5) працівників, яким надано право поворотного прийняття на роботу;</w:t>
            </w:r>
          </w:p>
          <w:p w:rsidR="001C784A" w:rsidRPr="003641D9" w:rsidRDefault="001C784A" w:rsidP="00493755">
            <w:pPr>
              <w:pStyle w:val="rvps2"/>
              <w:shd w:val="clear" w:color="auto" w:fill="FFFFFF"/>
              <w:spacing w:before="0" w:beforeAutospacing="0" w:after="0" w:afterAutospacing="0"/>
              <w:ind w:firstLine="605"/>
              <w:jc w:val="both"/>
              <w:rPr>
                <w:rStyle w:val="rvts9"/>
                <w:sz w:val="28"/>
                <w:szCs w:val="28"/>
              </w:rPr>
            </w:pPr>
            <w:r w:rsidRPr="003641D9">
              <w:rPr>
                <w:sz w:val="28"/>
                <w:szCs w:val="28"/>
              </w:rPr>
              <w:t xml:space="preserve">6) інших осіб, з якими </w:t>
            </w:r>
            <w:r w:rsidRPr="003641D9">
              <w:rPr>
                <w:b/>
                <w:sz w:val="28"/>
                <w:szCs w:val="28"/>
              </w:rPr>
              <w:t>роботодавець</w:t>
            </w:r>
            <w:r w:rsidRPr="003641D9">
              <w:rPr>
                <w:sz w:val="28"/>
                <w:szCs w:val="28"/>
              </w:rPr>
              <w:t xml:space="preserve"> відповідно до чинного законодавства зобов'язаний укласти трудовий договір.</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rStyle w:val="rvts9"/>
                <w:b/>
                <w:bCs/>
                <w:color w:val="000000"/>
                <w:sz w:val="28"/>
                <w:szCs w:val="28"/>
                <w:shd w:val="clear" w:color="auto" w:fill="FFFFFF"/>
              </w:rPr>
              <w:lastRenderedPageBreak/>
              <w:t>Стаття 233.</w:t>
            </w:r>
            <w:r w:rsidRPr="00493755">
              <w:rPr>
                <w:color w:val="000000"/>
                <w:sz w:val="28"/>
                <w:szCs w:val="28"/>
                <w:shd w:val="clear" w:color="auto" w:fill="FFFFFF"/>
              </w:rPr>
              <w:t> Строки звернення до районного, районного у місті, міського чи міськрайонного суду за вирішенням трудових спорів</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shd w:val="clear" w:color="auto" w:fill="FFFFFF"/>
              </w:rPr>
            </w:pPr>
            <w:r w:rsidRPr="00493755">
              <w:rPr>
                <w:color w:val="000000"/>
                <w:sz w:val="28"/>
                <w:szCs w:val="28"/>
                <w:shd w:val="clear" w:color="auto" w:fill="FFFFFF"/>
              </w:rPr>
              <w:t xml:space="preserve">Для звернення </w:t>
            </w:r>
            <w:r w:rsidRPr="00493755">
              <w:rPr>
                <w:strike/>
                <w:color w:val="000000"/>
                <w:sz w:val="28"/>
                <w:szCs w:val="28"/>
                <w:shd w:val="clear" w:color="auto" w:fill="FFFFFF"/>
              </w:rPr>
              <w:t>власника або уповноваженого ним органу</w:t>
            </w:r>
            <w:r w:rsidRPr="00493755">
              <w:rPr>
                <w:color w:val="000000"/>
                <w:sz w:val="28"/>
                <w:szCs w:val="28"/>
                <w:shd w:val="clear" w:color="auto" w:fill="FFFFFF"/>
              </w:rPr>
              <w:t xml:space="preserve"> до суду в питаннях стягнення з працівника матеріальної шкоди, заподіяної підприємству, установі, організації, встановлюється строк в один рік з дня виявлення заподіяної працівником шкоди.</w:t>
            </w:r>
          </w:p>
          <w:p w:rsidR="001C784A" w:rsidRPr="00493755" w:rsidRDefault="001C784A" w:rsidP="00493755">
            <w:pPr>
              <w:pStyle w:val="rvps2"/>
              <w:shd w:val="clear" w:color="auto" w:fill="FFFFFF"/>
              <w:spacing w:before="0" w:beforeAutospacing="0" w:after="0" w:afterAutospacing="0"/>
              <w:ind w:firstLine="589"/>
              <w:jc w:val="both"/>
              <w:rPr>
                <w:rStyle w:val="rvts9"/>
                <w:b/>
                <w:bCs/>
                <w:color w:val="000000"/>
                <w:sz w:val="28"/>
                <w:szCs w:val="28"/>
              </w:rPr>
            </w:pPr>
            <w:r w:rsidRPr="00493755">
              <w:rPr>
                <w:color w:val="000000"/>
                <w:sz w:val="28"/>
                <w:szCs w:val="28"/>
                <w:shd w:val="clear" w:color="auto" w:fill="FFFFFF"/>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rStyle w:val="rvts9"/>
                <w:b/>
                <w:bCs/>
                <w:color w:val="000000"/>
                <w:sz w:val="28"/>
                <w:szCs w:val="28"/>
                <w:shd w:val="clear" w:color="auto" w:fill="FFFFFF"/>
              </w:rPr>
              <w:t>Стаття 233.</w:t>
            </w:r>
            <w:r w:rsidRPr="00493755">
              <w:rPr>
                <w:color w:val="000000"/>
                <w:sz w:val="28"/>
                <w:szCs w:val="28"/>
                <w:shd w:val="clear" w:color="auto" w:fill="FFFFFF"/>
              </w:rPr>
              <w:t> Строки звернення до районного, районного у місті, міського чи міськрайонного суду за вирішенням трудових спорів</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t>…</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shd w:val="clear" w:color="auto" w:fill="FFFFFF"/>
              </w:rPr>
            </w:pPr>
            <w:r w:rsidRPr="00493755">
              <w:rPr>
                <w:color w:val="000000"/>
                <w:sz w:val="28"/>
                <w:szCs w:val="28"/>
                <w:shd w:val="clear" w:color="auto" w:fill="FFFFFF"/>
              </w:rPr>
              <w:t xml:space="preserve">Для звернення </w:t>
            </w:r>
            <w:r w:rsidRPr="00493755">
              <w:rPr>
                <w:b/>
                <w:color w:val="000000"/>
                <w:sz w:val="28"/>
                <w:szCs w:val="28"/>
                <w:shd w:val="clear" w:color="auto" w:fill="FFFFFF"/>
              </w:rPr>
              <w:t>роботодавця</w:t>
            </w:r>
            <w:r w:rsidRPr="00493755">
              <w:rPr>
                <w:color w:val="000000"/>
                <w:sz w:val="28"/>
                <w:szCs w:val="28"/>
                <w:shd w:val="clear" w:color="auto" w:fill="FFFFFF"/>
              </w:rPr>
              <w:t xml:space="preserve"> до суду в питаннях стягнення з працівника матеріальної шкоди, заподіяної підприємству, установі, організації, встановлюється строк в один рік з дня виявлення заподіяної працівником шкоди.</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shd w:val="clear" w:color="auto" w:fill="FFFFFF"/>
              </w:rPr>
              <w:t>…</w:t>
            </w:r>
          </w:p>
        </w:tc>
      </w:tr>
      <w:tr w:rsidR="001C784A" w:rsidRPr="00493755" w:rsidTr="001C784A">
        <w:tc>
          <w:tcPr>
            <w:tcW w:w="7763" w:type="dxa"/>
          </w:tcPr>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t>Стаття 235.</w:t>
            </w:r>
            <w:r w:rsidRPr="00493755">
              <w:rPr>
                <w:noProof/>
                <w:color w:val="000000"/>
                <w:sz w:val="28"/>
                <w:szCs w:val="28"/>
                <w:shd w:val="clear" w:color="auto" w:fill="FFFFFF"/>
                <w:lang w:val="uk-UA"/>
              </w:rPr>
              <w:t xml:space="preserve"> Поновлення на роботі, зміна формулювання причин звільнення, оформлення трудових відносин з </w:t>
            </w:r>
            <w:r w:rsidRPr="00493755">
              <w:rPr>
                <w:noProof/>
                <w:color w:val="000000"/>
                <w:sz w:val="28"/>
                <w:szCs w:val="28"/>
                <w:shd w:val="clear" w:color="auto" w:fill="FFFFFF"/>
                <w:lang w:val="uk-UA"/>
              </w:rPr>
              <w:lastRenderedPageBreak/>
              <w:t>працівником, який виконував роботу без укладення трудового договору, та встановлення періоду такої роботи</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589"/>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У разі затримки видачі трудової книжки з вини </w:t>
            </w:r>
            <w:r w:rsidRPr="00493755">
              <w:rPr>
                <w:strike/>
                <w:noProof/>
                <w:color w:val="000000"/>
                <w:sz w:val="28"/>
                <w:szCs w:val="28"/>
                <w:shd w:val="clear" w:color="auto" w:fill="FFFFFF"/>
                <w:lang w:val="uk-UA"/>
              </w:rPr>
              <w:t>власника або уповноваженого ним органу</w:t>
            </w:r>
            <w:r w:rsidRPr="00493755">
              <w:rPr>
                <w:noProof/>
                <w:color w:val="000000"/>
                <w:sz w:val="28"/>
                <w:szCs w:val="28"/>
                <w:shd w:val="clear" w:color="auto" w:fill="FFFFFF"/>
                <w:lang w:val="uk-UA"/>
              </w:rPr>
              <w:t xml:space="preserve"> працівникові виплачується середній заробіток за весь час вимушеного прогулу.</w:t>
            </w:r>
          </w:p>
          <w:p w:rsidR="001C784A" w:rsidRPr="00493755" w:rsidRDefault="001C784A" w:rsidP="00493755">
            <w:pPr>
              <w:shd w:val="clear" w:color="auto" w:fill="FFFFFF"/>
              <w:ind w:firstLine="589"/>
              <w:jc w:val="both"/>
              <w:rPr>
                <w:b/>
                <w:bCs/>
                <w:color w:val="000000"/>
                <w:sz w:val="28"/>
                <w:szCs w:val="28"/>
                <w:lang w:val="uk-UA" w:eastAsia="uk-UA"/>
              </w:rPr>
            </w:pPr>
            <w:r w:rsidRPr="00493755">
              <w:rPr>
                <w:color w:val="000000"/>
                <w:sz w:val="28"/>
                <w:szCs w:val="28"/>
                <w:shd w:val="clear" w:color="auto" w:fill="FFFFFF"/>
                <w:lang w:val="uk-UA"/>
              </w:rPr>
              <w:t>…</w:t>
            </w:r>
          </w:p>
        </w:tc>
        <w:tc>
          <w:tcPr>
            <w:tcW w:w="7796" w:type="dxa"/>
          </w:tcPr>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rStyle w:val="rvts9"/>
                <w:b/>
                <w:bCs/>
                <w:noProof/>
                <w:color w:val="000000"/>
                <w:sz w:val="28"/>
                <w:szCs w:val="28"/>
                <w:shd w:val="clear" w:color="auto" w:fill="FFFFFF"/>
                <w:lang w:val="uk-UA"/>
              </w:rPr>
              <w:lastRenderedPageBreak/>
              <w:t>Стаття 235.</w:t>
            </w:r>
            <w:r w:rsidRPr="00493755">
              <w:rPr>
                <w:noProof/>
                <w:color w:val="000000"/>
                <w:sz w:val="28"/>
                <w:szCs w:val="28"/>
                <w:shd w:val="clear" w:color="auto" w:fill="FFFFFF"/>
                <w:lang w:val="uk-UA"/>
              </w:rPr>
              <w:t xml:space="preserve"> Поновлення на роботі, зміна формулювання причин звільнення, оформлення трудових відносин з </w:t>
            </w:r>
            <w:r w:rsidRPr="00493755">
              <w:rPr>
                <w:noProof/>
                <w:color w:val="000000"/>
                <w:sz w:val="28"/>
                <w:szCs w:val="28"/>
                <w:shd w:val="clear" w:color="auto" w:fill="FFFFFF"/>
                <w:lang w:val="uk-UA"/>
              </w:rPr>
              <w:lastRenderedPageBreak/>
              <w:t>працівником, який виконував роботу без укладення трудового договору, та встановлення періоду такої роботи</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w:t>
            </w:r>
          </w:p>
          <w:p w:rsidR="001C784A" w:rsidRPr="00493755" w:rsidRDefault="001C784A" w:rsidP="00493755">
            <w:pPr>
              <w:shd w:val="clear" w:color="auto" w:fill="FFFFFF"/>
              <w:ind w:firstLine="605"/>
              <w:jc w:val="both"/>
              <w:rPr>
                <w:noProof/>
                <w:color w:val="000000"/>
                <w:sz w:val="28"/>
                <w:szCs w:val="28"/>
                <w:shd w:val="clear" w:color="auto" w:fill="FFFFFF"/>
                <w:lang w:val="uk-UA"/>
              </w:rPr>
            </w:pPr>
            <w:r w:rsidRPr="00493755">
              <w:rPr>
                <w:noProof/>
                <w:color w:val="000000"/>
                <w:sz w:val="28"/>
                <w:szCs w:val="28"/>
                <w:shd w:val="clear" w:color="auto" w:fill="FFFFFF"/>
                <w:lang w:val="uk-UA"/>
              </w:rPr>
              <w:t xml:space="preserve">У разі затримки видачі трудової книжки з вини </w:t>
            </w:r>
            <w:r w:rsidRPr="00493755">
              <w:rPr>
                <w:b/>
                <w:noProof/>
                <w:color w:val="000000"/>
                <w:sz w:val="28"/>
                <w:szCs w:val="28"/>
                <w:shd w:val="clear" w:color="auto" w:fill="FFFFFF"/>
                <w:lang w:val="uk-UA"/>
              </w:rPr>
              <w:t>роботодавця</w:t>
            </w:r>
            <w:r w:rsidRPr="00493755">
              <w:rPr>
                <w:noProof/>
                <w:color w:val="000000"/>
                <w:sz w:val="28"/>
                <w:szCs w:val="28"/>
                <w:shd w:val="clear" w:color="auto" w:fill="FFFFFF"/>
                <w:lang w:val="uk-UA"/>
              </w:rPr>
              <w:t xml:space="preserve"> працівникові виплачується середній заробіток за весь час вимушеного прогулу.</w:t>
            </w:r>
          </w:p>
          <w:p w:rsidR="001C784A" w:rsidRPr="00493755" w:rsidRDefault="001C784A" w:rsidP="00493755">
            <w:pPr>
              <w:shd w:val="clear" w:color="auto" w:fill="FFFFFF"/>
              <w:ind w:firstLine="605"/>
              <w:jc w:val="both"/>
              <w:rPr>
                <w:b/>
                <w:bCs/>
                <w:color w:val="000000"/>
                <w:sz w:val="28"/>
                <w:szCs w:val="28"/>
                <w:lang w:val="uk-UA" w:eastAsia="uk-UA"/>
              </w:rPr>
            </w:pPr>
            <w:r w:rsidRPr="00493755">
              <w:rPr>
                <w:color w:val="000000"/>
                <w:sz w:val="28"/>
                <w:szCs w:val="28"/>
                <w:shd w:val="clear" w:color="auto" w:fill="FFFFFF"/>
                <w:lang w:val="uk-UA"/>
              </w:rPr>
              <w:t>…</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236.</w:t>
            </w:r>
            <w:r w:rsidRPr="00493755">
              <w:rPr>
                <w:color w:val="000000"/>
                <w:sz w:val="28"/>
                <w:szCs w:val="28"/>
              </w:rPr>
              <w:t> Оплата вимушеного прогулу при затримці виконання рішення про поновлення на роботі працівника</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67" w:name="n1263"/>
            <w:bookmarkEnd w:id="267"/>
            <w:r w:rsidRPr="00493755">
              <w:rPr>
                <w:color w:val="000000"/>
                <w:sz w:val="28"/>
                <w:szCs w:val="28"/>
              </w:rPr>
              <w:t xml:space="preserve">У разі затримки </w:t>
            </w:r>
            <w:r w:rsidRPr="00493755">
              <w:rPr>
                <w:strike/>
                <w:color w:val="000000"/>
                <w:sz w:val="28"/>
                <w:szCs w:val="28"/>
              </w:rPr>
              <w:t>власником або уповноваженим ним органом</w:t>
            </w:r>
            <w:r w:rsidRPr="00493755">
              <w:rPr>
                <w:color w:val="000000"/>
                <w:sz w:val="28"/>
                <w:szCs w:val="28"/>
              </w:rPr>
              <w:t xml:space="preserve"> виконання рішення органу, який розглядав трудовий спір про поновлення на роботі незаконно звільненого або переведеного на іншу роботу працівника, цей орган виносить ухвалу про виплату йому середнього заробітку або різниці в заробітку за час затримки.</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236.</w:t>
            </w:r>
            <w:r w:rsidRPr="00493755">
              <w:rPr>
                <w:color w:val="000000"/>
                <w:sz w:val="28"/>
                <w:szCs w:val="28"/>
              </w:rPr>
              <w:t> Оплата вимушеного прогулу при затримці виконання рішення про поновлення на роботі працівника</w:t>
            </w:r>
          </w:p>
          <w:p w:rsidR="001C784A" w:rsidRPr="003641D9" w:rsidRDefault="001C784A" w:rsidP="00493755">
            <w:pPr>
              <w:shd w:val="clear" w:color="auto" w:fill="FFFFFF"/>
              <w:ind w:firstLine="605"/>
              <w:jc w:val="both"/>
              <w:rPr>
                <w:rStyle w:val="rvts9"/>
                <w:b/>
                <w:bCs/>
                <w:noProof/>
                <w:color w:val="000000"/>
                <w:sz w:val="28"/>
                <w:szCs w:val="28"/>
                <w:shd w:val="clear" w:color="auto" w:fill="FFFFFF"/>
                <w:lang w:val="uk-UA"/>
              </w:rPr>
            </w:pPr>
            <w:r w:rsidRPr="003641D9">
              <w:rPr>
                <w:color w:val="000000"/>
                <w:sz w:val="28"/>
                <w:szCs w:val="28"/>
                <w:lang w:val="uk-UA"/>
              </w:rPr>
              <w:t xml:space="preserve">У разі затримки </w:t>
            </w:r>
            <w:r w:rsidRPr="003641D9">
              <w:rPr>
                <w:b/>
                <w:color w:val="000000"/>
                <w:sz w:val="28"/>
                <w:szCs w:val="28"/>
                <w:lang w:val="uk-UA"/>
              </w:rPr>
              <w:t>роботодавцем</w:t>
            </w:r>
            <w:r w:rsidRPr="003641D9">
              <w:rPr>
                <w:color w:val="000000"/>
                <w:sz w:val="28"/>
                <w:szCs w:val="28"/>
                <w:lang w:val="uk-UA"/>
              </w:rPr>
              <w:t xml:space="preserve"> виконання рішення органу, який розглядав трудовий спір про поновлення на роботі незаконно звільненого або переведеного на іншу роботу працівника, цей орган виносить ухвалу про виплату йому середнього заробітку або різниці в заробітку за час затримки.</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237.</w:t>
            </w:r>
            <w:r w:rsidRPr="00493755">
              <w:rPr>
                <w:color w:val="000000"/>
                <w:sz w:val="28"/>
                <w:szCs w:val="28"/>
              </w:rPr>
              <w:t> Покладення матеріальної відповідальності на службову особу, винну в незаконному звільненні або переведенні працівника</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68" w:name="n1266"/>
            <w:bookmarkEnd w:id="268"/>
            <w:r w:rsidRPr="00493755">
              <w:rPr>
                <w:color w:val="000000"/>
                <w:sz w:val="28"/>
                <w:szCs w:val="28"/>
              </w:rPr>
              <w:t xml:space="preserve">Суд покладає на службову особу, винну в незаконному звільненні або переведенні працівника на іншу роботу, обов'язок покрити шкоду, заподіяну підприємству, установі, організації у зв'язку з оплатою працівникові часу вимушеного прогулу або часу виконання нижчеоплачуваної роботи. Такий обов'язок покладається, якщо звільнення чи переведення здійснено з порушенням закону або якщо </w:t>
            </w:r>
            <w:r w:rsidRPr="00493755">
              <w:rPr>
                <w:strike/>
                <w:color w:val="000000"/>
                <w:sz w:val="28"/>
                <w:szCs w:val="28"/>
              </w:rPr>
              <w:t>власник чи уповноважений ним орган</w:t>
            </w:r>
            <w:r w:rsidRPr="00493755">
              <w:rPr>
                <w:color w:val="000000"/>
                <w:sz w:val="28"/>
                <w:szCs w:val="28"/>
              </w:rPr>
              <w:t xml:space="preserve"> затримав виконання рішення суду про поновлення на роботі.</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237.</w:t>
            </w:r>
            <w:r w:rsidRPr="00493755">
              <w:rPr>
                <w:color w:val="000000"/>
                <w:sz w:val="28"/>
                <w:szCs w:val="28"/>
              </w:rPr>
              <w:t> Покладення матеріальної відповідальності на службову особу, винну в незаконному звільненні або переведенні працівника</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Суд покладає на службову особу, винну в незаконному звільненні або переведенні працівника на іншу роботу, обов'язок покрити шкоду, заподіяну підприємству, установі, організації у зв'язку з оплатою працівникові часу вимушеного прогулу або часу виконання нижчеоплачуваної роботи. Такий обов'язок покладається, якщо звільнення чи переведення здійснено з порушенням закону або якщо </w:t>
            </w:r>
            <w:r w:rsidRPr="00493755">
              <w:rPr>
                <w:b/>
                <w:color w:val="000000"/>
                <w:sz w:val="28"/>
                <w:szCs w:val="28"/>
              </w:rPr>
              <w:t>роботодавець</w:t>
            </w:r>
            <w:r w:rsidRPr="00493755">
              <w:rPr>
                <w:color w:val="000000"/>
                <w:sz w:val="28"/>
                <w:szCs w:val="28"/>
              </w:rPr>
              <w:t xml:space="preserve"> затримав виконання рішення суду про поновлення на роботі.</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237</w:t>
            </w:r>
            <w:r w:rsidRPr="00493755">
              <w:rPr>
                <w:rStyle w:val="rvts9"/>
                <w:b/>
                <w:bCs/>
                <w:color w:val="000000"/>
                <w:sz w:val="28"/>
                <w:szCs w:val="28"/>
                <w:vertAlign w:val="superscript"/>
              </w:rPr>
              <w:t>1</w:t>
            </w:r>
            <w:r w:rsidRPr="00493755">
              <w:rPr>
                <w:rStyle w:val="rvts9"/>
                <w:b/>
                <w:bCs/>
                <w:color w:val="000000"/>
                <w:sz w:val="28"/>
                <w:szCs w:val="28"/>
              </w:rPr>
              <w:t>.</w:t>
            </w:r>
            <w:r w:rsidRPr="00493755">
              <w:rPr>
                <w:color w:val="000000"/>
                <w:sz w:val="28"/>
                <w:szCs w:val="28"/>
              </w:rPr>
              <w:t> Відшкодування власником або уповноваженим ним органом моральної шкоди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69" w:name="n1269"/>
            <w:bookmarkEnd w:id="269"/>
            <w:r w:rsidRPr="00493755">
              <w:rPr>
                <w:color w:val="000000"/>
                <w:sz w:val="28"/>
                <w:szCs w:val="28"/>
              </w:rPr>
              <w:t xml:space="preserve">Відшкодування </w:t>
            </w:r>
            <w:r w:rsidRPr="00493755">
              <w:rPr>
                <w:strike/>
                <w:color w:val="000000"/>
                <w:sz w:val="28"/>
                <w:szCs w:val="28"/>
              </w:rPr>
              <w:t>власником або уповноваженим ним органом</w:t>
            </w:r>
            <w:r w:rsidRPr="00493755">
              <w:rPr>
                <w:color w:val="000000"/>
                <w:sz w:val="28"/>
                <w:szCs w:val="28"/>
              </w:rPr>
              <w:t xml:space="preserve"> моральної шкоди працівнику провадиться у разі, якщо порушення його законних прав призвели до моральних страждань, втрати нормальних життєвих зв'язків і вимагають від нього додаткових зусиль для організації свого життя.</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r w:rsidRPr="00493755">
              <w:rPr>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237</w:t>
            </w:r>
            <w:r w:rsidRPr="00493755">
              <w:rPr>
                <w:rStyle w:val="rvts9"/>
                <w:b/>
                <w:bCs/>
                <w:color w:val="000000"/>
                <w:sz w:val="28"/>
                <w:szCs w:val="28"/>
                <w:vertAlign w:val="superscript"/>
              </w:rPr>
              <w:t>1</w:t>
            </w:r>
            <w:r w:rsidRPr="00493755">
              <w:rPr>
                <w:rStyle w:val="rvts9"/>
                <w:b/>
                <w:bCs/>
                <w:color w:val="000000"/>
                <w:sz w:val="28"/>
                <w:szCs w:val="28"/>
              </w:rPr>
              <w:t>.</w:t>
            </w:r>
            <w:r w:rsidRPr="00493755">
              <w:rPr>
                <w:color w:val="000000"/>
                <w:sz w:val="28"/>
                <w:szCs w:val="28"/>
              </w:rPr>
              <w:t> Відшкодування власником або уповноваженим ним органом моральної шкоди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Відшкодування </w:t>
            </w:r>
            <w:r w:rsidRPr="00493755">
              <w:rPr>
                <w:b/>
                <w:color w:val="000000"/>
                <w:sz w:val="28"/>
                <w:szCs w:val="28"/>
              </w:rPr>
              <w:t>роботодавцем</w:t>
            </w:r>
            <w:r w:rsidRPr="00493755">
              <w:rPr>
                <w:color w:val="000000"/>
                <w:sz w:val="28"/>
                <w:szCs w:val="28"/>
              </w:rPr>
              <w:t xml:space="preserve"> моральної шкоди працівнику провадиться у разі, якщо порушення його законних прав призвели до моральних страждань, втрати нормальних життєвих зв'язків і вимагають від нього додаткових зусиль для організації свого життя.</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sz w:val="28"/>
                <w:szCs w:val="28"/>
              </w:rPr>
              <w:t>…</w:t>
            </w:r>
          </w:p>
        </w:tc>
      </w:tr>
      <w:tr w:rsidR="001C784A" w:rsidRPr="001C784A"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t>Стаття 240</w:t>
            </w:r>
            <w:r w:rsidRPr="003641D9">
              <w:rPr>
                <w:rStyle w:val="rvts9"/>
                <w:b/>
                <w:bCs/>
                <w:sz w:val="28"/>
                <w:szCs w:val="28"/>
                <w:vertAlign w:val="superscript"/>
              </w:rPr>
              <w:t>1</w:t>
            </w:r>
            <w:r w:rsidRPr="003641D9">
              <w:rPr>
                <w:rStyle w:val="rvts9"/>
                <w:b/>
                <w:bCs/>
                <w:sz w:val="28"/>
                <w:szCs w:val="28"/>
              </w:rPr>
              <w:t>.</w:t>
            </w:r>
            <w:r w:rsidRPr="003641D9">
              <w:rPr>
                <w:sz w:val="28"/>
                <w:szCs w:val="28"/>
              </w:rPr>
              <w:t> Прийняття рішень органом, що розглядає трудові спори, у разі неможливості поновлення працівника на роботі внаслідок припинення діяльності підприємства, установи, організації</w:t>
            </w:r>
          </w:p>
          <w:p w:rsidR="001C784A" w:rsidRPr="003641D9" w:rsidRDefault="001C784A" w:rsidP="00CE000B">
            <w:pPr>
              <w:pStyle w:val="rvps2"/>
              <w:shd w:val="clear" w:color="auto" w:fill="FFFFFF"/>
              <w:spacing w:before="0" w:beforeAutospacing="0" w:after="0" w:afterAutospacing="0"/>
              <w:ind w:firstLine="589"/>
              <w:jc w:val="both"/>
              <w:rPr>
                <w:rStyle w:val="rvts9"/>
                <w:sz w:val="28"/>
                <w:szCs w:val="28"/>
              </w:rPr>
            </w:pPr>
            <w:bookmarkStart w:id="270" w:name="n1282"/>
            <w:bookmarkEnd w:id="270"/>
            <w:r w:rsidRPr="003641D9">
              <w:rPr>
                <w:sz w:val="28"/>
                <w:szCs w:val="28"/>
              </w:rPr>
              <w:t xml:space="preserve">У разі, коли працівника звільнено без законної підстави або з порушенням встановленого порядку, але поновлення його на попередній роботі неможливе внаслідок ліквідації підприємства, установи, організації, орган, який розглядає трудовий спір, зобов'язує ліквідаційну комісію або </w:t>
            </w:r>
            <w:r w:rsidRPr="003641D9">
              <w:rPr>
                <w:strike/>
                <w:sz w:val="28"/>
                <w:szCs w:val="28"/>
              </w:rPr>
              <w:t>власника</w:t>
            </w:r>
            <w:r w:rsidRPr="003641D9">
              <w:rPr>
                <w:sz w:val="28"/>
                <w:szCs w:val="28"/>
              </w:rPr>
              <w:t xml:space="preserve"> (орган, уповноважений управляти майном ліквідованого підприємства, установи, організації, а у відповідних випадках - правонаступника), виплатити працівникові заробітну плату за весь час вимушеного прогулу. Одночасно орган, який розглядає трудовий спір, визнає працівника таким, якого було звільнено за </w:t>
            </w:r>
            <w:hyperlink r:id="rId120" w:anchor="n233" w:history="1">
              <w:r w:rsidRPr="003641D9">
                <w:rPr>
                  <w:rStyle w:val="a5"/>
                  <w:color w:val="auto"/>
                  <w:sz w:val="28"/>
                  <w:szCs w:val="28"/>
                  <w:u w:val="none"/>
                </w:rPr>
                <w:t>пунктом 1 статті 40</w:t>
              </w:r>
            </w:hyperlink>
            <w:r w:rsidRPr="003641D9">
              <w:rPr>
                <w:sz w:val="28"/>
                <w:szCs w:val="28"/>
              </w:rPr>
              <w:t> цього Кодексу. На такого працівника поширюються пільги і компенсації, передбачені </w:t>
            </w:r>
            <w:hyperlink r:id="rId121" w:anchor="n333" w:history="1">
              <w:r w:rsidRPr="003641D9">
                <w:rPr>
                  <w:rStyle w:val="a5"/>
                  <w:color w:val="auto"/>
                  <w:sz w:val="28"/>
                  <w:szCs w:val="28"/>
                  <w:u w:val="none"/>
                </w:rPr>
                <w:t>статтею 49</w:t>
              </w:r>
            </w:hyperlink>
            <w:hyperlink r:id="rId122" w:anchor="n333" w:history="1">
              <w:r w:rsidRPr="003641D9">
                <w:rPr>
                  <w:rStyle w:val="a5"/>
                  <w:b/>
                  <w:bCs/>
                  <w:color w:val="auto"/>
                  <w:sz w:val="28"/>
                  <w:szCs w:val="28"/>
                  <w:u w:val="none"/>
                  <w:vertAlign w:val="superscript"/>
                </w:rPr>
                <w:t>-3</w:t>
              </w:r>
            </w:hyperlink>
            <w:r w:rsidRPr="00864E7D">
              <w:rPr>
                <w:rStyle w:val="a5"/>
                <w:b/>
                <w:bCs/>
                <w:color w:val="auto"/>
                <w:sz w:val="28"/>
                <w:szCs w:val="28"/>
                <w:u w:val="none"/>
                <w:vertAlign w:val="superscript"/>
              </w:rPr>
              <w:t xml:space="preserve"> </w:t>
            </w:r>
            <w:r w:rsidRPr="003641D9">
              <w:rPr>
                <w:sz w:val="28"/>
                <w:szCs w:val="28"/>
              </w:rPr>
              <w:t>цього Кодексу для вивільнюваних працівників, а його зайнятість забезпечується відповідно до </w:t>
            </w:r>
            <w:hyperlink r:id="rId123" w:tgtFrame="_blank" w:history="1">
              <w:r w:rsidRPr="003641D9">
                <w:rPr>
                  <w:rStyle w:val="a5"/>
                  <w:color w:val="auto"/>
                  <w:sz w:val="28"/>
                  <w:szCs w:val="28"/>
                  <w:u w:val="none"/>
                </w:rPr>
                <w:t>Закону України "Про зайнятість населення"</w:t>
              </w:r>
            </w:hyperlink>
            <w:r w:rsidRPr="003641D9">
              <w:rPr>
                <w:sz w:val="28"/>
                <w:szCs w:val="28"/>
              </w:rPr>
              <w:t>.</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t>Стаття 240</w:t>
            </w:r>
            <w:r w:rsidRPr="003641D9">
              <w:rPr>
                <w:rStyle w:val="rvts9"/>
                <w:b/>
                <w:bCs/>
                <w:sz w:val="28"/>
                <w:szCs w:val="28"/>
                <w:vertAlign w:val="superscript"/>
              </w:rPr>
              <w:t>1</w:t>
            </w:r>
            <w:r w:rsidRPr="003641D9">
              <w:rPr>
                <w:rStyle w:val="rvts9"/>
                <w:b/>
                <w:bCs/>
                <w:sz w:val="28"/>
                <w:szCs w:val="28"/>
              </w:rPr>
              <w:t>.</w:t>
            </w:r>
            <w:r w:rsidRPr="003641D9">
              <w:rPr>
                <w:sz w:val="28"/>
                <w:szCs w:val="28"/>
              </w:rPr>
              <w:t> Прийняття рішень органом, що розглядає трудові спори, у разі неможливості поновлення працівника на роботі внаслідок припинення діяльності підприємства, установи, організації</w:t>
            </w:r>
          </w:p>
          <w:p w:rsidR="001C784A" w:rsidRPr="003641D9" w:rsidRDefault="001C784A" w:rsidP="00493755">
            <w:pPr>
              <w:pStyle w:val="rvps2"/>
              <w:shd w:val="clear" w:color="auto" w:fill="FFFFFF"/>
              <w:spacing w:before="0" w:beforeAutospacing="0" w:after="0" w:afterAutospacing="0"/>
              <w:ind w:firstLine="605"/>
              <w:jc w:val="both"/>
              <w:rPr>
                <w:rStyle w:val="rvts9"/>
                <w:b/>
                <w:bCs/>
                <w:sz w:val="28"/>
                <w:szCs w:val="28"/>
              </w:rPr>
            </w:pPr>
            <w:r w:rsidRPr="003641D9">
              <w:rPr>
                <w:sz w:val="28"/>
                <w:szCs w:val="28"/>
              </w:rPr>
              <w:t xml:space="preserve">У разі, коли працівника звільнено без законної підстави або з порушенням встановленого порядку, але поновлення його на попередній роботі неможливе внаслідок ліквідації підприємства, установи, організації, орган, який розглядає трудовий спір, зобов'язує ліквідаційну комісію або </w:t>
            </w:r>
            <w:r w:rsidRPr="003641D9">
              <w:rPr>
                <w:b/>
                <w:sz w:val="28"/>
                <w:szCs w:val="28"/>
              </w:rPr>
              <w:t>роботодавця</w:t>
            </w:r>
            <w:r w:rsidRPr="003641D9">
              <w:rPr>
                <w:sz w:val="28"/>
                <w:szCs w:val="28"/>
              </w:rPr>
              <w:t xml:space="preserve"> (орган, уповноважений управляти майном ліквідованого підприємства, установи, організації, а у відповідних випадках - правонаступника), виплатити працівникові заробітну плату за весь час вимушеного прогулу. Одночасно орган, який розглядає трудовий спір, визнає працівника таким, якого було звільнено за </w:t>
            </w:r>
            <w:hyperlink r:id="rId124" w:anchor="n233" w:history="1">
              <w:r w:rsidRPr="003641D9">
                <w:rPr>
                  <w:rStyle w:val="a5"/>
                  <w:color w:val="auto"/>
                  <w:sz w:val="28"/>
                  <w:szCs w:val="28"/>
                  <w:u w:val="none"/>
                </w:rPr>
                <w:t>пунктом 1 статті 40</w:t>
              </w:r>
            </w:hyperlink>
            <w:r w:rsidRPr="003641D9">
              <w:rPr>
                <w:sz w:val="28"/>
                <w:szCs w:val="28"/>
              </w:rPr>
              <w:t> цього Кодексу. На такого працівника поширюються пільги і компенсації, передбачені </w:t>
            </w:r>
            <w:hyperlink r:id="rId125" w:anchor="n333" w:history="1">
              <w:r w:rsidRPr="003641D9">
                <w:rPr>
                  <w:rStyle w:val="a5"/>
                  <w:color w:val="auto"/>
                  <w:sz w:val="28"/>
                  <w:szCs w:val="28"/>
                  <w:u w:val="none"/>
                </w:rPr>
                <w:t>статтею 49</w:t>
              </w:r>
            </w:hyperlink>
            <w:hyperlink r:id="rId126" w:anchor="n333" w:history="1">
              <w:r w:rsidRPr="003641D9">
                <w:rPr>
                  <w:rStyle w:val="a5"/>
                  <w:b/>
                  <w:bCs/>
                  <w:color w:val="auto"/>
                  <w:sz w:val="28"/>
                  <w:szCs w:val="28"/>
                  <w:u w:val="none"/>
                  <w:vertAlign w:val="superscript"/>
                </w:rPr>
                <w:t>-3</w:t>
              </w:r>
            </w:hyperlink>
            <w:r w:rsidRPr="00864E7D">
              <w:rPr>
                <w:rStyle w:val="a5"/>
                <w:b/>
                <w:bCs/>
                <w:color w:val="auto"/>
                <w:sz w:val="28"/>
                <w:szCs w:val="28"/>
                <w:u w:val="none"/>
                <w:vertAlign w:val="superscript"/>
              </w:rPr>
              <w:t xml:space="preserve"> </w:t>
            </w:r>
            <w:r w:rsidRPr="003641D9">
              <w:rPr>
                <w:sz w:val="28"/>
                <w:szCs w:val="28"/>
              </w:rPr>
              <w:t>цього Кодексу для вивільнюваних працівників, а його зайнятість забезпечується відповідно до </w:t>
            </w:r>
            <w:hyperlink r:id="rId127" w:tgtFrame="_blank" w:history="1">
              <w:r w:rsidRPr="003641D9">
                <w:rPr>
                  <w:rStyle w:val="a5"/>
                  <w:color w:val="auto"/>
                  <w:sz w:val="28"/>
                  <w:szCs w:val="28"/>
                  <w:u w:val="none"/>
                </w:rPr>
                <w:t>Закону України "Про зайнятість населення"</w:t>
              </w:r>
            </w:hyperlink>
            <w:r w:rsidRPr="003641D9">
              <w:rPr>
                <w:sz w:val="28"/>
                <w:szCs w:val="28"/>
              </w:rPr>
              <w:t>.</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243.</w:t>
            </w:r>
            <w:r w:rsidRPr="00493755">
              <w:rPr>
                <w:color w:val="000000"/>
                <w:sz w:val="28"/>
                <w:szCs w:val="28"/>
              </w:rPr>
              <w:t> Право громадян на об'єднання у професійні спілки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71" w:name="n1296"/>
            <w:bookmarkEnd w:id="271"/>
            <w:r w:rsidRPr="00493755">
              <w:rPr>
                <w:color w:val="000000"/>
                <w:sz w:val="28"/>
                <w:szCs w:val="28"/>
              </w:rPr>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72" w:name="n1297"/>
            <w:bookmarkEnd w:id="272"/>
            <w:r w:rsidRPr="00493755">
              <w:rPr>
                <w:color w:val="000000"/>
                <w:sz w:val="28"/>
                <w:szCs w:val="28"/>
              </w:rPr>
              <w:t xml:space="preserve">Держава визнає професійні спілки повноважними представниками працівників і захисниками їх трудових, соціально-економічних прав та інтересів в органах державної влади та місцевого самоврядування, у відносинах з </w:t>
            </w:r>
            <w:r w:rsidRPr="00493755">
              <w:rPr>
                <w:strike/>
                <w:color w:val="000000"/>
                <w:sz w:val="28"/>
                <w:szCs w:val="28"/>
              </w:rPr>
              <w:t>власником або уповноваженим ним органом</w:t>
            </w:r>
            <w:r w:rsidRPr="00493755">
              <w:rPr>
                <w:color w:val="000000"/>
                <w:sz w:val="28"/>
                <w:szCs w:val="28"/>
              </w:rPr>
              <w:t>, а також з іншими об'єднаннями громадян.</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243.</w:t>
            </w:r>
            <w:r w:rsidRPr="00493755">
              <w:rPr>
                <w:color w:val="000000"/>
                <w:sz w:val="28"/>
                <w:szCs w:val="28"/>
              </w:rPr>
              <w:t> Право громадян на об'єднання у професійні спілки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color w:val="000000"/>
                <w:sz w:val="28"/>
                <w:szCs w:val="28"/>
              </w:rPr>
              <w:t xml:space="preserve">Держава визнає професійні спілки повноважними представниками працівників і захисниками їх трудових, соціально-економічних прав та інтересів в органах державної влади та місцевого самоврядування, у відносинах з </w:t>
            </w:r>
            <w:r w:rsidRPr="00493755">
              <w:rPr>
                <w:b/>
                <w:color w:val="000000"/>
                <w:sz w:val="28"/>
                <w:szCs w:val="28"/>
              </w:rPr>
              <w:t>роботодавцем</w:t>
            </w:r>
            <w:r w:rsidRPr="00493755">
              <w:rPr>
                <w:color w:val="000000"/>
                <w:sz w:val="28"/>
                <w:szCs w:val="28"/>
              </w:rPr>
              <w:t>, а також з іншими об'єднаннями громадян.</w:t>
            </w:r>
          </w:p>
        </w:tc>
      </w:tr>
      <w:tr w:rsidR="001C784A" w:rsidRPr="001C784A"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t>Стаття 245.</w:t>
            </w:r>
            <w:r w:rsidRPr="00493755">
              <w:rPr>
                <w:color w:val="000000"/>
                <w:sz w:val="28"/>
                <w:szCs w:val="28"/>
              </w:rPr>
              <w:t> Право працівників брати участь в управлінні підприємствами, установами, організаціями</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273" w:name="n1303"/>
            <w:bookmarkEnd w:id="273"/>
            <w:r w:rsidRPr="00493755">
              <w:rPr>
                <w:color w:val="000000"/>
                <w:sz w:val="28"/>
                <w:szCs w:val="28"/>
              </w:rPr>
              <w:t>...</w:t>
            </w:r>
          </w:p>
          <w:p w:rsidR="001C784A" w:rsidRPr="00493755" w:rsidRDefault="001C784A" w:rsidP="00CE000B">
            <w:pPr>
              <w:pStyle w:val="rvps2"/>
              <w:shd w:val="clear" w:color="auto" w:fill="FFFFFF"/>
              <w:spacing w:before="0" w:beforeAutospacing="0" w:after="0" w:afterAutospacing="0"/>
              <w:ind w:firstLine="589"/>
              <w:jc w:val="both"/>
              <w:rPr>
                <w:rStyle w:val="rvts9"/>
                <w:color w:val="000000"/>
                <w:sz w:val="28"/>
                <w:szCs w:val="28"/>
              </w:rPr>
            </w:pPr>
            <w:bookmarkStart w:id="274" w:name="n1304"/>
            <w:bookmarkEnd w:id="274"/>
            <w:r w:rsidRPr="00493755">
              <w:rPr>
                <w:strike/>
                <w:color w:val="000000"/>
                <w:sz w:val="28"/>
                <w:szCs w:val="28"/>
              </w:rPr>
              <w:t>Власник або уповноважений ним орган</w:t>
            </w:r>
            <w:r w:rsidRPr="00493755">
              <w:rPr>
                <w:color w:val="000000"/>
                <w:sz w:val="28"/>
                <w:szCs w:val="28"/>
              </w:rPr>
              <w:t xml:space="preserve"> зобов'язаний створювати умови, які б забезпечували участь працівників в управлінні підприємствами, установами, організаціями. Службові особи підприємств, установ, організацій зобов'язані у встановлений строк розглядати критичні зауваження і пропозиції працівників і повідомляти їх про вжиті заходи.</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t>Стаття 245.</w:t>
            </w:r>
            <w:r w:rsidRPr="00493755">
              <w:rPr>
                <w:color w:val="000000"/>
                <w:sz w:val="28"/>
                <w:szCs w:val="28"/>
              </w:rPr>
              <w:t> Право працівників брати участь в управлінні підприємствами, установами, організаціями</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w:t>
            </w:r>
          </w:p>
          <w:p w:rsidR="001C784A" w:rsidRPr="00493755" w:rsidRDefault="001C784A" w:rsidP="00493755">
            <w:pPr>
              <w:pStyle w:val="rvps2"/>
              <w:shd w:val="clear" w:color="auto" w:fill="FFFFFF"/>
              <w:spacing w:before="0" w:beforeAutospacing="0" w:after="0" w:afterAutospacing="0"/>
              <w:ind w:firstLine="605"/>
              <w:jc w:val="both"/>
              <w:rPr>
                <w:rStyle w:val="rvts9"/>
                <w:b/>
                <w:bCs/>
                <w:color w:val="000000"/>
                <w:sz w:val="28"/>
                <w:szCs w:val="28"/>
              </w:rPr>
            </w:pPr>
            <w:r w:rsidRPr="00493755">
              <w:rPr>
                <w:b/>
                <w:color w:val="000000"/>
                <w:sz w:val="28"/>
                <w:szCs w:val="28"/>
              </w:rPr>
              <w:t>Роботодавець</w:t>
            </w:r>
            <w:r w:rsidRPr="00493755">
              <w:rPr>
                <w:color w:val="000000"/>
                <w:sz w:val="28"/>
                <w:szCs w:val="28"/>
              </w:rPr>
              <w:t xml:space="preserve"> зобов'язаний створювати умови, які б забезпечували участь працівників в управлінні підприємствами, установами, організаціями. Службові особи підприємств, установ, організацій зобов'язані у встановлений строк розглядати критичні зауваження і пропозиції працівників і повідомляти їх про вжиті заходи.</w:t>
            </w: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t>Стаття 247.</w:t>
            </w:r>
            <w:r w:rsidRPr="003641D9">
              <w:rPr>
                <w:sz w:val="28"/>
                <w:szCs w:val="28"/>
              </w:rPr>
              <w:t> Повноваження виборного органу первинної профспілкової організації на підприємстві, в установі, організації</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75" w:name="n1312"/>
            <w:bookmarkEnd w:id="275"/>
            <w:r w:rsidRPr="003641D9">
              <w:rPr>
                <w:sz w:val="28"/>
                <w:szCs w:val="28"/>
              </w:rPr>
              <w:t>Виборний орган первинної профспілкової організації на підприємстві, в установі, організації:</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76" w:name="n1313"/>
            <w:bookmarkEnd w:id="276"/>
            <w:r w:rsidRPr="003641D9">
              <w:rPr>
                <w:sz w:val="28"/>
                <w:szCs w:val="28"/>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77" w:name="n1314"/>
            <w:bookmarkEnd w:id="277"/>
            <w:r w:rsidRPr="003641D9">
              <w:rPr>
                <w:sz w:val="28"/>
                <w:szCs w:val="28"/>
              </w:rPr>
              <w:lastRenderedPageBreak/>
              <w:t xml:space="preserve">2) разом з </w:t>
            </w:r>
            <w:r w:rsidRPr="003641D9">
              <w:rPr>
                <w:strike/>
                <w:sz w:val="28"/>
                <w:szCs w:val="28"/>
              </w:rPr>
              <w:t>власником або уповноваженим ним органом</w:t>
            </w:r>
            <w:r w:rsidRPr="003641D9">
              <w:rPr>
                <w:sz w:val="28"/>
                <w:szCs w:val="28"/>
              </w:rPr>
              <w:t xml:space="preserve"> вирішує питання запровадження, перегляду та змін норм праці;</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78" w:name="n1315"/>
            <w:bookmarkEnd w:id="278"/>
            <w:r w:rsidRPr="003641D9">
              <w:rPr>
                <w:sz w:val="28"/>
                <w:szCs w:val="28"/>
              </w:rPr>
              <w:t xml:space="preserve">3) разом з </w:t>
            </w:r>
            <w:r w:rsidRPr="003641D9">
              <w:rPr>
                <w:strike/>
                <w:sz w:val="28"/>
                <w:szCs w:val="28"/>
              </w:rPr>
              <w:t>власником або уповноваженим ним органом</w:t>
            </w:r>
            <w:r w:rsidRPr="003641D9">
              <w:rPr>
                <w:sz w:val="28"/>
                <w:szCs w:val="28"/>
              </w:rPr>
              <w:t xml:space="preserve"> вирішує питання оплати праці працівників,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79" w:name="n1316"/>
            <w:bookmarkEnd w:id="279"/>
            <w:r w:rsidRPr="003641D9">
              <w:rPr>
                <w:sz w:val="28"/>
                <w:szCs w:val="28"/>
              </w:rPr>
              <w:t xml:space="preserve">4) разом з </w:t>
            </w:r>
            <w:r w:rsidRPr="003641D9">
              <w:rPr>
                <w:strike/>
                <w:sz w:val="28"/>
                <w:szCs w:val="28"/>
              </w:rPr>
              <w:t>власником або уповноваженим ним органом</w:t>
            </w:r>
            <w:r w:rsidRPr="003641D9">
              <w:rPr>
                <w:sz w:val="28"/>
                <w:szCs w:val="28"/>
              </w:rPr>
              <w:t xml:space="preserve">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0" w:name="n1317"/>
            <w:bookmarkEnd w:id="280"/>
            <w:r w:rsidRPr="003641D9">
              <w:rPr>
                <w:sz w:val="28"/>
                <w:szCs w:val="28"/>
              </w:rPr>
              <w:t xml:space="preserve">5) разом з </w:t>
            </w:r>
            <w:r w:rsidRPr="003641D9">
              <w:rPr>
                <w:strike/>
                <w:sz w:val="28"/>
                <w:szCs w:val="28"/>
              </w:rPr>
              <w:t>власником або уповноваженим ним органом</w:t>
            </w:r>
            <w:r w:rsidRPr="003641D9">
              <w:rPr>
                <w:sz w:val="28"/>
                <w:szCs w:val="28"/>
              </w:rPr>
              <w:t xml:space="preserve"> вирішує питання соціального розвитку підприємства, поліпшення умов праці, матеріально-побутового, медичного обслуговування працівників;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1" w:name="n1318"/>
            <w:bookmarkEnd w:id="281"/>
            <w:r w:rsidRPr="003641D9">
              <w:rPr>
                <w:sz w:val="28"/>
                <w:szCs w:val="28"/>
              </w:rPr>
              <w:t>6) бере участь у вирішенні соціально-економічних питань, визначенні та затвердженні переліку і порядку надання працівникам соціальних пільг;</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2" w:name="n1319"/>
            <w:bookmarkEnd w:id="282"/>
            <w:r w:rsidRPr="003641D9">
              <w:rPr>
                <w:sz w:val="28"/>
                <w:szCs w:val="28"/>
              </w:rPr>
              <w:t>7) бере участь у розробленні правил внутрішнього трудового розпорядку підприємства, установи або організації;</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3" w:name="n1320"/>
            <w:bookmarkEnd w:id="283"/>
            <w:r w:rsidRPr="003641D9">
              <w:rPr>
                <w:sz w:val="28"/>
                <w:szCs w:val="28"/>
              </w:rPr>
              <w:t>8) представляє інтереси працівників за їх дорученням під час розгляду індивідуальних трудових спорів та у колективному трудовому спорі, сприяє його вирішенню;</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4" w:name="n1321"/>
            <w:bookmarkEnd w:id="284"/>
            <w:r w:rsidRPr="003641D9">
              <w:rPr>
                <w:sz w:val="28"/>
                <w:szCs w:val="28"/>
              </w:rPr>
              <w:t xml:space="preserve">9) приймає рішення про вимогу до </w:t>
            </w:r>
            <w:r w:rsidRPr="003641D9">
              <w:rPr>
                <w:strike/>
                <w:sz w:val="28"/>
                <w:szCs w:val="28"/>
              </w:rPr>
              <w:t>власника або уповноваженого ним органу</w:t>
            </w:r>
            <w:r w:rsidRPr="003641D9">
              <w:rPr>
                <w:sz w:val="28"/>
                <w:szCs w:val="28"/>
              </w:rPr>
              <w:t xml:space="preserve"> розірвати трудовий договір (контракт) з керівником підприємства, установи, організації, </w:t>
            </w:r>
            <w:r w:rsidRPr="003641D9">
              <w:rPr>
                <w:sz w:val="28"/>
                <w:szCs w:val="28"/>
              </w:rPr>
              <w:lastRenderedPageBreak/>
              <w:t>якщо він порушує </w:t>
            </w:r>
            <w:hyperlink r:id="rId128" w:tgtFrame="_blank" w:history="1">
              <w:r w:rsidRPr="003641D9">
                <w:rPr>
                  <w:rStyle w:val="a5"/>
                  <w:color w:val="auto"/>
                  <w:sz w:val="28"/>
                  <w:szCs w:val="28"/>
                  <w:u w:val="none"/>
                </w:rPr>
                <w:t>Закон України "Про професійні спілки, їх права та гарантії діяльності"</w:t>
              </w:r>
            </w:hyperlink>
            <w:r w:rsidRPr="003641D9">
              <w:rPr>
                <w:sz w:val="28"/>
                <w:szCs w:val="28"/>
              </w:rPr>
              <w:t>, законодавство про працю, ухиляється від участі в переговорах 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5" w:name="n1322"/>
            <w:bookmarkEnd w:id="285"/>
            <w:r w:rsidRPr="003641D9">
              <w:rPr>
                <w:sz w:val="28"/>
                <w:szCs w:val="28"/>
              </w:rPr>
              <w:t xml:space="preserve">10) надає згоду або відмовляє в наданні згоди на розірвання трудового договору з ініціативи </w:t>
            </w:r>
            <w:r w:rsidRPr="003641D9">
              <w:rPr>
                <w:strike/>
                <w:sz w:val="28"/>
                <w:szCs w:val="28"/>
              </w:rPr>
              <w:t>власника або уповноваженого ним органу</w:t>
            </w:r>
            <w:r w:rsidRPr="003641D9">
              <w:rPr>
                <w:sz w:val="28"/>
                <w:szCs w:val="28"/>
              </w:rPr>
              <w:t xml:space="preserve"> з працівником, який є членом професійної спілки, що діє на підприємстві, в установі та організації, у випадках, передбачених законом;</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6" w:name="n1323"/>
            <w:bookmarkEnd w:id="286"/>
            <w:r w:rsidRPr="003641D9">
              <w:rPr>
                <w:sz w:val="28"/>
                <w:szCs w:val="28"/>
              </w:rPr>
              <w:t>11) бере участь у розслідуванні нещасних випадків, професійних захворювань і аварій, у роботі комісії з питань охорони праці;</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7" w:name="n1324"/>
            <w:bookmarkEnd w:id="287"/>
            <w:r w:rsidRPr="003641D9">
              <w:rPr>
                <w:sz w:val="28"/>
                <w:szCs w:val="28"/>
              </w:rPr>
              <w:t xml:space="preserve">12) здійснює громадський контроль за виконанням </w:t>
            </w:r>
            <w:r w:rsidRPr="003641D9">
              <w:rPr>
                <w:strike/>
                <w:sz w:val="28"/>
                <w:szCs w:val="28"/>
              </w:rPr>
              <w:t>власником або уповноваженим ним органом</w:t>
            </w:r>
            <w:r w:rsidRPr="003641D9">
              <w:rPr>
                <w:sz w:val="28"/>
                <w:szCs w:val="28"/>
              </w:rPr>
              <w:t xml:space="preserve"> законодавства про працю та про охорону праці, за забезпеченням на підприємстві, в установі, організації безпечних та нешкідливих умов праці, виробничої санітарії, правильним застосуванням установлених умов оплати праці, вимагає усунення виявлених недоліків;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8" w:name="n1325"/>
            <w:bookmarkEnd w:id="288"/>
            <w:r w:rsidRPr="003641D9">
              <w:rPr>
                <w:sz w:val="28"/>
                <w:szCs w:val="28"/>
              </w:rPr>
              <w:t xml:space="preserve">13) здійснює контроль за підготовкою та поданням </w:t>
            </w:r>
            <w:r w:rsidRPr="003641D9">
              <w:rPr>
                <w:strike/>
                <w:sz w:val="28"/>
                <w:szCs w:val="28"/>
              </w:rPr>
              <w:t>власником або уповноваженим ним органом</w:t>
            </w:r>
            <w:r w:rsidRPr="003641D9">
              <w:rPr>
                <w:sz w:val="28"/>
                <w:szCs w:val="28"/>
              </w:rPr>
              <w:t xml:space="preserve"> документів, необхідних для призначення пенсій працівникам і членам їх сімей;</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89" w:name="n1326"/>
            <w:bookmarkEnd w:id="289"/>
            <w:r w:rsidRPr="003641D9">
              <w:rPr>
                <w:sz w:val="28"/>
                <w:szCs w:val="28"/>
              </w:rPr>
              <w:t xml:space="preserve">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w:t>
            </w:r>
            <w:r w:rsidRPr="003641D9">
              <w:rPr>
                <w:sz w:val="28"/>
                <w:szCs w:val="28"/>
              </w:rPr>
              <w:lastRenderedPageBreak/>
              <w:t>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0" w:name="n1327"/>
            <w:bookmarkEnd w:id="290"/>
            <w:r w:rsidRPr="003641D9">
              <w:rPr>
                <w:sz w:val="28"/>
                <w:szCs w:val="28"/>
              </w:rPr>
              <w:t>15) представляє інтереси застрахованих осіб у комісії із соціального страхування, направляє працівників до санаторіїв, профілакторіїв і будинків відпочинку, туристичних комплексів, баз та оздоровчих закладів на умовах, передбачених колективним договором або угодою, перевіряє стан організації медичного обслуговування працівників та членів їхніх сімей;</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1" w:name="n1328"/>
            <w:bookmarkEnd w:id="291"/>
            <w:r w:rsidRPr="003641D9">
              <w:rPr>
                <w:sz w:val="28"/>
                <w:szCs w:val="28"/>
              </w:rPr>
              <w:t xml:space="preserve">16) визначає разом з </w:t>
            </w:r>
            <w:r w:rsidRPr="003641D9">
              <w:rPr>
                <w:strike/>
                <w:sz w:val="28"/>
                <w:szCs w:val="28"/>
              </w:rPr>
              <w:t>власником або уповноваженим ним органом</w:t>
            </w:r>
            <w:r w:rsidRPr="003641D9">
              <w:rPr>
                <w:sz w:val="28"/>
                <w:szCs w:val="28"/>
              </w:rPr>
              <w:t xml:space="preserve"> відповідно до колективного договору розмір коштів, що будуть спрямовані на будівництво, реконструкцію, утримання житла, веде облік громадян, які потребують поліпшення житлових умов, розподіляє в установленому законодавством порядку жилу площу в будинках, споруджених за кошти або за участю підприємства, установи, організації, а також жилу площу, що надається </w:t>
            </w:r>
            <w:r w:rsidRPr="003641D9">
              <w:rPr>
                <w:strike/>
                <w:sz w:val="28"/>
                <w:szCs w:val="28"/>
              </w:rPr>
              <w:t>власникові</w:t>
            </w:r>
            <w:r w:rsidRPr="003641D9">
              <w:rPr>
                <w:sz w:val="28"/>
                <w:szCs w:val="28"/>
              </w:rPr>
              <w:t xml:space="preserve"> у розпорядження в інших будинках, здійснює контроль за житлово-побутовим обслуговуванням працівників;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2" w:name="n1329"/>
            <w:bookmarkEnd w:id="292"/>
            <w:r w:rsidRPr="003641D9">
              <w:rPr>
                <w:sz w:val="28"/>
                <w:szCs w:val="28"/>
              </w:rPr>
              <w:t>17) представляє інтереси працівників підприємства-боржника в ході процедури банкрутства.</w:t>
            </w:r>
          </w:p>
          <w:p w:rsidR="001C784A" w:rsidRPr="003641D9" w:rsidRDefault="001C784A" w:rsidP="00493755">
            <w:pPr>
              <w:pStyle w:val="rvps2"/>
              <w:shd w:val="clear" w:color="auto" w:fill="FFFFFF"/>
              <w:spacing w:before="0" w:beforeAutospacing="0" w:after="0" w:afterAutospacing="0"/>
              <w:ind w:firstLine="589"/>
              <w:jc w:val="both"/>
              <w:rPr>
                <w:rStyle w:val="rvts9"/>
                <w:sz w:val="28"/>
                <w:szCs w:val="28"/>
              </w:rPr>
            </w:pPr>
            <w:bookmarkStart w:id="293" w:name="n1330"/>
            <w:bookmarkEnd w:id="293"/>
            <w:r w:rsidRPr="003641D9">
              <w:rPr>
                <w:sz w:val="28"/>
                <w:szCs w:val="28"/>
              </w:rPr>
              <w:t>...</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lastRenderedPageBreak/>
              <w:t>Стаття 247.</w:t>
            </w:r>
            <w:r w:rsidRPr="003641D9">
              <w:rPr>
                <w:sz w:val="28"/>
                <w:szCs w:val="28"/>
              </w:rPr>
              <w:t> Повноваження виборного органу первинної профспілкової організації на підприємстві, в установі, організації</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Виборний орган первинної профспілкової організації на підприємстві, в установі, організації:</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lastRenderedPageBreak/>
              <w:t xml:space="preserve">2) разом з </w:t>
            </w:r>
            <w:r w:rsidRPr="003641D9">
              <w:rPr>
                <w:b/>
                <w:sz w:val="28"/>
                <w:szCs w:val="28"/>
              </w:rPr>
              <w:t>роботодавцем</w:t>
            </w:r>
            <w:r w:rsidRPr="003641D9">
              <w:rPr>
                <w:sz w:val="28"/>
                <w:szCs w:val="28"/>
              </w:rPr>
              <w:t xml:space="preserve"> вирішує питання запровадження, перегляду та змін норм праці;</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3) разом з </w:t>
            </w:r>
            <w:r w:rsidRPr="003641D9">
              <w:rPr>
                <w:b/>
                <w:sz w:val="28"/>
                <w:szCs w:val="28"/>
              </w:rPr>
              <w:t>роботодавцем</w:t>
            </w:r>
            <w:r w:rsidRPr="003641D9">
              <w:rPr>
                <w:sz w:val="28"/>
                <w:szCs w:val="28"/>
              </w:rPr>
              <w:t xml:space="preserve"> вирішує питання оплати праці працівників,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4) разом з </w:t>
            </w:r>
            <w:r w:rsidRPr="003641D9">
              <w:rPr>
                <w:b/>
                <w:sz w:val="28"/>
                <w:szCs w:val="28"/>
              </w:rPr>
              <w:t>роботодавцем</w:t>
            </w:r>
            <w:r w:rsidRPr="003641D9">
              <w:rPr>
                <w:sz w:val="28"/>
                <w:szCs w:val="28"/>
              </w:rPr>
              <w:t xml:space="preserve">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5) разом з </w:t>
            </w:r>
            <w:r w:rsidRPr="003641D9">
              <w:rPr>
                <w:b/>
                <w:sz w:val="28"/>
                <w:szCs w:val="28"/>
              </w:rPr>
              <w:t>роботодавцем</w:t>
            </w:r>
            <w:r w:rsidRPr="003641D9">
              <w:rPr>
                <w:sz w:val="28"/>
                <w:szCs w:val="28"/>
              </w:rPr>
              <w:t xml:space="preserve"> вирішує питання соціального розвитку підприємства, поліпшення умов праці, матеріально-побутового, медичного обслуговування працівників;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6) бере участь у вирішенні соціально-економічних питань, визначенні та затвердженні переліку і порядку надання працівникам соціальних пільг;</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7) бере участь у розробленні правил внутрішнього трудового розпорядку підприємства, установи або організації;</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8) представляє інтереси працівників за їх дорученням під час розгляду індивідуальних трудових спорів та у колективному трудовому спорі, сприяє його вирішенню;</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9) приймає рішення про вимогу до </w:t>
            </w:r>
            <w:r w:rsidRPr="003641D9">
              <w:rPr>
                <w:b/>
                <w:sz w:val="28"/>
                <w:szCs w:val="28"/>
              </w:rPr>
              <w:t>роботодавця</w:t>
            </w:r>
            <w:r w:rsidRPr="003641D9">
              <w:rPr>
                <w:sz w:val="28"/>
                <w:szCs w:val="28"/>
              </w:rPr>
              <w:t xml:space="preserve"> розірвати трудовий договір (контракт) з керівником підприємства, установи, організації, якщо він порушує </w:t>
            </w:r>
            <w:hyperlink r:id="rId129" w:tgtFrame="_blank" w:history="1">
              <w:r w:rsidRPr="003641D9">
                <w:rPr>
                  <w:rStyle w:val="a5"/>
                  <w:color w:val="auto"/>
                  <w:sz w:val="28"/>
                  <w:szCs w:val="28"/>
                  <w:u w:val="none"/>
                </w:rPr>
                <w:t>Закон України "Про професійні спілки, їх права та гарантії діяльності"</w:t>
              </w:r>
            </w:hyperlink>
            <w:r w:rsidRPr="003641D9">
              <w:rPr>
                <w:sz w:val="28"/>
                <w:szCs w:val="28"/>
              </w:rPr>
              <w:t xml:space="preserve">, законодавство про працю, ухиляється від участі в переговорах </w:t>
            </w:r>
            <w:r w:rsidRPr="003641D9">
              <w:rPr>
                <w:sz w:val="28"/>
                <w:szCs w:val="28"/>
              </w:rPr>
              <w:lastRenderedPageBreak/>
              <w:t>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10) надає згоду або відмовляє в наданні згоди на розірвання трудового договору з ініціативи </w:t>
            </w:r>
            <w:r w:rsidRPr="003641D9">
              <w:rPr>
                <w:b/>
                <w:sz w:val="28"/>
                <w:szCs w:val="28"/>
              </w:rPr>
              <w:t>роботодавця</w:t>
            </w:r>
            <w:r w:rsidRPr="003641D9">
              <w:rPr>
                <w:sz w:val="28"/>
                <w:szCs w:val="28"/>
              </w:rPr>
              <w:t xml:space="preserve"> з працівником, який є членом професійної спілки, що діє на підприємстві, в установі та організації, у випадках, передбачених законом;</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11) бере участь у розслідуванні нещасних випадків, професійних захворювань і аварій, у роботі комісії з питань охорони праці;</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12) здійснює громадський контроль за виконанням </w:t>
            </w:r>
            <w:r w:rsidRPr="003641D9">
              <w:rPr>
                <w:b/>
                <w:sz w:val="28"/>
                <w:szCs w:val="28"/>
              </w:rPr>
              <w:t>роботодавцем</w:t>
            </w:r>
            <w:r w:rsidRPr="003641D9">
              <w:rPr>
                <w:sz w:val="28"/>
                <w:szCs w:val="28"/>
              </w:rPr>
              <w:t xml:space="preserve"> законодавства про працю та про охорону праці, за забезпеченням на підприємстві, в установі, організації безпечних та нешкідливих умов праці, виробничої санітарії, правильним застосуванням установлених умов оплати праці, вимагає усунення виявлених недоліків;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13) здійснює контроль за підготовкою та поданням </w:t>
            </w:r>
            <w:r w:rsidRPr="003641D9">
              <w:rPr>
                <w:b/>
                <w:sz w:val="28"/>
                <w:szCs w:val="28"/>
              </w:rPr>
              <w:t>роботодавця</w:t>
            </w:r>
            <w:r w:rsidRPr="003641D9">
              <w:rPr>
                <w:sz w:val="28"/>
                <w:szCs w:val="28"/>
              </w:rPr>
              <w:t xml:space="preserve"> документів, необхідних для призначення пенсій працівникам і членам їх сімей;</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lastRenderedPageBreak/>
              <w:t>15) представляє інтереси застрахованих осіб у комісії із соціального страхування, направляє працівників до санаторіїв, профілакторіїв і будинків відпочинку, туристичних комплексів, баз та оздоровчих закладів на умовах, передбачених колективним договором або угодою, перевіряє стан організації медичного обслуговування працівників та членів їхніх сімей;</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16) визначає разом з </w:t>
            </w:r>
            <w:r w:rsidRPr="003641D9">
              <w:rPr>
                <w:b/>
                <w:sz w:val="28"/>
                <w:szCs w:val="28"/>
              </w:rPr>
              <w:t>роботодавцем</w:t>
            </w:r>
            <w:r w:rsidRPr="003641D9">
              <w:rPr>
                <w:sz w:val="28"/>
                <w:szCs w:val="28"/>
              </w:rPr>
              <w:t xml:space="preserve"> відповідно до колективного договору розмір коштів, що будуть спрямовані на будівництво, реконструкцію, утримання житла, веде облік громадян, які потребують поліпшення житлових умов, розподіляє в установленому законодавством порядку жилу площу в будинках, споруджених за кошти або за участю підприємства, установи, організації, а також жилу площу, що надається </w:t>
            </w:r>
            <w:r w:rsidRPr="003641D9">
              <w:rPr>
                <w:b/>
                <w:sz w:val="28"/>
                <w:szCs w:val="28"/>
              </w:rPr>
              <w:t>роботодавцю</w:t>
            </w:r>
            <w:r w:rsidRPr="003641D9">
              <w:rPr>
                <w:sz w:val="28"/>
                <w:szCs w:val="28"/>
              </w:rPr>
              <w:t xml:space="preserve"> у розпорядження в інших будинках, здійснює контроль за житлово-побутовим обслуговуванням працівників;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17) представляє інтереси працівників підприємства-боржника в ході процедури банкрутства.</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w:t>
            </w:r>
          </w:p>
          <w:p w:rsidR="001C784A" w:rsidRPr="003641D9" w:rsidRDefault="001C784A" w:rsidP="00493755">
            <w:pPr>
              <w:pStyle w:val="rvps2"/>
              <w:shd w:val="clear" w:color="auto" w:fill="FFFFFF"/>
              <w:spacing w:before="0" w:beforeAutospacing="0" w:after="0" w:afterAutospacing="0"/>
              <w:ind w:firstLine="605"/>
              <w:jc w:val="both"/>
              <w:rPr>
                <w:rStyle w:val="rvts9"/>
                <w:b/>
                <w:bCs/>
                <w:sz w:val="28"/>
                <w:szCs w:val="28"/>
              </w:rPr>
            </w:pPr>
          </w:p>
        </w:tc>
      </w:tr>
      <w:tr w:rsidR="001C784A" w:rsidRPr="00493755" w:rsidTr="001C784A">
        <w:tc>
          <w:tcPr>
            <w:tcW w:w="7763" w:type="dxa"/>
          </w:tcPr>
          <w:p w:rsidR="001C784A" w:rsidRPr="003641D9" w:rsidRDefault="001C784A" w:rsidP="00493755">
            <w:pPr>
              <w:pStyle w:val="rvps2"/>
              <w:shd w:val="clear" w:color="auto" w:fill="FFFFFF"/>
              <w:spacing w:before="0" w:beforeAutospacing="0" w:after="0" w:afterAutospacing="0"/>
              <w:ind w:firstLine="589"/>
              <w:jc w:val="both"/>
              <w:rPr>
                <w:sz w:val="28"/>
                <w:szCs w:val="28"/>
              </w:rPr>
            </w:pPr>
            <w:r w:rsidRPr="003641D9">
              <w:rPr>
                <w:rStyle w:val="rvts9"/>
                <w:b/>
                <w:bCs/>
                <w:sz w:val="28"/>
                <w:szCs w:val="28"/>
              </w:rPr>
              <w:lastRenderedPageBreak/>
              <w:t>Стаття 248.</w:t>
            </w:r>
            <w:r w:rsidRPr="003641D9">
              <w:rPr>
                <w:sz w:val="28"/>
                <w:szCs w:val="28"/>
              </w:rPr>
              <w:t> Гарантії діяльності профспілок</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4" w:name="n1333"/>
            <w:bookmarkEnd w:id="294"/>
            <w:r w:rsidRPr="003641D9">
              <w:rPr>
                <w:sz w:val="28"/>
                <w:szCs w:val="28"/>
              </w:rPr>
              <w:t>Для реалізації повноважень профспілок, передбачених </w:t>
            </w:r>
            <w:hyperlink r:id="rId130" w:tgtFrame="_blank" w:history="1">
              <w:r w:rsidRPr="003641D9">
                <w:rPr>
                  <w:rStyle w:val="a5"/>
                  <w:color w:val="auto"/>
                  <w:sz w:val="28"/>
                  <w:szCs w:val="28"/>
                  <w:u w:val="none"/>
                </w:rPr>
                <w:t>Законом України "Про професійні спілки, їх права та гарантії діяльності"</w:t>
              </w:r>
            </w:hyperlink>
            <w:r w:rsidRPr="003641D9">
              <w:rPr>
                <w:sz w:val="28"/>
                <w:szCs w:val="28"/>
              </w:rPr>
              <w:t xml:space="preserve">, члени виборних органів </w:t>
            </w:r>
            <w:r w:rsidRPr="003641D9">
              <w:rPr>
                <w:sz w:val="28"/>
                <w:szCs w:val="28"/>
              </w:rPr>
              <w:lastRenderedPageBreak/>
              <w:t>профспілкових організацій підприємств, установ і організацій, вищестоящих профспілкових органів, а також повноважні представники цих органів мають право:</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5" w:name="n1334"/>
            <w:bookmarkEnd w:id="295"/>
            <w:r w:rsidRPr="003641D9">
              <w:rPr>
                <w:sz w:val="28"/>
                <w:szCs w:val="28"/>
              </w:rPr>
              <w:t>1) безперешкодно відвідувати та оглядати місця роботи на підприємстві, в установі, організації, де працюють члени профспілок;</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6" w:name="n1335"/>
            <w:bookmarkEnd w:id="296"/>
            <w:r w:rsidRPr="003641D9">
              <w:rPr>
                <w:sz w:val="28"/>
                <w:szCs w:val="28"/>
              </w:rPr>
              <w:t xml:space="preserve">2) вимагати і одержувати від </w:t>
            </w:r>
            <w:r w:rsidRPr="003641D9">
              <w:rPr>
                <w:strike/>
                <w:sz w:val="28"/>
                <w:szCs w:val="28"/>
              </w:rPr>
              <w:t>власника або уповноваженого ним органу</w:t>
            </w:r>
            <w:r w:rsidRPr="003641D9">
              <w:rPr>
                <w:sz w:val="28"/>
                <w:szCs w:val="28"/>
              </w:rPr>
              <w:t>, іншої посадової особи 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7" w:name="n1336"/>
            <w:bookmarkEnd w:id="297"/>
            <w:r w:rsidRPr="003641D9">
              <w:rPr>
                <w:sz w:val="28"/>
                <w:szCs w:val="28"/>
              </w:rPr>
              <w:t xml:space="preserve">3) безпосередньо звертатися в усній або письмовій формі до </w:t>
            </w:r>
            <w:r w:rsidRPr="003641D9">
              <w:rPr>
                <w:strike/>
                <w:sz w:val="28"/>
                <w:szCs w:val="28"/>
              </w:rPr>
              <w:t>власника або уповноваженого ним органу</w:t>
            </w:r>
            <w:r w:rsidRPr="003641D9">
              <w:rPr>
                <w:sz w:val="28"/>
                <w:szCs w:val="28"/>
              </w:rPr>
              <w:t>, посадових осіб з профспілкових питань;</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8" w:name="n1337"/>
            <w:bookmarkEnd w:id="298"/>
            <w:r w:rsidRPr="003641D9">
              <w:rPr>
                <w:sz w:val="28"/>
                <w:szCs w:val="28"/>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1C784A" w:rsidRPr="003641D9" w:rsidRDefault="001C784A" w:rsidP="00493755">
            <w:pPr>
              <w:pStyle w:val="rvps2"/>
              <w:shd w:val="clear" w:color="auto" w:fill="FFFFFF"/>
              <w:spacing w:before="0" w:beforeAutospacing="0" w:after="0" w:afterAutospacing="0"/>
              <w:ind w:firstLine="589"/>
              <w:jc w:val="both"/>
              <w:rPr>
                <w:sz w:val="28"/>
                <w:szCs w:val="28"/>
              </w:rPr>
            </w:pPr>
            <w:bookmarkStart w:id="299" w:name="n1338"/>
            <w:bookmarkEnd w:id="299"/>
            <w:r w:rsidRPr="003641D9">
              <w:rPr>
                <w:sz w:val="28"/>
                <w:szCs w:val="28"/>
              </w:rPr>
              <w:t>5) розміщувати власну інформацію у приміщеннях і на території підприємства, установи, організації в доступних для працівників місцях;</w:t>
            </w:r>
          </w:p>
          <w:p w:rsidR="001C784A" w:rsidRPr="003641D9" w:rsidRDefault="001C784A" w:rsidP="00CE000B">
            <w:pPr>
              <w:pStyle w:val="rvps2"/>
              <w:shd w:val="clear" w:color="auto" w:fill="FFFFFF"/>
              <w:spacing w:before="0" w:beforeAutospacing="0" w:after="0" w:afterAutospacing="0"/>
              <w:ind w:firstLine="589"/>
              <w:jc w:val="both"/>
              <w:rPr>
                <w:rStyle w:val="rvts9"/>
                <w:sz w:val="28"/>
                <w:szCs w:val="28"/>
              </w:rPr>
            </w:pPr>
            <w:bookmarkStart w:id="300" w:name="n1339"/>
            <w:bookmarkEnd w:id="300"/>
            <w:r w:rsidRPr="003641D9">
              <w:rPr>
                <w:sz w:val="28"/>
                <w:szCs w:val="28"/>
              </w:rPr>
              <w:t>6) перевіряти розрахунки з оплати праці та державного соціального страхування, використання коштів на соціальні і культурні заходи та житлове будівництво.</w:t>
            </w:r>
          </w:p>
        </w:tc>
        <w:tc>
          <w:tcPr>
            <w:tcW w:w="7796" w:type="dxa"/>
          </w:tcPr>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rStyle w:val="rvts9"/>
                <w:b/>
                <w:bCs/>
                <w:sz w:val="28"/>
                <w:szCs w:val="28"/>
              </w:rPr>
              <w:lastRenderedPageBreak/>
              <w:t>Стаття 248.</w:t>
            </w:r>
            <w:r w:rsidRPr="003641D9">
              <w:rPr>
                <w:sz w:val="28"/>
                <w:szCs w:val="28"/>
              </w:rPr>
              <w:t> Гарантії діяльності профспілок</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Для реалізації повноважень профспілок, передбачених </w:t>
            </w:r>
            <w:hyperlink r:id="rId131" w:tgtFrame="_blank" w:history="1">
              <w:r w:rsidRPr="003641D9">
                <w:rPr>
                  <w:rStyle w:val="a5"/>
                  <w:color w:val="auto"/>
                  <w:sz w:val="28"/>
                  <w:szCs w:val="28"/>
                  <w:u w:val="none"/>
                </w:rPr>
                <w:t>Законом України "Про професійні спілки, їх права та гарантії діяльності"</w:t>
              </w:r>
            </w:hyperlink>
            <w:r w:rsidRPr="003641D9">
              <w:rPr>
                <w:sz w:val="28"/>
                <w:szCs w:val="28"/>
              </w:rPr>
              <w:t xml:space="preserve">, члени виборних органів </w:t>
            </w:r>
            <w:r w:rsidRPr="003641D9">
              <w:rPr>
                <w:sz w:val="28"/>
                <w:szCs w:val="28"/>
              </w:rPr>
              <w:lastRenderedPageBreak/>
              <w:t>профспілкових організацій підприємств, установ і організацій, вищестоящих профспілкових органів, а також повноважні представники цих органів мають право:</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1) безперешкодно відвідувати та оглядати місця роботи на підприємстві, в установі, організації, де працюють члени профспілок;</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2) вимагати і одержувати від </w:t>
            </w:r>
            <w:r w:rsidRPr="003641D9">
              <w:rPr>
                <w:b/>
                <w:sz w:val="28"/>
                <w:szCs w:val="28"/>
              </w:rPr>
              <w:t>роботодавця</w:t>
            </w:r>
            <w:r w:rsidRPr="003641D9">
              <w:rPr>
                <w:sz w:val="28"/>
                <w:szCs w:val="28"/>
              </w:rPr>
              <w:t>, іншої посадової особи 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 xml:space="preserve">3) безпосередньо звертатися в усній або письмовій формі до </w:t>
            </w:r>
            <w:r w:rsidRPr="003641D9">
              <w:rPr>
                <w:b/>
                <w:sz w:val="28"/>
                <w:szCs w:val="28"/>
              </w:rPr>
              <w:t>роботодавця</w:t>
            </w:r>
            <w:r w:rsidRPr="003641D9">
              <w:rPr>
                <w:sz w:val="28"/>
                <w:szCs w:val="28"/>
              </w:rPr>
              <w:t>, посадових осіб з профспілкових питань;</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1C784A" w:rsidRPr="003641D9" w:rsidRDefault="001C784A" w:rsidP="00493755">
            <w:pPr>
              <w:pStyle w:val="rvps2"/>
              <w:shd w:val="clear" w:color="auto" w:fill="FFFFFF"/>
              <w:spacing w:before="0" w:beforeAutospacing="0" w:after="0" w:afterAutospacing="0"/>
              <w:ind w:firstLine="605"/>
              <w:jc w:val="both"/>
              <w:rPr>
                <w:sz w:val="28"/>
                <w:szCs w:val="28"/>
              </w:rPr>
            </w:pPr>
            <w:r w:rsidRPr="003641D9">
              <w:rPr>
                <w:sz w:val="28"/>
                <w:szCs w:val="28"/>
              </w:rPr>
              <w:t>5) розміщувати власну інформацію у приміщеннях і на території підприємства, установи, організації в доступних для працівників місцях;</w:t>
            </w:r>
          </w:p>
          <w:p w:rsidR="001C784A" w:rsidRPr="003641D9" w:rsidRDefault="001C784A" w:rsidP="00493755">
            <w:pPr>
              <w:pStyle w:val="rvps2"/>
              <w:shd w:val="clear" w:color="auto" w:fill="FFFFFF"/>
              <w:spacing w:before="0" w:beforeAutospacing="0" w:after="0" w:afterAutospacing="0"/>
              <w:ind w:firstLine="605"/>
              <w:jc w:val="both"/>
              <w:rPr>
                <w:rStyle w:val="rvts9"/>
                <w:sz w:val="28"/>
                <w:szCs w:val="28"/>
              </w:rPr>
            </w:pPr>
            <w:r w:rsidRPr="003641D9">
              <w:rPr>
                <w:sz w:val="28"/>
                <w:szCs w:val="28"/>
              </w:rPr>
              <w:t>6) перевіряти розрахунки з оплати праці та державного соціального страхування, використання коштів на соціальні і культурні заходи та житлове будівництво.</w:t>
            </w:r>
          </w:p>
        </w:tc>
      </w:tr>
      <w:tr w:rsidR="001C784A" w:rsidRPr="00493755" w:rsidTr="001C784A">
        <w:tc>
          <w:tcPr>
            <w:tcW w:w="7763" w:type="dxa"/>
          </w:tcPr>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r w:rsidRPr="00493755">
              <w:rPr>
                <w:rStyle w:val="rvts9"/>
                <w:b/>
                <w:bCs/>
                <w:color w:val="000000"/>
                <w:sz w:val="28"/>
                <w:szCs w:val="28"/>
              </w:rPr>
              <w:lastRenderedPageBreak/>
              <w:t>Стаття 249.</w:t>
            </w:r>
            <w:r w:rsidRPr="00493755">
              <w:rPr>
                <w:color w:val="000000"/>
                <w:sz w:val="28"/>
                <w:szCs w:val="28"/>
              </w:rPr>
              <w:t xml:space="preserve"> Обов'язок </w:t>
            </w:r>
            <w:r w:rsidRPr="00493755">
              <w:rPr>
                <w:strike/>
                <w:color w:val="000000"/>
                <w:sz w:val="28"/>
                <w:szCs w:val="28"/>
              </w:rPr>
              <w:t>власника або уповноваженого ним органу</w:t>
            </w:r>
            <w:r w:rsidRPr="00493755">
              <w:rPr>
                <w:color w:val="000000"/>
                <w:sz w:val="28"/>
                <w:szCs w:val="28"/>
              </w:rPr>
              <w:t xml:space="preserve"> щодо створення умов для діяльності профспілок</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301" w:name="n1342"/>
            <w:bookmarkEnd w:id="301"/>
            <w:r w:rsidRPr="00493755">
              <w:rPr>
                <w:strike/>
                <w:color w:val="000000"/>
                <w:sz w:val="28"/>
                <w:szCs w:val="28"/>
              </w:rPr>
              <w:lastRenderedPageBreak/>
              <w:t>Власник або уповноважений ним орган</w:t>
            </w:r>
            <w:r w:rsidRPr="00493755">
              <w:rPr>
                <w:color w:val="000000"/>
                <w:sz w:val="28"/>
                <w:szCs w:val="28"/>
              </w:rPr>
              <w:t xml:space="preserve"> зобов'язаний сприяти створенню належних умов для діяльності первинних профспілкових організацій, що діють на підприємстві, в установі, організації.</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302" w:name="n1343"/>
            <w:bookmarkEnd w:id="302"/>
            <w:r w:rsidRPr="00493755">
              <w:rPr>
                <w:color w:val="000000"/>
                <w:sz w:val="28"/>
                <w:szCs w:val="28"/>
              </w:rPr>
              <w:t xml:space="preserve">Приміщення для роботи виборного профспілкового органу та проведення зборів працівників, які є членами професійної спілки з усім необхідним обладнанням, зв'язком, опаленням, освітленням, прибиранням, транспортом, охороною надається </w:t>
            </w:r>
            <w:r w:rsidRPr="00493755">
              <w:rPr>
                <w:strike/>
                <w:color w:val="000000"/>
                <w:sz w:val="28"/>
                <w:szCs w:val="28"/>
              </w:rPr>
              <w:t>власником або уповноваженим ним органом</w:t>
            </w:r>
            <w:r w:rsidRPr="00493755">
              <w:rPr>
                <w:color w:val="000000"/>
                <w:sz w:val="28"/>
                <w:szCs w:val="28"/>
              </w:rPr>
              <w:t xml:space="preserve"> у порядку, передбаченому колективним договором.</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303" w:name="n1344"/>
            <w:bookmarkEnd w:id="303"/>
            <w:r w:rsidRPr="00493755">
              <w:rPr>
                <w:color w:val="000000"/>
                <w:sz w:val="28"/>
                <w:szCs w:val="28"/>
              </w:rPr>
              <w:t xml:space="preserve">За наявності письмових заяв працівників, які є членами професійної спілки, </w:t>
            </w:r>
            <w:r w:rsidRPr="00493755">
              <w:rPr>
                <w:strike/>
                <w:color w:val="000000"/>
                <w:sz w:val="28"/>
                <w:szCs w:val="28"/>
              </w:rPr>
              <w:t>власник або уповноважений ним орган</w:t>
            </w:r>
            <w:r w:rsidRPr="00493755">
              <w:rPr>
                <w:color w:val="000000"/>
                <w:sz w:val="28"/>
                <w:szCs w:val="28"/>
              </w:rPr>
              <w:t xml:space="preserve">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цим договором чи угодою. </w:t>
            </w:r>
            <w:r w:rsidRPr="00493755">
              <w:rPr>
                <w:strike/>
                <w:color w:val="000000"/>
                <w:sz w:val="28"/>
                <w:szCs w:val="28"/>
              </w:rPr>
              <w:t>Власник або уповноважений ним орган</w:t>
            </w:r>
            <w:r w:rsidRPr="00493755">
              <w:rPr>
                <w:color w:val="000000"/>
                <w:sz w:val="28"/>
                <w:szCs w:val="28"/>
              </w:rPr>
              <w:t xml:space="preserve"> не вправі затримувати перерахування зазначених коштів.</w:t>
            </w:r>
          </w:p>
          <w:p w:rsidR="001C784A" w:rsidRPr="00493755" w:rsidRDefault="001C784A" w:rsidP="00493755">
            <w:pPr>
              <w:pStyle w:val="rvps2"/>
              <w:shd w:val="clear" w:color="auto" w:fill="FFFFFF"/>
              <w:spacing w:before="0" w:beforeAutospacing="0" w:after="0" w:afterAutospacing="0"/>
              <w:ind w:firstLine="589"/>
              <w:jc w:val="both"/>
              <w:rPr>
                <w:color w:val="000000"/>
                <w:sz w:val="28"/>
                <w:szCs w:val="28"/>
              </w:rPr>
            </w:pPr>
            <w:bookmarkStart w:id="304" w:name="n1345"/>
            <w:bookmarkEnd w:id="304"/>
            <w:r w:rsidRPr="00493755">
              <w:rPr>
                <w:color w:val="000000"/>
                <w:sz w:val="28"/>
                <w:szCs w:val="28"/>
              </w:rPr>
              <w:t xml:space="preserve">Спори, пов'язані з невиконанням </w:t>
            </w:r>
            <w:r w:rsidRPr="00493755">
              <w:rPr>
                <w:strike/>
                <w:color w:val="000000"/>
                <w:sz w:val="28"/>
                <w:szCs w:val="28"/>
              </w:rPr>
              <w:t>власником або уповноваженим ним органом</w:t>
            </w:r>
            <w:r w:rsidRPr="00493755">
              <w:rPr>
                <w:color w:val="000000"/>
                <w:sz w:val="28"/>
                <w:szCs w:val="28"/>
              </w:rPr>
              <w:t xml:space="preserve"> цих обов'язків, розглядаються у судовому порядку.</w:t>
            </w:r>
          </w:p>
          <w:p w:rsidR="001C784A" w:rsidRPr="00493755" w:rsidRDefault="001C784A" w:rsidP="00493755">
            <w:pPr>
              <w:pStyle w:val="rvps2"/>
              <w:shd w:val="clear" w:color="auto" w:fill="FFFFFF"/>
              <w:spacing w:before="0" w:beforeAutospacing="0" w:after="0" w:afterAutospacing="0"/>
              <w:ind w:firstLine="589"/>
              <w:jc w:val="both"/>
              <w:rPr>
                <w:rStyle w:val="rvts9"/>
                <w:color w:val="000000"/>
                <w:sz w:val="28"/>
                <w:szCs w:val="28"/>
              </w:rPr>
            </w:pPr>
            <w:bookmarkStart w:id="305" w:name="n1346"/>
            <w:bookmarkEnd w:id="305"/>
            <w:r w:rsidRPr="00493755">
              <w:rPr>
                <w:color w:val="000000"/>
                <w:sz w:val="28"/>
                <w:szCs w:val="28"/>
              </w:rPr>
              <w:t>...</w:t>
            </w:r>
          </w:p>
        </w:tc>
        <w:tc>
          <w:tcPr>
            <w:tcW w:w="7796" w:type="dxa"/>
          </w:tcPr>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rStyle w:val="rvts9"/>
                <w:b/>
                <w:bCs/>
                <w:color w:val="000000"/>
                <w:sz w:val="28"/>
                <w:szCs w:val="28"/>
              </w:rPr>
              <w:lastRenderedPageBreak/>
              <w:t>Стаття 249.</w:t>
            </w:r>
            <w:r w:rsidRPr="00493755">
              <w:rPr>
                <w:color w:val="000000"/>
                <w:sz w:val="28"/>
                <w:szCs w:val="28"/>
              </w:rPr>
              <w:t xml:space="preserve"> Обов'язок </w:t>
            </w:r>
            <w:r w:rsidRPr="00493755">
              <w:rPr>
                <w:b/>
                <w:color w:val="000000"/>
                <w:sz w:val="28"/>
                <w:szCs w:val="28"/>
              </w:rPr>
              <w:t>роботодавця</w:t>
            </w:r>
            <w:r w:rsidRPr="00493755">
              <w:rPr>
                <w:color w:val="000000"/>
                <w:sz w:val="28"/>
                <w:szCs w:val="28"/>
              </w:rPr>
              <w:t xml:space="preserve"> щодо створення умов для діяльності профспілок</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b/>
                <w:color w:val="000000"/>
                <w:sz w:val="28"/>
                <w:szCs w:val="28"/>
              </w:rPr>
              <w:lastRenderedPageBreak/>
              <w:t>Роботодавець</w:t>
            </w:r>
            <w:r w:rsidRPr="00493755">
              <w:rPr>
                <w:color w:val="000000"/>
                <w:sz w:val="28"/>
                <w:szCs w:val="28"/>
              </w:rPr>
              <w:t xml:space="preserve"> зобов'язаний сприяти створенню належних умов для діяльності первинних профспілкових організацій, що діють на підприємстві, в установі, організації.</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Приміщення для роботи виборного профспілкового органу та проведення зборів працівників, які є членами професійної спілки з усім необхідним обладнанням, зв'язком, опаленням, освітленням, прибиранням, транспортом, охороною надається </w:t>
            </w:r>
            <w:r w:rsidRPr="00493755">
              <w:rPr>
                <w:b/>
                <w:color w:val="000000"/>
                <w:sz w:val="28"/>
                <w:szCs w:val="28"/>
              </w:rPr>
              <w:t>роботодавцем</w:t>
            </w:r>
            <w:r w:rsidRPr="00493755">
              <w:rPr>
                <w:color w:val="000000"/>
                <w:sz w:val="28"/>
                <w:szCs w:val="28"/>
              </w:rPr>
              <w:t xml:space="preserve"> у порядку, передбаченому колективним договором.</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За наявності письмових заяв працівників, які є членами професійної спілки, </w:t>
            </w:r>
            <w:r w:rsidRPr="00493755">
              <w:rPr>
                <w:b/>
                <w:color w:val="000000"/>
                <w:sz w:val="28"/>
                <w:szCs w:val="28"/>
              </w:rPr>
              <w:t>роботодавець</w:t>
            </w:r>
            <w:r w:rsidRPr="00493755">
              <w:rPr>
                <w:color w:val="000000"/>
                <w:sz w:val="28"/>
                <w:szCs w:val="28"/>
              </w:rPr>
              <w:t xml:space="preserve">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цим договором чи угодою. </w:t>
            </w:r>
            <w:r w:rsidRPr="00493755">
              <w:rPr>
                <w:b/>
                <w:color w:val="000000"/>
                <w:sz w:val="28"/>
                <w:szCs w:val="28"/>
              </w:rPr>
              <w:t>Роботодавець</w:t>
            </w:r>
            <w:r w:rsidRPr="00493755">
              <w:rPr>
                <w:color w:val="000000"/>
                <w:sz w:val="28"/>
                <w:szCs w:val="28"/>
              </w:rPr>
              <w:t xml:space="preserve"> не вправі затримувати перерахування зазначених коштів.</w:t>
            </w:r>
          </w:p>
          <w:p w:rsidR="001C784A" w:rsidRPr="00493755" w:rsidRDefault="001C784A" w:rsidP="00493755">
            <w:pPr>
              <w:pStyle w:val="rvps2"/>
              <w:shd w:val="clear" w:color="auto" w:fill="FFFFFF"/>
              <w:spacing w:before="0" w:beforeAutospacing="0" w:after="0" w:afterAutospacing="0"/>
              <w:ind w:firstLine="605"/>
              <w:jc w:val="both"/>
              <w:rPr>
                <w:color w:val="000000"/>
                <w:sz w:val="28"/>
                <w:szCs w:val="28"/>
              </w:rPr>
            </w:pPr>
            <w:r w:rsidRPr="00493755">
              <w:rPr>
                <w:color w:val="000000"/>
                <w:sz w:val="28"/>
                <w:szCs w:val="28"/>
              </w:rPr>
              <w:t xml:space="preserve">Спори, пов'язані з невиконанням </w:t>
            </w:r>
            <w:r w:rsidRPr="00493755">
              <w:rPr>
                <w:b/>
                <w:color w:val="000000"/>
                <w:sz w:val="28"/>
                <w:szCs w:val="28"/>
              </w:rPr>
              <w:t>роботодавцем</w:t>
            </w:r>
            <w:r w:rsidRPr="00493755">
              <w:rPr>
                <w:color w:val="000000"/>
                <w:sz w:val="28"/>
                <w:szCs w:val="28"/>
              </w:rPr>
              <w:t xml:space="preserve"> цих обов'язків, розглядаються у судовому порядку.</w:t>
            </w:r>
          </w:p>
          <w:p w:rsidR="001C784A" w:rsidRPr="00493755" w:rsidRDefault="001C784A" w:rsidP="00493755">
            <w:pPr>
              <w:pStyle w:val="rvps2"/>
              <w:shd w:val="clear" w:color="auto" w:fill="FFFFFF"/>
              <w:spacing w:before="0" w:beforeAutospacing="0" w:after="0" w:afterAutospacing="0"/>
              <w:ind w:firstLine="605"/>
              <w:jc w:val="both"/>
              <w:rPr>
                <w:rStyle w:val="rvts9"/>
                <w:color w:val="000000"/>
                <w:sz w:val="28"/>
                <w:szCs w:val="28"/>
              </w:rPr>
            </w:pPr>
            <w:r w:rsidRPr="00493755">
              <w:rPr>
                <w:color w:val="000000"/>
                <w:sz w:val="28"/>
                <w:szCs w:val="28"/>
              </w:rPr>
              <w:t>...</w:t>
            </w:r>
          </w:p>
        </w:tc>
      </w:tr>
      <w:tr w:rsidR="001C784A" w:rsidRPr="00493755"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sz w:val="28"/>
                <w:szCs w:val="28"/>
              </w:rPr>
            </w:pPr>
            <w:r w:rsidRPr="00974638">
              <w:rPr>
                <w:rStyle w:val="rvts9"/>
                <w:b/>
                <w:bCs/>
                <w:noProof/>
                <w:sz w:val="28"/>
                <w:szCs w:val="28"/>
              </w:rPr>
              <w:lastRenderedPageBreak/>
              <w:t>Стаття 250.</w:t>
            </w:r>
            <w:r w:rsidRPr="00974638">
              <w:rPr>
                <w:noProof/>
                <w:sz w:val="28"/>
                <w:szCs w:val="28"/>
              </w:rPr>
              <w:t> Відрахування коштів підприємствами, установами, організаціями первинним профспілковим організаціям на культурно-масову, фізкультурну та оздоровчу роботу</w:t>
            </w:r>
          </w:p>
          <w:p w:rsidR="001C784A" w:rsidRPr="00974638" w:rsidRDefault="001C784A" w:rsidP="00642CC8">
            <w:pPr>
              <w:pStyle w:val="rvps2"/>
              <w:shd w:val="clear" w:color="auto" w:fill="FFFFFF"/>
              <w:spacing w:before="0" w:beforeAutospacing="0" w:after="0" w:afterAutospacing="0"/>
              <w:ind w:firstLine="589"/>
              <w:jc w:val="both"/>
              <w:rPr>
                <w:rStyle w:val="rvts9"/>
                <w:noProof/>
                <w:sz w:val="28"/>
                <w:szCs w:val="28"/>
              </w:rPr>
            </w:pPr>
            <w:bookmarkStart w:id="306" w:name="n1349"/>
            <w:bookmarkEnd w:id="306"/>
            <w:r w:rsidRPr="00974638">
              <w:rPr>
                <w:strike/>
                <w:noProof/>
                <w:sz w:val="28"/>
                <w:szCs w:val="28"/>
              </w:rPr>
              <w:t>Власники або уповноважені ними органи</w:t>
            </w:r>
            <w:r w:rsidRPr="00974638">
              <w:rPr>
                <w:noProof/>
                <w:sz w:val="28"/>
                <w:szCs w:val="28"/>
              </w:rPr>
              <w:t xml:space="preserve"> зобов'язані відраховувати кошти первинним профспілковим організаціям </w:t>
            </w:r>
            <w:r w:rsidRPr="00974638">
              <w:rPr>
                <w:noProof/>
                <w:sz w:val="28"/>
                <w:szCs w:val="28"/>
              </w:rPr>
              <w:lastRenderedPageBreak/>
              <w:t>на культурно-масову, фізкультурну та оздоровчу роботу в розмірах, передбачених колективними договорами та угодами, але не менше ніж 0,3 відсотка фонду оплати праці відповідно до </w:t>
            </w:r>
            <w:hyperlink r:id="rId132" w:tgtFrame="_blank" w:history="1">
              <w:r w:rsidRPr="00974638">
                <w:rPr>
                  <w:rStyle w:val="a5"/>
                  <w:noProof/>
                  <w:color w:val="auto"/>
                  <w:sz w:val="28"/>
                  <w:szCs w:val="28"/>
                  <w:u w:val="none"/>
                </w:rPr>
                <w:t>Закону України "Про професійні спілки, їх права та гарантії діяльності"</w:t>
              </w:r>
            </w:hyperlink>
            <w:r w:rsidRPr="00974638">
              <w:rPr>
                <w:noProof/>
                <w:sz w:val="28"/>
                <w:szCs w:val="28"/>
              </w:rPr>
              <w:t>.</w:t>
            </w: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sz w:val="28"/>
                <w:szCs w:val="28"/>
              </w:rPr>
            </w:pPr>
            <w:r w:rsidRPr="00974638">
              <w:rPr>
                <w:rStyle w:val="rvts9"/>
                <w:b/>
                <w:bCs/>
                <w:noProof/>
                <w:sz w:val="28"/>
                <w:szCs w:val="28"/>
              </w:rPr>
              <w:lastRenderedPageBreak/>
              <w:t>Стаття 250.</w:t>
            </w:r>
            <w:r w:rsidRPr="00974638">
              <w:rPr>
                <w:noProof/>
                <w:sz w:val="28"/>
                <w:szCs w:val="28"/>
              </w:rPr>
              <w:t> Відрахування коштів підприємствами, установами, організаціями первинним профспілковим організаціям на культурно-масову, фізкультурну та оздоровчу роботу</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sz w:val="28"/>
                <w:szCs w:val="28"/>
              </w:rPr>
            </w:pPr>
            <w:r w:rsidRPr="00974638">
              <w:rPr>
                <w:b/>
                <w:noProof/>
                <w:sz w:val="28"/>
                <w:szCs w:val="28"/>
              </w:rPr>
              <w:t>Роботодавці</w:t>
            </w:r>
            <w:r w:rsidRPr="00974638">
              <w:rPr>
                <w:noProof/>
                <w:sz w:val="28"/>
                <w:szCs w:val="28"/>
              </w:rPr>
              <w:t xml:space="preserve"> зобов'язані відраховувати кошти первинним профспілковим організаціям на культурно-масову, </w:t>
            </w:r>
            <w:r w:rsidRPr="00974638">
              <w:rPr>
                <w:noProof/>
                <w:sz w:val="28"/>
                <w:szCs w:val="28"/>
              </w:rPr>
              <w:lastRenderedPageBreak/>
              <w:t>фізкультурну та оздоровчу роботу в розмірах, передбачених колективними договорами та угодами, але не менше ніж 0,3 відсотка фонду оплати праці відповідно до </w:t>
            </w:r>
            <w:hyperlink r:id="rId133" w:tgtFrame="_blank" w:history="1">
              <w:r w:rsidRPr="00974638">
                <w:rPr>
                  <w:rStyle w:val="a5"/>
                  <w:noProof/>
                  <w:color w:val="auto"/>
                  <w:sz w:val="28"/>
                  <w:szCs w:val="28"/>
                  <w:u w:val="none"/>
                </w:rPr>
                <w:t>Закону України "Про професійні спілки, їх права та гарантії діяльності"</w:t>
              </w:r>
            </w:hyperlink>
            <w:r w:rsidRPr="00974638">
              <w:rPr>
                <w:noProof/>
                <w:sz w:val="28"/>
                <w:szCs w:val="28"/>
              </w:rPr>
              <w:t>.</w:t>
            </w:r>
          </w:p>
        </w:tc>
      </w:tr>
      <w:tr w:rsidR="001C784A" w:rsidRPr="001C784A"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r w:rsidRPr="00974638">
              <w:rPr>
                <w:rStyle w:val="rvts9"/>
                <w:b/>
                <w:bCs/>
                <w:noProof/>
                <w:color w:val="000000"/>
                <w:sz w:val="28"/>
                <w:szCs w:val="28"/>
              </w:rPr>
              <w:lastRenderedPageBreak/>
              <w:t>Стаття 251.</w:t>
            </w:r>
            <w:r w:rsidRPr="00974638">
              <w:rPr>
                <w:noProof/>
                <w:color w:val="000000"/>
                <w:sz w:val="28"/>
                <w:szCs w:val="28"/>
              </w:rPr>
              <w:t xml:space="preserve"> Обов'язок </w:t>
            </w:r>
            <w:r w:rsidRPr="00974638">
              <w:rPr>
                <w:strike/>
                <w:noProof/>
                <w:color w:val="000000"/>
                <w:sz w:val="28"/>
                <w:szCs w:val="28"/>
              </w:rPr>
              <w:t>власника або уповноваженого ним органу</w:t>
            </w:r>
            <w:r w:rsidRPr="00974638">
              <w:rPr>
                <w:noProof/>
                <w:color w:val="000000"/>
                <w:sz w:val="28"/>
                <w:szCs w:val="28"/>
              </w:rPr>
              <w:t xml:space="preserve"> надавати інформацію на запити профспілок, їх об'єднань</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07" w:name="n1352"/>
            <w:bookmarkEnd w:id="307"/>
            <w:r w:rsidRPr="00974638">
              <w:rPr>
                <w:strike/>
                <w:noProof/>
                <w:color w:val="000000"/>
                <w:sz w:val="28"/>
                <w:szCs w:val="28"/>
              </w:rPr>
              <w:t>Власник або уповноважений ним орган</w:t>
            </w:r>
            <w:r w:rsidRPr="00974638">
              <w:rPr>
                <w:noProof/>
                <w:color w:val="000000"/>
                <w:sz w:val="28"/>
                <w:szCs w:val="28"/>
              </w:rPr>
              <w:t xml:space="preserve">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1C784A" w:rsidRPr="00974638" w:rsidRDefault="001C784A" w:rsidP="00CE000B">
            <w:pPr>
              <w:pStyle w:val="rvps2"/>
              <w:shd w:val="clear" w:color="auto" w:fill="FFFFFF"/>
              <w:spacing w:before="0" w:beforeAutospacing="0" w:after="0" w:afterAutospacing="0"/>
              <w:ind w:firstLine="589"/>
              <w:jc w:val="both"/>
              <w:rPr>
                <w:rStyle w:val="rvts9"/>
                <w:noProof/>
                <w:color w:val="000000"/>
                <w:sz w:val="28"/>
                <w:szCs w:val="28"/>
              </w:rPr>
            </w:pPr>
            <w:bookmarkStart w:id="308" w:name="n1353"/>
            <w:bookmarkEnd w:id="308"/>
            <w:r w:rsidRPr="00974638">
              <w:rPr>
                <w:noProof/>
                <w:color w:val="000000"/>
                <w:sz w:val="28"/>
                <w:szCs w:val="28"/>
              </w:rPr>
              <w:t xml:space="preserve">У разі затримки виплати заробітної плати </w:t>
            </w:r>
            <w:r w:rsidRPr="00974638">
              <w:rPr>
                <w:strike/>
                <w:noProof/>
                <w:color w:val="000000"/>
                <w:sz w:val="28"/>
                <w:szCs w:val="28"/>
              </w:rPr>
              <w:t>власник або уповноважений ним орган</w:t>
            </w:r>
            <w:r w:rsidRPr="00974638">
              <w:rPr>
                <w:noProof/>
                <w:color w:val="000000"/>
                <w:sz w:val="28"/>
                <w:szCs w:val="28"/>
              </w:rPr>
              <w:t xml:space="preserve">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w:t>
            </w:r>
            <w:r w:rsidRPr="00974638">
              <w:rPr>
                <w:strike/>
                <w:noProof/>
                <w:color w:val="000000"/>
                <w:sz w:val="28"/>
                <w:szCs w:val="28"/>
              </w:rPr>
              <w:t>власника або уповноваженого ним органу</w:t>
            </w:r>
            <w:r w:rsidRPr="00974638">
              <w:rPr>
                <w:noProof/>
                <w:color w:val="000000"/>
                <w:sz w:val="28"/>
                <w:szCs w:val="28"/>
              </w:rPr>
              <w:t xml:space="preserve"> надати таку інформацію чи дозвіл на отримання інформації його дії або бездіяльність</w:t>
            </w:r>
            <w:r>
              <w:rPr>
                <w:noProof/>
                <w:color w:val="000000"/>
                <w:sz w:val="28"/>
                <w:szCs w:val="28"/>
              </w:rPr>
              <w:t xml:space="preserve"> можуть бути оскаржені до суду.</w:t>
            </w: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rStyle w:val="rvts9"/>
                <w:b/>
                <w:bCs/>
                <w:noProof/>
                <w:color w:val="000000"/>
                <w:sz w:val="28"/>
                <w:szCs w:val="28"/>
              </w:rPr>
              <w:t>Стаття 251.</w:t>
            </w:r>
            <w:r w:rsidRPr="00974638">
              <w:rPr>
                <w:noProof/>
                <w:color w:val="000000"/>
                <w:sz w:val="28"/>
                <w:szCs w:val="28"/>
              </w:rPr>
              <w:t xml:space="preserve"> Обов'язок </w:t>
            </w:r>
            <w:r w:rsidRPr="00974638">
              <w:rPr>
                <w:b/>
                <w:noProof/>
                <w:color w:val="000000"/>
                <w:sz w:val="28"/>
                <w:szCs w:val="28"/>
              </w:rPr>
              <w:t>роботодавця</w:t>
            </w:r>
            <w:r w:rsidRPr="00974638">
              <w:rPr>
                <w:noProof/>
                <w:color w:val="000000"/>
                <w:sz w:val="28"/>
                <w:szCs w:val="28"/>
              </w:rPr>
              <w:t xml:space="preserve"> надавати інформацію на запити профспілок, їх об'єднань</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b/>
                <w:noProof/>
                <w:color w:val="000000"/>
                <w:sz w:val="28"/>
                <w:szCs w:val="28"/>
              </w:rPr>
              <w:t>Роботодавець</w:t>
            </w:r>
            <w:r w:rsidRPr="00974638">
              <w:rPr>
                <w:noProof/>
                <w:color w:val="000000"/>
                <w:sz w:val="28"/>
                <w:szCs w:val="28"/>
              </w:rPr>
              <w:t xml:space="preserve">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974638">
              <w:rPr>
                <w:noProof/>
                <w:color w:val="000000"/>
                <w:sz w:val="28"/>
                <w:szCs w:val="28"/>
              </w:rPr>
              <w:t xml:space="preserve">У разі затримки виплати заробітної плати </w:t>
            </w:r>
            <w:r w:rsidRPr="00974638">
              <w:rPr>
                <w:b/>
                <w:noProof/>
                <w:color w:val="000000"/>
                <w:sz w:val="28"/>
                <w:szCs w:val="28"/>
              </w:rPr>
              <w:t>роботодавець</w:t>
            </w:r>
            <w:r w:rsidRPr="00974638">
              <w:rPr>
                <w:noProof/>
                <w:color w:val="000000"/>
                <w:sz w:val="28"/>
                <w:szCs w:val="28"/>
              </w:rPr>
              <w:t xml:space="preserve">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w:t>
            </w:r>
            <w:r w:rsidRPr="00974638">
              <w:rPr>
                <w:b/>
                <w:noProof/>
                <w:color w:val="000000"/>
                <w:sz w:val="28"/>
                <w:szCs w:val="28"/>
              </w:rPr>
              <w:t>роботодавця</w:t>
            </w:r>
            <w:r w:rsidRPr="00974638">
              <w:rPr>
                <w:noProof/>
                <w:color w:val="000000"/>
                <w:sz w:val="28"/>
                <w:szCs w:val="28"/>
              </w:rPr>
              <w:t xml:space="preserve"> надати таку інформацію чи дозвіл на отримання інформації його дії або бездіяльність можуть бути оскаржені до суду.</w:t>
            </w:r>
          </w:p>
        </w:tc>
      </w:tr>
      <w:tr w:rsidR="001C784A" w:rsidRPr="00493755"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974638">
              <w:rPr>
                <w:rStyle w:val="rvts9"/>
                <w:b/>
                <w:bCs/>
                <w:noProof/>
                <w:color w:val="000000"/>
                <w:sz w:val="28"/>
                <w:szCs w:val="28"/>
                <w:shd w:val="clear" w:color="auto" w:fill="FFFFFF"/>
              </w:rPr>
              <w:t>Стаття 252.</w:t>
            </w:r>
            <w:r w:rsidRPr="00974638">
              <w:rPr>
                <w:noProof/>
                <w:color w:val="000000"/>
                <w:sz w:val="28"/>
                <w:szCs w:val="28"/>
                <w:shd w:val="clear" w:color="auto" w:fill="FFFFFF"/>
              </w:rPr>
              <w:t> Гарантії для працівників підприємств, установ, організацій, обраних до профспілкових органів</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974638">
              <w:rPr>
                <w:noProof/>
                <w:color w:val="000000"/>
                <w:sz w:val="28"/>
                <w:szCs w:val="28"/>
                <w:shd w:val="clear" w:color="auto" w:fill="FFFFFF"/>
              </w:rPr>
              <w:t>…</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974638">
              <w:rPr>
                <w:noProof/>
                <w:color w:val="000000"/>
                <w:sz w:val="28"/>
                <w:szCs w:val="28"/>
                <w:shd w:val="clear" w:color="auto" w:fill="FFFFFF"/>
              </w:rPr>
              <w:t xml:space="preserve">Звільнення з ініціативи </w:t>
            </w:r>
            <w:r w:rsidRPr="00974638">
              <w:rPr>
                <w:strike/>
                <w:noProof/>
                <w:color w:val="000000"/>
                <w:sz w:val="28"/>
                <w:szCs w:val="28"/>
                <w:shd w:val="clear" w:color="auto" w:fill="FFFFFF"/>
              </w:rPr>
              <w:t>власника або уповноваженого ним органу</w:t>
            </w:r>
            <w:r w:rsidRPr="00974638">
              <w:rPr>
                <w:noProof/>
                <w:color w:val="000000"/>
                <w:sz w:val="28"/>
                <w:szCs w:val="28"/>
                <w:shd w:val="clear" w:color="auto" w:fill="FFFFFF"/>
              </w:rPr>
              <w:t xml:space="preserve"> працівників, які обиралися до складу профспілкових органів підприємства, установи, організації, не допускається </w:t>
            </w:r>
            <w:r w:rsidRPr="00974638">
              <w:rPr>
                <w:noProof/>
                <w:color w:val="000000"/>
                <w:sz w:val="28"/>
                <w:szCs w:val="28"/>
                <w:shd w:val="clear" w:color="auto" w:fill="FFFFFF"/>
              </w:rPr>
              <w:lastRenderedPageBreak/>
              <w:t>протягом 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974638">
              <w:rPr>
                <w:noProof/>
                <w:color w:val="000000"/>
                <w:sz w:val="28"/>
                <w:szCs w:val="28"/>
                <w:shd w:val="clear" w:color="auto" w:fill="FFFFFF"/>
              </w:rPr>
              <w:t>…</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shd w:val="clear" w:color="auto" w:fill="FFFFFF"/>
              </w:rPr>
            </w:pPr>
            <w:r w:rsidRPr="00974638">
              <w:rPr>
                <w:noProof/>
                <w:color w:val="000000"/>
                <w:sz w:val="28"/>
                <w:szCs w:val="28"/>
                <w:shd w:val="clear" w:color="auto" w:fill="FFFFFF"/>
              </w:rPr>
              <w:t xml:space="preserve">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w:t>
            </w:r>
            <w:r w:rsidRPr="00974638">
              <w:rPr>
                <w:strike/>
                <w:noProof/>
                <w:color w:val="000000"/>
                <w:sz w:val="28"/>
                <w:szCs w:val="28"/>
                <w:shd w:val="clear" w:color="auto" w:fill="FFFFFF"/>
              </w:rPr>
              <w:t>власника або уповноваженого ним органу</w:t>
            </w:r>
          </w:p>
          <w:p w:rsidR="001C784A" w:rsidRPr="00974638" w:rsidRDefault="001C784A" w:rsidP="00493755">
            <w:pPr>
              <w:pStyle w:val="rvps2"/>
              <w:shd w:val="clear" w:color="auto" w:fill="FFFFFF"/>
              <w:spacing w:before="0" w:beforeAutospacing="0" w:after="0" w:afterAutospacing="0"/>
              <w:ind w:firstLine="589"/>
              <w:jc w:val="both"/>
              <w:rPr>
                <w:rStyle w:val="rvts9"/>
                <w:b/>
                <w:bCs/>
                <w:noProof/>
                <w:color w:val="000000"/>
                <w:sz w:val="28"/>
                <w:szCs w:val="28"/>
              </w:rPr>
            </w:pPr>
            <w:r w:rsidRPr="00974638">
              <w:rPr>
                <w:noProof/>
                <w:sz w:val="28"/>
                <w:szCs w:val="28"/>
                <w:shd w:val="clear" w:color="auto" w:fill="FFFFFF"/>
              </w:rPr>
              <w:t>…</w:t>
            </w: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974638">
              <w:rPr>
                <w:rStyle w:val="rvts9"/>
                <w:b/>
                <w:bCs/>
                <w:noProof/>
                <w:color w:val="000000"/>
                <w:sz w:val="28"/>
                <w:szCs w:val="28"/>
                <w:shd w:val="clear" w:color="auto" w:fill="FFFFFF"/>
              </w:rPr>
              <w:lastRenderedPageBreak/>
              <w:t>Стаття 252.</w:t>
            </w:r>
            <w:r w:rsidRPr="00974638">
              <w:rPr>
                <w:noProof/>
                <w:color w:val="000000"/>
                <w:sz w:val="28"/>
                <w:szCs w:val="28"/>
                <w:shd w:val="clear" w:color="auto" w:fill="FFFFFF"/>
              </w:rPr>
              <w:t> Гарантії для працівників підприємств, установ, організацій, обраних до профспілкових органів</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974638">
              <w:rPr>
                <w:noProof/>
                <w:color w:val="000000"/>
                <w:sz w:val="28"/>
                <w:szCs w:val="28"/>
                <w:shd w:val="clear" w:color="auto" w:fill="FFFFFF"/>
              </w:rPr>
              <w:t>…</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974638">
              <w:rPr>
                <w:noProof/>
                <w:color w:val="000000"/>
                <w:sz w:val="28"/>
                <w:szCs w:val="28"/>
                <w:shd w:val="clear" w:color="auto" w:fill="FFFFFF"/>
              </w:rPr>
              <w:t xml:space="preserve">Звільнення з ініціативи </w:t>
            </w:r>
            <w:r w:rsidRPr="00974638">
              <w:rPr>
                <w:b/>
                <w:noProof/>
                <w:color w:val="000000"/>
                <w:sz w:val="28"/>
                <w:szCs w:val="28"/>
                <w:shd w:val="clear" w:color="auto" w:fill="FFFFFF"/>
              </w:rPr>
              <w:t>роботодавця</w:t>
            </w:r>
            <w:r w:rsidRPr="00974638">
              <w:rPr>
                <w:noProof/>
                <w:color w:val="000000"/>
                <w:sz w:val="28"/>
                <w:szCs w:val="28"/>
                <w:shd w:val="clear" w:color="auto" w:fill="FFFFFF"/>
              </w:rPr>
              <w:t xml:space="preserve"> працівників, які обиралися до складу профспілкових органів підприємства, установи, організації, не допускається протягом року після </w:t>
            </w:r>
            <w:r w:rsidRPr="00974638">
              <w:rPr>
                <w:noProof/>
                <w:color w:val="000000"/>
                <w:sz w:val="28"/>
                <w:szCs w:val="28"/>
                <w:shd w:val="clear" w:color="auto" w:fill="FFFFFF"/>
              </w:rPr>
              <w:lastRenderedPageBreak/>
              <w:t>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974638">
              <w:rPr>
                <w:noProof/>
                <w:color w:val="000000"/>
                <w:sz w:val="28"/>
                <w:szCs w:val="28"/>
                <w:shd w:val="clear" w:color="auto" w:fill="FFFFFF"/>
              </w:rPr>
              <w:t>…</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shd w:val="clear" w:color="auto" w:fill="FFFFFF"/>
              </w:rPr>
            </w:pPr>
            <w:r w:rsidRPr="00974638">
              <w:rPr>
                <w:noProof/>
                <w:color w:val="000000"/>
                <w:sz w:val="28"/>
                <w:szCs w:val="28"/>
                <w:shd w:val="clear" w:color="auto" w:fill="FFFFFF"/>
              </w:rPr>
              <w:t xml:space="preserve">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w:t>
            </w:r>
            <w:r w:rsidRPr="00974638">
              <w:rPr>
                <w:b/>
                <w:noProof/>
                <w:color w:val="000000"/>
                <w:sz w:val="28"/>
                <w:szCs w:val="28"/>
                <w:shd w:val="clear" w:color="auto" w:fill="FFFFFF"/>
              </w:rPr>
              <w:t>роботодавця.</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974638">
              <w:rPr>
                <w:noProof/>
                <w:sz w:val="28"/>
                <w:szCs w:val="28"/>
                <w:shd w:val="clear" w:color="auto" w:fill="FFFFFF"/>
              </w:rPr>
              <w:t>…</w:t>
            </w:r>
          </w:p>
        </w:tc>
      </w:tr>
      <w:tr w:rsidR="001C784A" w:rsidRPr="001C784A"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r w:rsidRPr="00974638">
              <w:rPr>
                <w:rStyle w:val="rvts9"/>
                <w:b/>
                <w:bCs/>
                <w:noProof/>
                <w:color w:val="000000"/>
                <w:sz w:val="28"/>
                <w:szCs w:val="28"/>
              </w:rPr>
              <w:lastRenderedPageBreak/>
              <w:t>Стаття 252</w:t>
            </w:r>
            <w:r w:rsidRPr="00974638">
              <w:rPr>
                <w:rStyle w:val="rvts9"/>
                <w:b/>
                <w:bCs/>
                <w:noProof/>
                <w:color w:val="000000"/>
                <w:sz w:val="28"/>
                <w:szCs w:val="28"/>
                <w:vertAlign w:val="superscript"/>
              </w:rPr>
              <w:t>5</w:t>
            </w:r>
            <w:r w:rsidRPr="00974638">
              <w:rPr>
                <w:rStyle w:val="rvts9"/>
                <w:b/>
                <w:bCs/>
                <w:noProof/>
                <w:color w:val="000000"/>
                <w:sz w:val="28"/>
                <w:szCs w:val="28"/>
              </w:rPr>
              <w:t>.</w:t>
            </w:r>
            <w:r w:rsidRPr="00974638">
              <w:rPr>
                <w:noProof/>
                <w:color w:val="000000"/>
                <w:sz w:val="28"/>
                <w:szCs w:val="28"/>
              </w:rPr>
              <w:t> Загальні принципи матеріальної заінтересованості трудового колективу в результатах господарської діяльності</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09" w:name="n1375"/>
            <w:bookmarkEnd w:id="309"/>
            <w:r w:rsidRPr="00974638">
              <w:rPr>
                <w:noProof/>
                <w:color w:val="000000"/>
                <w:sz w:val="28"/>
                <w:szCs w:val="28"/>
              </w:rPr>
              <w:t>...</w:t>
            </w:r>
          </w:p>
          <w:p w:rsidR="001C784A" w:rsidRPr="00974638" w:rsidRDefault="001C784A" w:rsidP="00493755">
            <w:pPr>
              <w:pStyle w:val="rvps2"/>
              <w:shd w:val="clear" w:color="auto" w:fill="FFFFFF"/>
              <w:spacing w:before="0" w:beforeAutospacing="0" w:after="0" w:afterAutospacing="0"/>
              <w:ind w:firstLine="589"/>
              <w:jc w:val="both"/>
              <w:rPr>
                <w:rStyle w:val="rvts9"/>
                <w:noProof/>
                <w:color w:val="000000"/>
                <w:sz w:val="28"/>
                <w:szCs w:val="28"/>
              </w:rPr>
            </w:pPr>
            <w:bookmarkStart w:id="310" w:name="n1376"/>
            <w:bookmarkEnd w:id="310"/>
            <w:r w:rsidRPr="00974638">
              <w:rPr>
                <w:noProof/>
                <w:color w:val="000000"/>
                <w:sz w:val="28"/>
                <w:szCs w:val="28"/>
              </w:rPr>
              <w:t xml:space="preserve">Відшкодування підприємством збитків, заподіяних іншим організаціям і державі, сплата штрафів, неустойок та інших санкцій, встановлених законодавством, провадиться за рахунок госпрозрахункового доходу колективу. </w:t>
            </w:r>
            <w:r w:rsidRPr="00974638">
              <w:rPr>
                <w:strike/>
                <w:noProof/>
                <w:color w:val="000000"/>
                <w:sz w:val="28"/>
                <w:szCs w:val="28"/>
              </w:rPr>
              <w:t>Власник або уповноважений ним орган</w:t>
            </w:r>
            <w:r w:rsidRPr="00974638">
              <w:rPr>
                <w:noProof/>
                <w:color w:val="000000"/>
                <w:sz w:val="28"/>
                <w:szCs w:val="28"/>
              </w:rPr>
              <w:t xml:space="preserve"> визначає конкретні підрозділи і </w:t>
            </w:r>
            <w:r w:rsidRPr="00974638">
              <w:rPr>
                <w:noProof/>
                <w:color w:val="000000"/>
                <w:sz w:val="28"/>
                <w:szCs w:val="28"/>
              </w:rPr>
              <w:lastRenderedPageBreak/>
              <w:t>працівників, винних у заподіянні збитків, що їх зазнало підприємство, доводить про це до відома трудового колективу і покладає на конкретні підрозділи і працівників майнову (матеріальну) відповідальність відповідно до законодавства.</w:t>
            </w: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rStyle w:val="rvts9"/>
                <w:b/>
                <w:bCs/>
                <w:noProof/>
                <w:color w:val="000000"/>
                <w:sz w:val="28"/>
                <w:szCs w:val="28"/>
              </w:rPr>
              <w:lastRenderedPageBreak/>
              <w:t>Стаття 252</w:t>
            </w:r>
            <w:r w:rsidRPr="00974638">
              <w:rPr>
                <w:rStyle w:val="rvts9"/>
                <w:b/>
                <w:bCs/>
                <w:noProof/>
                <w:color w:val="000000"/>
                <w:sz w:val="28"/>
                <w:szCs w:val="28"/>
                <w:vertAlign w:val="superscript"/>
              </w:rPr>
              <w:t>5</w:t>
            </w:r>
            <w:r w:rsidRPr="00974638">
              <w:rPr>
                <w:rStyle w:val="rvts9"/>
                <w:b/>
                <w:bCs/>
                <w:noProof/>
                <w:color w:val="000000"/>
                <w:sz w:val="28"/>
                <w:szCs w:val="28"/>
              </w:rPr>
              <w:t>.</w:t>
            </w:r>
            <w:r w:rsidRPr="00974638">
              <w:rPr>
                <w:noProof/>
                <w:color w:val="000000"/>
                <w:sz w:val="28"/>
                <w:szCs w:val="28"/>
              </w:rPr>
              <w:t> Загальні принципи матеріальної заінтересованості трудового колективу в результатах господарської діяльності</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noProof/>
                <w:color w:val="000000"/>
                <w:sz w:val="28"/>
                <w:szCs w:val="28"/>
              </w:rPr>
              <w:t>...</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noProof/>
                <w:color w:val="000000"/>
                <w:sz w:val="28"/>
                <w:szCs w:val="28"/>
              </w:rPr>
              <w:t xml:space="preserve">Відшкодування підприємством збитків, заподіяних іншим організаціям і державі, сплата штрафів, неустойок та інших санкцій, встановлених законодавством, провадиться за рахунок госпрозрахункового доходу колективу. </w:t>
            </w:r>
            <w:r w:rsidRPr="00974638">
              <w:rPr>
                <w:b/>
                <w:noProof/>
                <w:color w:val="000000"/>
                <w:sz w:val="28"/>
                <w:szCs w:val="28"/>
              </w:rPr>
              <w:t>Роботодавець</w:t>
            </w:r>
            <w:r w:rsidRPr="00974638">
              <w:rPr>
                <w:noProof/>
                <w:color w:val="000000"/>
                <w:sz w:val="28"/>
                <w:szCs w:val="28"/>
              </w:rPr>
              <w:t xml:space="preserve"> визначає конкретні підрозділи і працівників, винних у заподіянні </w:t>
            </w:r>
            <w:r w:rsidRPr="00974638">
              <w:rPr>
                <w:noProof/>
                <w:color w:val="000000"/>
                <w:sz w:val="28"/>
                <w:szCs w:val="28"/>
              </w:rPr>
              <w:lastRenderedPageBreak/>
              <w:t>збитків, що їх зазнало підприємство, доводить про це до відома трудового колективу і покладає на конкретні підрозділи і працівників майнову (матеріальну) відповідальність відповідно до законодавства.</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color w:val="000000"/>
                <w:sz w:val="28"/>
                <w:szCs w:val="28"/>
                <w:shd w:val="clear" w:color="auto" w:fill="FFFFFF"/>
              </w:rPr>
            </w:pPr>
          </w:p>
        </w:tc>
      </w:tr>
      <w:tr w:rsidR="001C784A" w:rsidRPr="00493755"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sz w:val="28"/>
                <w:szCs w:val="28"/>
              </w:rPr>
            </w:pPr>
            <w:r w:rsidRPr="00974638">
              <w:rPr>
                <w:rStyle w:val="rvts9"/>
                <w:b/>
                <w:bCs/>
                <w:noProof/>
                <w:sz w:val="28"/>
                <w:szCs w:val="28"/>
              </w:rPr>
              <w:lastRenderedPageBreak/>
              <w:t>Стаття 252</w:t>
            </w:r>
            <w:r w:rsidRPr="00974638">
              <w:rPr>
                <w:rStyle w:val="rvts9"/>
                <w:b/>
                <w:bCs/>
                <w:noProof/>
                <w:sz w:val="28"/>
                <w:szCs w:val="28"/>
                <w:vertAlign w:val="superscript"/>
              </w:rPr>
              <w:t>6</w:t>
            </w:r>
            <w:r w:rsidRPr="00974638">
              <w:rPr>
                <w:rStyle w:val="rvts9"/>
                <w:b/>
                <w:bCs/>
                <w:noProof/>
                <w:sz w:val="28"/>
                <w:szCs w:val="28"/>
              </w:rPr>
              <w:t>.</w:t>
            </w:r>
            <w:r w:rsidRPr="00974638">
              <w:rPr>
                <w:noProof/>
                <w:sz w:val="28"/>
                <w:szCs w:val="28"/>
              </w:rPr>
              <w:t> Формування колективу бригади</w:t>
            </w:r>
          </w:p>
          <w:p w:rsidR="001C784A" w:rsidRPr="00974638" w:rsidRDefault="001C784A" w:rsidP="00493755">
            <w:pPr>
              <w:pStyle w:val="rvps2"/>
              <w:shd w:val="clear" w:color="auto" w:fill="FFFFFF"/>
              <w:spacing w:before="0" w:beforeAutospacing="0" w:after="0" w:afterAutospacing="0"/>
              <w:ind w:firstLine="589"/>
              <w:jc w:val="both"/>
              <w:rPr>
                <w:noProof/>
                <w:sz w:val="28"/>
                <w:szCs w:val="28"/>
              </w:rPr>
            </w:pPr>
            <w:bookmarkStart w:id="311" w:name="n1379"/>
            <w:bookmarkEnd w:id="311"/>
            <w:r w:rsidRPr="00974638">
              <w:rPr>
                <w:noProof/>
                <w:sz w:val="28"/>
                <w:szCs w:val="28"/>
              </w:rPr>
              <w:t>....</w:t>
            </w:r>
          </w:p>
          <w:p w:rsidR="001C784A" w:rsidRPr="00974638" w:rsidRDefault="001C784A" w:rsidP="00493755">
            <w:pPr>
              <w:pStyle w:val="rvps2"/>
              <w:shd w:val="clear" w:color="auto" w:fill="FFFFFF"/>
              <w:spacing w:before="0" w:beforeAutospacing="0" w:after="0" w:afterAutospacing="0"/>
              <w:ind w:firstLine="589"/>
              <w:jc w:val="both"/>
              <w:rPr>
                <w:noProof/>
                <w:sz w:val="28"/>
                <w:szCs w:val="28"/>
              </w:rPr>
            </w:pPr>
            <w:bookmarkStart w:id="312" w:name="n1380"/>
            <w:bookmarkEnd w:id="312"/>
            <w:r w:rsidRPr="00974638">
              <w:rPr>
                <w:noProof/>
                <w:sz w:val="28"/>
                <w:szCs w:val="28"/>
              </w:rPr>
              <w:t xml:space="preserve">Колектив бригади має право вимагати від </w:t>
            </w:r>
            <w:r w:rsidRPr="00974638">
              <w:rPr>
                <w:strike/>
                <w:noProof/>
                <w:sz w:val="28"/>
                <w:szCs w:val="28"/>
              </w:rPr>
              <w:t>власника або уповноваженого ним органу</w:t>
            </w:r>
            <w:r w:rsidRPr="00974638">
              <w:rPr>
                <w:noProof/>
                <w:sz w:val="28"/>
                <w:szCs w:val="28"/>
              </w:rPr>
              <w:t xml:space="preserve"> виведення із складу бригади працівників у разі скорочення чисельності бригади, невідповідності працівника виконуваній роботі та в інших випадках, передбачених </w:t>
            </w:r>
            <w:hyperlink r:id="rId134" w:anchor="n231" w:history="1">
              <w:r w:rsidRPr="00974638">
                <w:rPr>
                  <w:rStyle w:val="a5"/>
                  <w:noProof/>
                  <w:color w:val="auto"/>
                  <w:sz w:val="28"/>
                  <w:szCs w:val="28"/>
                  <w:u w:val="none"/>
                </w:rPr>
                <w:t>статтями 40</w:t>
              </w:r>
            </w:hyperlink>
            <w:r w:rsidRPr="00974638">
              <w:rPr>
                <w:rStyle w:val="a5"/>
                <w:noProof/>
                <w:color w:val="auto"/>
                <w:sz w:val="28"/>
                <w:szCs w:val="28"/>
                <w:u w:val="none"/>
              </w:rPr>
              <w:t xml:space="preserve"> </w:t>
            </w:r>
            <w:r w:rsidRPr="00974638">
              <w:rPr>
                <w:noProof/>
                <w:sz w:val="28"/>
                <w:szCs w:val="28"/>
              </w:rPr>
              <w:t xml:space="preserve">і </w:t>
            </w:r>
            <w:hyperlink r:id="rId135" w:anchor="n247" w:history="1">
              <w:r w:rsidRPr="00974638">
                <w:rPr>
                  <w:rStyle w:val="a5"/>
                  <w:noProof/>
                  <w:color w:val="auto"/>
                  <w:sz w:val="28"/>
                  <w:szCs w:val="28"/>
                  <w:u w:val="none"/>
                </w:rPr>
                <w:t>41</w:t>
              </w:r>
            </w:hyperlink>
            <w:r w:rsidRPr="00974638">
              <w:rPr>
                <w:noProof/>
                <w:sz w:val="28"/>
                <w:szCs w:val="28"/>
              </w:rPr>
              <w:t xml:space="preserve"> цього Кодексу. </w:t>
            </w:r>
            <w:r w:rsidRPr="00974638">
              <w:rPr>
                <w:strike/>
                <w:noProof/>
                <w:sz w:val="28"/>
                <w:szCs w:val="28"/>
              </w:rPr>
              <w:t>Власник або уповноважений ним орган</w:t>
            </w:r>
            <w:r w:rsidRPr="00974638">
              <w:rPr>
                <w:noProof/>
                <w:sz w:val="28"/>
                <w:szCs w:val="28"/>
              </w:rPr>
              <w:t xml:space="preserve"> відповідно до законодавства переводить таких працівників, за їх згодою, на іншу роботу або звільняє у встановленому порядку.</w:t>
            </w:r>
          </w:p>
          <w:p w:rsidR="001C784A" w:rsidRPr="00974638" w:rsidRDefault="001C784A" w:rsidP="00493755">
            <w:pPr>
              <w:pStyle w:val="rvps2"/>
              <w:shd w:val="clear" w:color="auto" w:fill="FFFFFF"/>
              <w:spacing w:before="0" w:beforeAutospacing="0" w:after="0" w:afterAutospacing="0"/>
              <w:ind w:firstLine="589"/>
              <w:jc w:val="both"/>
              <w:rPr>
                <w:rStyle w:val="rvts9"/>
                <w:noProof/>
                <w:sz w:val="28"/>
                <w:szCs w:val="28"/>
              </w:rPr>
            </w:pPr>
            <w:bookmarkStart w:id="313" w:name="n1381"/>
            <w:bookmarkEnd w:id="313"/>
            <w:r w:rsidRPr="00974638">
              <w:rPr>
                <w:noProof/>
                <w:sz w:val="28"/>
                <w:szCs w:val="28"/>
              </w:rPr>
              <w:t>...</w:t>
            </w: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sz w:val="28"/>
                <w:szCs w:val="28"/>
              </w:rPr>
            </w:pPr>
            <w:r w:rsidRPr="00974638">
              <w:rPr>
                <w:rStyle w:val="rvts9"/>
                <w:b/>
                <w:bCs/>
                <w:noProof/>
                <w:sz w:val="28"/>
                <w:szCs w:val="28"/>
              </w:rPr>
              <w:t>Стаття 252</w:t>
            </w:r>
            <w:r w:rsidRPr="00974638">
              <w:rPr>
                <w:rStyle w:val="rvts9"/>
                <w:b/>
                <w:bCs/>
                <w:noProof/>
                <w:sz w:val="28"/>
                <w:szCs w:val="28"/>
                <w:vertAlign w:val="superscript"/>
              </w:rPr>
              <w:t>6</w:t>
            </w:r>
            <w:r w:rsidRPr="00974638">
              <w:rPr>
                <w:rStyle w:val="rvts9"/>
                <w:b/>
                <w:bCs/>
                <w:noProof/>
                <w:sz w:val="28"/>
                <w:szCs w:val="28"/>
              </w:rPr>
              <w:t>.</w:t>
            </w:r>
            <w:r w:rsidRPr="00974638">
              <w:rPr>
                <w:noProof/>
                <w:sz w:val="28"/>
                <w:szCs w:val="28"/>
              </w:rPr>
              <w:t> Формування колективу бригади</w:t>
            </w:r>
          </w:p>
          <w:p w:rsidR="001C784A" w:rsidRPr="00974638" w:rsidRDefault="001C784A" w:rsidP="00493755">
            <w:pPr>
              <w:pStyle w:val="rvps2"/>
              <w:shd w:val="clear" w:color="auto" w:fill="FFFFFF"/>
              <w:spacing w:before="0" w:beforeAutospacing="0" w:after="0" w:afterAutospacing="0"/>
              <w:ind w:firstLine="605"/>
              <w:jc w:val="both"/>
              <w:rPr>
                <w:noProof/>
                <w:sz w:val="28"/>
                <w:szCs w:val="28"/>
              </w:rPr>
            </w:pPr>
            <w:r w:rsidRPr="00974638">
              <w:rPr>
                <w:noProof/>
                <w:sz w:val="28"/>
                <w:szCs w:val="28"/>
              </w:rPr>
              <w:t>....</w:t>
            </w:r>
          </w:p>
          <w:p w:rsidR="001C784A" w:rsidRPr="00974638" w:rsidRDefault="001C784A" w:rsidP="00493755">
            <w:pPr>
              <w:pStyle w:val="rvps2"/>
              <w:shd w:val="clear" w:color="auto" w:fill="FFFFFF"/>
              <w:spacing w:before="0" w:beforeAutospacing="0" w:after="0" w:afterAutospacing="0"/>
              <w:ind w:firstLine="605"/>
              <w:jc w:val="both"/>
              <w:rPr>
                <w:noProof/>
                <w:sz w:val="28"/>
                <w:szCs w:val="28"/>
              </w:rPr>
            </w:pPr>
            <w:r w:rsidRPr="00974638">
              <w:rPr>
                <w:noProof/>
                <w:sz w:val="28"/>
                <w:szCs w:val="28"/>
              </w:rPr>
              <w:t xml:space="preserve">Колектив бригади має право вимагати від </w:t>
            </w:r>
            <w:r w:rsidRPr="00974638">
              <w:rPr>
                <w:b/>
                <w:noProof/>
                <w:sz w:val="28"/>
                <w:szCs w:val="28"/>
              </w:rPr>
              <w:t>роботодавця</w:t>
            </w:r>
            <w:r w:rsidRPr="00974638">
              <w:rPr>
                <w:noProof/>
                <w:sz w:val="28"/>
                <w:szCs w:val="28"/>
              </w:rPr>
              <w:t xml:space="preserve"> виведення із складу бригади працівників у разі скорочення чисельності бригади, невідповідності працівника виконуваній роботі та в інших випадках, передбачених </w:t>
            </w:r>
            <w:hyperlink r:id="rId136" w:anchor="n231" w:history="1">
              <w:r w:rsidRPr="00974638">
                <w:rPr>
                  <w:rStyle w:val="a5"/>
                  <w:noProof/>
                  <w:color w:val="auto"/>
                  <w:sz w:val="28"/>
                  <w:szCs w:val="28"/>
                  <w:u w:val="none"/>
                </w:rPr>
                <w:t>статтями 40</w:t>
              </w:r>
            </w:hyperlink>
            <w:r w:rsidRPr="00974638">
              <w:rPr>
                <w:rStyle w:val="a5"/>
                <w:noProof/>
                <w:color w:val="auto"/>
                <w:sz w:val="28"/>
                <w:szCs w:val="28"/>
                <w:u w:val="none"/>
              </w:rPr>
              <w:t xml:space="preserve"> </w:t>
            </w:r>
            <w:r w:rsidRPr="00974638">
              <w:rPr>
                <w:noProof/>
                <w:sz w:val="28"/>
                <w:szCs w:val="28"/>
              </w:rPr>
              <w:t xml:space="preserve">і </w:t>
            </w:r>
            <w:hyperlink r:id="rId137" w:anchor="n247" w:history="1">
              <w:r w:rsidRPr="00974638">
                <w:rPr>
                  <w:rStyle w:val="a5"/>
                  <w:noProof/>
                  <w:color w:val="auto"/>
                  <w:sz w:val="28"/>
                  <w:szCs w:val="28"/>
                  <w:u w:val="none"/>
                </w:rPr>
                <w:t>41</w:t>
              </w:r>
            </w:hyperlink>
            <w:r w:rsidRPr="00974638">
              <w:rPr>
                <w:noProof/>
                <w:sz w:val="28"/>
                <w:szCs w:val="28"/>
              </w:rPr>
              <w:t xml:space="preserve"> цього Кодексу. </w:t>
            </w:r>
            <w:r w:rsidRPr="00974638">
              <w:rPr>
                <w:b/>
                <w:noProof/>
                <w:sz w:val="28"/>
                <w:szCs w:val="28"/>
              </w:rPr>
              <w:t>Роботодавець</w:t>
            </w:r>
            <w:r w:rsidRPr="00974638">
              <w:rPr>
                <w:noProof/>
                <w:sz w:val="28"/>
                <w:szCs w:val="28"/>
              </w:rPr>
              <w:t xml:space="preserve"> відповідно до законодавства переводить таких працівників, за їх згодою, на іншу роботу або звільняє у встановленому порядку.</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sz w:val="28"/>
                <w:szCs w:val="28"/>
              </w:rPr>
            </w:pPr>
            <w:r w:rsidRPr="00974638">
              <w:rPr>
                <w:noProof/>
                <w:sz w:val="28"/>
                <w:szCs w:val="28"/>
              </w:rPr>
              <w:t>...</w:t>
            </w:r>
          </w:p>
        </w:tc>
      </w:tr>
      <w:tr w:rsidR="001C784A" w:rsidRPr="00493755" w:rsidTr="001C784A">
        <w:tc>
          <w:tcPr>
            <w:tcW w:w="7763" w:type="dxa"/>
          </w:tcPr>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r w:rsidRPr="00974638">
              <w:rPr>
                <w:rStyle w:val="rvts9"/>
                <w:b/>
                <w:bCs/>
                <w:noProof/>
                <w:color w:val="000000"/>
                <w:sz w:val="28"/>
                <w:szCs w:val="28"/>
              </w:rPr>
              <w:t>Стаття 252</w:t>
            </w:r>
            <w:r w:rsidRPr="00974638">
              <w:rPr>
                <w:rStyle w:val="rvts9"/>
                <w:b/>
                <w:bCs/>
                <w:noProof/>
                <w:color w:val="000000"/>
                <w:sz w:val="28"/>
                <w:szCs w:val="28"/>
                <w:vertAlign w:val="superscript"/>
              </w:rPr>
              <w:t>8</w:t>
            </w:r>
            <w:r w:rsidRPr="00974638">
              <w:rPr>
                <w:rStyle w:val="rvts9"/>
                <w:b/>
                <w:bCs/>
                <w:noProof/>
                <w:color w:val="000000"/>
                <w:sz w:val="28"/>
                <w:szCs w:val="28"/>
              </w:rPr>
              <w:t>.</w:t>
            </w:r>
            <w:r w:rsidRPr="00974638">
              <w:rPr>
                <w:noProof/>
                <w:color w:val="000000"/>
                <w:sz w:val="28"/>
                <w:szCs w:val="28"/>
              </w:rPr>
              <w:t xml:space="preserve"> Взаємна відповідальність </w:t>
            </w:r>
            <w:r w:rsidRPr="00974638">
              <w:rPr>
                <w:strike/>
                <w:noProof/>
                <w:color w:val="000000"/>
                <w:sz w:val="28"/>
                <w:szCs w:val="28"/>
              </w:rPr>
              <w:t>власника або уповноваженого ним органу</w:t>
            </w:r>
            <w:r w:rsidRPr="00974638">
              <w:rPr>
                <w:noProof/>
                <w:color w:val="000000"/>
                <w:sz w:val="28"/>
                <w:szCs w:val="28"/>
              </w:rPr>
              <w:t xml:space="preserve"> і бригади</w:t>
            </w:r>
          </w:p>
          <w:p w:rsidR="001C784A" w:rsidRPr="00974638" w:rsidRDefault="001C784A" w:rsidP="00493755">
            <w:pPr>
              <w:pStyle w:val="rvps2"/>
              <w:shd w:val="clear" w:color="auto" w:fill="FFFFFF"/>
              <w:spacing w:before="0" w:beforeAutospacing="0" w:after="0" w:afterAutospacing="0"/>
              <w:ind w:firstLine="589"/>
              <w:jc w:val="both"/>
              <w:rPr>
                <w:noProof/>
                <w:color w:val="000000"/>
                <w:sz w:val="28"/>
                <w:szCs w:val="28"/>
              </w:rPr>
            </w:pPr>
            <w:bookmarkStart w:id="314" w:name="n1387"/>
            <w:bookmarkEnd w:id="314"/>
            <w:r w:rsidRPr="00974638">
              <w:rPr>
                <w:strike/>
                <w:noProof/>
                <w:color w:val="000000"/>
                <w:sz w:val="28"/>
                <w:szCs w:val="28"/>
              </w:rPr>
              <w:t>Власник або уповноважений ним орган підприємства, об'єднання, структурного підрозділу</w:t>
            </w:r>
            <w:r w:rsidRPr="00974638">
              <w:rPr>
                <w:noProof/>
                <w:color w:val="000000"/>
                <w:sz w:val="28"/>
                <w:szCs w:val="28"/>
              </w:rPr>
              <w:t xml:space="preserve"> несе відповідальність перед бригадою за створення нормальних умов для високопродуктивної праці (надання роботи, забезпечення справного стану механізмів та устаткування, технічною документацією, матеріалами та інструментами, енергією, створення безпечних і здорових умов праці). При невиконанні бригадою виробничих показників з вини </w:t>
            </w:r>
            <w:r w:rsidRPr="00974638">
              <w:rPr>
                <w:strike/>
                <w:noProof/>
                <w:color w:val="000000"/>
                <w:sz w:val="28"/>
                <w:szCs w:val="28"/>
              </w:rPr>
              <w:t>власника або уповноваженого ним органу</w:t>
            </w:r>
            <w:r w:rsidRPr="00974638">
              <w:rPr>
                <w:noProof/>
                <w:color w:val="000000"/>
                <w:sz w:val="28"/>
                <w:szCs w:val="28"/>
              </w:rPr>
              <w:t xml:space="preserve"> за бригадою зберігається фонд оплати праці, розрахований за тарифними ставками. Службові </w:t>
            </w:r>
            <w:r w:rsidRPr="00974638">
              <w:rPr>
                <w:noProof/>
                <w:color w:val="000000"/>
                <w:sz w:val="28"/>
                <w:szCs w:val="28"/>
              </w:rPr>
              <w:lastRenderedPageBreak/>
              <w:t xml:space="preserve">особи, винні у порушенні обов’язків </w:t>
            </w:r>
            <w:r w:rsidRPr="00974638">
              <w:rPr>
                <w:strike/>
                <w:noProof/>
                <w:color w:val="000000"/>
                <w:sz w:val="28"/>
                <w:szCs w:val="28"/>
              </w:rPr>
              <w:t>власника або уповноваженого ним органу</w:t>
            </w:r>
            <w:r w:rsidRPr="00974638">
              <w:rPr>
                <w:noProof/>
                <w:color w:val="000000"/>
                <w:sz w:val="28"/>
                <w:szCs w:val="28"/>
              </w:rPr>
              <w:t xml:space="preserve"> перед бригадою, притягаються до дисциплінарної відповідальності, а за зайві грошові виплати бригади - також до матеріальної відповідальності перед підприємством у порядку і розмірах, встановлених законодавством.</w:t>
            </w:r>
          </w:p>
          <w:p w:rsidR="001C784A" w:rsidRDefault="001C784A" w:rsidP="00CE000B">
            <w:pPr>
              <w:pStyle w:val="rvps2"/>
              <w:shd w:val="clear" w:color="auto" w:fill="FFFFFF"/>
              <w:spacing w:before="0" w:beforeAutospacing="0" w:after="0" w:afterAutospacing="0"/>
              <w:ind w:firstLine="589"/>
              <w:jc w:val="both"/>
              <w:rPr>
                <w:noProof/>
                <w:color w:val="000000"/>
                <w:sz w:val="28"/>
                <w:szCs w:val="28"/>
              </w:rPr>
            </w:pPr>
            <w:bookmarkStart w:id="315" w:name="n1388"/>
            <w:bookmarkEnd w:id="315"/>
            <w:r w:rsidRPr="00974638">
              <w:rPr>
                <w:noProof/>
                <w:color w:val="000000"/>
                <w:sz w:val="28"/>
                <w:szCs w:val="28"/>
              </w:rPr>
              <w:t xml:space="preserve">Бригада несе відповідальність перед </w:t>
            </w:r>
            <w:r w:rsidRPr="00974638">
              <w:rPr>
                <w:strike/>
                <w:noProof/>
                <w:color w:val="000000"/>
                <w:sz w:val="28"/>
                <w:szCs w:val="28"/>
              </w:rPr>
              <w:t>власником або уповноваженим ним органом підприємства</w:t>
            </w:r>
            <w:r w:rsidRPr="00974638">
              <w:rPr>
                <w:noProof/>
                <w:color w:val="000000"/>
                <w:sz w:val="28"/>
                <w:szCs w:val="28"/>
              </w:rPr>
              <w:t xml:space="preserve"> за невиконання з її вини виробничих показників. У цих випадках оплата провадиться за виконану роботу, премії та інші заохочувальні виплати не нараховуються. Збитки, заподіяні підприємству випуском неякісної продукції з вини бригади, відшкодовуються з її колективного заробітку в межах середнього місячного заробітку бригади. При розподілі колективного заробітку між членами бригади враховується вина конкретних працівників</w:t>
            </w:r>
            <w:r>
              <w:rPr>
                <w:noProof/>
                <w:color w:val="000000"/>
                <w:sz w:val="28"/>
                <w:szCs w:val="28"/>
              </w:rPr>
              <w:t xml:space="preserve"> у випуску неякісної продукції.</w:t>
            </w:r>
          </w:p>
          <w:p w:rsidR="001C784A" w:rsidRPr="00974638" w:rsidRDefault="001C784A" w:rsidP="00CE000B">
            <w:pPr>
              <w:pStyle w:val="rvps2"/>
              <w:shd w:val="clear" w:color="auto" w:fill="FFFFFF"/>
              <w:spacing w:before="0" w:beforeAutospacing="0" w:after="0" w:afterAutospacing="0"/>
              <w:ind w:firstLine="589"/>
              <w:jc w:val="both"/>
              <w:rPr>
                <w:rStyle w:val="rvts9"/>
                <w:noProof/>
                <w:color w:val="000000"/>
                <w:sz w:val="28"/>
                <w:szCs w:val="28"/>
              </w:rPr>
            </w:pPr>
          </w:p>
        </w:tc>
        <w:tc>
          <w:tcPr>
            <w:tcW w:w="7796" w:type="dxa"/>
          </w:tcPr>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rStyle w:val="rvts9"/>
                <w:b/>
                <w:bCs/>
                <w:noProof/>
                <w:color w:val="000000"/>
                <w:sz w:val="28"/>
                <w:szCs w:val="28"/>
              </w:rPr>
              <w:lastRenderedPageBreak/>
              <w:t>Стаття 252</w:t>
            </w:r>
            <w:r w:rsidRPr="00974638">
              <w:rPr>
                <w:rStyle w:val="rvts9"/>
                <w:b/>
                <w:bCs/>
                <w:noProof/>
                <w:color w:val="000000"/>
                <w:sz w:val="28"/>
                <w:szCs w:val="28"/>
                <w:vertAlign w:val="superscript"/>
              </w:rPr>
              <w:t>8</w:t>
            </w:r>
            <w:r w:rsidRPr="00974638">
              <w:rPr>
                <w:rStyle w:val="rvts9"/>
                <w:b/>
                <w:bCs/>
                <w:noProof/>
                <w:color w:val="000000"/>
                <w:sz w:val="28"/>
                <w:szCs w:val="28"/>
              </w:rPr>
              <w:t>.</w:t>
            </w:r>
            <w:r w:rsidRPr="00974638">
              <w:rPr>
                <w:noProof/>
                <w:color w:val="000000"/>
                <w:sz w:val="28"/>
                <w:szCs w:val="28"/>
              </w:rPr>
              <w:t xml:space="preserve"> Взаємна відповідальність </w:t>
            </w:r>
            <w:r w:rsidRPr="00974638">
              <w:rPr>
                <w:b/>
                <w:noProof/>
                <w:color w:val="000000"/>
                <w:sz w:val="28"/>
                <w:szCs w:val="28"/>
              </w:rPr>
              <w:t>роботодавця</w:t>
            </w:r>
            <w:r w:rsidRPr="00974638">
              <w:rPr>
                <w:noProof/>
                <w:color w:val="000000"/>
                <w:sz w:val="28"/>
                <w:szCs w:val="28"/>
              </w:rPr>
              <w:t xml:space="preserve"> і бригади</w:t>
            </w:r>
          </w:p>
          <w:p w:rsidR="001C784A" w:rsidRPr="00974638" w:rsidRDefault="001C784A" w:rsidP="00493755">
            <w:pPr>
              <w:pStyle w:val="rvps2"/>
              <w:shd w:val="clear" w:color="auto" w:fill="FFFFFF"/>
              <w:spacing w:before="0" w:beforeAutospacing="0" w:after="0" w:afterAutospacing="0"/>
              <w:ind w:firstLine="605"/>
              <w:jc w:val="both"/>
              <w:rPr>
                <w:noProof/>
                <w:color w:val="000000"/>
                <w:sz w:val="28"/>
                <w:szCs w:val="28"/>
              </w:rPr>
            </w:pPr>
            <w:r w:rsidRPr="00974638">
              <w:rPr>
                <w:b/>
                <w:noProof/>
                <w:color w:val="000000"/>
                <w:sz w:val="28"/>
                <w:szCs w:val="28"/>
              </w:rPr>
              <w:t>Роботодавець</w:t>
            </w:r>
            <w:r w:rsidRPr="00974638">
              <w:rPr>
                <w:noProof/>
                <w:color w:val="000000"/>
                <w:sz w:val="28"/>
                <w:szCs w:val="28"/>
              </w:rPr>
              <w:t xml:space="preserve"> несе відповідальність перед бригадою за створення нормальних умов для високопродуктивної праці (надання роботи, забезпечення справного стану механізмів та устаткування, технічною документацією, матеріалами та інструментами, енергією, створення безпечних і здорових умов праці). При невиконанні бригадою виробничих показників з вини </w:t>
            </w:r>
            <w:r w:rsidRPr="00974638">
              <w:rPr>
                <w:b/>
                <w:noProof/>
                <w:color w:val="000000"/>
                <w:sz w:val="28"/>
                <w:szCs w:val="28"/>
              </w:rPr>
              <w:t>роботодавця</w:t>
            </w:r>
            <w:r w:rsidRPr="00974638">
              <w:rPr>
                <w:noProof/>
                <w:color w:val="000000"/>
                <w:sz w:val="28"/>
                <w:szCs w:val="28"/>
              </w:rPr>
              <w:t xml:space="preserve"> за бригадою зберігається фонд оплати праці, розрахований за тарифними ставками. Службові особи, винні у порушенні обов’язків </w:t>
            </w:r>
            <w:r w:rsidRPr="00974638">
              <w:rPr>
                <w:b/>
                <w:noProof/>
                <w:color w:val="000000"/>
                <w:sz w:val="28"/>
                <w:szCs w:val="28"/>
              </w:rPr>
              <w:t>роботодавця</w:t>
            </w:r>
            <w:r w:rsidRPr="00974638">
              <w:rPr>
                <w:noProof/>
                <w:color w:val="000000"/>
                <w:sz w:val="28"/>
                <w:szCs w:val="28"/>
              </w:rPr>
              <w:t xml:space="preserve"> перед бригадою, притягаються до дисциплінарної відповідальності, а за зайві </w:t>
            </w:r>
            <w:r w:rsidRPr="00974638">
              <w:rPr>
                <w:noProof/>
                <w:color w:val="000000"/>
                <w:sz w:val="28"/>
                <w:szCs w:val="28"/>
              </w:rPr>
              <w:lastRenderedPageBreak/>
              <w:t>грошові виплати бригади - також до матеріальної відповідальності перед підприємством у порядку і розмірах, встановлених законодавством.</w:t>
            </w:r>
          </w:p>
          <w:p w:rsidR="001C784A" w:rsidRPr="00974638" w:rsidRDefault="001C784A" w:rsidP="00493755">
            <w:pPr>
              <w:pStyle w:val="rvps2"/>
              <w:shd w:val="clear" w:color="auto" w:fill="FFFFFF"/>
              <w:spacing w:before="0" w:beforeAutospacing="0" w:after="0" w:afterAutospacing="0"/>
              <w:ind w:firstLine="605"/>
              <w:jc w:val="both"/>
              <w:rPr>
                <w:rStyle w:val="rvts9"/>
                <w:b/>
                <w:bCs/>
                <w:noProof/>
                <w:color w:val="000000"/>
                <w:sz w:val="28"/>
                <w:szCs w:val="28"/>
              </w:rPr>
            </w:pPr>
            <w:r w:rsidRPr="00974638">
              <w:rPr>
                <w:noProof/>
                <w:color w:val="000000"/>
                <w:sz w:val="28"/>
                <w:szCs w:val="28"/>
              </w:rPr>
              <w:t xml:space="preserve">Бригада несе відповідальність перед </w:t>
            </w:r>
            <w:r w:rsidRPr="00974638">
              <w:rPr>
                <w:b/>
                <w:noProof/>
                <w:color w:val="000000"/>
                <w:sz w:val="28"/>
                <w:szCs w:val="28"/>
              </w:rPr>
              <w:t>роботодавцем</w:t>
            </w:r>
            <w:r w:rsidRPr="00974638">
              <w:rPr>
                <w:noProof/>
                <w:color w:val="000000"/>
                <w:sz w:val="28"/>
                <w:szCs w:val="28"/>
              </w:rPr>
              <w:t xml:space="preserve"> підприємства за невиконання з її вини виробничих показників. У цих випадках оплата провадиться за виконану роботу, премії та інші заохочувальні виплати не нараховуються. Збитки, заподіяні підприємству випуском неякісної продукції з вини бригади, відшкодовуються з її колективного заробітку в межах середнього місячного заробітку бригади. При розподілі колективного заробітку між членами бригади враховується вина конкретних працівників у випуску неякісної продукції.</w:t>
            </w:r>
          </w:p>
        </w:tc>
      </w:tr>
      <w:tr w:rsidR="001C784A" w:rsidRPr="00493755" w:rsidTr="001C784A">
        <w:tc>
          <w:tcPr>
            <w:tcW w:w="7763" w:type="dxa"/>
          </w:tcPr>
          <w:p w:rsidR="001C784A" w:rsidRPr="00974638" w:rsidRDefault="001C784A" w:rsidP="00C203B5">
            <w:pPr>
              <w:shd w:val="clear" w:color="auto" w:fill="FFFFFF"/>
              <w:ind w:firstLine="589"/>
              <w:jc w:val="both"/>
              <w:rPr>
                <w:noProof/>
                <w:color w:val="000000"/>
                <w:sz w:val="28"/>
                <w:szCs w:val="28"/>
                <w:lang w:val="uk-UA" w:eastAsia="uk-UA"/>
              </w:rPr>
            </w:pPr>
            <w:r w:rsidRPr="00974638">
              <w:rPr>
                <w:b/>
                <w:bCs/>
                <w:noProof/>
                <w:color w:val="000000"/>
                <w:sz w:val="28"/>
                <w:szCs w:val="28"/>
                <w:lang w:val="uk-UA" w:eastAsia="uk-UA"/>
              </w:rPr>
              <w:lastRenderedPageBreak/>
              <w:t>Стаття 253.</w:t>
            </w:r>
            <w:r w:rsidRPr="00974638">
              <w:rPr>
                <w:noProof/>
                <w:color w:val="000000"/>
                <w:sz w:val="28"/>
                <w:szCs w:val="28"/>
                <w:lang w:val="uk-UA" w:eastAsia="uk-UA"/>
              </w:rPr>
              <w:t xml:space="preserve"> Особи, які підлягають загальнообов’язковому державному соціальному страхуванню</w:t>
            </w:r>
          </w:p>
          <w:p w:rsidR="001C784A" w:rsidRPr="00974638" w:rsidRDefault="001C784A" w:rsidP="00C203B5">
            <w:pPr>
              <w:shd w:val="clear" w:color="auto" w:fill="FFFFFF"/>
              <w:ind w:firstLine="589"/>
              <w:jc w:val="both"/>
              <w:rPr>
                <w:noProof/>
                <w:color w:val="000000"/>
                <w:sz w:val="28"/>
                <w:szCs w:val="28"/>
                <w:lang w:val="uk-UA" w:eastAsia="uk-UA"/>
              </w:rPr>
            </w:pPr>
            <w:bookmarkStart w:id="316" w:name="n1391"/>
            <w:bookmarkEnd w:id="316"/>
            <w:r w:rsidRPr="00974638">
              <w:rPr>
                <w:noProof/>
                <w:color w:val="000000"/>
                <w:sz w:val="28"/>
                <w:szCs w:val="28"/>
                <w:lang w:val="uk-UA" w:eastAsia="uk-UA"/>
              </w:rPr>
              <w:t>Особи, які працюють за трудовим договором (контрактом) на підприємствах, в установах, організаціях незалежно від форми власності, виду діяльності та господарювання або у фізичної особи, підлягають загальнообов’язковому державному соціальному страхуванню.</w:t>
            </w:r>
          </w:p>
          <w:p w:rsidR="001C784A" w:rsidRPr="00974638" w:rsidRDefault="001C784A" w:rsidP="00C203B5">
            <w:pPr>
              <w:shd w:val="clear" w:color="auto" w:fill="FFFFFF"/>
              <w:ind w:firstLine="589"/>
              <w:jc w:val="both"/>
              <w:rPr>
                <w:rStyle w:val="rvts9"/>
                <w:noProof/>
                <w:color w:val="000000"/>
                <w:sz w:val="28"/>
                <w:szCs w:val="28"/>
                <w:lang w:val="uk-UA" w:eastAsia="uk-UA"/>
              </w:rPr>
            </w:pPr>
          </w:p>
        </w:tc>
        <w:tc>
          <w:tcPr>
            <w:tcW w:w="7796" w:type="dxa"/>
          </w:tcPr>
          <w:p w:rsidR="001C784A" w:rsidRPr="00974638" w:rsidRDefault="001C784A" w:rsidP="00C203B5">
            <w:pPr>
              <w:shd w:val="clear" w:color="auto" w:fill="FFFFFF"/>
              <w:ind w:firstLine="605"/>
              <w:jc w:val="both"/>
              <w:rPr>
                <w:noProof/>
                <w:color w:val="000000"/>
                <w:sz w:val="28"/>
                <w:szCs w:val="28"/>
                <w:lang w:val="uk-UA" w:eastAsia="uk-UA"/>
              </w:rPr>
            </w:pPr>
            <w:r w:rsidRPr="00974638">
              <w:rPr>
                <w:b/>
                <w:bCs/>
                <w:noProof/>
                <w:color w:val="000000"/>
                <w:sz w:val="28"/>
                <w:szCs w:val="28"/>
                <w:lang w:val="uk-UA" w:eastAsia="uk-UA"/>
              </w:rPr>
              <w:t>Стаття 253.</w:t>
            </w:r>
            <w:r w:rsidRPr="00974638">
              <w:rPr>
                <w:noProof/>
                <w:color w:val="000000"/>
                <w:sz w:val="28"/>
                <w:szCs w:val="28"/>
                <w:lang w:val="uk-UA" w:eastAsia="uk-UA"/>
              </w:rPr>
              <w:t xml:space="preserve"> Особи, які підлягають загальнообов’язковому державному соціальному страхуванню</w:t>
            </w:r>
          </w:p>
          <w:p w:rsidR="001C784A" w:rsidRPr="00974638" w:rsidRDefault="001C784A" w:rsidP="00CE000B">
            <w:pPr>
              <w:shd w:val="clear" w:color="auto" w:fill="FFFFFF"/>
              <w:ind w:firstLine="605"/>
              <w:jc w:val="both"/>
              <w:rPr>
                <w:rStyle w:val="rvts9"/>
                <w:noProof/>
                <w:color w:val="000000"/>
                <w:sz w:val="28"/>
                <w:szCs w:val="28"/>
                <w:lang w:val="uk-UA" w:eastAsia="uk-UA"/>
              </w:rPr>
            </w:pPr>
            <w:r w:rsidRPr="00974638">
              <w:rPr>
                <w:noProof/>
                <w:color w:val="000000"/>
                <w:sz w:val="28"/>
                <w:szCs w:val="28"/>
                <w:lang w:val="uk-UA" w:eastAsia="uk-UA"/>
              </w:rPr>
              <w:t>Особи, які працюють за трудовим договором (контрактом) на підприємствах, в установах, організаціях незалежно від форми власності, виду діяльності та господарювання або у фізичної особи</w:t>
            </w:r>
            <w:r w:rsidRPr="00974638">
              <w:rPr>
                <w:b/>
                <w:noProof/>
                <w:color w:val="000000"/>
                <w:sz w:val="28"/>
                <w:szCs w:val="28"/>
                <w:lang w:val="uk-UA" w:eastAsia="uk-UA"/>
              </w:rPr>
              <w:t>, яка використовує найману працю</w:t>
            </w:r>
            <w:r w:rsidRPr="00974638">
              <w:rPr>
                <w:noProof/>
                <w:color w:val="000000"/>
                <w:sz w:val="28"/>
                <w:szCs w:val="28"/>
                <w:lang w:val="uk-UA" w:eastAsia="uk-UA"/>
              </w:rPr>
              <w:t>, підлягають загальнообов’язковому держ</w:t>
            </w:r>
            <w:r>
              <w:rPr>
                <w:noProof/>
                <w:color w:val="000000"/>
                <w:sz w:val="28"/>
                <w:szCs w:val="28"/>
                <w:lang w:val="uk-UA" w:eastAsia="uk-UA"/>
              </w:rPr>
              <w:t>авному соціальному страхуванню.</w:t>
            </w:r>
          </w:p>
        </w:tc>
      </w:tr>
      <w:tr w:rsidR="001C784A" w:rsidRPr="001C784A" w:rsidTr="001C784A">
        <w:tc>
          <w:tcPr>
            <w:tcW w:w="7763" w:type="dxa"/>
          </w:tcPr>
          <w:p w:rsidR="001C784A" w:rsidRPr="00974638" w:rsidRDefault="001C784A" w:rsidP="00C203B5">
            <w:pPr>
              <w:shd w:val="clear" w:color="auto" w:fill="FFFFFF"/>
              <w:ind w:firstLine="589"/>
              <w:jc w:val="both"/>
              <w:rPr>
                <w:noProof/>
                <w:color w:val="000000"/>
                <w:sz w:val="28"/>
                <w:szCs w:val="28"/>
                <w:lang w:val="uk-UA" w:eastAsia="uk-UA"/>
              </w:rPr>
            </w:pPr>
            <w:r w:rsidRPr="00974638">
              <w:rPr>
                <w:b/>
                <w:bCs/>
                <w:noProof/>
                <w:color w:val="000000"/>
                <w:sz w:val="28"/>
                <w:szCs w:val="28"/>
                <w:lang w:val="uk-UA" w:eastAsia="uk-UA"/>
              </w:rPr>
              <w:t>Стаття 254.</w:t>
            </w:r>
            <w:r w:rsidRPr="00974638">
              <w:rPr>
                <w:noProof/>
                <w:color w:val="000000"/>
                <w:sz w:val="28"/>
                <w:szCs w:val="28"/>
                <w:lang w:val="uk-UA" w:eastAsia="uk-UA"/>
              </w:rPr>
              <w:t xml:space="preserve"> Кошти загальнообов’язкового державного соціального страхування</w:t>
            </w:r>
          </w:p>
          <w:p w:rsidR="001C784A" w:rsidRDefault="001C784A" w:rsidP="00CE000B">
            <w:pPr>
              <w:shd w:val="clear" w:color="auto" w:fill="FFFFFF"/>
              <w:ind w:firstLine="589"/>
              <w:jc w:val="both"/>
              <w:rPr>
                <w:noProof/>
                <w:color w:val="000000"/>
                <w:sz w:val="28"/>
                <w:szCs w:val="28"/>
                <w:lang w:val="uk-UA" w:eastAsia="uk-UA"/>
              </w:rPr>
            </w:pPr>
            <w:bookmarkStart w:id="317" w:name="n1393"/>
            <w:bookmarkEnd w:id="317"/>
            <w:r w:rsidRPr="00974638">
              <w:rPr>
                <w:noProof/>
                <w:color w:val="000000"/>
                <w:sz w:val="28"/>
                <w:szCs w:val="28"/>
                <w:lang w:val="uk-UA" w:eastAsia="uk-UA"/>
              </w:rPr>
              <w:lastRenderedPageBreak/>
              <w:t xml:space="preserve">Основними джерелами коштів загальнообов’язкового державного соціального страхування є внески </w:t>
            </w:r>
            <w:r w:rsidRPr="00974638">
              <w:rPr>
                <w:strike/>
                <w:noProof/>
                <w:color w:val="000000"/>
                <w:sz w:val="28"/>
                <w:szCs w:val="28"/>
                <w:lang w:val="uk-UA" w:eastAsia="uk-UA"/>
              </w:rPr>
              <w:t>власників підприємств, установ, організацій або уповноважених ними органів чи фізичної особи</w:t>
            </w:r>
            <w:r w:rsidRPr="00974638">
              <w:rPr>
                <w:noProof/>
                <w:color w:val="000000"/>
                <w:sz w:val="28"/>
                <w:szCs w:val="28"/>
                <w:lang w:val="uk-UA" w:eastAsia="uk-UA"/>
              </w:rPr>
              <w:t>, працівників. Бюджетні та інші джерела коштів, необхідні для здійснення загальнообов’язкового державного соціального страхування, передбачаються відповідними законами з окремих видів загальнообов’язкового держ</w:t>
            </w:r>
            <w:r>
              <w:rPr>
                <w:noProof/>
                <w:color w:val="000000"/>
                <w:sz w:val="28"/>
                <w:szCs w:val="28"/>
                <w:lang w:val="uk-UA" w:eastAsia="uk-UA"/>
              </w:rPr>
              <w:t>авного соціального страхування.</w:t>
            </w:r>
          </w:p>
          <w:p w:rsidR="001C784A" w:rsidRPr="00974638" w:rsidRDefault="001C784A" w:rsidP="00CE000B">
            <w:pPr>
              <w:shd w:val="clear" w:color="auto" w:fill="FFFFFF"/>
              <w:ind w:firstLine="589"/>
              <w:jc w:val="both"/>
              <w:rPr>
                <w:noProof/>
                <w:color w:val="000000"/>
                <w:sz w:val="28"/>
                <w:szCs w:val="28"/>
                <w:lang w:val="uk-UA" w:eastAsia="uk-UA"/>
              </w:rPr>
            </w:pPr>
          </w:p>
        </w:tc>
        <w:tc>
          <w:tcPr>
            <w:tcW w:w="7796" w:type="dxa"/>
          </w:tcPr>
          <w:p w:rsidR="001C784A" w:rsidRPr="00974638" w:rsidRDefault="001C784A" w:rsidP="00C203B5">
            <w:pPr>
              <w:shd w:val="clear" w:color="auto" w:fill="FFFFFF"/>
              <w:ind w:firstLine="605"/>
              <w:jc w:val="both"/>
              <w:rPr>
                <w:noProof/>
                <w:color w:val="000000"/>
                <w:sz w:val="28"/>
                <w:szCs w:val="28"/>
                <w:lang w:val="uk-UA" w:eastAsia="uk-UA"/>
              </w:rPr>
            </w:pPr>
            <w:r w:rsidRPr="00974638">
              <w:rPr>
                <w:b/>
                <w:bCs/>
                <w:noProof/>
                <w:color w:val="000000"/>
                <w:sz w:val="28"/>
                <w:szCs w:val="28"/>
                <w:lang w:val="uk-UA" w:eastAsia="uk-UA"/>
              </w:rPr>
              <w:lastRenderedPageBreak/>
              <w:t>Стаття 254.</w:t>
            </w:r>
            <w:r w:rsidRPr="00974638">
              <w:rPr>
                <w:noProof/>
                <w:color w:val="000000"/>
                <w:sz w:val="28"/>
                <w:szCs w:val="28"/>
                <w:lang w:val="uk-UA" w:eastAsia="uk-UA"/>
              </w:rPr>
              <w:t xml:space="preserve"> Кошти загальнообов’язкового державного соціального страхування</w:t>
            </w:r>
          </w:p>
          <w:p w:rsidR="001C784A" w:rsidRPr="00974638" w:rsidRDefault="001C784A" w:rsidP="00C203B5">
            <w:pPr>
              <w:shd w:val="clear" w:color="auto" w:fill="FFFFFF"/>
              <w:ind w:firstLine="605"/>
              <w:jc w:val="both"/>
              <w:rPr>
                <w:noProof/>
                <w:color w:val="000000"/>
                <w:sz w:val="28"/>
                <w:szCs w:val="28"/>
                <w:lang w:val="uk-UA" w:eastAsia="uk-UA"/>
              </w:rPr>
            </w:pPr>
            <w:r w:rsidRPr="00974638">
              <w:rPr>
                <w:noProof/>
                <w:color w:val="000000"/>
                <w:sz w:val="28"/>
                <w:szCs w:val="28"/>
                <w:lang w:val="uk-UA" w:eastAsia="uk-UA"/>
              </w:rPr>
              <w:lastRenderedPageBreak/>
              <w:t xml:space="preserve">Основними джерелами коштів загальнообов’язкового державного соціального страхування є внески </w:t>
            </w:r>
            <w:r w:rsidRPr="00974638">
              <w:rPr>
                <w:b/>
                <w:noProof/>
                <w:color w:val="000000"/>
                <w:sz w:val="28"/>
                <w:szCs w:val="28"/>
                <w:lang w:val="uk-UA" w:eastAsia="uk-UA"/>
              </w:rPr>
              <w:t xml:space="preserve">роботодавців, </w:t>
            </w:r>
            <w:r w:rsidRPr="00974638">
              <w:rPr>
                <w:noProof/>
                <w:color w:val="000000"/>
                <w:sz w:val="28"/>
                <w:szCs w:val="28"/>
                <w:lang w:val="uk-UA" w:eastAsia="uk-UA"/>
              </w:rPr>
              <w:t>працівників. Бюджетні та інші джерела коштів, необхідні для здійснення загальнообов’язкового державного соціального страхування, передбачаються відповідними законами з окремих видів загальнообов’язкового державного соціального страхування.</w:t>
            </w:r>
          </w:p>
          <w:p w:rsidR="001C784A" w:rsidRPr="00974638" w:rsidRDefault="001C784A" w:rsidP="00C203B5">
            <w:pPr>
              <w:shd w:val="clear" w:color="auto" w:fill="FFFFFF"/>
              <w:ind w:firstLine="605"/>
              <w:jc w:val="both"/>
              <w:rPr>
                <w:b/>
                <w:bCs/>
                <w:noProof/>
                <w:color w:val="000000"/>
                <w:sz w:val="28"/>
                <w:szCs w:val="28"/>
                <w:lang w:val="uk-UA" w:eastAsia="uk-UA"/>
              </w:rPr>
            </w:pPr>
          </w:p>
        </w:tc>
      </w:tr>
      <w:tr w:rsidR="001C784A" w:rsidRPr="00493755" w:rsidTr="001C784A">
        <w:tc>
          <w:tcPr>
            <w:tcW w:w="7763" w:type="dxa"/>
          </w:tcPr>
          <w:p w:rsidR="001C784A" w:rsidRPr="00974638" w:rsidRDefault="001C784A" w:rsidP="00C203B5">
            <w:pPr>
              <w:pStyle w:val="rvps2"/>
              <w:shd w:val="clear" w:color="auto" w:fill="FFFFFF"/>
              <w:spacing w:before="0" w:beforeAutospacing="0" w:after="0" w:afterAutospacing="0"/>
              <w:ind w:firstLine="589"/>
              <w:jc w:val="both"/>
              <w:rPr>
                <w:noProof/>
                <w:sz w:val="28"/>
                <w:szCs w:val="28"/>
              </w:rPr>
            </w:pPr>
            <w:r w:rsidRPr="00974638">
              <w:rPr>
                <w:rStyle w:val="rvts9"/>
                <w:b/>
                <w:bCs/>
                <w:noProof/>
                <w:sz w:val="28"/>
                <w:szCs w:val="28"/>
              </w:rPr>
              <w:lastRenderedPageBreak/>
              <w:t>Стаття 259.</w:t>
            </w:r>
            <w:r w:rsidRPr="00974638">
              <w:rPr>
                <w:noProof/>
                <w:sz w:val="28"/>
                <w:szCs w:val="28"/>
              </w:rPr>
              <w:t xml:space="preserve"> Нагляд і контроль за додержанням законодавства про працю</w:t>
            </w:r>
          </w:p>
          <w:p w:rsidR="001C784A" w:rsidRPr="00974638" w:rsidRDefault="001C784A" w:rsidP="00C203B5">
            <w:pPr>
              <w:pStyle w:val="rvps2"/>
              <w:shd w:val="clear" w:color="auto" w:fill="FFFFFF"/>
              <w:spacing w:before="0" w:beforeAutospacing="0" w:after="0" w:afterAutospacing="0"/>
              <w:ind w:firstLine="589"/>
              <w:jc w:val="both"/>
              <w:rPr>
                <w:noProof/>
                <w:sz w:val="28"/>
                <w:szCs w:val="28"/>
              </w:rPr>
            </w:pPr>
            <w:bookmarkStart w:id="318" w:name="n1401"/>
            <w:bookmarkEnd w:id="318"/>
            <w:r w:rsidRPr="00974638">
              <w:rPr>
                <w:noProof/>
                <w:sz w:val="28"/>
                <w:szCs w:val="28"/>
              </w:rPr>
              <w:t xml:space="preserve">Державний </w:t>
            </w:r>
            <w:hyperlink r:id="rId138" w:anchor="n131" w:tgtFrame="_blank" w:history="1">
              <w:r w:rsidRPr="00974638">
                <w:rPr>
                  <w:rStyle w:val="a5"/>
                  <w:noProof/>
                  <w:color w:val="auto"/>
                  <w:sz w:val="28"/>
                  <w:szCs w:val="28"/>
                  <w:u w:val="none"/>
                </w:rPr>
                <w:t>нагляд</w:t>
              </w:r>
            </w:hyperlink>
            <w:r w:rsidRPr="00974638">
              <w:rPr>
                <w:noProof/>
                <w:sz w:val="28"/>
                <w:szCs w:val="28"/>
              </w:rPr>
              <w:t xml:space="preserve"> та </w:t>
            </w:r>
            <w:hyperlink r:id="rId139" w:anchor="n15" w:tgtFrame="_blank" w:history="1">
              <w:r w:rsidRPr="00974638">
                <w:rPr>
                  <w:rStyle w:val="a5"/>
                  <w:noProof/>
                  <w:color w:val="auto"/>
                  <w:sz w:val="28"/>
                  <w:szCs w:val="28"/>
                  <w:u w:val="none"/>
                </w:rPr>
                <w:t>контроль</w:t>
              </w:r>
            </w:hyperlink>
            <w:r w:rsidRPr="00974638">
              <w:rPr>
                <w:noProof/>
                <w:sz w:val="28"/>
                <w:szCs w:val="28"/>
              </w:rPr>
              <w:t xml:space="preserve"> за додержанням  законодавства про працю </w:t>
            </w:r>
            <w:r w:rsidRPr="00974638">
              <w:rPr>
                <w:strike/>
                <w:noProof/>
                <w:sz w:val="28"/>
                <w:szCs w:val="28"/>
              </w:rPr>
              <w:t>юридичними особами незалежно від форми власності, виду діяльності, господарювання, фізичними особами - підприємцями</w:t>
            </w:r>
            <w:r w:rsidRPr="001C784A">
              <w:rPr>
                <w:strike/>
                <w:noProof/>
                <w:sz w:val="28"/>
                <w:szCs w:val="28"/>
              </w:rPr>
              <w:t>, які використовують найману працю,</w:t>
            </w:r>
            <w:r w:rsidRPr="00974638">
              <w:rPr>
                <w:noProof/>
                <w:sz w:val="28"/>
                <w:szCs w:val="28"/>
              </w:rPr>
              <w:t xml:space="preserve"> здійснює центральний орган виконавчої влади, що реалізує державну політику з питань нагляду та контролю за додержанням законодавства про працю, у порядку, визначеному Кабінетом Міністрів України.</w:t>
            </w:r>
          </w:p>
          <w:p w:rsidR="001C784A" w:rsidRPr="00974638" w:rsidRDefault="001C784A" w:rsidP="00C203B5">
            <w:pPr>
              <w:shd w:val="clear" w:color="auto" w:fill="FFFFFF"/>
              <w:ind w:firstLine="589"/>
              <w:jc w:val="both"/>
              <w:rPr>
                <w:bCs/>
                <w:noProof/>
                <w:color w:val="000000"/>
                <w:sz w:val="28"/>
                <w:szCs w:val="28"/>
                <w:lang w:val="uk-UA" w:eastAsia="uk-UA"/>
              </w:rPr>
            </w:pPr>
            <w:r w:rsidRPr="00974638">
              <w:rPr>
                <w:bCs/>
                <w:noProof/>
                <w:color w:val="000000"/>
                <w:sz w:val="28"/>
                <w:szCs w:val="28"/>
                <w:lang w:val="uk-UA" w:eastAsia="uk-UA"/>
              </w:rPr>
              <w:t>…</w:t>
            </w:r>
          </w:p>
        </w:tc>
        <w:tc>
          <w:tcPr>
            <w:tcW w:w="7796" w:type="dxa"/>
          </w:tcPr>
          <w:p w:rsidR="001C784A" w:rsidRPr="00974638" w:rsidRDefault="001C784A" w:rsidP="00C203B5">
            <w:pPr>
              <w:pStyle w:val="rvps2"/>
              <w:shd w:val="clear" w:color="auto" w:fill="FFFFFF"/>
              <w:spacing w:before="0" w:beforeAutospacing="0" w:after="0" w:afterAutospacing="0"/>
              <w:ind w:firstLine="605"/>
              <w:jc w:val="both"/>
              <w:rPr>
                <w:noProof/>
                <w:sz w:val="28"/>
                <w:szCs w:val="28"/>
              </w:rPr>
            </w:pPr>
            <w:r w:rsidRPr="00974638">
              <w:rPr>
                <w:rStyle w:val="rvts9"/>
                <w:b/>
                <w:bCs/>
                <w:noProof/>
                <w:sz w:val="28"/>
                <w:szCs w:val="28"/>
              </w:rPr>
              <w:t>Стаття 259.</w:t>
            </w:r>
            <w:r w:rsidRPr="00974638">
              <w:rPr>
                <w:noProof/>
                <w:sz w:val="28"/>
                <w:szCs w:val="28"/>
              </w:rPr>
              <w:t xml:space="preserve"> Нагляд і контроль за додержанням законодавства про працю</w:t>
            </w:r>
          </w:p>
          <w:p w:rsidR="001C784A" w:rsidRPr="00974638" w:rsidRDefault="001C784A" w:rsidP="00C203B5">
            <w:pPr>
              <w:pStyle w:val="rvps2"/>
              <w:shd w:val="clear" w:color="auto" w:fill="FFFFFF"/>
              <w:spacing w:before="0" w:beforeAutospacing="0" w:after="0" w:afterAutospacing="0"/>
              <w:ind w:firstLine="605"/>
              <w:jc w:val="both"/>
              <w:rPr>
                <w:noProof/>
                <w:sz w:val="28"/>
                <w:szCs w:val="28"/>
              </w:rPr>
            </w:pPr>
            <w:r w:rsidRPr="00974638">
              <w:rPr>
                <w:noProof/>
                <w:sz w:val="28"/>
                <w:szCs w:val="28"/>
              </w:rPr>
              <w:t xml:space="preserve">Державний </w:t>
            </w:r>
            <w:hyperlink r:id="rId140" w:anchor="n131" w:tgtFrame="_blank" w:history="1">
              <w:r w:rsidRPr="00974638">
                <w:rPr>
                  <w:rStyle w:val="a5"/>
                  <w:noProof/>
                  <w:color w:val="auto"/>
                  <w:sz w:val="28"/>
                  <w:szCs w:val="28"/>
                  <w:u w:val="none"/>
                </w:rPr>
                <w:t>нагляд</w:t>
              </w:r>
            </w:hyperlink>
            <w:r w:rsidRPr="00974638">
              <w:rPr>
                <w:noProof/>
                <w:sz w:val="28"/>
                <w:szCs w:val="28"/>
              </w:rPr>
              <w:t xml:space="preserve"> та </w:t>
            </w:r>
            <w:hyperlink r:id="rId141" w:anchor="n15" w:tgtFrame="_blank" w:history="1">
              <w:r w:rsidRPr="00974638">
                <w:rPr>
                  <w:rStyle w:val="a5"/>
                  <w:noProof/>
                  <w:color w:val="auto"/>
                  <w:sz w:val="28"/>
                  <w:szCs w:val="28"/>
                  <w:u w:val="none"/>
                </w:rPr>
                <w:t>контроль</w:t>
              </w:r>
            </w:hyperlink>
            <w:r w:rsidRPr="00974638">
              <w:rPr>
                <w:noProof/>
                <w:sz w:val="28"/>
                <w:szCs w:val="28"/>
              </w:rPr>
              <w:t xml:space="preserve"> за додержанням  законодавства про працю</w:t>
            </w:r>
            <w:r w:rsidRPr="00974638">
              <w:rPr>
                <w:noProof/>
                <w:color w:val="FF0000"/>
                <w:sz w:val="28"/>
                <w:szCs w:val="28"/>
              </w:rPr>
              <w:t xml:space="preserve"> </w:t>
            </w:r>
            <w:r w:rsidRPr="00974638">
              <w:rPr>
                <w:b/>
                <w:noProof/>
                <w:sz w:val="28"/>
                <w:szCs w:val="28"/>
              </w:rPr>
              <w:t xml:space="preserve">роботодавцями </w:t>
            </w:r>
            <w:r w:rsidRPr="00974638">
              <w:rPr>
                <w:noProof/>
                <w:sz w:val="28"/>
                <w:szCs w:val="28"/>
              </w:rPr>
              <w:t>здійснює центральний орган виконавчої влади, що реалізує державну політику з питань нагляду та контролю за додержанням законодавства про працю, у порядку, визначеному Кабінетом Міністрів України.</w:t>
            </w:r>
          </w:p>
          <w:p w:rsidR="001C784A" w:rsidRPr="00974638" w:rsidRDefault="001C784A" w:rsidP="00C203B5">
            <w:pPr>
              <w:shd w:val="clear" w:color="auto" w:fill="FFFFFF"/>
              <w:ind w:firstLine="605"/>
              <w:jc w:val="both"/>
              <w:rPr>
                <w:bCs/>
                <w:noProof/>
                <w:color w:val="000000"/>
                <w:sz w:val="28"/>
                <w:szCs w:val="28"/>
                <w:lang w:val="uk-UA" w:eastAsia="uk-UA"/>
              </w:rPr>
            </w:pPr>
            <w:r w:rsidRPr="00974638">
              <w:rPr>
                <w:bCs/>
                <w:noProof/>
                <w:color w:val="000000"/>
                <w:sz w:val="28"/>
                <w:szCs w:val="28"/>
                <w:lang w:val="uk-UA" w:eastAsia="uk-UA"/>
              </w:rPr>
              <w:t>…</w:t>
            </w:r>
          </w:p>
        </w:tc>
      </w:tr>
    </w:tbl>
    <w:p w:rsidR="006B4A78" w:rsidRDefault="006B4A78" w:rsidP="00675F27">
      <w:pPr>
        <w:ind w:right="-371"/>
        <w:rPr>
          <w:b/>
          <w:sz w:val="28"/>
          <w:szCs w:val="28"/>
          <w:lang w:val="uk-UA"/>
        </w:rPr>
      </w:pPr>
    </w:p>
    <w:p w:rsidR="00BF14A6" w:rsidRDefault="00BF14A6" w:rsidP="00675F27">
      <w:pPr>
        <w:ind w:right="-371"/>
        <w:rPr>
          <w:b/>
          <w:sz w:val="28"/>
          <w:szCs w:val="28"/>
          <w:lang w:val="uk-UA"/>
        </w:rPr>
      </w:pPr>
      <w:bookmarkStart w:id="319" w:name="_GoBack"/>
      <w:bookmarkEnd w:id="319"/>
    </w:p>
    <w:p w:rsidR="00A42FC9" w:rsidRDefault="001C784A" w:rsidP="00B5020C">
      <w:pPr>
        <w:ind w:right="-371"/>
        <w:rPr>
          <w:b/>
          <w:sz w:val="28"/>
          <w:szCs w:val="28"/>
          <w:lang w:val="uk-UA"/>
        </w:rPr>
      </w:pPr>
      <w:r>
        <w:rPr>
          <w:b/>
          <w:sz w:val="28"/>
          <w:szCs w:val="28"/>
          <w:lang w:val="uk-UA"/>
        </w:rPr>
        <w:t>Міністр розвитку економіки, торгівлі</w:t>
      </w:r>
    </w:p>
    <w:p w:rsidR="001C784A" w:rsidRPr="00564E87" w:rsidRDefault="001C784A" w:rsidP="00B5020C">
      <w:pPr>
        <w:ind w:right="-371"/>
        <w:rPr>
          <w:b/>
          <w:sz w:val="28"/>
          <w:szCs w:val="28"/>
          <w:lang w:val="uk-UA"/>
        </w:rPr>
      </w:pPr>
      <w:r>
        <w:rPr>
          <w:b/>
          <w:sz w:val="28"/>
          <w:szCs w:val="28"/>
          <w:lang w:val="uk-UA"/>
        </w:rPr>
        <w:t xml:space="preserve">та сільського господарства України                                                                                                      </w:t>
      </w:r>
      <w:r w:rsidR="00BF14A6">
        <w:rPr>
          <w:b/>
          <w:sz w:val="28"/>
          <w:szCs w:val="28"/>
          <w:lang w:val="uk-UA"/>
        </w:rPr>
        <w:t xml:space="preserve">                   </w:t>
      </w:r>
      <w:r>
        <w:rPr>
          <w:b/>
          <w:sz w:val="28"/>
          <w:szCs w:val="28"/>
          <w:lang w:val="uk-UA"/>
        </w:rPr>
        <w:t xml:space="preserve"> </w:t>
      </w:r>
      <w:r w:rsidR="00BF14A6">
        <w:rPr>
          <w:b/>
          <w:sz w:val="28"/>
          <w:szCs w:val="28"/>
          <w:lang w:val="uk-UA"/>
        </w:rPr>
        <w:t>Ігор ПЕТРАШКО</w:t>
      </w:r>
    </w:p>
    <w:p w:rsidR="000256AF" w:rsidRDefault="000256AF" w:rsidP="00675F27">
      <w:pPr>
        <w:ind w:right="-371"/>
        <w:rPr>
          <w:sz w:val="28"/>
          <w:szCs w:val="28"/>
          <w:u w:val="single"/>
        </w:rPr>
      </w:pPr>
    </w:p>
    <w:p w:rsidR="00BA4FFF" w:rsidRPr="00A42FC9" w:rsidRDefault="006756EB" w:rsidP="00675F27">
      <w:pPr>
        <w:ind w:right="-371"/>
        <w:rPr>
          <w:b/>
          <w:sz w:val="28"/>
          <w:szCs w:val="28"/>
          <w:lang w:val="uk-UA"/>
        </w:rPr>
      </w:pPr>
      <w:r>
        <w:rPr>
          <w:sz w:val="28"/>
          <w:szCs w:val="28"/>
          <w:u w:val="single"/>
          <w:lang w:val="uk-UA"/>
        </w:rPr>
        <w:t xml:space="preserve">  </w:t>
      </w:r>
      <w:r w:rsidR="00730C06">
        <w:rPr>
          <w:sz w:val="28"/>
          <w:szCs w:val="28"/>
          <w:u w:val="single"/>
        </w:rPr>
        <w:t xml:space="preserve">      </w:t>
      </w:r>
      <w:r w:rsidR="001716BD">
        <w:rPr>
          <w:sz w:val="28"/>
          <w:szCs w:val="28"/>
        </w:rPr>
        <w:t xml:space="preserve"> </w:t>
      </w:r>
      <w:r w:rsidR="00A42FC9" w:rsidRPr="008C021A">
        <w:rPr>
          <w:sz w:val="28"/>
          <w:szCs w:val="28"/>
          <w:u w:val="single"/>
        </w:rPr>
        <w:t xml:space="preserve">          </w:t>
      </w:r>
      <w:r w:rsidR="00176010" w:rsidRPr="008C021A">
        <w:rPr>
          <w:sz w:val="28"/>
          <w:szCs w:val="28"/>
          <w:u w:val="single"/>
        </w:rPr>
        <w:t xml:space="preserve">                </w:t>
      </w:r>
      <w:r w:rsidR="00A42FC9" w:rsidRPr="008C021A">
        <w:rPr>
          <w:b/>
          <w:sz w:val="28"/>
          <w:szCs w:val="28"/>
        </w:rPr>
        <w:t xml:space="preserve"> </w:t>
      </w:r>
      <w:r w:rsidR="001C784A">
        <w:rPr>
          <w:sz w:val="28"/>
          <w:szCs w:val="28"/>
          <w:lang w:val="uk-UA"/>
        </w:rPr>
        <w:t>2021</w:t>
      </w:r>
      <w:r w:rsidR="00FC3B39" w:rsidRPr="00675F27">
        <w:rPr>
          <w:sz w:val="28"/>
          <w:szCs w:val="28"/>
          <w:lang w:val="uk-UA"/>
        </w:rPr>
        <w:t xml:space="preserve"> р.</w:t>
      </w:r>
    </w:p>
    <w:sectPr w:rsidR="00BA4FFF" w:rsidRPr="00A42FC9" w:rsidSect="005B7F88">
      <w:headerReference w:type="default" r:id="rId142"/>
      <w:pgSz w:w="16838" w:h="11906" w:orient="landscape"/>
      <w:pgMar w:top="1135" w:right="253" w:bottom="156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1F5" w:rsidRDefault="00FB71F5" w:rsidP="00C56BB3">
      <w:r>
        <w:separator/>
      </w:r>
    </w:p>
  </w:endnote>
  <w:endnote w:type="continuationSeparator" w:id="0">
    <w:p w:rsidR="00FB71F5" w:rsidRDefault="00FB71F5" w:rsidP="00C5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Bahnschrift Light"/>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1F5" w:rsidRDefault="00FB71F5" w:rsidP="00C56BB3">
      <w:r>
        <w:separator/>
      </w:r>
    </w:p>
  </w:footnote>
  <w:footnote w:type="continuationSeparator" w:id="0">
    <w:p w:rsidR="00FB71F5" w:rsidRDefault="00FB71F5" w:rsidP="00C56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3490831"/>
      <w:docPartObj>
        <w:docPartGallery w:val="Page Numbers (Top of Page)"/>
        <w:docPartUnique/>
      </w:docPartObj>
    </w:sdtPr>
    <w:sdtContent>
      <w:p w:rsidR="001C784A" w:rsidRDefault="001C784A">
        <w:pPr>
          <w:pStyle w:val="a6"/>
          <w:jc w:val="center"/>
        </w:pPr>
        <w:r>
          <w:fldChar w:fldCharType="begin"/>
        </w:r>
        <w:r>
          <w:instrText>PAGE   \* MERGEFORMAT</w:instrText>
        </w:r>
        <w:r>
          <w:fldChar w:fldCharType="separate"/>
        </w:r>
        <w:r w:rsidR="00BF14A6" w:rsidRPr="00BF14A6">
          <w:rPr>
            <w:noProof/>
            <w:lang w:val="uk-UA"/>
          </w:rPr>
          <w:t>75</w:t>
        </w:r>
        <w:r>
          <w:fldChar w:fldCharType="end"/>
        </w:r>
      </w:p>
    </w:sdtContent>
  </w:sdt>
  <w:p w:rsidR="001C784A" w:rsidRDefault="001C784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739E"/>
    <w:multiLevelType w:val="hybridMultilevel"/>
    <w:tmpl w:val="CFD6E8CC"/>
    <w:lvl w:ilvl="0" w:tplc="14A8C442">
      <w:start w:val="1"/>
      <w:numFmt w:val="decimal"/>
      <w:lvlText w:val="%1."/>
      <w:lvlJc w:val="left"/>
      <w:pPr>
        <w:ind w:left="1072" w:hanging="360"/>
      </w:pPr>
      <w:rPr>
        <w:rFonts w:hint="default"/>
      </w:rPr>
    </w:lvl>
    <w:lvl w:ilvl="1" w:tplc="04220019" w:tentative="1">
      <w:start w:val="1"/>
      <w:numFmt w:val="lowerLetter"/>
      <w:lvlText w:val="%2."/>
      <w:lvlJc w:val="left"/>
      <w:pPr>
        <w:ind w:left="1792" w:hanging="360"/>
      </w:pPr>
    </w:lvl>
    <w:lvl w:ilvl="2" w:tplc="0422001B" w:tentative="1">
      <w:start w:val="1"/>
      <w:numFmt w:val="lowerRoman"/>
      <w:lvlText w:val="%3."/>
      <w:lvlJc w:val="right"/>
      <w:pPr>
        <w:ind w:left="2512" w:hanging="180"/>
      </w:pPr>
    </w:lvl>
    <w:lvl w:ilvl="3" w:tplc="0422000F" w:tentative="1">
      <w:start w:val="1"/>
      <w:numFmt w:val="decimal"/>
      <w:lvlText w:val="%4."/>
      <w:lvlJc w:val="left"/>
      <w:pPr>
        <w:ind w:left="3232" w:hanging="360"/>
      </w:pPr>
    </w:lvl>
    <w:lvl w:ilvl="4" w:tplc="04220019" w:tentative="1">
      <w:start w:val="1"/>
      <w:numFmt w:val="lowerLetter"/>
      <w:lvlText w:val="%5."/>
      <w:lvlJc w:val="left"/>
      <w:pPr>
        <w:ind w:left="3952" w:hanging="360"/>
      </w:pPr>
    </w:lvl>
    <w:lvl w:ilvl="5" w:tplc="0422001B" w:tentative="1">
      <w:start w:val="1"/>
      <w:numFmt w:val="lowerRoman"/>
      <w:lvlText w:val="%6."/>
      <w:lvlJc w:val="right"/>
      <w:pPr>
        <w:ind w:left="4672" w:hanging="180"/>
      </w:pPr>
    </w:lvl>
    <w:lvl w:ilvl="6" w:tplc="0422000F" w:tentative="1">
      <w:start w:val="1"/>
      <w:numFmt w:val="decimal"/>
      <w:lvlText w:val="%7."/>
      <w:lvlJc w:val="left"/>
      <w:pPr>
        <w:ind w:left="5392" w:hanging="360"/>
      </w:pPr>
    </w:lvl>
    <w:lvl w:ilvl="7" w:tplc="04220019" w:tentative="1">
      <w:start w:val="1"/>
      <w:numFmt w:val="lowerLetter"/>
      <w:lvlText w:val="%8."/>
      <w:lvlJc w:val="left"/>
      <w:pPr>
        <w:ind w:left="6112" w:hanging="360"/>
      </w:pPr>
    </w:lvl>
    <w:lvl w:ilvl="8" w:tplc="0422001B" w:tentative="1">
      <w:start w:val="1"/>
      <w:numFmt w:val="lowerRoman"/>
      <w:lvlText w:val="%9."/>
      <w:lvlJc w:val="right"/>
      <w:pPr>
        <w:ind w:left="6832" w:hanging="180"/>
      </w:pPr>
    </w:lvl>
  </w:abstractNum>
  <w:abstractNum w:abstractNumId="1" w15:restartNumberingAfterBreak="0">
    <w:nsid w:val="0E0C167A"/>
    <w:multiLevelType w:val="hybridMultilevel"/>
    <w:tmpl w:val="12CC8182"/>
    <w:lvl w:ilvl="0" w:tplc="B5AAE7F0">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2256F2"/>
    <w:multiLevelType w:val="hybridMultilevel"/>
    <w:tmpl w:val="5F92EC5A"/>
    <w:lvl w:ilvl="0" w:tplc="12F8190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98C5461"/>
    <w:multiLevelType w:val="hybridMultilevel"/>
    <w:tmpl w:val="F3B618DC"/>
    <w:lvl w:ilvl="0" w:tplc="AAA2AC9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1A833B5A"/>
    <w:multiLevelType w:val="hybridMultilevel"/>
    <w:tmpl w:val="9E6C343C"/>
    <w:lvl w:ilvl="0" w:tplc="ADA66F8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2DD74B29"/>
    <w:multiLevelType w:val="hybridMultilevel"/>
    <w:tmpl w:val="D11E2146"/>
    <w:lvl w:ilvl="0" w:tplc="E30E2E18">
      <w:start w:val="9"/>
      <w:numFmt w:val="decimal"/>
      <w:lvlText w:val="%1)"/>
      <w:lvlJc w:val="left"/>
      <w:pPr>
        <w:ind w:left="644"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6" w15:restartNumberingAfterBreak="0">
    <w:nsid w:val="300735D7"/>
    <w:multiLevelType w:val="hybridMultilevel"/>
    <w:tmpl w:val="B1BE3B16"/>
    <w:lvl w:ilvl="0" w:tplc="E7101714">
      <w:start w:val="1"/>
      <w:numFmt w:val="decimal"/>
      <w:lvlText w:val="%1)"/>
      <w:lvlJc w:val="left"/>
      <w:pPr>
        <w:ind w:left="963" w:hanging="360"/>
      </w:pPr>
      <w:rPr>
        <w:rFonts w:hint="default"/>
      </w:rPr>
    </w:lvl>
    <w:lvl w:ilvl="1" w:tplc="04220019" w:tentative="1">
      <w:start w:val="1"/>
      <w:numFmt w:val="lowerLetter"/>
      <w:lvlText w:val="%2."/>
      <w:lvlJc w:val="left"/>
      <w:pPr>
        <w:ind w:left="1683" w:hanging="360"/>
      </w:pPr>
    </w:lvl>
    <w:lvl w:ilvl="2" w:tplc="0422001B" w:tentative="1">
      <w:start w:val="1"/>
      <w:numFmt w:val="lowerRoman"/>
      <w:lvlText w:val="%3."/>
      <w:lvlJc w:val="right"/>
      <w:pPr>
        <w:ind w:left="2403" w:hanging="180"/>
      </w:pPr>
    </w:lvl>
    <w:lvl w:ilvl="3" w:tplc="0422000F" w:tentative="1">
      <w:start w:val="1"/>
      <w:numFmt w:val="decimal"/>
      <w:lvlText w:val="%4."/>
      <w:lvlJc w:val="left"/>
      <w:pPr>
        <w:ind w:left="3123" w:hanging="360"/>
      </w:pPr>
    </w:lvl>
    <w:lvl w:ilvl="4" w:tplc="04220019" w:tentative="1">
      <w:start w:val="1"/>
      <w:numFmt w:val="lowerLetter"/>
      <w:lvlText w:val="%5."/>
      <w:lvlJc w:val="left"/>
      <w:pPr>
        <w:ind w:left="3843" w:hanging="360"/>
      </w:pPr>
    </w:lvl>
    <w:lvl w:ilvl="5" w:tplc="0422001B" w:tentative="1">
      <w:start w:val="1"/>
      <w:numFmt w:val="lowerRoman"/>
      <w:lvlText w:val="%6."/>
      <w:lvlJc w:val="right"/>
      <w:pPr>
        <w:ind w:left="4563" w:hanging="180"/>
      </w:pPr>
    </w:lvl>
    <w:lvl w:ilvl="6" w:tplc="0422000F" w:tentative="1">
      <w:start w:val="1"/>
      <w:numFmt w:val="decimal"/>
      <w:lvlText w:val="%7."/>
      <w:lvlJc w:val="left"/>
      <w:pPr>
        <w:ind w:left="5283" w:hanging="360"/>
      </w:pPr>
    </w:lvl>
    <w:lvl w:ilvl="7" w:tplc="04220019" w:tentative="1">
      <w:start w:val="1"/>
      <w:numFmt w:val="lowerLetter"/>
      <w:lvlText w:val="%8."/>
      <w:lvlJc w:val="left"/>
      <w:pPr>
        <w:ind w:left="6003" w:hanging="360"/>
      </w:pPr>
    </w:lvl>
    <w:lvl w:ilvl="8" w:tplc="0422001B" w:tentative="1">
      <w:start w:val="1"/>
      <w:numFmt w:val="lowerRoman"/>
      <w:lvlText w:val="%9."/>
      <w:lvlJc w:val="right"/>
      <w:pPr>
        <w:ind w:left="6723" w:hanging="180"/>
      </w:pPr>
    </w:lvl>
  </w:abstractNum>
  <w:abstractNum w:abstractNumId="7" w15:restartNumberingAfterBreak="0">
    <w:nsid w:val="3920373C"/>
    <w:multiLevelType w:val="hybridMultilevel"/>
    <w:tmpl w:val="96027716"/>
    <w:lvl w:ilvl="0" w:tplc="AE7AF904">
      <w:start w:val="1"/>
      <w:numFmt w:val="decimal"/>
      <w:lvlText w:val="%1)"/>
      <w:lvlJc w:val="left"/>
      <w:pPr>
        <w:ind w:left="955" w:hanging="360"/>
      </w:pPr>
      <w:rPr>
        <w:rFonts w:hint="default"/>
      </w:rPr>
    </w:lvl>
    <w:lvl w:ilvl="1" w:tplc="04220019" w:tentative="1">
      <w:start w:val="1"/>
      <w:numFmt w:val="lowerLetter"/>
      <w:lvlText w:val="%2."/>
      <w:lvlJc w:val="left"/>
      <w:pPr>
        <w:ind w:left="1675" w:hanging="360"/>
      </w:pPr>
    </w:lvl>
    <w:lvl w:ilvl="2" w:tplc="0422001B" w:tentative="1">
      <w:start w:val="1"/>
      <w:numFmt w:val="lowerRoman"/>
      <w:lvlText w:val="%3."/>
      <w:lvlJc w:val="right"/>
      <w:pPr>
        <w:ind w:left="2395" w:hanging="180"/>
      </w:pPr>
    </w:lvl>
    <w:lvl w:ilvl="3" w:tplc="0422000F" w:tentative="1">
      <w:start w:val="1"/>
      <w:numFmt w:val="decimal"/>
      <w:lvlText w:val="%4."/>
      <w:lvlJc w:val="left"/>
      <w:pPr>
        <w:ind w:left="3115" w:hanging="360"/>
      </w:pPr>
    </w:lvl>
    <w:lvl w:ilvl="4" w:tplc="04220019" w:tentative="1">
      <w:start w:val="1"/>
      <w:numFmt w:val="lowerLetter"/>
      <w:lvlText w:val="%5."/>
      <w:lvlJc w:val="left"/>
      <w:pPr>
        <w:ind w:left="3835" w:hanging="360"/>
      </w:pPr>
    </w:lvl>
    <w:lvl w:ilvl="5" w:tplc="0422001B" w:tentative="1">
      <w:start w:val="1"/>
      <w:numFmt w:val="lowerRoman"/>
      <w:lvlText w:val="%6."/>
      <w:lvlJc w:val="right"/>
      <w:pPr>
        <w:ind w:left="4555" w:hanging="180"/>
      </w:pPr>
    </w:lvl>
    <w:lvl w:ilvl="6" w:tplc="0422000F" w:tentative="1">
      <w:start w:val="1"/>
      <w:numFmt w:val="decimal"/>
      <w:lvlText w:val="%7."/>
      <w:lvlJc w:val="left"/>
      <w:pPr>
        <w:ind w:left="5275" w:hanging="360"/>
      </w:pPr>
    </w:lvl>
    <w:lvl w:ilvl="7" w:tplc="04220019" w:tentative="1">
      <w:start w:val="1"/>
      <w:numFmt w:val="lowerLetter"/>
      <w:lvlText w:val="%8."/>
      <w:lvlJc w:val="left"/>
      <w:pPr>
        <w:ind w:left="5995" w:hanging="360"/>
      </w:pPr>
    </w:lvl>
    <w:lvl w:ilvl="8" w:tplc="0422001B" w:tentative="1">
      <w:start w:val="1"/>
      <w:numFmt w:val="lowerRoman"/>
      <w:lvlText w:val="%9."/>
      <w:lvlJc w:val="right"/>
      <w:pPr>
        <w:ind w:left="6715" w:hanging="180"/>
      </w:pPr>
    </w:lvl>
  </w:abstractNum>
  <w:abstractNum w:abstractNumId="8" w15:restartNumberingAfterBreak="0">
    <w:nsid w:val="3A1734EF"/>
    <w:multiLevelType w:val="hybridMultilevel"/>
    <w:tmpl w:val="3B9AED1E"/>
    <w:lvl w:ilvl="0" w:tplc="A9EAE6FE">
      <w:start w:val="1"/>
      <w:numFmt w:val="decimal"/>
      <w:suff w:val="space"/>
      <w:lvlText w:val="%1)"/>
      <w:lvlJc w:val="left"/>
      <w:pPr>
        <w:ind w:left="1338" w:hanging="73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15:restartNumberingAfterBreak="0">
    <w:nsid w:val="5451675F"/>
    <w:multiLevelType w:val="hybridMultilevel"/>
    <w:tmpl w:val="E2F0BC0E"/>
    <w:lvl w:ilvl="0" w:tplc="7D70BA40">
      <w:start w:val="1"/>
      <w:numFmt w:val="decimal"/>
      <w:suff w:val="space"/>
      <w:lvlText w:val="%1)"/>
      <w:lvlJc w:val="left"/>
      <w:pPr>
        <w:ind w:left="963" w:hanging="360"/>
      </w:pPr>
      <w:rPr>
        <w:rFonts w:hint="default"/>
      </w:rPr>
    </w:lvl>
    <w:lvl w:ilvl="1" w:tplc="04220019" w:tentative="1">
      <w:start w:val="1"/>
      <w:numFmt w:val="lowerLetter"/>
      <w:lvlText w:val="%2."/>
      <w:lvlJc w:val="left"/>
      <w:pPr>
        <w:ind w:left="1683" w:hanging="360"/>
      </w:pPr>
    </w:lvl>
    <w:lvl w:ilvl="2" w:tplc="0422001B" w:tentative="1">
      <w:start w:val="1"/>
      <w:numFmt w:val="lowerRoman"/>
      <w:lvlText w:val="%3."/>
      <w:lvlJc w:val="right"/>
      <w:pPr>
        <w:ind w:left="2403" w:hanging="180"/>
      </w:pPr>
    </w:lvl>
    <w:lvl w:ilvl="3" w:tplc="0422000F" w:tentative="1">
      <w:start w:val="1"/>
      <w:numFmt w:val="decimal"/>
      <w:lvlText w:val="%4."/>
      <w:lvlJc w:val="left"/>
      <w:pPr>
        <w:ind w:left="3123" w:hanging="360"/>
      </w:pPr>
    </w:lvl>
    <w:lvl w:ilvl="4" w:tplc="04220019" w:tentative="1">
      <w:start w:val="1"/>
      <w:numFmt w:val="lowerLetter"/>
      <w:lvlText w:val="%5."/>
      <w:lvlJc w:val="left"/>
      <w:pPr>
        <w:ind w:left="3843" w:hanging="360"/>
      </w:pPr>
    </w:lvl>
    <w:lvl w:ilvl="5" w:tplc="0422001B" w:tentative="1">
      <w:start w:val="1"/>
      <w:numFmt w:val="lowerRoman"/>
      <w:lvlText w:val="%6."/>
      <w:lvlJc w:val="right"/>
      <w:pPr>
        <w:ind w:left="4563" w:hanging="180"/>
      </w:pPr>
    </w:lvl>
    <w:lvl w:ilvl="6" w:tplc="0422000F" w:tentative="1">
      <w:start w:val="1"/>
      <w:numFmt w:val="decimal"/>
      <w:lvlText w:val="%7."/>
      <w:lvlJc w:val="left"/>
      <w:pPr>
        <w:ind w:left="5283" w:hanging="360"/>
      </w:pPr>
    </w:lvl>
    <w:lvl w:ilvl="7" w:tplc="04220019" w:tentative="1">
      <w:start w:val="1"/>
      <w:numFmt w:val="lowerLetter"/>
      <w:lvlText w:val="%8."/>
      <w:lvlJc w:val="left"/>
      <w:pPr>
        <w:ind w:left="6003" w:hanging="360"/>
      </w:pPr>
    </w:lvl>
    <w:lvl w:ilvl="8" w:tplc="0422001B" w:tentative="1">
      <w:start w:val="1"/>
      <w:numFmt w:val="lowerRoman"/>
      <w:lvlText w:val="%9."/>
      <w:lvlJc w:val="right"/>
      <w:pPr>
        <w:ind w:left="6723" w:hanging="180"/>
      </w:pPr>
    </w:lvl>
  </w:abstractNum>
  <w:abstractNum w:abstractNumId="10" w15:restartNumberingAfterBreak="0">
    <w:nsid w:val="674332BE"/>
    <w:multiLevelType w:val="hybridMultilevel"/>
    <w:tmpl w:val="BC64E382"/>
    <w:lvl w:ilvl="0" w:tplc="C6728AFE">
      <w:start w:val="1"/>
      <w:numFmt w:val="decimal"/>
      <w:suff w:val="space"/>
      <w:lvlText w:val="%1)"/>
      <w:lvlJc w:val="left"/>
      <w:pPr>
        <w:ind w:left="963" w:hanging="360"/>
      </w:pPr>
      <w:rPr>
        <w:rFonts w:hint="default"/>
      </w:rPr>
    </w:lvl>
    <w:lvl w:ilvl="1" w:tplc="04220019" w:tentative="1">
      <w:start w:val="1"/>
      <w:numFmt w:val="lowerLetter"/>
      <w:lvlText w:val="%2."/>
      <w:lvlJc w:val="left"/>
      <w:pPr>
        <w:ind w:left="1683" w:hanging="360"/>
      </w:pPr>
    </w:lvl>
    <w:lvl w:ilvl="2" w:tplc="0422001B" w:tentative="1">
      <w:start w:val="1"/>
      <w:numFmt w:val="lowerRoman"/>
      <w:lvlText w:val="%3."/>
      <w:lvlJc w:val="right"/>
      <w:pPr>
        <w:ind w:left="2403" w:hanging="180"/>
      </w:pPr>
    </w:lvl>
    <w:lvl w:ilvl="3" w:tplc="0422000F" w:tentative="1">
      <w:start w:val="1"/>
      <w:numFmt w:val="decimal"/>
      <w:lvlText w:val="%4."/>
      <w:lvlJc w:val="left"/>
      <w:pPr>
        <w:ind w:left="3123" w:hanging="360"/>
      </w:pPr>
    </w:lvl>
    <w:lvl w:ilvl="4" w:tplc="04220019" w:tentative="1">
      <w:start w:val="1"/>
      <w:numFmt w:val="lowerLetter"/>
      <w:lvlText w:val="%5."/>
      <w:lvlJc w:val="left"/>
      <w:pPr>
        <w:ind w:left="3843" w:hanging="360"/>
      </w:pPr>
    </w:lvl>
    <w:lvl w:ilvl="5" w:tplc="0422001B" w:tentative="1">
      <w:start w:val="1"/>
      <w:numFmt w:val="lowerRoman"/>
      <w:lvlText w:val="%6."/>
      <w:lvlJc w:val="right"/>
      <w:pPr>
        <w:ind w:left="4563" w:hanging="180"/>
      </w:pPr>
    </w:lvl>
    <w:lvl w:ilvl="6" w:tplc="0422000F" w:tentative="1">
      <w:start w:val="1"/>
      <w:numFmt w:val="decimal"/>
      <w:lvlText w:val="%7."/>
      <w:lvlJc w:val="left"/>
      <w:pPr>
        <w:ind w:left="5283" w:hanging="360"/>
      </w:pPr>
    </w:lvl>
    <w:lvl w:ilvl="7" w:tplc="04220019" w:tentative="1">
      <w:start w:val="1"/>
      <w:numFmt w:val="lowerLetter"/>
      <w:lvlText w:val="%8."/>
      <w:lvlJc w:val="left"/>
      <w:pPr>
        <w:ind w:left="6003" w:hanging="360"/>
      </w:pPr>
    </w:lvl>
    <w:lvl w:ilvl="8" w:tplc="0422001B" w:tentative="1">
      <w:start w:val="1"/>
      <w:numFmt w:val="lowerRoman"/>
      <w:lvlText w:val="%9."/>
      <w:lvlJc w:val="right"/>
      <w:pPr>
        <w:ind w:left="6723" w:hanging="180"/>
      </w:pPr>
    </w:lvl>
  </w:abstractNum>
  <w:abstractNum w:abstractNumId="11" w15:restartNumberingAfterBreak="0">
    <w:nsid w:val="71C602CB"/>
    <w:multiLevelType w:val="hybridMultilevel"/>
    <w:tmpl w:val="56648F46"/>
    <w:lvl w:ilvl="0" w:tplc="DAC8D6B4">
      <w:start w:val="10"/>
      <w:numFmt w:val="decimal"/>
      <w:lvlText w:val="%1"/>
      <w:lvlJc w:val="left"/>
      <w:pPr>
        <w:ind w:left="955" w:hanging="360"/>
      </w:pPr>
      <w:rPr>
        <w:rFonts w:hint="default"/>
        <w:sz w:val="28"/>
      </w:rPr>
    </w:lvl>
    <w:lvl w:ilvl="1" w:tplc="04220019" w:tentative="1">
      <w:start w:val="1"/>
      <w:numFmt w:val="lowerLetter"/>
      <w:lvlText w:val="%2."/>
      <w:lvlJc w:val="left"/>
      <w:pPr>
        <w:ind w:left="1675" w:hanging="360"/>
      </w:pPr>
    </w:lvl>
    <w:lvl w:ilvl="2" w:tplc="0422001B" w:tentative="1">
      <w:start w:val="1"/>
      <w:numFmt w:val="lowerRoman"/>
      <w:lvlText w:val="%3."/>
      <w:lvlJc w:val="right"/>
      <w:pPr>
        <w:ind w:left="2395" w:hanging="180"/>
      </w:pPr>
    </w:lvl>
    <w:lvl w:ilvl="3" w:tplc="0422000F" w:tentative="1">
      <w:start w:val="1"/>
      <w:numFmt w:val="decimal"/>
      <w:lvlText w:val="%4."/>
      <w:lvlJc w:val="left"/>
      <w:pPr>
        <w:ind w:left="3115" w:hanging="360"/>
      </w:pPr>
    </w:lvl>
    <w:lvl w:ilvl="4" w:tplc="04220019" w:tentative="1">
      <w:start w:val="1"/>
      <w:numFmt w:val="lowerLetter"/>
      <w:lvlText w:val="%5."/>
      <w:lvlJc w:val="left"/>
      <w:pPr>
        <w:ind w:left="3835" w:hanging="360"/>
      </w:pPr>
    </w:lvl>
    <w:lvl w:ilvl="5" w:tplc="0422001B" w:tentative="1">
      <w:start w:val="1"/>
      <w:numFmt w:val="lowerRoman"/>
      <w:lvlText w:val="%6."/>
      <w:lvlJc w:val="right"/>
      <w:pPr>
        <w:ind w:left="4555" w:hanging="180"/>
      </w:pPr>
    </w:lvl>
    <w:lvl w:ilvl="6" w:tplc="0422000F" w:tentative="1">
      <w:start w:val="1"/>
      <w:numFmt w:val="decimal"/>
      <w:lvlText w:val="%7."/>
      <w:lvlJc w:val="left"/>
      <w:pPr>
        <w:ind w:left="5275" w:hanging="360"/>
      </w:pPr>
    </w:lvl>
    <w:lvl w:ilvl="7" w:tplc="04220019" w:tentative="1">
      <w:start w:val="1"/>
      <w:numFmt w:val="lowerLetter"/>
      <w:lvlText w:val="%8."/>
      <w:lvlJc w:val="left"/>
      <w:pPr>
        <w:ind w:left="5995" w:hanging="360"/>
      </w:pPr>
    </w:lvl>
    <w:lvl w:ilvl="8" w:tplc="0422001B" w:tentative="1">
      <w:start w:val="1"/>
      <w:numFmt w:val="lowerRoman"/>
      <w:lvlText w:val="%9."/>
      <w:lvlJc w:val="right"/>
      <w:pPr>
        <w:ind w:left="6715" w:hanging="180"/>
      </w:pPr>
    </w:lvl>
  </w:abstractNum>
  <w:abstractNum w:abstractNumId="12" w15:restartNumberingAfterBreak="0">
    <w:nsid w:val="77F714BC"/>
    <w:multiLevelType w:val="hybridMultilevel"/>
    <w:tmpl w:val="8FF88FA0"/>
    <w:lvl w:ilvl="0" w:tplc="8DA216BC">
      <w:start w:val="1"/>
      <w:numFmt w:val="decimal"/>
      <w:lvlText w:val="%1)"/>
      <w:lvlJc w:val="left"/>
      <w:pPr>
        <w:ind w:left="1137" w:hanging="5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2"/>
  </w:num>
  <w:num w:numId="2">
    <w:abstractNumId w:val="3"/>
  </w:num>
  <w:num w:numId="3">
    <w:abstractNumId w:val="4"/>
  </w:num>
  <w:num w:numId="4">
    <w:abstractNumId w:val="8"/>
  </w:num>
  <w:num w:numId="5">
    <w:abstractNumId w:val="6"/>
  </w:num>
  <w:num w:numId="6">
    <w:abstractNumId w:val="9"/>
  </w:num>
  <w:num w:numId="7">
    <w:abstractNumId w:val="1"/>
  </w:num>
  <w:num w:numId="8">
    <w:abstractNumId w:val="7"/>
  </w:num>
  <w:num w:numId="9">
    <w:abstractNumId w:val="10"/>
  </w:num>
  <w:num w:numId="10">
    <w:abstractNumId w:val="11"/>
  </w:num>
  <w:num w:numId="11">
    <w:abstractNumId w:val="5"/>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B92"/>
    <w:rsid w:val="000109B6"/>
    <w:rsid w:val="000256AF"/>
    <w:rsid w:val="000302F2"/>
    <w:rsid w:val="00031F08"/>
    <w:rsid w:val="0003383F"/>
    <w:rsid w:val="00037165"/>
    <w:rsid w:val="00041C73"/>
    <w:rsid w:val="00050898"/>
    <w:rsid w:val="00055F8E"/>
    <w:rsid w:val="00077740"/>
    <w:rsid w:val="000835E9"/>
    <w:rsid w:val="000855E7"/>
    <w:rsid w:val="00087763"/>
    <w:rsid w:val="00094593"/>
    <w:rsid w:val="000C240A"/>
    <w:rsid w:val="000D2CFD"/>
    <w:rsid w:val="000D4674"/>
    <w:rsid w:val="000E0E83"/>
    <w:rsid w:val="000E4CFA"/>
    <w:rsid w:val="000F1D33"/>
    <w:rsid w:val="00116D66"/>
    <w:rsid w:val="00117BA3"/>
    <w:rsid w:val="00121C83"/>
    <w:rsid w:val="001368DD"/>
    <w:rsid w:val="00141DB6"/>
    <w:rsid w:val="00143D43"/>
    <w:rsid w:val="00153C6E"/>
    <w:rsid w:val="00155198"/>
    <w:rsid w:val="00157D14"/>
    <w:rsid w:val="00162D1D"/>
    <w:rsid w:val="001633B8"/>
    <w:rsid w:val="001716BD"/>
    <w:rsid w:val="001759ED"/>
    <w:rsid w:val="00176010"/>
    <w:rsid w:val="00176863"/>
    <w:rsid w:val="0017730D"/>
    <w:rsid w:val="0017742D"/>
    <w:rsid w:val="00190098"/>
    <w:rsid w:val="001A34D5"/>
    <w:rsid w:val="001B0DC8"/>
    <w:rsid w:val="001B6E0E"/>
    <w:rsid w:val="001C784A"/>
    <w:rsid w:val="001C78A1"/>
    <w:rsid w:val="001D3599"/>
    <w:rsid w:val="001D3C2A"/>
    <w:rsid w:val="00212AC5"/>
    <w:rsid w:val="002168A1"/>
    <w:rsid w:val="0023364F"/>
    <w:rsid w:val="00245CFA"/>
    <w:rsid w:val="00260C85"/>
    <w:rsid w:val="00263550"/>
    <w:rsid w:val="00274F94"/>
    <w:rsid w:val="0027505E"/>
    <w:rsid w:val="0028223F"/>
    <w:rsid w:val="00282920"/>
    <w:rsid w:val="00282EB6"/>
    <w:rsid w:val="00291C8E"/>
    <w:rsid w:val="002A46E2"/>
    <w:rsid w:val="002B12B4"/>
    <w:rsid w:val="002B36F5"/>
    <w:rsid w:val="002B71F6"/>
    <w:rsid w:val="002C105F"/>
    <w:rsid w:val="002C4AFD"/>
    <w:rsid w:val="002C4C4C"/>
    <w:rsid w:val="002C7652"/>
    <w:rsid w:val="002D75B2"/>
    <w:rsid w:val="002D77E0"/>
    <w:rsid w:val="002D7EA7"/>
    <w:rsid w:val="00306C0F"/>
    <w:rsid w:val="00321F82"/>
    <w:rsid w:val="003226C3"/>
    <w:rsid w:val="00324E48"/>
    <w:rsid w:val="00325E21"/>
    <w:rsid w:val="00341BEB"/>
    <w:rsid w:val="00361D96"/>
    <w:rsid w:val="003627C0"/>
    <w:rsid w:val="003641D9"/>
    <w:rsid w:val="00364ECB"/>
    <w:rsid w:val="00366644"/>
    <w:rsid w:val="00380B0D"/>
    <w:rsid w:val="003A0DC4"/>
    <w:rsid w:val="003B140C"/>
    <w:rsid w:val="003B16E3"/>
    <w:rsid w:val="003C273A"/>
    <w:rsid w:val="003C3835"/>
    <w:rsid w:val="003C675C"/>
    <w:rsid w:val="003C7E26"/>
    <w:rsid w:val="003D081E"/>
    <w:rsid w:val="003D2A71"/>
    <w:rsid w:val="003F3FC3"/>
    <w:rsid w:val="003F6BC0"/>
    <w:rsid w:val="0040636A"/>
    <w:rsid w:val="00420A76"/>
    <w:rsid w:val="00433A3D"/>
    <w:rsid w:val="00443F6D"/>
    <w:rsid w:val="004440BE"/>
    <w:rsid w:val="00456E50"/>
    <w:rsid w:val="00477960"/>
    <w:rsid w:val="00493755"/>
    <w:rsid w:val="004A02F8"/>
    <w:rsid w:val="004B1B0A"/>
    <w:rsid w:val="004B670C"/>
    <w:rsid w:val="004C1B26"/>
    <w:rsid w:val="004D2663"/>
    <w:rsid w:val="004F1270"/>
    <w:rsid w:val="004F29D2"/>
    <w:rsid w:val="004F391F"/>
    <w:rsid w:val="004F56C3"/>
    <w:rsid w:val="004F5A25"/>
    <w:rsid w:val="00504E9B"/>
    <w:rsid w:val="005113FE"/>
    <w:rsid w:val="005216E8"/>
    <w:rsid w:val="00534A81"/>
    <w:rsid w:val="00544413"/>
    <w:rsid w:val="00551D61"/>
    <w:rsid w:val="005604C0"/>
    <w:rsid w:val="00561AF4"/>
    <w:rsid w:val="00564E87"/>
    <w:rsid w:val="00570FA3"/>
    <w:rsid w:val="00575495"/>
    <w:rsid w:val="00575B68"/>
    <w:rsid w:val="00581557"/>
    <w:rsid w:val="005A1051"/>
    <w:rsid w:val="005B6079"/>
    <w:rsid w:val="005B7F88"/>
    <w:rsid w:val="005F2A37"/>
    <w:rsid w:val="006043E1"/>
    <w:rsid w:val="0061357B"/>
    <w:rsid w:val="0063722B"/>
    <w:rsid w:val="00642CC8"/>
    <w:rsid w:val="00655D3E"/>
    <w:rsid w:val="006571E1"/>
    <w:rsid w:val="006651E6"/>
    <w:rsid w:val="006660FF"/>
    <w:rsid w:val="00674F22"/>
    <w:rsid w:val="006752B4"/>
    <w:rsid w:val="006756EB"/>
    <w:rsid w:val="00675F27"/>
    <w:rsid w:val="006778C9"/>
    <w:rsid w:val="00681B39"/>
    <w:rsid w:val="006B4A78"/>
    <w:rsid w:val="006C1B50"/>
    <w:rsid w:val="006D4F07"/>
    <w:rsid w:val="006E318A"/>
    <w:rsid w:val="006E58A4"/>
    <w:rsid w:val="006E6265"/>
    <w:rsid w:val="00717BA7"/>
    <w:rsid w:val="00730C06"/>
    <w:rsid w:val="00735048"/>
    <w:rsid w:val="0074563C"/>
    <w:rsid w:val="0074712B"/>
    <w:rsid w:val="00755507"/>
    <w:rsid w:val="00787F66"/>
    <w:rsid w:val="00797819"/>
    <w:rsid w:val="007B1033"/>
    <w:rsid w:val="007D1B10"/>
    <w:rsid w:val="007D403C"/>
    <w:rsid w:val="007D4C31"/>
    <w:rsid w:val="007E0A86"/>
    <w:rsid w:val="007E242B"/>
    <w:rsid w:val="007E2F28"/>
    <w:rsid w:val="007F5AAE"/>
    <w:rsid w:val="00815405"/>
    <w:rsid w:val="008236AD"/>
    <w:rsid w:val="0083300C"/>
    <w:rsid w:val="00835FED"/>
    <w:rsid w:val="0083671C"/>
    <w:rsid w:val="00841647"/>
    <w:rsid w:val="00841B4A"/>
    <w:rsid w:val="008431E9"/>
    <w:rsid w:val="00847C1C"/>
    <w:rsid w:val="008518B6"/>
    <w:rsid w:val="00857293"/>
    <w:rsid w:val="00857F45"/>
    <w:rsid w:val="00864E7D"/>
    <w:rsid w:val="0087046F"/>
    <w:rsid w:val="00872D57"/>
    <w:rsid w:val="00884B3D"/>
    <w:rsid w:val="00890CCD"/>
    <w:rsid w:val="0089673B"/>
    <w:rsid w:val="008A4E2F"/>
    <w:rsid w:val="008A4FDE"/>
    <w:rsid w:val="008B43C4"/>
    <w:rsid w:val="008C021A"/>
    <w:rsid w:val="008C066F"/>
    <w:rsid w:val="008D3504"/>
    <w:rsid w:val="008D3CF3"/>
    <w:rsid w:val="008E0B02"/>
    <w:rsid w:val="008E40F7"/>
    <w:rsid w:val="008F1310"/>
    <w:rsid w:val="008F5063"/>
    <w:rsid w:val="008F67BD"/>
    <w:rsid w:val="00905C14"/>
    <w:rsid w:val="00927789"/>
    <w:rsid w:val="00941607"/>
    <w:rsid w:val="00951E12"/>
    <w:rsid w:val="00953166"/>
    <w:rsid w:val="009541F2"/>
    <w:rsid w:val="00961A21"/>
    <w:rsid w:val="00974638"/>
    <w:rsid w:val="009915E2"/>
    <w:rsid w:val="00995F42"/>
    <w:rsid w:val="00996DFE"/>
    <w:rsid w:val="009A4AD3"/>
    <w:rsid w:val="009A56EF"/>
    <w:rsid w:val="009A66FE"/>
    <w:rsid w:val="009C395F"/>
    <w:rsid w:val="009C4620"/>
    <w:rsid w:val="009E0090"/>
    <w:rsid w:val="009F3758"/>
    <w:rsid w:val="00A01A0A"/>
    <w:rsid w:val="00A17923"/>
    <w:rsid w:val="00A223C7"/>
    <w:rsid w:val="00A2378E"/>
    <w:rsid w:val="00A25E5D"/>
    <w:rsid w:val="00A3192E"/>
    <w:rsid w:val="00A31A0C"/>
    <w:rsid w:val="00A3670A"/>
    <w:rsid w:val="00A42FC9"/>
    <w:rsid w:val="00A44C97"/>
    <w:rsid w:val="00A475E3"/>
    <w:rsid w:val="00A53EDE"/>
    <w:rsid w:val="00A55263"/>
    <w:rsid w:val="00A8054F"/>
    <w:rsid w:val="00A81604"/>
    <w:rsid w:val="00A81E19"/>
    <w:rsid w:val="00AC4712"/>
    <w:rsid w:val="00AC7560"/>
    <w:rsid w:val="00AD589E"/>
    <w:rsid w:val="00AE74FF"/>
    <w:rsid w:val="00AF2122"/>
    <w:rsid w:val="00B036F3"/>
    <w:rsid w:val="00B23A6C"/>
    <w:rsid w:val="00B354C7"/>
    <w:rsid w:val="00B419A6"/>
    <w:rsid w:val="00B43784"/>
    <w:rsid w:val="00B444A2"/>
    <w:rsid w:val="00B44910"/>
    <w:rsid w:val="00B4766E"/>
    <w:rsid w:val="00B5020C"/>
    <w:rsid w:val="00B518A9"/>
    <w:rsid w:val="00B63BE5"/>
    <w:rsid w:val="00B6708D"/>
    <w:rsid w:val="00B74150"/>
    <w:rsid w:val="00B81090"/>
    <w:rsid w:val="00B821CA"/>
    <w:rsid w:val="00B82B5C"/>
    <w:rsid w:val="00B9471A"/>
    <w:rsid w:val="00B97695"/>
    <w:rsid w:val="00BA4FFF"/>
    <w:rsid w:val="00BB2BC3"/>
    <w:rsid w:val="00BD294B"/>
    <w:rsid w:val="00BD394D"/>
    <w:rsid w:val="00BE0FB1"/>
    <w:rsid w:val="00BF0A16"/>
    <w:rsid w:val="00BF14A6"/>
    <w:rsid w:val="00BF3269"/>
    <w:rsid w:val="00BF6608"/>
    <w:rsid w:val="00BF729C"/>
    <w:rsid w:val="00C12129"/>
    <w:rsid w:val="00C203B5"/>
    <w:rsid w:val="00C22CB7"/>
    <w:rsid w:val="00C3118F"/>
    <w:rsid w:val="00C44637"/>
    <w:rsid w:val="00C45A8A"/>
    <w:rsid w:val="00C47B12"/>
    <w:rsid w:val="00C56BB3"/>
    <w:rsid w:val="00C60E22"/>
    <w:rsid w:val="00C61A7E"/>
    <w:rsid w:val="00C638F1"/>
    <w:rsid w:val="00C708E6"/>
    <w:rsid w:val="00C8311C"/>
    <w:rsid w:val="00C872AA"/>
    <w:rsid w:val="00C9350F"/>
    <w:rsid w:val="00CA1D99"/>
    <w:rsid w:val="00CB53D0"/>
    <w:rsid w:val="00CC091B"/>
    <w:rsid w:val="00CC26CA"/>
    <w:rsid w:val="00CC5037"/>
    <w:rsid w:val="00CD09D1"/>
    <w:rsid w:val="00CD0F8D"/>
    <w:rsid w:val="00CD382A"/>
    <w:rsid w:val="00CE000B"/>
    <w:rsid w:val="00CE0AF9"/>
    <w:rsid w:val="00CE224A"/>
    <w:rsid w:val="00CF5AEB"/>
    <w:rsid w:val="00CF779A"/>
    <w:rsid w:val="00D15968"/>
    <w:rsid w:val="00D177D9"/>
    <w:rsid w:val="00D25319"/>
    <w:rsid w:val="00D40A96"/>
    <w:rsid w:val="00D45A79"/>
    <w:rsid w:val="00D52208"/>
    <w:rsid w:val="00D62465"/>
    <w:rsid w:val="00D6469C"/>
    <w:rsid w:val="00D6598E"/>
    <w:rsid w:val="00D66962"/>
    <w:rsid w:val="00D75ABB"/>
    <w:rsid w:val="00D76AE3"/>
    <w:rsid w:val="00D86901"/>
    <w:rsid w:val="00D90A2C"/>
    <w:rsid w:val="00D9148D"/>
    <w:rsid w:val="00D92B37"/>
    <w:rsid w:val="00D95BEC"/>
    <w:rsid w:val="00DB7522"/>
    <w:rsid w:val="00DC0F68"/>
    <w:rsid w:val="00DD5196"/>
    <w:rsid w:val="00DE0D7D"/>
    <w:rsid w:val="00DF4839"/>
    <w:rsid w:val="00DF5BC1"/>
    <w:rsid w:val="00E0507A"/>
    <w:rsid w:val="00E16212"/>
    <w:rsid w:val="00E247A3"/>
    <w:rsid w:val="00E2740E"/>
    <w:rsid w:val="00E32903"/>
    <w:rsid w:val="00E36FFC"/>
    <w:rsid w:val="00E41DBB"/>
    <w:rsid w:val="00E61C13"/>
    <w:rsid w:val="00E64FB1"/>
    <w:rsid w:val="00E85369"/>
    <w:rsid w:val="00E97955"/>
    <w:rsid w:val="00EA2B92"/>
    <w:rsid w:val="00EC2C7B"/>
    <w:rsid w:val="00EC3E63"/>
    <w:rsid w:val="00EC6F0C"/>
    <w:rsid w:val="00ED4A81"/>
    <w:rsid w:val="00EE51ED"/>
    <w:rsid w:val="00EE708F"/>
    <w:rsid w:val="00F03E46"/>
    <w:rsid w:val="00F16C1D"/>
    <w:rsid w:val="00F22933"/>
    <w:rsid w:val="00F27364"/>
    <w:rsid w:val="00F323C2"/>
    <w:rsid w:val="00F332F0"/>
    <w:rsid w:val="00F334B8"/>
    <w:rsid w:val="00F369F8"/>
    <w:rsid w:val="00F43713"/>
    <w:rsid w:val="00F47B3F"/>
    <w:rsid w:val="00F5473A"/>
    <w:rsid w:val="00F6039D"/>
    <w:rsid w:val="00F616DA"/>
    <w:rsid w:val="00F65BB8"/>
    <w:rsid w:val="00F74838"/>
    <w:rsid w:val="00F75CAA"/>
    <w:rsid w:val="00F802DA"/>
    <w:rsid w:val="00F8378B"/>
    <w:rsid w:val="00F87D87"/>
    <w:rsid w:val="00F90816"/>
    <w:rsid w:val="00F90C4C"/>
    <w:rsid w:val="00F96FAA"/>
    <w:rsid w:val="00FA095F"/>
    <w:rsid w:val="00FA4A78"/>
    <w:rsid w:val="00FA5020"/>
    <w:rsid w:val="00FB3C28"/>
    <w:rsid w:val="00FB71F5"/>
    <w:rsid w:val="00FC3B39"/>
    <w:rsid w:val="00FD0EE8"/>
    <w:rsid w:val="00FD6A23"/>
    <w:rsid w:val="00FE2CE7"/>
    <w:rsid w:val="00FE3854"/>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15722"/>
  <w15:docId w15:val="{3BEC73F3-2C6A-4E35-8308-32DA3D45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FFF"/>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next w:val="a"/>
    <w:link w:val="30"/>
    <w:uiPriority w:val="99"/>
    <w:qFormat/>
    <w:rsid w:val="00755507"/>
    <w:pPr>
      <w:keepNext/>
      <w:keepLines/>
      <w:spacing w:before="280" w:after="80"/>
      <w:outlineLvl w:val="2"/>
    </w:pPr>
    <w:rPr>
      <w:b/>
      <w:sz w:val="28"/>
      <w:szCs w:val="28"/>
      <w:lang w:val="uk-UA" w:eastAsia="uk-UA"/>
    </w:rPr>
  </w:style>
  <w:style w:type="paragraph" w:styleId="5">
    <w:name w:val="heading 5"/>
    <w:basedOn w:val="a"/>
    <w:next w:val="a"/>
    <w:link w:val="50"/>
    <w:uiPriority w:val="9"/>
    <w:semiHidden/>
    <w:unhideWhenUsed/>
    <w:qFormat/>
    <w:rsid w:val="0061357B"/>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A4FFF"/>
    <w:pPr>
      <w:spacing w:before="100" w:beforeAutospacing="1" w:after="100" w:afterAutospacing="1"/>
    </w:pPr>
    <w:rPr>
      <w:lang w:val="uk-UA" w:eastAsia="uk-UA"/>
    </w:rPr>
  </w:style>
  <w:style w:type="table" w:styleId="a4">
    <w:name w:val="Table Grid"/>
    <w:basedOn w:val="a1"/>
    <w:uiPriority w:val="39"/>
    <w:rsid w:val="00BA4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A4FFF"/>
    <w:pPr>
      <w:spacing w:before="100" w:beforeAutospacing="1" w:after="100" w:afterAutospacing="1"/>
    </w:pPr>
    <w:rPr>
      <w:lang w:val="uk-UA" w:eastAsia="uk-UA"/>
    </w:rPr>
  </w:style>
  <w:style w:type="character" w:customStyle="1" w:styleId="rvts9">
    <w:name w:val="rvts9"/>
    <w:basedOn w:val="a0"/>
    <w:rsid w:val="00BA4FFF"/>
  </w:style>
  <w:style w:type="paragraph" w:customStyle="1" w:styleId="StyleZakonu">
    <w:name w:val="StyleZakonu"/>
    <w:basedOn w:val="a"/>
    <w:rsid w:val="00BA4FFF"/>
    <w:pPr>
      <w:spacing w:after="60" w:line="220" w:lineRule="exact"/>
      <w:ind w:firstLine="284"/>
      <w:jc w:val="both"/>
    </w:pPr>
    <w:rPr>
      <w:sz w:val="20"/>
      <w:szCs w:val="20"/>
      <w:lang w:val="uk-UA"/>
    </w:rPr>
  </w:style>
  <w:style w:type="paragraph" w:styleId="HTML">
    <w:name w:val="HTML Preformatted"/>
    <w:aliases w:val=" Знак"/>
    <w:basedOn w:val="a"/>
    <w:link w:val="HTML0"/>
    <w:rsid w:val="00BA4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 Знак Знак"/>
    <w:basedOn w:val="a0"/>
    <w:link w:val="HTML"/>
    <w:rsid w:val="00BA4FFF"/>
    <w:rPr>
      <w:rFonts w:ascii="Courier New" w:eastAsia="Times New Roman" w:hAnsi="Courier New" w:cs="Courier New"/>
      <w:sz w:val="20"/>
      <w:szCs w:val="20"/>
      <w:lang w:val="ru-RU" w:eastAsia="ru-RU"/>
    </w:rPr>
  </w:style>
  <w:style w:type="character" w:styleId="a5">
    <w:name w:val="Hyperlink"/>
    <w:uiPriority w:val="99"/>
    <w:rsid w:val="00BA4FFF"/>
    <w:rPr>
      <w:color w:val="0000FF"/>
      <w:u w:val="single"/>
    </w:rPr>
  </w:style>
  <w:style w:type="paragraph" w:customStyle="1" w:styleId="StyleZakonu0">
    <w:name w:val="StyleZakonu Знак"/>
    <w:basedOn w:val="a"/>
    <w:rsid w:val="00BA4FFF"/>
    <w:pPr>
      <w:spacing w:after="60" w:line="220" w:lineRule="exact"/>
      <w:ind w:firstLine="284"/>
      <w:jc w:val="both"/>
    </w:pPr>
    <w:rPr>
      <w:lang w:val="uk-UA"/>
    </w:rPr>
  </w:style>
  <w:style w:type="paragraph" w:styleId="a6">
    <w:name w:val="header"/>
    <w:basedOn w:val="a"/>
    <w:link w:val="a7"/>
    <w:unhideWhenUsed/>
    <w:rsid w:val="00C56BB3"/>
    <w:pPr>
      <w:tabs>
        <w:tab w:val="center" w:pos="4819"/>
        <w:tab w:val="right" w:pos="9639"/>
      </w:tabs>
    </w:pPr>
  </w:style>
  <w:style w:type="character" w:customStyle="1" w:styleId="a7">
    <w:name w:val="Верхній колонтитул Знак"/>
    <w:basedOn w:val="a0"/>
    <w:link w:val="a6"/>
    <w:uiPriority w:val="99"/>
    <w:rsid w:val="00C56BB3"/>
    <w:rPr>
      <w:rFonts w:ascii="Times New Roman" w:eastAsia="Times New Roman" w:hAnsi="Times New Roman" w:cs="Times New Roman"/>
      <w:sz w:val="24"/>
      <w:szCs w:val="24"/>
      <w:lang w:val="ru-RU" w:eastAsia="ru-RU"/>
    </w:rPr>
  </w:style>
  <w:style w:type="paragraph" w:styleId="a8">
    <w:name w:val="footer"/>
    <w:basedOn w:val="a"/>
    <w:link w:val="a9"/>
    <w:unhideWhenUsed/>
    <w:rsid w:val="00C56BB3"/>
    <w:pPr>
      <w:tabs>
        <w:tab w:val="center" w:pos="4819"/>
        <w:tab w:val="right" w:pos="9639"/>
      </w:tabs>
    </w:pPr>
  </w:style>
  <w:style w:type="character" w:customStyle="1" w:styleId="a9">
    <w:name w:val="Нижній колонтитул Знак"/>
    <w:basedOn w:val="a0"/>
    <w:link w:val="a8"/>
    <w:uiPriority w:val="99"/>
    <w:rsid w:val="00C56BB3"/>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E61C13"/>
    <w:rPr>
      <w:rFonts w:ascii="Segoe UI" w:hAnsi="Segoe UI" w:cs="Segoe UI"/>
      <w:sz w:val="18"/>
      <w:szCs w:val="18"/>
    </w:rPr>
  </w:style>
  <w:style w:type="character" w:customStyle="1" w:styleId="ab">
    <w:name w:val="Текст у виносці Знак"/>
    <w:basedOn w:val="a0"/>
    <w:link w:val="aa"/>
    <w:uiPriority w:val="99"/>
    <w:semiHidden/>
    <w:rsid w:val="00E61C13"/>
    <w:rPr>
      <w:rFonts w:ascii="Segoe UI" w:eastAsia="Times New Roman" w:hAnsi="Segoe UI" w:cs="Segoe UI"/>
      <w:sz w:val="18"/>
      <w:szCs w:val="18"/>
      <w:lang w:val="ru-RU" w:eastAsia="ru-RU"/>
    </w:rPr>
  </w:style>
  <w:style w:type="character" w:customStyle="1" w:styleId="rvts37">
    <w:name w:val="rvts37"/>
    <w:basedOn w:val="a0"/>
    <w:rsid w:val="00B44910"/>
  </w:style>
  <w:style w:type="character" w:customStyle="1" w:styleId="rvts11">
    <w:name w:val="rvts11"/>
    <w:basedOn w:val="a0"/>
    <w:rsid w:val="008D3CF3"/>
  </w:style>
  <w:style w:type="character" w:customStyle="1" w:styleId="rvts46">
    <w:name w:val="rvts46"/>
    <w:basedOn w:val="a0"/>
    <w:rsid w:val="00DE0D7D"/>
  </w:style>
  <w:style w:type="paragraph" w:customStyle="1" w:styleId="CharChar">
    <w:name w:val="Char Знак Знак Char Знак Знак Знак Знак Знак Знак Знак Знак Знак Знак Знак Знак Знак Знак Знак Знак Знак Знак"/>
    <w:basedOn w:val="a"/>
    <w:rsid w:val="00642CC8"/>
    <w:rPr>
      <w:rFonts w:ascii="Verdana" w:hAnsi="Verdana"/>
      <w:sz w:val="20"/>
      <w:szCs w:val="20"/>
      <w:lang w:val="en-US" w:eastAsia="en-US"/>
    </w:rPr>
  </w:style>
  <w:style w:type="character" w:customStyle="1" w:styleId="30">
    <w:name w:val="Заголовок 3 Знак"/>
    <w:basedOn w:val="a0"/>
    <w:link w:val="3"/>
    <w:uiPriority w:val="99"/>
    <w:rsid w:val="00755507"/>
    <w:rPr>
      <w:rFonts w:ascii="Times New Roman" w:eastAsia="Times New Roman" w:hAnsi="Times New Roman" w:cs="Times New Roman"/>
      <w:b/>
      <w:sz w:val="28"/>
      <w:szCs w:val="28"/>
      <w:lang w:eastAsia="uk-UA"/>
    </w:rPr>
  </w:style>
  <w:style w:type="paragraph" w:styleId="ac">
    <w:name w:val="List Paragraph"/>
    <w:basedOn w:val="a"/>
    <w:uiPriority w:val="34"/>
    <w:qFormat/>
    <w:rsid w:val="00755507"/>
    <w:pPr>
      <w:ind w:left="720"/>
      <w:contextualSpacing/>
    </w:pPr>
  </w:style>
  <w:style w:type="character" w:customStyle="1" w:styleId="50">
    <w:name w:val="Заголовок 5 Знак"/>
    <w:basedOn w:val="a0"/>
    <w:link w:val="5"/>
    <w:uiPriority w:val="9"/>
    <w:semiHidden/>
    <w:rsid w:val="0061357B"/>
    <w:rPr>
      <w:rFonts w:asciiTheme="majorHAnsi" w:eastAsiaTheme="majorEastAsia" w:hAnsiTheme="majorHAnsi" w:cstheme="majorBidi"/>
      <w:color w:val="1F4D78" w:themeColor="accent1" w:themeShade="7F"/>
      <w:sz w:val="24"/>
      <w:szCs w:val="24"/>
      <w:lang w:val="ru-RU" w:eastAsia="ru-RU"/>
    </w:rPr>
  </w:style>
  <w:style w:type="paragraph" w:customStyle="1" w:styleId="ad">
    <w:name w:val="Нормальний текст"/>
    <w:basedOn w:val="a"/>
    <w:uiPriority w:val="99"/>
    <w:rsid w:val="000D4674"/>
    <w:pPr>
      <w:spacing w:before="120"/>
      <w:ind w:firstLine="567"/>
      <w:jc w:val="both"/>
    </w:pPr>
    <w:rPr>
      <w:rFonts w:ascii="Antiqua" w:hAnsi="Antiqua"/>
      <w:sz w:val="26"/>
      <w:szCs w:val="20"/>
      <w:lang w:val="uk-UA"/>
    </w:rPr>
  </w:style>
  <w:style w:type="paragraph" w:customStyle="1" w:styleId="stylezakonu1">
    <w:name w:val="stylezakonu1"/>
    <w:basedOn w:val="a"/>
    <w:uiPriority w:val="99"/>
    <w:rsid w:val="006651E6"/>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958">
      <w:bodyDiv w:val="1"/>
      <w:marLeft w:val="0"/>
      <w:marRight w:val="0"/>
      <w:marTop w:val="0"/>
      <w:marBottom w:val="0"/>
      <w:divBdr>
        <w:top w:val="none" w:sz="0" w:space="0" w:color="auto"/>
        <w:left w:val="none" w:sz="0" w:space="0" w:color="auto"/>
        <w:bottom w:val="none" w:sz="0" w:space="0" w:color="auto"/>
        <w:right w:val="none" w:sz="0" w:space="0" w:color="auto"/>
      </w:divBdr>
    </w:div>
    <w:div w:id="2561864">
      <w:bodyDiv w:val="1"/>
      <w:marLeft w:val="0"/>
      <w:marRight w:val="0"/>
      <w:marTop w:val="0"/>
      <w:marBottom w:val="0"/>
      <w:divBdr>
        <w:top w:val="none" w:sz="0" w:space="0" w:color="auto"/>
        <w:left w:val="none" w:sz="0" w:space="0" w:color="auto"/>
        <w:bottom w:val="none" w:sz="0" w:space="0" w:color="auto"/>
        <w:right w:val="none" w:sz="0" w:space="0" w:color="auto"/>
      </w:divBdr>
    </w:div>
    <w:div w:id="8920107">
      <w:bodyDiv w:val="1"/>
      <w:marLeft w:val="0"/>
      <w:marRight w:val="0"/>
      <w:marTop w:val="0"/>
      <w:marBottom w:val="0"/>
      <w:divBdr>
        <w:top w:val="none" w:sz="0" w:space="0" w:color="auto"/>
        <w:left w:val="none" w:sz="0" w:space="0" w:color="auto"/>
        <w:bottom w:val="none" w:sz="0" w:space="0" w:color="auto"/>
        <w:right w:val="none" w:sz="0" w:space="0" w:color="auto"/>
      </w:divBdr>
    </w:div>
    <w:div w:id="12849688">
      <w:bodyDiv w:val="1"/>
      <w:marLeft w:val="0"/>
      <w:marRight w:val="0"/>
      <w:marTop w:val="0"/>
      <w:marBottom w:val="0"/>
      <w:divBdr>
        <w:top w:val="none" w:sz="0" w:space="0" w:color="auto"/>
        <w:left w:val="none" w:sz="0" w:space="0" w:color="auto"/>
        <w:bottom w:val="none" w:sz="0" w:space="0" w:color="auto"/>
        <w:right w:val="none" w:sz="0" w:space="0" w:color="auto"/>
      </w:divBdr>
    </w:div>
    <w:div w:id="13462777">
      <w:bodyDiv w:val="1"/>
      <w:marLeft w:val="0"/>
      <w:marRight w:val="0"/>
      <w:marTop w:val="0"/>
      <w:marBottom w:val="0"/>
      <w:divBdr>
        <w:top w:val="none" w:sz="0" w:space="0" w:color="auto"/>
        <w:left w:val="none" w:sz="0" w:space="0" w:color="auto"/>
        <w:bottom w:val="none" w:sz="0" w:space="0" w:color="auto"/>
        <w:right w:val="none" w:sz="0" w:space="0" w:color="auto"/>
      </w:divBdr>
    </w:div>
    <w:div w:id="31394186">
      <w:bodyDiv w:val="1"/>
      <w:marLeft w:val="0"/>
      <w:marRight w:val="0"/>
      <w:marTop w:val="0"/>
      <w:marBottom w:val="0"/>
      <w:divBdr>
        <w:top w:val="none" w:sz="0" w:space="0" w:color="auto"/>
        <w:left w:val="none" w:sz="0" w:space="0" w:color="auto"/>
        <w:bottom w:val="none" w:sz="0" w:space="0" w:color="auto"/>
        <w:right w:val="none" w:sz="0" w:space="0" w:color="auto"/>
      </w:divBdr>
    </w:div>
    <w:div w:id="53815391">
      <w:bodyDiv w:val="1"/>
      <w:marLeft w:val="0"/>
      <w:marRight w:val="0"/>
      <w:marTop w:val="0"/>
      <w:marBottom w:val="0"/>
      <w:divBdr>
        <w:top w:val="none" w:sz="0" w:space="0" w:color="auto"/>
        <w:left w:val="none" w:sz="0" w:space="0" w:color="auto"/>
        <w:bottom w:val="none" w:sz="0" w:space="0" w:color="auto"/>
        <w:right w:val="none" w:sz="0" w:space="0" w:color="auto"/>
      </w:divBdr>
    </w:div>
    <w:div w:id="92365210">
      <w:bodyDiv w:val="1"/>
      <w:marLeft w:val="0"/>
      <w:marRight w:val="0"/>
      <w:marTop w:val="0"/>
      <w:marBottom w:val="0"/>
      <w:divBdr>
        <w:top w:val="none" w:sz="0" w:space="0" w:color="auto"/>
        <w:left w:val="none" w:sz="0" w:space="0" w:color="auto"/>
        <w:bottom w:val="none" w:sz="0" w:space="0" w:color="auto"/>
        <w:right w:val="none" w:sz="0" w:space="0" w:color="auto"/>
      </w:divBdr>
    </w:div>
    <w:div w:id="104077740">
      <w:bodyDiv w:val="1"/>
      <w:marLeft w:val="0"/>
      <w:marRight w:val="0"/>
      <w:marTop w:val="0"/>
      <w:marBottom w:val="0"/>
      <w:divBdr>
        <w:top w:val="none" w:sz="0" w:space="0" w:color="auto"/>
        <w:left w:val="none" w:sz="0" w:space="0" w:color="auto"/>
        <w:bottom w:val="none" w:sz="0" w:space="0" w:color="auto"/>
        <w:right w:val="none" w:sz="0" w:space="0" w:color="auto"/>
      </w:divBdr>
    </w:div>
    <w:div w:id="117265539">
      <w:bodyDiv w:val="1"/>
      <w:marLeft w:val="0"/>
      <w:marRight w:val="0"/>
      <w:marTop w:val="0"/>
      <w:marBottom w:val="0"/>
      <w:divBdr>
        <w:top w:val="none" w:sz="0" w:space="0" w:color="auto"/>
        <w:left w:val="none" w:sz="0" w:space="0" w:color="auto"/>
        <w:bottom w:val="none" w:sz="0" w:space="0" w:color="auto"/>
        <w:right w:val="none" w:sz="0" w:space="0" w:color="auto"/>
      </w:divBdr>
    </w:div>
    <w:div w:id="121849537">
      <w:bodyDiv w:val="1"/>
      <w:marLeft w:val="0"/>
      <w:marRight w:val="0"/>
      <w:marTop w:val="0"/>
      <w:marBottom w:val="0"/>
      <w:divBdr>
        <w:top w:val="none" w:sz="0" w:space="0" w:color="auto"/>
        <w:left w:val="none" w:sz="0" w:space="0" w:color="auto"/>
        <w:bottom w:val="none" w:sz="0" w:space="0" w:color="auto"/>
        <w:right w:val="none" w:sz="0" w:space="0" w:color="auto"/>
      </w:divBdr>
    </w:div>
    <w:div w:id="127362170">
      <w:bodyDiv w:val="1"/>
      <w:marLeft w:val="0"/>
      <w:marRight w:val="0"/>
      <w:marTop w:val="0"/>
      <w:marBottom w:val="0"/>
      <w:divBdr>
        <w:top w:val="none" w:sz="0" w:space="0" w:color="auto"/>
        <w:left w:val="none" w:sz="0" w:space="0" w:color="auto"/>
        <w:bottom w:val="none" w:sz="0" w:space="0" w:color="auto"/>
        <w:right w:val="none" w:sz="0" w:space="0" w:color="auto"/>
      </w:divBdr>
    </w:div>
    <w:div w:id="142352416">
      <w:bodyDiv w:val="1"/>
      <w:marLeft w:val="0"/>
      <w:marRight w:val="0"/>
      <w:marTop w:val="0"/>
      <w:marBottom w:val="0"/>
      <w:divBdr>
        <w:top w:val="none" w:sz="0" w:space="0" w:color="auto"/>
        <w:left w:val="none" w:sz="0" w:space="0" w:color="auto"/>
        <w:bottom w:val="none" w:sz="0" w:space="0" w:color="auto"/>
        <w:right w:val="none" w:sz="0" w:space="0" w:color="auto"/>
      </w:divBdr>
    </w:div>
    <w:div w:id="148134808">
      <w:bodyDiv w:val="1"/>
      <w:marLeft w:val="0"/>
      <w:marRight w:val="0"/>
      <w:marTop w:val="0"/>
      <w:marBottom w:val="0"/>
      <w:divBdr>
        <w:top w:val="none" w:sz="0" w:space="0" w:color="auto"/>
        <w:left w:val="none" w:sz="0" w:space="0" w:color="auto"/>
        <w:bottom w:val="none" w:sz="0" w:space="0" w:color="auto"/>
        <w:right w:val="none" w:sz="0" w:space="0" w:color="auto"/>
      </w:divBdr>
    </w:div>
    <w:div w:id="155922429">
      <w:bodyDiv w:val="1"/>
      <w:marLeft w:val="0"/>
      <w:marRight w:val="0"/>
      <w:marTop w:val="0"/>
      <w:marBottom w:val="0"/>
      <w:divBdr>
        <w:top w:val="none" w:sz="0" w:space="0" w:color="auto"/>
        <w:left w:val="none" w:sz="0" w:space="0" w:color="auto"/>
        <w:bottom w:val="none" w:sz="0" w:space="0" w:color="auto"/>
        <w:right w:val="none" w:sz="0" w:space="0" w:color="auto"/>
      </w:divBdr>
    </w:div>
    <w:div w:id="171338061">
      <w:bodyDiv w:val="1"/>
      <w:marLeft w:val="0"/>
      <w:marRight w:val="0"/>
      <w:marTop w:val="0"/>
      <w:marBottom w:val="0"/>
      <w:divBdr>
        <w:top w:val="none" w:sz="0" w:space="0" w:color="auto"/>
        <w:left w:val="none" w:sz="0" w:space="0" w:color="auto"/>
        <w:bottom w:val="none" w:sz="0" w:space="0" w:color="auto"/>
        <w:right w:val="none" w:sz="0" w:space="0" w:color="auto"/>
      </w:divBdr>
    </w:div>
    <w:div w:id="174419102">
      <w:bodyDiv w:val="1"/>
      <w:marLeft w:val="0"/>
      <w:marRight w:val="0"/>
      <w:marTop w:val="0"/>
      <w:marBottom w:val="0"/>
      <w:divBdr>
        <w:top w:val="none" w:sz="0" w:space="0" w:color="auto"/>
        <w:left w:val="none" w:sz="0" w:space="0" w:color="auto"/>
        <w:bottom w:val="none" w:sz="0" w:space="0" w:color="auto"/>
        <w:right w:val="none" w:sz="0" w:space="0" w:color="auto"/>
      </w:divBdr>
    </w:div>
    <w:div w:id="175729807">
      <w:bodyDiv w:val="1"/>
      <w:marLeft w:val="0"/>
      <w:marRight w:val="0"/>
      <w:marTop w:val="0"/>
      <w:marBottom w:val="0"/>
      <w:divBdr>
        <w:top w:val="none" w:sz="0" w:space="0" w:color="auto"/>
        <w:left w:val="none" w:sz="0" w:space="0" w:color="auto"/>
        <w:bottom w:val="none" w:sz="0" w:space="0" w:color="auto"/>
        <w:right w:val="none" w:sz="0" w:space="0" w:color="auto"/>
      </w:divBdr>
    </w:div>
    <w:div w:id="179439715">
      <w:bodyDiv w:val="1"/>
      <w:marLeft w:val="0"/>
      <w:marRight w:val="0"/>
      <w:marTop w:val="0"/>
      <w:marBottom w:val="0"/>
      <w:divBdr>
        <w:top w:val="none" w:sz="0" w:space="0" w:color="auto"/>
        <w:left w:val="none" w:sz="0" w:space="0" w:color="auto"/>
        <w:bottom w:val="none" w:sz="0" w:space="0" w:color="auto"/>
        <w:right w:val="none" w:sz="0" w:space="0" w:color="auto"/>
      </w:divBdr>
    </w:div>
    <w:div w:id="198208492">
      <w:bodyDiv w:val="1"/>
      <w:marLeft w:val="0"/>
      <w:marRight w:val="0"/>
      <w:marTop w:val="0"/>
      <w:marBottom w:val="0"/>
      <w:divBdr>
        <w:top w:val="none" w:sz="0" w:space="0" w:color="auto"/>
        <w:left w:val="none" w:sz="0" w:space="0" w:color="auto"/>
        <w:bottom w:val="none" w:sz="0" w:space="0" w:color="auto"/>
        <w:right w:val="none" w:sz="0" w:space="0" w:color="auto"/>
      </w:divBdr>
    </w:div>
    <w:div w:id="224462491">
      <w:bodyDiv w:val="1"/>
      <w:marLeft w:val="0"/>
      <w:marRight w:val="0"/>
      <w:marTop w:val="0"/>
      <w:marBottom w:val="0"/>
      <w:divBdr>
        <w:top w:val="none" w:sz="0" w:space="0" w:color="auto"/>
        <w:left w:val="none" w:sz="0" w:space="0" w:color="auto"/>
        <w:bottom w:val="none" w:sz="0" w:space="0" w:color="auto"/>
        <w:right w:val="none" w:sz="0" w:space="0" w:color="auto"/>
      </w:divBdr>
    </w:div>
    <w:div w:id="229580687">
      <w:bodyDiv w:val="1"/>
      <w:marLeft w:val="0"/>
      <w:marRight w:val="0"/>
      <w:marTop w:val="0"/>
      <w:marBottom w:val="0"/>
      <w:divBdr>
        <w:top w:val="none" w:sz="0" w:space="0" w:color="auto"/>
        <w:left w:val="none" w:sz="0" w:space="0" w:color="auto"/>
        <w:bottom w:val="none" w:sz="0" w:space="0" w:color="auto"/>
        <w:right w:val="none" w:sz="0" w:space="0" w:color="auto"/>
      </w:divBdr>
    </w:div>
    <w:div w:id="256905757">
      <w:bodyDiv w:val="1"/>
      <w:marLeft w:val="0"/>
      <w:marRight w:val="0"/>
      <w:marTop w:val="0"/>
      <w:marBottom w:val="0"/>
      <w:divBdr>
        <w:top w:val="none" w:sz="0" w:space="0" w:color="auto"/>
        <w:left w:val="none" w:sz="0" w:space="0" w:color="auto"/>
        <w:bottom w:val="none" w:sz="0" w:space="0" w:color="auto"/>
        <w:right w:val="none" w:sz="0" w:space="0" w:color="auto"/>
      </w:divBdr>
    </w:div>
    <w:div w:id="335153995">
      <w:bodyDiv w:val="1"/>
      <w:marLeft w:val="0"/>
      <w:marRight w:val="0"/>
      <w:marTop w:val="0"/>
      <w:marBottom w:val="0"/>
      <w:divBdr>
        <w:top w:val="none" w:sz="0" w:space="0" w:color="auto"/>
        <w:left w:val="none" w:sz="0" w:space="0" w:color="auto"/>
        <w:bottom w:val="none" w:sz="0" w:space="0" w:color="auto"/>
        <w:right w:val="none" w:sz="0" w:space="0" w:color="auto"/>
      </w:divBdr>
    </w:div>
    <w:div w:id="351613633">
      <w:bodyDiv w:val="1"/>
      <w:marLeft w:val="0"/>
      <w:marRight w:val="0"/>
      <w:marTop w:val="0"/>
      <w:marBottom w:val="0"/>
      <w:divBdr>
        <w:top w:val="none" w:sz="0" w:space="0" w:color="auto"/>
        <w:left w:val="none" w:sz="0" w:space="0" w:color="auto"/>
        <w:bottom w:val="none" w:sz="0" w:space="0" w:color="auto"/>
        <w:right w:val="none" w:sz="0" w:space="0" w:color="auto"/>
      </w:divBdr>
    </w:div>
    <w:div w:id="418914640">
      <w:bodyDiv w:val="1"/>
      <w:marLeft w:val="0"/>
      <w:marRight w:val="0"/>
      <w:marTop w:val="0"/>
      <w:marBottom w:val="0"/>
      <w:divBdr>
        <w:top w:val="none" w:sz="0" w:space="0" w:color="auto"/>
        <w:left w:val="none" w:sz="0" w:space="0" w:color="auto"/>
        <w:bottom w:val="none" w:sz="0" w:space="0" w:color="auto"/>
        <w:right w:val="none" w:sz="0" w:space="0" w:color="auto"/>
      </w:divBdr>
    </w:div>
    <w:div w:id="421606827">
      <w:bodyDiv w:val="1"/>
      <w:marLeft w:val="0"/>
      <w:marRight w:val="0"/>
      <w:marTop w:val="0"/>
      <w:marBottom w:val="0"/>
      <w:divBdr>
        <w:top w:val="none" w:sz="0" w:space="0" w:color="auto"/>
        <w:left w:val="none" w:sz="0" w:space="0" w:color="auto"/>
        <w:bottom w:val="none" w:sz="0" w:space="0" w:color="auto"/>
        <w:right w:val="none" w:sz="0" w:space="0" w:color="auto"/>
      </w:divBdr>
    </w:div>
    <w:div w:id="502865350">
      <w:bodyDiv w:val="1"/>
      <w:marLeft w:val="0"/>
      <w:marRight w:val="0"/>
      <w:marTop w:val="0"/>
      <w:marBottom w:val="0"/>
      <w:divBdr>
        <w:top w:val="none" w:sz="0" w:space="0" w:color="auto"/>
        <w:left w:val="none" w:sz="0" w:space="0" w:color="auto"/>
        <w:bottom w:val="none" w:sz="0" w:space="0" w:color="auto"/>
        <w:right w:val="none" w:sz="0" w:space="0" w:color="auto"/>
      </w:divBdr>
    </w:div>
    <w:div w:id="535773592">
      <w:bodyDiv w:val="1"/>
      <w:marLeft w:val="0"/>
      <w:marRight w:val="0"/>
      <w:marTop w:val="0"/>
      <w:marBottom w:val="0"/>
      <w:divBdr>
        <w:top w:val="none" w:sz="0" w:space="0" w:color="auto"/>
        <w:left w:val="none" w:sz="0" w:space="0" w:color="auto"/>
        <w:bottom w:val="none" w:sz="0" w:space="0" w:color="auto"/>
        <w:right w:val="none" w:sz="0" w:space="0" w:color="auto"/>
      </w:divBdr>
    </w:div>
    <w:div w:id="567499972">
      <w:bodyDiv w:val="1"/>
      <w:marLeft w:val="0"/>
      <w:marRight w:val="0"/>
      <w:marTop w:val="0"/>
      <w:marBottom w:val="0"/>
      <w:divBdr>
        <w:top w:val="none" w:sz="0" w:space="0" w:color="auto"/>
        <w:left w:val="none" w:sz="0" w:space="0" w:color="auto"/>
        <w:bottom w:val="none" w:sz="0" w:space="0" w:color="auto"/>
        <w:right w:val="none" w:sz="0" w:space="0" w:color="auto"/>
      </w:divBdr>
    </w:div>
    <w:div w:id="582227027">
      <w:bodyDiv w:val="1"/>
      <w:marLeft w:val="0"/>
      <w:marRight w:val="0"/>
      <w:marTop w:val="0"/>
      <w:marBottom w:val="0"/>
      <w:divBdr>
        <w:top w:val="none" w:sz="0" w:space="0" w:color="auto"/>
        <w:left w:val="none" w:sz="0" w:space="0" w:color="auto"/>
        <w:bottom w:val="none" w:sz="0" w:space="0" w:color="auto"/>
        <w:right w:val="none" w:sz="0" w:space="0" w:color="auto"/>
      </w:divBdr>
    </w:div>
    <w:div w:id="613248578">
      <w:bodyDiv w:val="1"/>
      <w:marLeft w:val="0"/>
      <w:marRight w:val="0"/>
      <w:marTop w:val="0"/>
      <w:marBottom w:val="0"/>
      <w:divBdr>
        <w:top w:val="none" w:sz="0" w:space="0" w:color="auto"/>
        <w:left w:val="none" w:sz="0" w:space="0" w:color="auto"/>
        <w:bottom w:val="none" w:sz="0" w:space="0" w:color="auto"/>
        <w:right w:val="none" w:sz="0" w:space="0" w:color="auto"/>
      </w:divBdr>
    </w:div>
    <w:div w:id="627200293">
      <w:bodyDiv w:val="1"/>
      <w:marLeft w:val="0"/>
      <w:marRight w:val="0"/>
      <w:marTop w:val="0"/>
      <w:marBottom w:val="0"/>
      <w:divBdr>
        <w:top w:val="none" w:sz="0" w:space="0" w:color="auto"/>
        <w:left w:val="none" w:sz="0" w:space="0" w:color="auto"/>
        <w:bottom w:val="none" w:sz="0" w:space="0" w:color="auto"/>
        <w:right w:val="none" w:sz="0" w:space="0" w:color="auto"/>
      </w:divBdr>
    </w:div>
    <w:div w:id="679506537">
      <w:bodyDiv w:val="1"/>
      <w:marLeft w:val="0"/>
      <w:marRight w:val="0"/>
      <w:marTop w:val="0"/>
      <w:marBottom w:val="0"/>
      <w:divBdr>
        <w:top w:val="none" w:sz="0" w:space="0" w:color="auto"/>
        <w:left w:val="none" w:sz="0" w:space="0" w:color="auto"/>
        <w:bottom w:val="none" w:sz="0" w:space="0" w:color="auto"/>
        <w:right w:val="none" w:sz="0" w:space="0" w:color="auto"/>
      </w:divBdr>
    </w:div>
    <w:div w:id="681055316">
      <w:bodyDiv w:val="1"/>
      <w:marLeft w:val="0"/>
      <w:marRight w:val="0"/>
      <w:marTop w:val="0"/>
      <w:marBottom w:val="0"/>
      <w:divBdr>
        <w:top w:val="none" w:sz="0" w:space="0" w:color="auto"/>
        <w:left w:val="none" w:sz="0" w:space="0" w:color="auto"/>
        <w:bottom w:val="none" w:sz="0" w:space="0" w:color="auto"/>
        <w:right w:val="none" w:sz="0" w:space="0" w:color="auto"/>
      </w:divBdr>
    </w:div>
    <w:div w:id="682559191">
      <w:bodyDiv w:val="1"/>
      <w:marLeft w:val="0"/>
      <w:marRight w:val="0"/>
      <w:marTop w:val="0"/>
      <w:marBottom w:val="0"/>
      <w:divBdr>
        <w:top w:val="none" w:sz="0" w:space="0" w:color="auto"/>
        <w:left w:val="none" w:sz="0" w:space="0" w:color="auto"/>
        <w:bottom w:val="none" w:sz="0" w:space="0" w:color="auto"/>
        <w:right w:val="none" w:sz="0" w:space="0" w:color="auto"/>
      </w:divBdr>
    </w:div>
    <w:div w:id="724451255">
      <w:bodyDiv w:val="1"/>
      <w:marLeft w:val="0"/>
      <w:marRight w:val="0"/>
      <w:marTop w:val="0"/>
      <w:marBottom w:val="0"/>
      <w:divBdr>
        <w:top w:val="none" w:sz="0" w:space="0" w:color="auto"/>
        <w:left w:val="none" w:sz="0" w:space="0" w:color="auto"/>
        <w:bottom w:val="none" w:sz="0" w:space="0" w:color="auto"/>
        <w:right w:val="none" w:sz="0" w:space="0" w:color="auto"/>
      </w:divBdr>
    </w:div>
    <w:div w:id="726488672">
      <w:bodyDiv w:val="1"/>
      <w:marLeft w:val="0"/>
      <w:marRight w:val="0"/>
      <w:marTop w:val="0"/>
      <w:marBottom w:val="0"/>
      <w:divBdr>
        <w:top w:val="none" w:sz="0" w:space="0" w:color="auto"/>
        <w:left w:val="none" w:sz="0" w:space="0" w:color="auto"/>
        <w:bottom w:val="none" w:sz="0" w:space="0" w:color="auto"/>
        <w:right w:val="none" w:sz="0" w:space="0" w:color="auto"/>
      </w:divBdr>
    </w:div>
    <w:div w:id="754595540">
      <w:bodyDiv w:val="1"/>
      <w:marLeft w:val="0"/>
      <w:marRight w:val="0"/>
      <w:marTop w:val="0"/>
      <w:marBottom w:val="0"/>
      <w:divBdr>
        <w:top w:val="none" w:sz="0" w:space="0" w:color="auto"/>
        <w:left w:val="none" w:sz="0" w:space="0" w:color="auto"/>
        <w:bottom w:val="none" w:sz="0" w:space="0" w:color="auto"/>
        <w:right w:val="none" w:sz="0" w:space="0" w:color="auto"/>
      </w:divBdr>
    </w:div>
    <w:div w:id="754597056">
      <w:bodyDiv w:val="1"/>
      <w:marLeft w:val="0"/>
      <w:marRight w:val="0"/>
      <w:marTop w:val="0"/>
      <w:marBottom w:val="0"/>
      <w:divBdr>
        <w:top w:val="none" w:sz="0" w:space="0" w:color="auto"/>
        <w:left w:val="none" w:sz="0" w:space="0" w:color="auto"/>
        <w:bottom w:val="none" w:sz="0" w:space="0" w:color="auto"/>
        <w:right w:val="none" w:sz="0" w:space="0" w:color="auto"/>
      </w:divBdr>
    </w:div>
    <w:div w:id="765148476">
      <w:bodyDiv w:val="1"/>
      <w:marLeft w:val="0"/>
      <w:marRight w:val="0"/>
      <w:marTop w:val="0"/>
      <w:marBottom w:val="0"/>
      <w:divBdr>
        <w:top w:val="none" w:sz="0" w:space="0" w:color="auto"/>
        <w:left w:val="none" w:sz="0" w:space="0" w:color="auto"/>
        <w:bottom w:val="none" w:sz="0" w:space="0" w:color="auto"/>
        <w:right w:val="none" w:sz="0" w:space="0" w:color="auto"/>
      </w:divBdr>
    </w:div>
    <w:div w:id="774405866">
      <w:bodyDiv w:val="1"/>
      <w:marLeft w:val="0"/>
      <w:marRight w:val="0"/>
      <w:marTop w:val="0"/>
      <w:marBottom w:val="0"/>
      <w:divBdr>
        <w:top w:val="none" w:sz="0" w:space="0" w:color="auto"/>
        <w:left w:val="none" w:sz="0" w:space="0" w:color="auto"/>
        <w:bottom w:val="none" w:sz="0" w:space="0" w:color="auto"/>
        <w:right w:val="none" w:sz="0" w:space="0" w:color="auto"/>
      </w:divBdr>
    </w:div>
    <w:div w:id="783426036">
      <w:bodyDiv w:val="1"/>
      <w:marLeft w:val="0"/>
      <w:marRight w:val="0"/>
      <w:marTop w:val="0"/>
      <w:marBottom w:val="0"/>
      <w:divBdr>
        <w:top w:val="none" w:sz="0" w:space="0" w:color="auto"/>
        <w:left w:val="none" w:sz="0" w:space="0" w:color="auto"/>
        <w:bottom w:val="none" w:sz="0" w:space="0" w:color="auto"/>
        <w:right w:val="none" w:sz="0" w:space="0" w:color="auto"/>
      </w:divBdr>
    </w:div>
    <w:div w:id="788359715">
      <w:bodyDiv w:val="1"/>
      <w:marLeft w:val="0"/>
      <w:marRight w:val="0"/>
      <w:marTop w:val="0"/>
      <w:marBottom w:val="0"/>
      <w:divBdr>
        <w:top w:val="none" w:sz="0" w:space="0" w:color="auto"/>
        <w:left w:val="none" w:sz="0" w:space="0" w:color="auto"/>
        <w:bottom w:val="none" w:sz="0" w:space="0" w:color="auto"/>
        <w:right w:val="none" w:sz="0" w:space="0" w:color="auto"/>
      </w:divBdr>
    </w:div>
    <w:div w:id="808131489">
      <w:bodyDiv w:val="1"/>
      <w:marLeft w:val="0"/>
      <w:marRight w:val="0"/>
      <w:marTop w:val="0"/>
      <w:marBottom w:val="0"/>
      <w:divBdr>
        <w:top w:val="none" w:sz="0" w:space="0" w:color="auto"/>
        <w:left w:val="none" w:sz="0" w:space="0" w:color="auto"/>
        <w:bottom w:val="none" w:sz="0" w:space="0" w:color="auto"/>
        <w:right w:val="none" w:sz="0" w:space="0" w:color="auto"/>
      </w:divBdr>
    </w:div>
    <w:div w:id="819232083">
      <w:bodyDiv w:val="1"/>
      <w:marLeft w:val="0"/>
      <w:marRight w:val="0"/>
      <w:marTop w:val="0"/>
      <w:marBottom w:val="0"/>
      <w:divBdr>
        <w:top w:val="none" w:sz="0" w:space="0" w:color="auto"/>
        <w:left w:val="none" w:sz="0" w:space="0" w:color="auto"/>
        <w:bottom w:val="none" w:sz="0" w:space="0" w:color="auto"/>
        <w:right w:val="none" w:sz="0" w:space="0" w:color="auto"/>
      </w:divBdr>
    </w:div>
    <w:div w:id="832990719">
      <w:bodyDiv w:val="1"/>
      <w:marLeft w:val="0"/>
      <w:marRight w:val="0"/>
      <w:marTop w:val="0"/>
      <w:marBottom w:val="0"/>
      <w:divBdr>
        <w:top w:val="none" w:sz="0" w:space="0" w:color="auto"/>
        <w:left w:val="none" w:sz="0" w:space="0" w:color="auto"/>
        <w:bottom w:val="none" w:sz="0" w:space="0" w:color="auto"/>
        <w:right w:val="none" w:sz="0" w:space="0" w:color="auto"/>
      </w:divBdr>
    </w:div>
    <w:div w:id="838274838">
      <w:bodyDiv w:val="1"/>
      <w:marLeft w:val="0"/>
      <w:marRight w:val="0"/>
      <w:marTop w:val="0"/>
      <w:marBottom w:val="0"/>
      <w:divBdr>
        <w:top w:val="none" w:sz="0" w:space="0" w:color="auto"/>
        <w:left w:val="none" w:sz="0" w:space="0" w:color="auto"/>
        <w:bottom w:val="none" w:sz="0" w:space="0" w:color="auto"/>
        <w:right w:val="none" w:sz="0" w:space="0" w:color="auto"/>
      </w:divBdr>
    </w:div>
    <w:div w:id="840437540">
      <w:bodyDiv w:val="1"/>
      <w:marLeft w:val="0"/>
      <w:marRight w:val="0"/>
      <w:marTop w:val="0"/>
      <w:marBottom w:val="0"/>
      <w:divBdr>
        <w:top w:val="none" w:sz="0" w:space="0" w:color="auto"/>
        <w:left w:val="none" w:sz="0" w:space="0" w:color="auto"/>
        <w:bottom w:val="none" w:sz="0" w:space="0" w:color="auto"/>
        <w:right w:val="none" w:sz="0" w:space="0" w:color="auto"/>
      </w:divBdr>
    </w:div>
    <w:div w:id="849640197">
      <w:bodyDiv w:val="1"/>
      <w:marLeft w:val="0"/>
      <w:marRight w:val="0"/>
      <w:marTop w:val="0"/>
      <w:marBottom w:val="0"/>
      <w:divBdr>
        <w:top w:val="none" w:sz="0" w:space="0" w:color="auto"/>
        <w:left w:val="none" w:sz="0" w:space="0" w:color="auto"/>
        <w:bottom w:val="none" w:sz="0" w:space="0" w:color="auto"/>
        <w:right w:val="none" w:sz="0" w:space="0" w:color="auto"/>
      </w:divBdr>
    </w:div>
    <w:div w:id="850024292">
      <w:bodyDiv w:val="1"/>
      <w:marLeft w:val="0"/>
      <w:marRight w:val="0"/>
      <w:marTop w:val="0"/>
      <w:marBottom w:val="0"/>
      <w:divBdr>
        <w:top w:val="none" w:sz="0" w:space="0" w:color="auto"/>
        <w:left w:val="none" w:sz="0" w:space="0" w:color="auto"/>
        <w:bottom w:val="none" w:sz="0" w:space="0" w:color="auto"/>
        <w:right w:val="none" w:sz="0" w:space="0" w:color="auto"/>
      </w:divBdr>
    </w:div>
    <w:div w:id="861356412">
      <w:bodyDiv w:val="1"/>
      <w:marLeft w:val="0"/>
      <w:marRight w:val="0"/>
      <w:marTop w:val="0"/>
      <w:marBottom w:val="0"/>
      <w:divBdr>
        <w:top w:val="none" w:sz="0" w:space="0" w:color="auto"/>
        <w:left w:val="none" w:sz="0" w:space="0" w:color="auto"/>
        <w:bottom w:val="none" w:sz="0" w:space="0" w:color="auto"/>
        <w:right w:val="none" w:sz="0" w:space="0" w:color="auto"/>
      </w:divBdr>
    </w:div>
    <w:div w:id="884215403">
      <w:bodyDiv w:val="1"/>
      <w:marLeft w:val="0"/>
      <w:marRight w:val="0"/>
      <w:marTop w:val="0"/>
      <w:marBottom w:val="0"/>
      <w:divBdr>
        <w:top w:val="none" w:sz="0" w:space="0" w:color="auto"/>
        <w:left w:val="none" w:sz="0" w:space="0" w:color="auto"/>
        <w:bottom w:val="none" w:sz="0" w:space="0" w:color="auto"/>
        <w:right w:val="none" w:sz="0" w:space="0" w:color="auto"/>
      </w:divBdr>
    </w:div>
    <w:div w:id="894972697">
      <w:bodyDiv w:val="1"/>
      <w:marLeft w:val="0"/>
      <w:marRight w:val="0"/>
      <w:marTop w:val="0"/>
      <w:marBottom w:val="0"/>
      <w:divBdr>
        <w:top w:val="none" w:sz="0" w:space="0" w:color="auto"/>
        <w:left w:val="none" w:sz="0" w:space="0" w:color="auto"/>
        <w:bottom w:val="none" w:sz="0" w:space="0" w:color="auto"/>
        <w:right w:val="none" w:sz="0" w:space="0" w:color="auto"/>
      </w:divBdr>
    </w:div>
    <w:div w:id="928347519">
      <w:bodyDiv w:val="1"/>
      <w:marLeft w:val="0"/>
      <w:marRight w:val="0"/>
      <w:marTop w:val="0"/>
      <w:marBottom w:val="0"/>
      <w:divBdr>
        <w:top w:val="none" w:sz="0" w:space="0" w:color="auto"/>
        <w:left w:val="none" w:sz="0" w:space="0" w:color="auto"/>
        <w:bottom w:val="none" w:sz="0" w:space="0" w:color="auto"/>
        <w:right w:val="none" w:sz="0" w:space="0" w:color="auto"/>
      </w:divBdr>
    </w:div>
    <w:div w:id="930704369">
      <w:bodyDiv w:val="1"/>
      <w:marLeft w:val="0"/>
      <w:marRight w:val="0"/>
      <w:marTop w:val="0"/>
      <w:marBottom w:val="0"/>
      <w:divBdr>
        <w:top w:val="none" w:sz="0" w:space="0" w:color="auto"/>
        <w:left w:val="none" w:sz="0" w:space="0" w:color="auto"/>
        <w:bottom w:val="none" w:sz="0" w:space="0" w:color="auto"/>
        <w:right w:val="none" w:sz="0" w:space="0" w:color="auto"/>
      </w:divBdr>
    </w:div>
    <w:div w:id="941380088">
      <w:bodyDiv w:val="1"/>
      <w:marLeft w:val="0"/>
      <w:marRight w:val="0"/>
      <w:marTop w:val="0"/>
      <w:marBottom w:val="0"/>
      <w:divBdr>
        <w:top w:val="none" w:sz="0" w:space="0" w:color="auto"/>
        <w:left w:val="none" w:sz="0" w:space="0" w:color="auto"/>
        <w:bottom w:val="none" w:sz="0" w:space="0" w:color="auto"/>
        <w:right w:val="none" w:sz="0" w:space="0" w:color="auto"/>
      </w:divBdr>
    </w:div>
    <w:div w:id="975644142">
      <w:bodyDiv w:val="1"/>
      <w:marLeft w:val="0"/>
      <w:marRight w:val="0"/>
      <w:marTop w:val="0"/>
      <w:marBottom w:val="0"/>
      <w:divBdr>
        <w:top w:val="none" w:sz="0" w:space="0" w:color="auto"/>
        <w:left w:val="none" w:sz="0" w:space="0" w:color="auto"/>
        <w:bottom w:val="none" w:sz="0" w:space="0" w:color="auto"/>
        <w:right w:val="none" w:sz="0" w:space="0" w:color="auto"/>
      </w:divBdr>
    </w:div>
    <w:div w:id="991636003">
      <w:bodyDiv w:val="1"/>
      <w:marLeft w:val="0"/>
      <w:marRight w:val="0"/>
      <w:marTop w:val="0"/>
      <w:marBottom w:val="0"/>
      <w:divBdr>
        <w:top w:val="none" w:sz="0" w:space="0" w:color="auto"/>
        <w:left w:val="none" w:sz="0" w:space="0" w:color="auto"/>
        <w:bottom w:val="none" w:sz="0" w:space="0" w:color="auto"/>
        <w:right w:val="none" w:sz="0" w:space="0" w:color="auto"/>
      </w:divBdr>
    </w:div>
    <w:div w:id="1002781546">
      <w:bodyDiv w:val="1"/>
      <w:marLeft w:val="0"/>
      <w:marRight w:val="0"/>
      <w:marTop w:val="0"/>
      <w:marBottom w:val="0"/>
      <w:divBdr>
        <w:top w:val="none" w:sz="0" w:space="0" w:color="auto"/>
        <w:left w:val="none" w:sz="0" w:space="0" w:color="auto"/>
        <w:bottom w:val="none" w:sz="0" w:space="0" w:color="auto"/>
        <w:right w:val="none" w:sz="0" w:space="0" w:color="auto"/>
      </w:divBdr>
    </w:div>
    <w:div w:id="1013993590">
      <w:bodyDiv w:val="1"/>
      <w:marLeft w:val="0"/>
      <w:marRight w:val="0"/>
      <w:marTop w:val="0"/>
      <w:marBottom w:val="0"/>
      <w:divBdr>
        <w:top w:val="none" w:sz="0" w:space="0" w:color="auto"/>
        <w:left w:val="none" w:sz="0" w:space="0" w:color="auto"/>
        <w:bottom w:val="none" w:sz="0" w:space="0" w:color="auto"/>
        <w:right w:val="none" w:sz="0" w:space="0" w:color="auto"/>
      </w:divBdr>
    </w:div>
    <w:div w:id="1015499228">
      <w:bodyDiv w:val="1"/>
      <w:marLeft w:val="0"/>
      <w:marRight w:val="0"/>
      <w:marTop w:val="0"/>
      <w:marBottom w:val="0"/>
      <w:divBdr>
        <w:top w:val="none" w:sz="0" w:space="0" w:color="auto"/>
        <w:left w:val="none" w:sz="0" w:space="0" w:color="auto"/>
        <w:bottom w:val="none" w:sz="0" w:space="0" w:color="auto"/>
        <w:right w:val="none" w:sz="0" w:space="0" w:color="auto"/>
      </w:divBdr>
    </w:div>
    <w:div w:id="1050227476">
      <w:bodyDiv w:val="1"/>
      <w:marLeft w:val="0"/>
      <w:marRight w:val="0"/>
      <w:marTop w:val="0"/>
      <w:marBottom w:val="0"/>
      <w:divBdr>
        <w:top w:val="none" w:sz="0" w:space="0" w:color="auto"/>
        <w:left w:val="none" w:sz="0" w:space="0" w:color="auto"/>
        <w:bottom w:val="none" w:sz="0" w:space="0" w:color="auto"/>
        <w:right w:val="none" w:sz="0" w:space="0" w:color="auto"/>
      </w:divBdr>
    </w:div>
    <w:div w:id="1062828716">
      <w:bodyDiv w:val="1"/>
      <w:marLeft w:val="0"/>
      <w:marRight w:val="0"/>
      <w:marTop w:val="0"/>
      <w:marBottom w:val="0"/>
      <w:divBdr>
        <w:top w:val="none" w:sz="0" w:space="0" w:color="auto"/>
        <w:left w:val="none" w:sz="0" w:space="0" w:color="auto"/>
        <w:bottom w:val="none" w:sz="0" w:space="0" w:color="auto"/>
        <w:right w:val="none" w:sz="0" w:space="0" w:color="auto"/>
      </w:divBdr>
    </w:div>
    <w:div w:id="1083451657">
      <w:bodyDiv w:val="1"/>
      <w:marLeft w:val="0"/>
      <w:marRight w:val="0"/>
      <w:marTop w:val="0"/>
      <w:marBottom w:val="0"/>
      <w:divBdr>
        <w:top w:val="none" w:sz="0" w:space="0" w:color="auto"/>
        <w:left w:val="none" w:sz="0" w:space="0" w:color="auto"/>
        <w:bottom w:val="none" w:sz="0" w:space="0" w:color="auto"/>
        <w:right w:val="none" w:sz="0" w:space="0" w:color="auto"/>
      </w:divBdr>
    </w:div>
    <w:div w:id="1085489921">
      <w:bodyDiv w:val="1"/>
      <w:marLeft w:val="0"/>
      <w:marRight w:val="0"/>
      <w:marTop w:val="0"/>
      <w:marBottom w:val="0"/>
      <w:divBdr>
        <w:top w:val="none" w:sz="0" w:space="0" w:color="auto"/>
        <w:left w:val="none" w:sz="0" w:space="0" w:color="auto"/>
        <w:bottom w:val="none" w:sz="0" w:space="0" w:color="auto"/>
        <w:right w:val="none" w:sz="0" w:space="0" w:color="auto"/>
      </w:divBdr>
    </w:div>
    <w:div w:id="1099912497">
      <w:bodyDiv w:val="1"/>
      <w:marLeft w:val="0"/>
      <w:marRight w:val="0"/>
      <w:marTop w:val="0"/>
      <w:marBottom w:val="0"/>
      <w:divBdr>
        <w:top w:val="none" w:sz="0" w:space="0" w:color="auto"/>
        <w:left w:val="none" w:sz="0" w:space="0" w:color="auto"/>
        <w:bottom w:val="none" w:sz="0" w:space="0" w:color="auto"/>
        <w:right w:val="none" w:sz="0" w:space="0" w:color="auto"/>
      </w:divBdr>
    </w:div>
    <w:div w:id="1105885835">
      <w:bodyDiv w:val="1"/>
      <w:marLeft w:val="0"/>
      <w:marRight w:val="0"/>
      <w:marTop w:val="0"/>
      <w:marBottom w:val="0"/>
      <w:divBdr>
        <w:top w:val="none" w:sz="0" w:space="0" w:color="auto"/>
        <w:left w:val="none" w:sz="0" w:space="0" w:color="auto"/>
        <w:bottom w:val="none" w:sz="0" w:space="0" w:color="auto"/>
        <w:right w:val="none" w:sz="0" w:space="0" w:color="auto"/>
      </w:divBdr>
    </w:div>
    <w:div w:id="1137261824">
      <w:bodyDiv w:val="1"/>
      <w:marLeft w:val="0"/>
      <w:marRight w:val="0"/>
      <w:marTop w:val="0"/>
      <w:marBottom w:val="0"/>
      <w:divBdr>
        <w:top w:val="none" w:sz="0" w:space="0" w:color="auto"/>
        <w:left w:val="none" w:sz="0" w:space="0" w:color="auto"/>
        <w:bottom w:val="none" w:sz="0" w:space="0" w:color="auto"/>
        <w:right w:val="none" w:sz="0" w:space="0" w:color="auto"/>
      </w:divBdr>
    </w:div>
    <w:div w:id="1143885893">
      <w:bodyDiv w:val="1"/>
      <w:marLeft w:val="0"/>
      <w:marRight w:val="0"/>
      <w:marTop w:val="0"/>
      <w:marBottom w:val="0"/>
      <w:divBdr>
        <w:top w:val="none" w:sz="0" w:space="0" w:color="auto"/>
        <w:left w:val="none" w:sz="0" w:space="0" w:color="auto"/>
        <w:bottom w:val="none" w:sz="0" w:space="0" w:color="auto"/>
        <w:right w:val="none" w:sz="0" w:space="0" w:color="auto"/>
      </w:divBdr>
    </w:div>
    <w:div w:id="1149176440">
      <w:bodyDiv w:val="1"/>
      <w:marLeft w:val="0"/>
      <w:marRight w:val="0"/>
      <w:marTop w:val="0"/>
      <w:marBottom w:val="0"/>
      <w:divBdr>
        <w:top w:val="none" w:sz="0" w:space="0" w:color="auto"/>
        <w:left w:val="none" w:sz="0" w:space="0" w:color="auto"/>
        <w:bottom w:val="none" w:sz="0" w:space="0" w:color="auto"/>
        <w:right w:val="none" w:sz="0" w:space="0" w:color="auto"/>
      </w:divBdr>
    </w:div>
    <w:div w:id="1155150723">
      <w:bodyDiv w:val="1"/>
      <w:marLeft w:val="0"/>
      <w:marRight w:val="0"/>
      <w:marTop w:val="0"/>
      <w:marBottom w:val="0"/>
      <w:divBdr>
        <w:top w:val="none" w:sz="0" w:space="0" w:color="auto"/>
        <w:left w:val="none" w:sz="0" w:space="0" w:color="auto"/>
        <w:bottom w:val="none" w:sz="0" w:space="0" w:color="auto"/>
        <w:right w:val="none" w:sz="0" w:space="0" w:color="auto"/>
      </w:divBdr>
    </w:div>
    <w:div w:id="1158303937">
      <w:bodyDiv w:val="1"/>
      <w:marLeft w:val="0"/>
      <w:marRight w:val="0"/>
      <w:marTop w:val="0"/>
      <w:marBottom w:val="0"/>
      <w:divBdr>
        <w:top w:val="none" w:sz="0" w:space="0" w:color="auto"/>
        <w:left w:val="none" w:sz="0" w:space="0" w:color="auto"/>
        <w:bottom w:val="none" w:sz="0" w:space="0" w:color="auto"/>
        <w:right w:val="none" w:sz="0" w:space="0" w:color="auto"/>
      </w:divBdr>
    </w:div>
    <w:div w:id="1165392860">
      <w:bodyDiv w:val="1"/>
      <w:marLeft w:val="0"/>
      <w:marRight w:val="0"/>
      <w:marTop w:val="0"/>
      <w:marBottom w:val="0"/>
      <w:divBdr>
        <w:top w:val="none" w:sz="0" w:space="0" w:color="auto"/>
        <w:left w:val="none" w:sz="0" w:space="0" w:color="auto"/>
        <w:bottom w:val="none" w:sz="0" w:space="0" w:color="auto"/>
        <w:right w:val="none" w:sz="0" w:space="0" w:color="auto"/>
      </w:divBdr>
    </w:div>
    <w:div w:id="1174958758">
      <w:bodyDiv w:val="1"/>
      <w:marLeft w:val="0"/>
      <w:marRight w:val="0"/>
      <w:marTop w:val="0"/>
      <w:marBottom w:val="0"/>
      <w:divBdr>
        <w:top w:val="none" w:sz="0" w:space="0" w:color="auto"/>
        <w:left w:val="none" w:sz="0" w:space="0" w:color="auto"/>
        <w:bottom w:val="none" w:sz="0" w:space="0" w:color="auto"/>
        <w:right w:val="none" w:sz="0" w:space="0" w:color="auto"/>
      </w:divBdr>
    </w:div>
    <w:div w:id="1219785011">
      <w:bodyDiv w:val="1"/>
      <w:marLeft w:val="0"/>
      <w:marRight w:val="0"/>
      <w:marTop w:val="0"/>
      <w:marBottom w:val="0"/>
      <w:divBdr>
        <w:top w:val="none" w:sz="0" w:space="0" w:color="auto"/>
        <w:left w:val="none" w:sz="0" w:space="0" w:color="auto"/>
        <w:bottom w:val="none" w:sz="0" w:space="0" w:color="auto"/>
        <w:right w:val="none" w:sz="0" w:space="0" w:color="auto"/>
      </w:divBdr>
    </w:div>
    <w:div w:id="1223563678">
      <w:bodyDiv w:val="1"/>
      <w:marLeft w:val="0"/>
      <w:marRight w:val="0"/>
      <w:marTop w:val="0"/>
      <w:marBottom w:val="0"/>
      <w:divBdr>
        <w:top w:val="none" w:sz="0" w:space="0" w:color="auto"/>
        <w:left w:val="none" w:sz="0" w:space="0" w:color="auto"/>
        <w:bottom w:val="none" w:sz="0" w:space="0" w:color="auto"/>
        <w:right w:val="none" w:sz="0" w:space="0" w:color="auto"/>
      </w:divBdr>
    </w:div>
    <w:div w:id="1231040276">
      <w:bodyDiv w:val="1"/>
      <w:marLeft w:val="0"/>
      <w:marRight w:val="0"/>
      <w:marTop w:val="0"/>
      <w:marBottom w:val="0"/>
      <w:divBdr>
        <w:top w:val="none" w:sz="0" w:space="0" w:color="auto"/>
        <w:left w:val="none" w:sz="0" w:space="0" w:color="auto"/>
        <w:bottom w:val="none" w:sz="0" w:space="0" w:color="auto"/>
        <w:right w:val="none" w:sz="0" w:space="0" w:color="auto"/>
      </w:divBdr>
    </w:div>
    <w:div w:id="1237940826">
      <w:bodyDiv w:val="1"/>
      <w:marLeft w:val="0"/>
      <w:marRight w:val="0"/>
      <w:marTop w:val="0"/>
      <w:marBottom w:val="0"/>
      <w:divBdr>
        <w:top w:val="none" w:sz="0" w:space="0" w:color="auto"/>
        <w:left w:val="none" w:sz="0" w:space="0" w:color="auto"/>
        <w:bottom w:val="none" w:sz="0" w:space="0" w:color="auto"/>
        <w:right w:val="none" w:sz="0" w:space="0" w:color="auto"/>
      </w:divBdr>
    </w:div>
    <w:div w:id="1252272684">
      <w:bodyDiv w:val="1"/>
      <w:marLeft w:val="0"/>
      <w:marRight w:val="0"/>
      <w:marTop w:val="0"/>
      <w:marBottom w:val="0"/>
      <w:divBdr>
        <w:top w:val="none" w:sz="0" w:space="0" w:color="auto"/>
        <w:left w:val="none" w:sz="0" w:space="0" w:color="auto"/>
        <w:bottom w:val="none" w:sz="0" w:space="0" w:color="auto"/>
        <w:right w:val="none" w:sz="0" w:space="0" w:color="auto"/>
      </w:divBdr>
    </w:div>
    <w:div w:id="1256285830">
      <w:bodyDiv w:val="1"/>
      <w:marLeft w:val="0"/>
      <w:marRight w:val="0"/>
      <w:marTop w:val="0"/>
      <w:marBottom w:val="0"/>
      <w:divBdr>
        <w:top w:val="none" w:sz="0" w:space="0" w:color="auto"/>
        <w:left w:val="none" w:sz="0" w:space="0" w:color="auto"/>
        <w:bottom w:val="none" w:sz="0" w:space="0" w:color="auto"/>
        <w:right w:val="none" w:sz="0" w:space="0" w:color="auto"/>
      </w:divBdr>
    </w:div>
    <w:div w:id="1278292459">
      <w:bodyDiv w:val="1"/>
      <w:marLeft w:val="0"/>
      <w:marRight w:val="0"/>
      <w:marTop w:val="0"/>
      <w:marBottom w:val="0"/>
      <w:divBdr>
        <w:top w:val="none" w:sz="0" w:space="0" w:color="auto"/>
        <w:left w:val="none" w:sz="0" w:space="0" w:color="auto"/>
        <w:bottom w:val="none" w:sz="0" w:space="0" w:color="auto"/>
        <w:right w:val="none" w:sz="0" w:space="0" w:color="auto"/>
      </w:divBdr>
    </w:div>
    <w:div w:id="1284457489">
      <w:bodyDiv w:val="1"/>
      <w:marLeft w:val="0"/>
      <w:marRight w:val="0"/>
      <w:marTop w:val="0"/>
      <w:marBottom w:val="0"/>
      <w:divBdr>
        <w:top w:val="none" w:sz="0" w:space="0" w:color="auto"/>
        <w:left w:val="none" w:sz="0" w:space="0" w:color="auto"/>
        <w:bottom w:val="none" w:sz="0" w:space="0" w:color="auto"/>
        <w:right w:val="none" w:sz="0" w:space="0" w:color="auto"/>
      </w:divBdr>
    </w:div>
    <w:div w:id="1322539585">
      <w:bodyDiv w:val="1"/>
      <w:marLeft w:val="0"/>
      <w:marRight w:val="0"/>
      <w:marTop w:val="0"/>
      <w:marBottom w:val="0"/>
      <w:divBdr>
        <w:top w:val="none" w:sz="0" w:space="0" w:color="auto"/>
        <w:left w:val="none" w:sz="0" w:space="0" w:color="auto"/>
        <w:bottom w:val="none" w:sz="0" w:space="0" w:color="auto"/>
        <w:right w:val="none" w:sz="0" w:space="0" w:color="auto"/>
      </w:divBdr>
    </w:div>
    <w:div w:id="1350571987">
      <w:bodyDiv w:val="1"/>
      <w:marLeft w:val="0"/>
      <w:marRight w:val="0"/>
      <w:marTop w:val="0"/>
      <w:marBottom w:val="0"/>
      <w:divBdr>
        <w:top w:val="none" w:sz="0" w:space="0" w:color="auto"/>
        <w:left w:val="none" w:sz="0" w:space="0" w:color="auto"/>
        <w:bottom w:val="none" w:sz="0" w:space="0" w:color="auto"/>
        <w:right w:val="none" w:sz="0" w:space="0" w:color="auto"/>
      </w:divBdr>
    </w:div>
    <w:div w:id="1392654802">
      <w:bodyDiv w:val="1"/>
      <w:marLeft w:val="0"/>
      <w:marRight w:val="0"/>
      <w:marTop w:val="0"/>
      <w:marBottom w:val="0"/>
      <w:divBdr>
        <w:top w:val="none" w:sz="0" w:space="0" w:color="auto"/>
        <w:left w:val="none" w:sz="0" w:space="0" w:color="auto"/>
        <w:bottom w:val="none" w:sz="0" w:space="0" w:color="auto"/>
        <w:right w:val="none" w:sz="0" w:space="0" w:color="auto"/>
      </w:divBdr>
    </w:div>
    <w:div w:id="1417433537">
      <w:bodyDiv w:val="1"/>
      <w:marLeft w:val="0"/>
      <w:marRight w:val="0"/>
      <w:marTop w:val="0"/>
      <w:marBottom w:val="0"/>
      <w:divBdr>
        <w:top w:val="none" w:sz="0" w:space="0" w:color="auto"/>
        <w:left w:val="none" w:sz="0" w:space="0" w:color="auto"/>
        <w:bottom w:val="none" w:sz="0" w:space="0" w:color="auto"/>
        <w:right w:val="none" w:sz="0" w:space="0" w:color="auto"/>
      </w:divBdr>
    </w:div>
    <w:div w:id="1419475000">
      <w:bodyDiv w:val="1"/>
      <w:marLeft w:val="0"/>
      <w:marRight w:val="0"/>
      <w:marTop w:val="0"/>
      <w:marBottom w:val="0"/>
      <w:divBdr>
        <w:top w:val="none" w:sz="0" w:space="0" w:color="auto"/>
        <w:left w:val="none" w:sz="0" w:space="0" w:color="auto"/>
        <w:bottom w:val="none" w:sz="0" w:space="0" w:color="auto"/>
        <w:right w:val="none" w:sz="0" w:space="0" w:color="auto"/>
      </w:divBdr>
    </w:div>
    <w:div w:id="1431122817">
      <w:bodyDiv w:val="1"/>
      <w:marLeft w:val="0"/>
      <w:marRight w:val="0"/>
      <w:marTop w:val="0"/>
      <w:marBottom w:val="0"/>
      <w:divBdr>
        <w:top w:val="none" w:sz="0" w:space="0" w:color="auto"/>
        <w:left w:val="none" w:sz="0" w:space="0" w:color="auto"/>
        <w:bottom w:val="none" w:sz="0" w:space="0" w:color="auto"/>
        <w:right w:val="none" w:sz="0" w:space="0" w:color="auto"/>
      </w:divBdr>
    </w:div>
    <w:div w:id="1432973145">
      <w:bodyDiv w:val="1"/>
      <w:marLeft w:val="0"/>
      <w:marRight w:val="0"/>
      <w:marTop w:val="0"/>
      <w:marBottom w:val="0"/>
      <w:divBdr>
        <w:top w:val="none" w:sz="0" w:space="0" w:color="auto"/>
        <w:left w:val="none" w:sz="0" w:space="0" w:color="auto"/>
        <w:bottom w:val="none" w:sz="0" w:space="0" w:color="auto"/>
        <w:right w:val="none" w:sz="0" w:space="0" w:color="auto"/>
      </w:divBdr>
    </w:div>
    <w:div w:id="1453404832">
      <w:bodyDiv w:val="1"/>
      <w:marLeft w:val="0"/>
      <w:marRight w:val="0"/>
      <w:marTop w:val="0"/>
      <w:marBottom w:val="0"/>
      <w:divBdr>
        <w:top w:val="none" w:sz="0" w:space="0" w:color="auto"/>
        <w:left w:val="none" w:sz="0" w:space="0" w:color="auto"/>
        <w:bottom w:val="none" w:sz="0" w:space="0" w:color="auto"/>
        <w:right w:val="none" w:sz="0" w:space="0" w:color="auto"/>
      </w:divBdr>
    </w:div>
    <w:div w:id="1484933901">
      <w:bodyDiv w:val="1"/>
      <w:marLeft w:val="0"/>
      <w:marRight w:val="0"/>
      <w:marTop w:val="0"/>
      <w:marBottom w:val="0"/>
      <w:divBdr>
        <w:top w:val="none" w:sz="0" w:space="0" w:color="auto"/>
        <w:left w:val="none" w:sz="0" w:space="0" w:color="auto"/>
        <w:bottom w:val="none" w:sz="0" w:space="0" w:color="auto"/>
        <w:right w:val="none" w:sz="0" w:space="0" w:color="auto"/>
      </w:divBdr>
    </w:div>
    <w:div w:id="1507482126">
      <w:bodyDiv w:val="1"/>
      <w:marLeft w:val="0"/>
      <w:marRight w:val="0"/>
      <w:marTop w:val="0"/>
      <w:marBottom w:val="0"/>
      <w:divBdr>
        <w:top w:val="none" w:sz="0" w:space="0" w:color="auto"/>
        <w:left w:val="none" w:sz="0" w:space="0" w:color="auto"/>
        <w:bottom w:val="none" w:sz="0" w:space="0" w:color="auto"/>
        <w:right w:val="none" w:sz="0" w:space="0" w:color="auto"/>
      </w:divBdr>
    </w:div>
    <w:div w:id="1513491181">
      <w:bodyDiv w:val="1"/>
      <w:marLeft w:val="0"/>
      <w:marRight w:val="0"/>
      <w:marTop w:val="0"/>
      <w:marBottom w:val="0"/>
      <w:divBdr>
        <w:top w:val="none" w:sz="0" w:space="0" w:color="auto"/>
        <w:left w:val="none" w:sz="0" w:space="0" w:color="auto"/>
        <w:bottom w:val="none" w:sz="0" w:space="0" w:color="auto"/>
        <w:right w:val="none" w:sz="0" w:space="0" w:color="auto"/>
      </w:divBdr>
    </w:div>
    <w:div w:id="1592465403">
      <w:bodyDiv w:val="1"/>
      <w:marLeft w:val="0"/>
      <w:marRight w:val="0"/>
      <w:marTop w:val="0"/>
      <w:marBottom w:val="0"/>
      <w:divBdr>
        <w:top w:val="none" w:sz="0" w:space="0" w:color="auto"/>
        <w:left w:val="none" w:sz="0" w:space="0" w:color="auto"/>
        <w:bottom w:val="none" w:sz="0" w:space="0" w:color="auto"/>
        <w:right w:val="none" w:sz="0" w:space="0" w:color="auto"/>
      </w:divBdr>
    </w:div>
    <w:div w:id="1607158875">
      <w:bodyDiv w:val="1"/>
      <w:marLeft w:val="0"/>
      <w:marRight w:val="0"/>
      <w:marTop w:val="0"/>
      <w:marBottom w:val="0"/>
      <w:divBdr>
        <w:top w:val="none" w:sz="0" w:space="0" w:color="auto"/>
        <w:left w:val="none" w:sz="0" w:space="0" w:color="auto"/>
        <w:bottom w:val="none" w:sz="0" w:space="0" w:color="auto"/>
        <w:right w:val="none" w:sz="0" w:space="0" w:color="auto"/>
      </w:divBdr>
    </w:div>
    <w:div w:id="1621298992">
      <w:bodyDiv w:val="1"/>
      <w:marLeft w:val="0"/>
      <w:marRight w:val="0"/>
      <w:marTop w:val="0"/>
      <w:marBottom w:val="0"/>
      <w:divBdr>
        <w:top w:val="none" w:sz="0" w:space="0" w:color="auto"/>
        <w:left w:val="none" w:sz="0" w:space="0" w:color="auto"/>
        <w:bottom w:val="none" w:sz="0" w:space="0" w:color="auto"/>
        <w:right w:val="none" w:sz="0" w:space="0" w:color="auto"/>
      </w:divBdr>
    </w:div>
    <w:div w:id="1643264620">
      <w:bodyDiv w:val="1"/>
      <w:marLeft w:val="0"/>
      <w:marRight w:val="0"/>
      <w:marTop w:val="0"/>
      <w:marBottom w:val="0"/>
      <w:divBdr>
        <w:top w:val="none" w:sz="0" w:space="0" w:color="auto"/>
        <w:left w:val="none" w:sz="0" w:space="0" w:color="auto"/>
        <w:bottom w:val="none" w:sz="0" w:space="0" w:color="auto"/>
        <w:right w:val="none" w:sz="0" w:space="0" w:color="auto"/>
      </w:divBdr>
    </w:div>
    <w:div w:id="1672365468">
      <w:bodyDiv w:val="1"/>
      <w:marLeft w:val="0"/>
      <w:marRight w:val="0"/>
      <w:marTop w:val="0"/>
      <w:marBottom w:val="0"/>
      <w:divBdr>
        <w:top w:val="none" w:sz="0" w:space="0" w:color="auto"/>
        <w:left w:val="none" w:sz="0" w:space="0" w:color="auto"/>
        <w:bottom w:val="none" w:sz="0" w:space="0" w:color="auto"/>
        <w:right w:val="none" w:sz="0" w:space="0" w:color="auto"/>
      </w:divBdr>
    </w:div>
    <w:div w:id="1706786535">
      <w:bodyDiv w:val="1"/>
      <w:marLeft w:val="0"/>
      <w:marRight w:val="0"/>
      <w:marTop w:val="0"/>
      <w:marBottom w:val="0"/>
      <w:divBdr>
        <w:top w:val="none" w:sz="0" w:space="0" w:color="auto"/>
        <w:left w:val="none" w:sz="0" w:space="0" w:color="auto"/>
        <w:bottom w:val="none" w:sz="0" w:space="0" w:color="auto"/>
        <w:right w:val="none" w:sz="0" w:space="0" w:color="auto"/>
      </w:divBdr>
    </w:div>
    <w:div w:id="1710644580">
      <w:bodyDiv w:val="1"/>
      <w:marLeft w:val="0"/>
      <w:marRight w:val="0"/>
      <w:marTop w:val="0"/>
      <w:marBottom w:val="0"/>
      <w:divBdr>
        <w:top w:val="none" w:sz="0" w:space="0" w:color="auto"/>
        <w:left w:val="none" w:sz="0" w:space="0" w:color="auto"/>
        <w:bottom w:val="none" w:sz="0" w:space="0" w:color="auto"/>
        <w:right w:val="none" w:sz="0" w:space="0" w:color="auto"/>
      </w:divBdr>
    </w:div>
    <w:div w:id="1727490989">
      <w:bodyDiv w:val="1"/>
      <w:marLeft w:val="0"/>
      <w:marRight w:val="0"/>
      <w:marTop w:val="0"/>
      <w:marBottom w:val="0"/>
      <w:divBdr>
        <w:top w:val="none" w:sz="0" w:space="0" w:color="auto"/>
        <w:left w:val="none" w:sz="0" w:space="0" w:color="auto"/>
        <w:bottom w:val="none" w:sz="0" w:space="0" w:color="auto"/>
        <w:right w:val="none" w:sz="0" w:space="0" w:color="auto"/>
      </w:divBdr>
    </w:div>
    <w:div w:id="1727605654">
      <w:bodyDiv w:val="1"/>
      <w:marLeft w:val="0"/>
      <w:marRight w:val="0"/>
      <w:marTop w:val="0"/>
      <w:marBottom w:val="0"/>
      <w:divBdr>
        <w:top w:val="none" w:sz="0" w:space="0" w:color="auto"/>
        <w:left w:val="none" w:sz="0" w:space="0" w:color="auto"/>
        <w:bottom w:val="none" w:sz="0" w:space="0" w:color="auto"/>
        <w:right w:val="none" w:sz="0" w:space="0" w:color="auto"/>
      </w:divBdr>
    </w:div>
    <w:div w:id="1729645365">
      <w:bodyDiv w:val="1"/>
      <w:marLeft w:val="0"/>
      <w:marRight w:val="0"/>
      <w:marTop w:val="0"/>
      <w:marBottom w:val="0"/>
      <w:divBdr>
        <w:top w:val="none" w:sz="0" w:space="0" w:color="auto"/>
        <w:left w:val="none" w:sz="0" w:space="0" w:color="auto"/>
        <w:bottom w:val="none" w:sz="0" w:space="0" w:color="auto"/>
        <w:right w:val="none" w:sz="0" w:space="0" w:color="auto"/>
      </w:divBdr>
    </w:div>
    <w:div w:id="1736706243">
      <w:bodyDiv w:val="1"/>
      <w:marLeft w:val="0"/>
      <w:marRight w:val="0"/>
      <w:marTop w:val="0"/>
      <w:marBottom w:val="0"/>
      <w:divBdr>
        <w:top w:val="none" w:sz="0" w:space="0" w:color="auto"/>
        <w:left w:val="none" w:sz="0" w:space="0" w:color="auto"/>
        <w:bottom w:val="none" w:sz="0" w:space="0" w:color="auto"/>
        <w:right w:val="none" w:sz="0" w:space="0" w:color="auto"/>
      </w:divBdr>
    </w:div>
    <w:div w:id="1742487065">
      <w:bodyDiv w:val="1"/>
      <w:marLeft w:val="0"/>
      <w:marRight w:val="0"/>
      <w:marTop w:val="0"/>
      <w:marBottom w:val="0"/>
      <w:divBdr>
        <w:top w:val="none" w:sz="0" w:space="0" w:color="auto"/>
        <w:left w:val="none" w:sz="0" w:space="0" w:color="auto"/>
        <w:bottom w:val="none" w:sz="0" w:space="0" w:color="auto"/>
        <w:right w:val="none" w:sz="0" w:space="0" w:color="auto"/>
      </w:divBdr>
    </w:div>
    <w:div w:id="1764761548">
      <w:bodyDiv w:val="1"/>
      <w:marLeft w:val="0"/>
      <w:marRight w:val="0"/>
      <w:marTop w:val="0"/>
      <w:marBottom w:val="0"/>
      <w:divBdr>
        <w:top w:val="none" w:sz="0" w:space="0" w:color="auto"/>
        <w:left w:val="none" w:sz="0" w:space="0" w:color="auto"/>
        <w:bottom w:val="none" w:sz="0" w:space="0" w:color="auto"/>
        <w:right w:val="none" w:sz="0" w:space="0" w:color="auto"/>
      </w:divBdr>
    </w:div>
    <w:div w:id="1792162044">
      <w:bodyDiv w:val="1"/>
      <w:marLeft w:val="0"/>
      <w:marRight w:val="0"/>
      <w:marTop w:val="0"/>
      <w:marBottom w:val="0"/>
      <w:divBdr>
        <w:top w:val="none" w:sz="0" w:space="0" w:color="auto"/>
        <w:left w:val="none" w:sz="0" w:space="0" w:color="auto"/>
        <w:bottom w:val="none" w:sz="0" w:space="0" w:color="auto"/>
        <w:right w:val="none" w:sz="0" w:space="0" w:color="auto"/>
      </w:divBdr>
    </w:div>
    <w:div w:id="1794784731">
      <w:bodyDiv w:val="1"/>
      <w:marLeft w:val="0"/>
      <w:marRight w:val="0"/>
      <w:marTop w:val="0"/>
      <w:marBottom w:val="0"/>
      <w:divBdr>
        <w:top w:val="none" w:sz="0" w:space="0" w:color="auto"/>
        <w:left w:val="none" w:sz="0" w:space="0" w:color="auto"/>
        <w:bottom w:val="none" w:sz="0" w:space="0" w:color="auto"/>
        <w:right w:val="none" w:sz="0" w:space="0" w:color="auto"/>
      </w:divBdr>
    </w:div>
    <w:div w:id="1796098073">
      <w:bodyDiv w:val="1"/>
      <w:marLeft w:val="0"/>
      <w:marRight w:val="0"/>
      <w:marTop w:val="0"/>
      <w:marBottom w:val="0"/>
      <w:divBdr>
        <w:top w:val="none" w:sz="0" w:space="0" w:color="auto"/>
        <w:left w:val="none" w:sz="0" w:space="0" w:color="auto"/>
        <w:bottom w:val="none" w:sz="0" w:space="0" w:color="auto"/>
        <w:right w:val="none" w:sz="0" w:space="0" w:color="auto"/>
      </w:divBdr>
    </w:div>
    <w:div w:id="1800302091">
      <w:bodyDiv w:val="1"/>
      <w:marLeft w:val="0"/>
      <w:marRight w:val="0"/>
      <w:marTop w:val="0"/>
      <w:marBottom w:val="0"/>
      <w:divBdr>
        <w:top w:val="none" w:sz="0" w:space="0" w:color="auto"/>
        <w:left w:val="none" w:sz="0" w:space="0" w:color="auto"/>
        <w:bottom w:val="none" w:sz="0" w:space="0" w:color="auto"/>
        <w:right w:val="none" w:sz="0" w:space="0" w:color="auto"/>
      </w:divBdr>
    </w:div>
    <w:div w:id="1866600153">
      <w:bodyDiv w:val="1"/>
      <w:marLeft w:val="0"/>
      <w:marRight w:val="0"/>
      <w:marTop w:val="0"/>
      <w:marBottom w:val="0"/>
      <w:divBdr>
        <w:top w:val="none" w:sz="0" w:space="0" w:color="auto"/>
        <w:left w:val="none" w:sz="0" w:space="0" w:color="auto"/>
        <w:bottom w:val="none" w:sz="0" w:space="0" w:color="auto"/>
        <w:right w:val="none" w:sz="0" w:space="0" w:color="auto"/>
      </w:divBdr>
    </w:div>
    <w:div w:id="1880706401">
      <w:bodyDiv w:val="1"/>
      <w:marLeft w:val="0"/>
      <w:marRight w:val="0"/>
      <w:marTop w:val="0"/>
      <w:marBottom w:val="0"/>
      <w:divBdr>
        <w:top w:val="none" w:sz="0" w:space="0" w:color="auto"/>
        <w:left w:val="none" w:sz="0" w:space="0" w:color="auto"/>
        <w:bottom w:val="none" w:sz="0" w:space="0" w:color="auto"/>
        <w:right w:val="none" w:sz="0" w:space="0" w:color="auto"/>
      </w:divBdr>
    </w:div>
    <w:div w:id="1901088410">
      <w:bodyDiv w:val="1"/>
      <w:marLeft w:val="0"/>
      <w:marRight w:val="0"/>
      <w:marTop w:val="0"/>
      <w:marBottom w:val="0"/>
      <w:divBdr>
        <w:top w:val="none" w:sz="0" w:space="0" w:color="auto"/>
        <w:left w:val="none" w:sz="0" w:space="0" w:color="auto"/>
        <w:bottom w:val="none" w:sz="0" w:space="0" w:color="auto"/>
        <w:right w:val="none" w:sz="0" w:space="0" w:color="auto"/>
      </w:divBdr>
    </w:div>
    <w:div w:id="1964533179">
      <w:bodyDiv w:val="1"/>
      <w:marLeft w:val="0"/>
      <w:marRight w:val="0"/>
      <w:marTop w:val="0"/>
      <w:marBottom w:val="0"/>
      <w:divBdr>
        <w:top w:val="none" w:sz="0" w:space="0" w:color="auto"/>
        <w:left w:val="none" w:sz="0" w:space="0" w:color="auto"/>
        <w:bottom w:val="none" w:sz="0" w:space="0" w:color="auto"/>
        <w:right w:val="none" w:sz="0" w:space="0" w:color="auto"/>
      </w:divBdr>
    </w:div>
    <w:div w:id="1975793355">
      <w:bodyDiv w:val="1"/>
      <w:marLeft w:val="0"/>
      <w:marRight w:val="0"/>
      <w:marTop w:val="0"/>
      <w:marBottom w:val="0"/>
      <w:divBdr>
        <w:top w:val="none" w:sz="0" w:space="0" w:color="auto"/>
        <w:left w:val="none" w:sz="0" w:space="0" w:color="auto"/>
        <w:bottom w:val="none" w:sz="0" w:space="0" w:color="auto"/>
        <w:right w:val="none" w:sz="0" w:space="0" w:color="auto"/>
      </w:divBdr>
    </w:div>
    <w:div w:id="1997490854">
      <w:bodyDiv w:val="1"/>
      <w:marLeft w:val="0"/>
      <w:marRight w:val="0"/>
      <w:marTop w:val="0"/>
      <w:marBottom w:val="0"/>
      <w:divBdr>
        <w:top w:val="none" w:sz="0" w:space="0" w:color="auto"/>
        <w:left w:val="none" w:sz="0" w:space="0" w:color="auto"/>
        <w:bottom w:val="none" w:sz="0" w:space="0" w:color="auto"/>
        <w:right w:val="none" w:sz="0" w:space="0" w:color="auto"/>
      </w:divBdr>
    </w:div>
    <w:div w:id="2035760720">
      <w:bodyDiv w:val="1"/>
      <w:marLeft w:val="0"/>
      <w:marRight w:val="0"/>
      <w:marTop w:val="0"/>
      <w:marBottom w:val="0"/>
      <w:divBdr>
        <w:top w:val="none" w:sz="0" w:space="0" w:color="auto"/>
        <w:left w:val="none" w:sz="0" w:space="0" w:color="auto"/>
        <w:bottom w:val="none" w:sz="0" w:space="0" w:color="auto"/>
        <w:right w:val="none" w:sz="0" w:space="0" w:color="auto"/>
      </w:divBdr>
    </w:div>
    <w:div w:id="2037535025">
      <w:bodyDiv w:val="1"/>
      <w:marLeft w:val="0"/>
      <w:marRight w:val="0"/>
      <w:marTop w:val="0"/>
      <w:marBottom w:val="0"/>
      <w:divBdr>
        <w:top w:val="none" w:sz="0" w:space="0" w:color="auto"/>
        <w:left w:val="none" w:sz="0" w:space="0" w:color="auto"/>
        <w:bottom w:val="none" w:sz="0" w:space="0" w:color="auto"/>
        <w:right w:val="none" w:sz="0" w:space="0" w:color="auto"/>
      </w:divBdr>
    </w:div>
    <w:div w:id="2040542367">
      <w:bodyDiv w:val="1"/>
      <w:marLeft w:val="0"/>
      <w:marRight w:val="0"/>
      <w:marTop w:val="0"/>
      <w:marBottom w:val="0"/>
      <w:divBdr>
        <w:top w:val="none" w:sz="0" w:space="0" w:color="auto"/>
        <w:left w:val="none" w:sz="0" w:space="0" w:color="auto"/>
        <w:bottom w:val="none" w:sz="0" w:space="0" w:color="auto"/>
        <w:right w:val="none" w:sz="0" w:space="0" w:color="auto"/>
      </w:divBdr>
    </w:div>
    <w:div w:id="2045861152">
      <w:bodyDiv w:val="1"/>
      <w:marLeft w:val="0"/>
      <w:marRight w:val="0"/>
      <w:marTop w:val="0"/>
      <w:marBottom w:val="0"/>
      <w:divBdr>
        <w:top w:val="none" w:sz="0" w:space="0" w:color="auto"/>
        <w:left w:val="none" w:sz="0" w:space="0" w:color="auto"/>
        <w:bottom w:val="none" w:sz="0" w:space="0" w:color="auto"/>
        <w:right w:val="none" w:sz="0" w:space="0" w:color="auto"/>
      </w:divBdr>
    </w:div>
    <w:div w:id="2064214105">
      <w:bodyDiv w:val="1"/>
      <w:marLeft w:val="0"/>
      <w:marRight w:val="0"/>
      <w:marTop w:val="0"/>
      <w:marBottom w:val="0"/>
      <w:divBdr>
        <w:top w:val="none" w:sz="0" w:space="0" w:color="auto"/>
        <w:left w:val="none" w:sz="0" w:space="0" w:color="auto"/>
        <w:bottom w:val="none" w:sz="0" w:space="0" w:color="auto"/>
        <w:right w:val="none" w:sz="0" w:space="0" w:color="auto"/>
      </w:divBdr>
    </w:div>
    <w:div w:id="2064985601">
      <w:bodyDiv w:val="1"/>
      <w:marLeft w:val="0"/>
      <w:marRight w:val="0"/>
      <w:marTop w:val="0"/>
      <w:marBottom w:val="0"/>
      <w:divBdr>
        <w:top w:val="none" w:sz="0" w:space="0" w:color="auto"/>
        <w:left w:val="none" w:sz="0" w:space="0" w:color="auto"/>
        <w:bottom w:val="none" w:sz="0" w:space="0" w:color="auto"/>
        <w:right w:val="none" w:sz="0" w:space="0" w:color="auto"/>
      </w:divBdr>
    </w:div>
    <w:div w:id="2066636676">
      <w:bodyDiv w:val="1"/>
      <w:marLeft w:val="0"/>
      <w:marRight w:val="0"/>
      <w:marTop w:val="0"/>
      <w:marBottom w:val="0"/>
      <w:divBdr>
        <w:top w:val="none" w:sz="0" w:space="0" w:color="auto"/>
        <w:left w:val="none" w:sz="0" w:space="0" w:color="auto"/>
        <w:bottom w:val="none" w:sz="0" w:space="0" w:color="auto"/>
        <w:right w:val="none" w:sz="0" w:space="0" w:color="auto"/>
      </w:divBdr>
    </w:div>
    <w:div w:id="2072071951">
      <w:bodyDiv w:val="1"/>
      <w:marLeft w:val="0"/>
      <w:marRight w:val="0"/>
      <w:marTop w:val="0"/>
      <w:marBottom w:val="0"/>
      <w:divBdr>
        <w:top w:val="none" w:sz="0" w:space="0" w:color="auto"/>
        <w:left w:val="none" w:sz="0" w:space="0" w:color="auto"/>
        <w:bottom w:val="none" w:sz="0" w:space="0" w:color="auto"/>
        <w:right w:val="none" w:sz="0" w:space="0" w:color="auto"/>
      </w:divBdr>
    </w:div>
    <w:div w:id="2090425333">
      <w:bodyDiv w:val="1"/>
      <w:marLeft w:val="0"/>
      <w:marRight w:val="0"/>
      <w:marTop w:val="0"/>
      <w:marBottom w:val="0"/>
      <w:divBdr>
        <w:top w:val="none" w:sz="0" w:space="0" w:color="auto"/>
        <w:left w:val="none" w:sz="0" w:space="0" w:color="auto"/>
        <w:bottom w:val="none" w:sz="0" w:space="0" w:color="auto"/>
        <w:right w:val="none" w:sz="0" w:space="0" w:color="auto"/>
      </w:divBdr>
    </w:div>
    <w:div w:id="2133940022">
      <w:bodyDiv w:val="1"/>
      <w:marLeft w:val="0"/>
      <w:marRight w:val="0"/>
      <w:marTop w:val="0"/>
      <w:marBottom w:val="0"/>
      <w:divBdr>
        <w:top w:val="none" w:sz="0" w:space="0" w:color="auto"/>
        <w:left w:val="none" w:sz="0" w:space="0" w:color="auto"/>
        <w:bottom w:val="none" w:sz="0" w:space="0" w:color="auto"/>
        <w:right w:val="none" w:sz="0" w:space="0" w:color="auto"/>
      </w:divBdr>
    </w:div>
    <w:div w:id="214395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322-08/print" TargetMode="External"/><Relationship Id="rId21" Type="http://schemas.openxmlformats.org/officeDocument/2006/relationships/hyperlink" Target="https://zakon.rada.gov.ua/laws/show/322-08/print" TargetMode="External"/><Relationship Id="rId42" Type="http://schemas.openxmlformats.org/officeDocument/2006/relationships/hyperlink" Target="https://zakon.rada.gov.ua/laws/show/1700-18" TargetMode="External"/><Relationship Id="rId63" Type="http://schemas.openxmlformats.org/officeDocument/2006/relationships/hyperlink" Target="https://zakon.rada.gov.ua/laws/show/322-08/print" TargetMode="External"/><Relationship Id="rId84" Type="http://schemas.openxmlformats.org/officeDocument/2006/relationships/hyperlink" Target="https://zakon.rada.gov.ua/laws/show/322-08/print" TargetMode="External"/><Relationship Id="rId138" Type="http://schemas.openxmlformats.org/officeDocument/2006/relationships/hyperlink" Target="https://zakon.rada.gov.ua/laws/show/295-2017-%D0%BF" TargetMode="External"/><Relationship Id="rId107" Type="http://schemas.openxmlformats.org/officeDocument/2006/relationships/hyperlink" Target="https://zakon.rada.gov.ua/laws/show/322-08/print" TargetMode="External"/><Relationship Id="rId11" Type="http://schemas.openxmlformats.org/officeDocument/2006/relationships/hyperlink" Target="https://zakon.rada.gov.ua/laws/show/322-08/print" TargetMode="External"/><Relationship Id="rId32" Type="http://schemas.openxmlformats.org/officeDocument/2006/relationships/hyperlink" Target="https://zakon.rada.gov.ua/laws/show/322-08/print" TargetMode="External"/><Relationship Id="rId37" Type="http://schemas.openxmlformats.org/officeDocument/2006/relationships/hyperlink" Target="https://zakon.rada.gov.ua/laws/show/322-08/print" TargetMode="External"/><Relationship Id="rId53" Type="http://schemas.openxmlformats.org/officeDocument/2006/relationships/hyperlink" Target="https://zakon.rada.gov.ua/laws/show/80731-10" TargetMode="External"/><Relationship Id="rId58" Type="http://schemas.openxmlformats.org/officeDocument/2006/relationships/hyperlink" Target="https://zakon.rada.gov.ua/laws/show/322-08/print" TargetMode="External"/><Relationship Id="rId74" Type="http://schemas.openxmlformats.org/officeDocument/2006/relationships/hyperlink" Target="https://zakon.rada.gov.ua/laws/show/322-08/print" TargetMode="External"/><Relationship Id="rId79" Type="http://schemas.openxmlformats.org/officeDocument/2006/relationships/hyperlink" Target="https://zakon.rada.gov.ua/laws/show/5067-17" TargetMode="External"/><Relationship Id="rId102" Type="http://schemas.openxmlformats.org/officeDocument/2006/relationships/hyperlink" Target="https://zakon.rada.gov.ua/laws/show/322-08/print" TargetMode="External"/><Relationship Id="rId123" Type="http://schemas.openxmlformats.org/officeDocument/2006/relationships/hyperlink" Target="https://zakon.rada.gov.ua/laws/show/803-12" TargetMode="External"/><Relationship Id="rId128" Type="http://schemas.openxmlformats.org/officeDocument/2006/relationships/hyperlink" Target="https://zakon.rada.gov.ua/laws/show/1045-14"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zakon.rada.gov.ua/laws/show/504/96-%D0%B2%D1%80" TargetMode="External"/><Relationship Id="rId95" Type="http://schemas.openxmlformats.org/officeDocument/2006/relationships/hyperlink" Target="https://zakon.rada.gov.ua/laws/show/322-08/print" TargetMode="External"/><Relationship Id="rId22" Type="http://schemas.openxmlformats.org/officeDocument/2006/relationships/hyperlink" Target="https://zakon.rada.gov.ua/laws/show/1700-18" TargetMode="External"/><Relationship Id="rId27" Type="http://schemas.openxmlformats.org/officeDocument/2006/relationships/hyperlink" Target="https://zakon.rada.gov.ua/laws/show/322-08/print" TargetMode="External"/><Relationship Id="rId43"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64" Type="http://schemas.openxmlformats.org/officeDocument/2006/relationships/hyperlink" Target="https://zakon.rada.gov.ua/laws/show/322-08/print" TargetMode="External"/><Relationship Id="rId69" Type="http://schemas.openxmlformats.org/officeDocument/2006/relationships/hyperlink" Target="https://zakon.rada.gov.ua/laws/show/322-08/print" TargetMode="External"/><Relationship Id="rId113" Type="http://schemas.openxmlformats.org/officeDocument/2006/relationships/hyperlink" Target="https://zakon.rada.gov.ua/laws/show/322-08/print" TargetMode="External"/><Relationship Id="rId118" Type="http://schemas.openxmlformats.org/officeDocument/2006/relationships/hyperlink" Target="https://zakon.rada.gov.ua/laws/show/322-08/print" TargetMode="External"/><Relationship Id="rId134" Type="http://schemas.openxmlformats.org/officeDocument/2006/relationships/hyperlink" Target="https://zakon.rada.gov.ua/laws/show/322-08/print" TargetMode="External"/><Relationship Id="rId139" Type="http://schemas.openxmlformats.org/officeDocument/2006/relationships/hyperlink" Target="https://zakon.rada.gov.ua/laws/show/295-2017-%D0%BF" TargetMode="External"/><Relationship Id="rId80" Type="http://schemas.openxmlformats.org/officeDocument/2006/relationships/hyperlink" Target="https://zakon.rada.gov.ua/laws/show/5067-17" TargetMode="External"/><Relationship Id="rId85" Type="http://schemas.openxmlformats.org/officeDocument/2006/relationships/hyperlink" Target="https://zakon.rada.gov.ua/laws/show/322-08/print" TargetMode="External"/><Relationship Id="rId12" Type="http://schemas.openxmlformats.org/officeDocument/2006/relationships/hyperlink" Target="https://zakon.rada.gov.ua/laws/show/322-08/print" TargetMode="External"/><Relationship Id="rId17" Type="http://schemas.openxmlformats.org/officeDocument/2006/relationships/hyperlink" Target="https://zakon.rada.gov.ua/laws/show/322-08/print" TargetMode="External"/><Relationship Id="rId33" Type="http://schemas.openxmlformats.org/officeDocument/2006/relationships/hyperlink" Target="https://zakon.rada.gov.ua/laws/show/1700-18" TargetMode="External"/><Relationship Id="rId38" Type="http://schemas.openxmlformats.org/officeDocument/2006/relationships/hyperlink" Target="https://zakon.rada.gov.ua/laws/show/322-08/print" TargetMode="External"/><Relationship Id="rId59" Type="http://schemas.openxmlformats.org/officeDocument/2006/relationships/hyperlink" Target="https://zakon.rada.gov.ua/laws/show/322-08/print" TargetMode="External"/><Relationship Id="rId103" Type="http://schemas.openxmlformats.org/officeDocument/2006/relationships/hyperlink" Target="https://zakon.rada.gov.ua/laws/show/322-08/print" TargetMode="External"/><Relationship Id="rId108" Type="http://schemas.openxmlformats.org/officeDocument/2006/relationships/hyperlink" Target="https://zakon.rada.gov.ua/laws/show/322-08/print" TargetMode="External"/><Relationship Id="rId124" Type="http://schemas.openxmlformats.org/officeDocument/2006/relationships/hyperlink" Target="https://zakon.rada.gov.ua/laws/show/322-08/print" TargetMode="External"/><Relationship Id="rId129" Type="http://schemas.openxmlformats.org/officeDocument/2006/relationships/hyperlink" Target="https://zakon.rada.gov.ua/laws/show/1045-14" TargetMode="External"/><Relationship Id="rId54" Type="http://schemas.openxmlformats.org/officeDocument/2006/relationships/hyperlink" Target="https://zakon.rada.gov.ua/laws/show/80731-10" TargetMode="External"/><Relationship Id="rId70" Type="http://schemas.openxmlformats.org/officeDocument/2006/relationships/hyperlink" Target="https://zakon.rada.gov.ua/laws/show/322-08/print" TargetMode="External"/><Relationship Id="rId75" Type="http://schemas.openxmlformats.org/officeDocument/2006/relationships/hyperlink" Target="https://zakon.rada.gov.ua/laws/show/1045-14" TargetMode="External"/><Relationship Id="rId91" Type="http://schemas.openxmlformats.org/officeDocument/2006/relationships/hyperlink" Target="https://zakon.rada.gov.ua/laws/show/504/96-%D0%B2%D1%80" TargetMode="External"/><Relationship Id="rId96" Type="http://schemas.openxmlformats.org/officeDocument/2006/relationships/hyperlink" Target="https://zakon.rada.gov.ua/laws/show/322-08/print" TargetMode="External"/><Relationship Id="rId140" Type="http://schemas.openxmlformats.org/officeDocument/2006/relationships/hyperlink" Target="https://zakon.rada.gov.ua/laws/show/295-2017-%D0%B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zakon.rada.gov.ua/laws/show/1682-18" TargetMode="External"/><Relationship Id="rId28" Type="http://schemas.openxmlformats.org/officeDocument/2006/relationships/hyperlink" Target="https://zakon.rada.gov.ua/laws/show/322-08/print" TargetMode="External"/><Relationship Id="rId49" Type="http://schemas.openxmlformats.org/officeDocument/2006/relationships/hyperlink" Target="https://zakon.rada.gov.ua/laws/show/322-08/print" TargetMode="External"/><Relationship Id="rId114" Type="http://schemas.openxmlformats.org/officeDocument/2006/relationships/hyperlink" Target="https://zakon.rada.gov.ua/laws/show/322-08/print" TargetMode="External"/><Relationship Id="rId119" Type="http://schemas.openxmlformats.org/officeDocument/2006/relationships/hyperlink" Target="https://zakon.rada.gov.ua/laws/show/322-08/print" TargetMode="External"/><Relationship Id="rId44" Type="http://schemas.openxmlformats.org/officeDocument/2006/relationships/hyperlink" Target="https://zakon.rada.gov.ua/laws/show/80731-10" TargetMode="External"/><Relationship Id="rId60" Type="http://schemas.openxmlformats.org/officeDocument/2006/relationships/hyperlink" Target="https://zakon.rada.gov.ua/laws/show/322-08/print" TargetMode="External"/><Relationship Id="rId65" Type="http://schemas.openxmlformats.org/officeDocument/2006/relationships/hyperlink" Target="https://zakon.rada.gov.ua/laws/show/322-08/print" TargetMode="External"/><Relationship Id="rId81" Type="http://schemas.openxmlformats.org/officeDocument/2006/relationships/hyperlink" Target="https://zakon.rada.gov.ua/laws/show/322-08/print" TargetMode="External"/><Relationship Id="rId86" Type="http://schemas.openxmlformats.org/officeDocument/2006/relationships/hyperlink" Target="https://zakon.rada.gov.ua/laws/show/322-08/print" TargetMode="External"/><Relationship Id="rId130" Type="http://schemas.openxmlformats.org/officeDocument/2006/relationships/hyperlink" Target="https://zakon.rada.gov.ua/laws/show/1045-14" TargetMode="External"/><Relationship Id="rId135" Type="http://schemas.openxmlformats.org/officeDocument/2006/relationships/hyperlink" Target="https://zakon.rada.gov.ua/laws/show/322-08/print" TargetMode="External"/><Relationship Id="rId13" Type="http://schemas.openxmlformats.org/officeDocument/2006/relationships/hyperlink" Target="https://zakon.rada.gov.ua/laws/show/322-08/print" TargetMode="External"/><Relationship Id="rId18" Type="http://schemas.openxmlformats.org/officeDocument/2006/relationships/hyperlink" Target="https://zakon.rada.gov.ua/laws/show/322-08/print" TargetMode="External"/><Relationship Id="rId39" Type="http://schemas.openxmlformats.org/officeDocument/2006/relationships/hyperlink" Target="https://zakon.rada.gov.ua/laws/show/322-08/print" TargetMode="External"/><Relationship Id="rId109" Type="http://schemas.openxmlformats.org/officeDocument/2006/relationships/hyperlink" Target="https://zakon.rada.gov.ua/laws/show/322-08/print" TargetMode="External"/><Relationship Id="rId34" Type="http://schemas.openxmlformats.org/officeDocument/2006/relationships/hyperlink" Target="https://zakon.rada.gov.ua/laws/show/1682-18" TargetMode="External"/><Relationship Id="rId50" Type="http://schemas.openxmlformats.org/officeDocument/2006/relationships/hyperlink" Target="https://zakon.rada.gov.ua/laws/show/1700-18" TargetMode="External"/><Relationship Id="rId55" Type="http://schemas.openxmlformats.org/officeDocument/2006/relationships/hyperlink" Target="https://zakon.rada.gov.ua/laws/show/80731-10" TargetMode="External"/><Relationship Id="rId76" Type="http://schemas.openxmlformats.org/officeDocument/2006/relationships/hyperlink" Target="https://zakon.rada.gov.ua/laws/show/1045-14" TargetMode="External"/><Relationship Id="rId97" Type="http://schemas.openxmlformats.org/officeDocument/2006/relationships/hyperlink" Target="https://zakon.rada.gov.ua/laws/show/322-08/print" TargetMode="External"/><Relationship Id="rId104" Type="http://schemas.openxmlformats.org/officeDocument/2006/relationships/hyperlink" Target="https://zakon.rada.gov.ua/laws/show/322-08/print" TargetMode="External"/><Relationship Id="rId120" Type="http://schemas.openxmlformats.org/officeDocument/2006/relationships/hyperlink" Target="https://zakon.rada.gov.ua/laws/show/322-08/print" TargetMode="External"/><Relationship Id="rId125" Type="http://schemas.openxmlformats.org/officeDocument/2006/relationships/hyperlink" Target="https://zakon.rada.gov.ua/laws/show/322-08/print" TargetMode="External"/><Relationship Id="rId141" Type="http://schemas.openxmlformats.org/officeDocument/2006/relationships/hyperlink" Target="https://zakon.rada.gov.ua/laws/show/295-2017-%D0%BF" TargetMode="External"/><Relationship Id="rId7" Type="http://schemas.openxmlformats.org/officeDocument/2006/relationships/endnotes" Target="endnotes.xml"/><Relationship Id="rId71" Type="http://schemas.openxmlformats.org/officeDocument/2006/relationships/hyperlink" Target="https://zakon.rada.gov.ua/laws/show/322-08/print" TargetMode="External"/><Relationship Id="rId92" Type="http://schemas.openxmlformats.org/officeDocument/2006/relationships/hyperlink" Target="https://zakon.rada.gov.ua/laws/show/2011-12" TargetMode="External"/><Relationship Id="rId2" Type="http://schemas.openxmlformats.org/officeDocument/2006/relationships/numbering" Target="numbering.xml"/><Relationship Id="rId29" Type="http://schemas.openxmlformats.org/officeDocument/2006/relationships/hyperlink" Target="https://zakon.rada.gov.ua/laws/show/322-08/print" TargetMode="External"/><Relationship Id="rId24" Type="http://schemas.openxmlformats.org/officeDocument/2006/relationships/hyperlink" Target="http://zakon.rada.gov.ua/laws/show/322-08/print" TargetMode="External"/><Relationship Id="rId40" Type="http://schemas.openxmlformats.org/officeDocument/2006/relationships/hyperlink" Target="https://zakon.rada.gov.ua/laws/show/322-08/print" TargetMode="External"/><Relationship Id="rId45" Type="http://schemas.openxmlformats.org/officeDocument/2006/relationships/hyperlink" Target="https://zakon.rada.gov.ua/laws/show/80731-10" TargetMode="External"/><Relationship Id="rId66" Type="http://schemas.openxmlformats.org/officeDocument/2006/relationships/hyperlink" Target="https://zakon.rada.gov.ua/laws/show/322-08/print" TargetMode="External"/><Relationship Id="rId87" Type="http://schemas.openxmlformats.org/officeDocument/2006/relationships/hyperlink" Target="https://zakon.rada.gov.ua/laws/show/322-08/print" TargetMode="External"/><Relationship Id="rId110" Type="http://schemas.openxmlformats.org/officeDocument/2006/relationships/hyperlink" Target="https://zakon.rada.gov.ua/laws/show/2694-12" TargetMode="External"/><Relationship Id="rId115" Type="http://schemas.openxmlformats.org/officeDocument/2006/relationships/hyperlink" Target="https://zakon.rada.gov.ua/laws/show/322-08/print" TargetMode="External"/><Relationship Id="rId131" Type="http://schemas.openxmlformats.org/officeDocument/2006/relationships/hyperlink" Target="https://zakon.rada.gov.ua/laws/show/1045-14" TargetMode="External"/><Relationship Id="rId136" Type="http://schemas.openxmlformats.org/officeDocument/2006/relationships/hyperlink" Target="https://zakon.rada.gov.ua/laws/show/322-08/print" TargetMode="External"/><Relationship Id="rId61" Type="http://schemas.openxmlformats.org/officeDocument/2006/relationships/hyperlink" Target="https://zakon.rada.gov.ua/laws/show/322-08/print" TargetMode="External"/><Relationship Id="rId82" Type="http://schemas.openxmlformats.org/officeDocument/2006/relationships/hyperlink" Target="https://zakon.rada.gov.ua/laws/show/322-08/print" TargetMode="External"/><Relationship Id="rId19" Type="http://schemas.openxmlformats.org/officeDocument/2006/relationships/hyperlink" Target="https://zakon.rada.gov.ua/laws/show/322-08/print" TargetMode="External"/><Relationship Id="rId14" Type="http://schemas.openxmlformats.org/officeDocument/2006/relationships/hyperlink" Target="https://zakon.rada.gov.ua/laws/show/322-08/print" TargetMode="External"/><Relationship Id="rId30" Type="http://schemas.openxmlformats.org/officeDocument/2006/relationships/hyperlink" Target="https://zakon.rada.gov.ua/laws/show/322-08/print" TargetMode="External"/><Relationship Id="rId35" Type="http://schemas.openxmlformats.org/officeDocument/2006/relationships/hyperlink" Target="https://zakon.rada.gov.ua/laws/show/322-08/print" TargetMode="External"/><Relationship Id="rId56" Type="http://schemas.openxmlformats.org/officeDocument/2006/relationships/hyperlink" Target="https://zakon.rada.gov.ua/laws/show/80731-10" TargetMode="External"/><Relationship Id="rId77" Type="http://schemas.openxmlformats.org/officeDocument/2006/relationships/hyperlink" Target="https://zakon.rada.gov.ua/laws/show/322-08/print" TargetMode="External"/><Relationship Id="rId100" Type="http://schemas.openxmlformats.org/officeDocument/2006/relationships/hyperlink" Target="https://zakon.rada.gov.ua/laws/show/322-08/print" TargetMode="External"/><Relationship Id="rId105" Type="http://schemas.openxmlformats.org/officeDocument/2006/relationships/hyperlink" Target="https://zakon.rada.gov.ua/laws/show/322-08/print" TargetMode="External"/><Relationship Id="rId126" Type="http://schemas.openxmlformats.org/officeDocument/2006/relationships/hyperlink" Target="https://zakon.rada.gov.ua/laws/show/322-08/print" TargetMode="External"/><Relationship Id="rId8" Type="http://schemas.openxmlformats.org/officeDocument/2006/relationships/hyperlink" Target="https://zakon.rada.gov.ua/laws/show/322-08/print" TargetMode="Externa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322-08/print" TargetMode="External"/><Relationship Id="rId93" Type="http://schemas.openxmlformats.org/officeDocument/2006/relationships/hyperlink" Target="https://zakon.rada.gov.ua/laws/show/2011-12" TargetMode="External"/><Relationship Id="rId98" Type="http://schemas.openxmlformats.org/officeDocument/2006/relationships/hyperlink" Target="https://zakon.rada.gov.ua/laws/show/322-08/print" TargetMode="External"/><Relationship Id="rId121" Type="http://schemas.openxmlformats.org/officeDocument/2006/relationships/hyperlink" Target="https://zakon.rada.gov.ua/laws/show/322-08/print" TargetMode="External"/><Relationship Id="rId142"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zakon.rada.gov.ua/laws/show/322-08/print" TargetMode="External"/><Relationship Id="rId46" Type="http://schemas.openxmlformats.org/officeDocument/2006/relationships/hyperlink" Target="https://zakon.rada.gov.ua/laws/show/80731-10" TargetMode="External"/><Relationship Id="rId67" Type="http://schemas.openxmlformats.org/officeDocument/2006/relationships/hyperlink" Target="https://zakon.rada.gov.ua/laws/show/322-08/print" TargetMode="External"/><Relationship Id="rId116" Type="http://schemas.openxmlformats.org/officeDocument/2006/relationships/hyperlink" Target="https://zakon.rada.gov.ua/laws/show/322-08/print" TargetMode="External"/><Relationship Id="rId137" Type="http://schemas.openxmlformats.org/officeDocument/2006/relationships/hyperlink" Target="https://zakon.rada.gov.ua/laws/show/322-08/print" TargetMode="External"/><Relationship Id="rId20" Type="http://schemas.openxmlformats.org/officeDocument/2006/relationships/hyperlink" Target="https://zakon.rada.gov.ua/laws/show/322-08/print" TargetMode="External"/><Relationship Id="rId41" Type="http://schemas.openxmlformats.org/officeDocument/2006/relationships/hyperlink" Target="https://zakon.rada.gov.ua/laws/show/322-08/print" TargetMode="External"/><Relationship Id="rId62" Type="http://schemas.openxmlformats.org/officeDocument/2006/relationships/hyperlink" Target="https://zakon.rada.gov.ua/laws/show/322-08/print" TargetMode="External"/><Relationship Id="rId83" Type="http://schemas.openxmlformats.org/officeDocument/2006/relationships/hyperlink" Target="https://zakon.rada.gov.ua/laws/show/322-08/print" TargetMode="External"/><Relationship Id="rId88" Type="http://schemas.openxmlformats.org/officeDocument/2006/relationships/hyperlink" Target="https://zakon.rada.gov.ua/laws/show/504/96-%D0%B2%D1%80" TargetMode="External"/><Relationship Id="rId111" Type="http://schemas.openxmlformats.org/officeDocument/2006/relationships/hyperlink" Target="https://zakon.rada.gov.ua/laws/show/2694-12" TargetMode="External"/><Relationship Id="rId132" Type="http://schemas.openxmlformats.org/officeDocument/2006/relationships/hyperlink" Target="https://zakon.rada.gov.ua/laws/show/1045-14" TargetMode="External"/><Relationship Id="rId15" Type="http://schemas.openxmlformats.org/officeDocument/2006/relationships/hyperlink" Target="https://zakon.rada.gov.ua/laws/show/322-08/print" TargetMode="External"/><Relationship Id="rId36" Type="http://schemas.openxmlformats.org/officeDocument/2006/relationships/hyperlink" Target="https://zakon.rada.gov.ua/laws/show/322-08/print" TargetMode="External"/><Relationship Id="rId57" Type="http://schemas.openxmlformats.org/officeDocument/2006/relationships/hyperlink" Target="https://zakon.rada.gov.ua/laws/show/322-08/print" TargetMode="External"/><Relationship Id="rId106" Type="http://schemas.openxmlformats.org/officeDocument/2006/relationships/hyperlink" Target="https://zakon.rada.gov.ua/laws/show/322-08/print" TargetMode="External"/><Relationship Id="rId127" Type="http://schemas.openxmlformats.org/officeDocument/2006/relationships/hyperlink" Target="https://zakon.rada.gov.ua/laws/show/803-12" TargetMode="External"/><Relationship Id="rId10" Type="http://schemas.openxmlformats.org/officeDocument/2006/relationships/hyperlink" Target="https://zakon.rada.gov.ua/laws/show/322-08/print" TargetMode="External"/><Relationship Id="rId31" Type="http://schemas.openxmlformats.org/officeDocument/2006/relationships/hyperlink" Target="https://zakon.rada.gov.ua/laws/show/322-08/print" TargetMode="External"/><Relationship Id="rId52" Type="http://schemas.openxmlformats.org/officeDocument/2006/relationships/hyperlink" Target="https://zakon.rada.gov.ua/laws/show/80731-10" TargetMode="External"/><Relationship Id="rId73" Type="http://schemas.openxmlformats.org/officeDocument/2006/relationships/hyperlink" Target="https://zakon.rada.gov.ua/laws/show/322-08/print" TargetMode="External"/><Relationship Id="rId78" Type="http://schemas.openxmlformats.org/officeDocument/2006/relationships/hyperlink" Target="https://zakon.rada.gov.ua/laws/show/322-08/print" TargetMode="External"/><Relationship Id="rId94" Type="http://schemas.openxmlformats.org/officeDocument/2006/relationships/hyperlink" Target="https://zakon.rada.gov.ua/laws/show/322-08/print" TargetMode="External"/><Relationship Id="rId99" Type="http://schemas.openxmlformats.org/officeDocument/2006/relationships/hyperlink" Target="https://zakon.rada.gov.ua/laws/show/322-08/print" TargetMode="External"/><Relationship Id="rId101" Type="http://schemas.openxmlformats.org/officeDocument/2006/relationships/hyperlink" Target="https://zakon.rada.gov.ua/laws/show/322-08/print" TargetMode="External"/><Relationship Id="rId122" Type="http://schemas.openxmlformats.org/officeDocument/2006/relationships/hyperlink" Target="https://zakon.rada.gov.ua/laws/show/322-08/print"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322-08/print" TargetMode="External"/><Relationship Id="rId26" Type="http://schemas.openxmlformats.org/officeDocument/2006/relationships/hyperlink" Target="https://zakon.rada.gov.ua/laws/show/322-08/print" TargetMode="External"/><Relationship Id="rId47" Type="http://schemas.openxmlformats.org/officeDocument/2006/relationships/hyperlink" Target="https://zakon.rada.gov.ua/laws/show/80731-10" TargetMode="External"/><Relationship Id="rId68" Type="http://schemas.openxmlformats.org/officeDocument/2006/relationships/hyperlink" Target="https://zakon.rada.gov.ua/laws/show/322-08/print" TargetMode="External"/><Relationship Id="rId89" Type="http://schemas.openxmlformats.org/officeDocument/2006/relationships/hyperlink" Target="https://zakon.rada.gov.ua/laws/show/322-08/print" TargetMode="External"/><Relationship Id="rId112" Type="http://schemas.openxmlformats.org/officeDocument/2006/relationships/hyperlink" Target="https://zakon.rada.gov.ua/laws/show/322-08/print" TargetMode="External"/><Relationship Id="rId133" Type="http://schemas.openxmlformats.org/officeDocument/2006/relationships/hyperlink" Target="https://zakon.rada.gov.ua/laws/show/1045-14" TargetMode="External"/><Relationship Id="rId16" Type="http://schemas.openxmlformats.org/officeDocument/2006/relationships/hyperlink" Target="https://zakon.rada.gov.ua/laws/show/322-08/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44144-6A67-464E-987A-421324A55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120142</Words>
  <Characters>68481</Characters>
  <Application>Microsoft Office Word</Application>
  <DocSecurity>0</DocSecurity>
  <Lines>570</Lines>
  <Paragraphs>376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Назаренко Олексій</dc:creator>
  <cp:lastModifiedBy>НАЗАРЕНКО Олексій Олексійович</cp:lastModifiedBy>
  <cp:revision>2</cp:revision>
  <cp:lastPrinted>2019-02-05T18:39:00Z</cp:lastPrinted>
  <dcterms:created xsi:type="dcterms:W3CDTF">2021-02-03T12:31:00Z</dcterms:created>
  <dcterms:modified xsi:type="dcterms:W3CDTF">2021-02-03T12:31:00Z</dcterms:modified>
</cp:coreProperties>
</file>