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B02" w:rsidRPr="00CB47FA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  <w:lang w:val="en-US"/>
        </w:rPr>
      </w:pPr>
      <w:bookmarkStart w:id="0" w:name="_GoBack"/>
      <w:bookmarkEnd w:id="0"/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80839">
        <w:rPr>
          <w:rFonts w:ascii="Times New Roman" w:hAnsi="Times New Roman" w:cs="Times New Roman"/>
          <w:b/>
          <w:caps/>
          <w:sz w:val="28"/>
          <w:szCs w:val="28"/>
        </w:rPr>
        <w:t>Верховна Рада України</w:t>
      </w:r>
    </w:p>
    <w:p w:rsidR="00A22B02" w:rsidRPr="00980839" w:rsidRDefault="00A22B02" w:rsidP="00A22B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B02" w:rsidRDefault="00A22B02" w:rsidP="00A22B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B02" w:rsidRPr="00980839" w:rsidRDefault="00A22B02" w:rsidP="00A22B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839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вношу на розгляд про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80839">
        <w:rPr>
          <w:rFonts w:ascii="Times New Roman" w:hAnsi="Times New Roman" w:cs="Times New Roman"/>
          <w:sz w:val="28"/>
          <w:szCs w:val="28"/>
        </w:rPr>
        <w:t>кт</w:t>
      </w:r>
      <w:r w:rsidR="004572E9">
        <w:rPr>
          <w:rFonts w:ascii="Times New Roman" w:hAnsi="Times New Roman" w:cs="Times New Roman"/>
          <w:sz w:val="28"/>
          <w:szCs w:val="28"/>
        </w:rPr>
        <w:t>и</w:t>
      </w:r>
      <w:r w:rsidRPr="00980839">
        <w:rPr>
          <w:rFonts w:ascii="Times New Roman" w:hAnsi="Times New Roman" w:cs="Times New Roman"/>
          <w:sz w:val="28"/>
          <w:szCs w:val="28"/>
        </w:rPr>
        <w:t xml:space="preserve"> </w:t>
      </w:r>
      <w:r w:rsidR="004572E9">
        <w:rPr>
          <w:rFonts w:ascii="Times New Roman" w:hAnsi="Times New Roman" w:cs="Times New Roman"/>
          <w:sz w:val="28"/>
          <w:szCs w:val="28"/>
        </w:rPr>
        <w:t>з</w:t>
      </w:r>
      <w:r w:rsidRPr="00980839">
        <w:rPr>
          <w:rFonts w:ascii="Times New Roman" w:hAnsi="Times New Roman" w:cs="Times New Roman"/>
          <w:sz w:val="28"/>
          <w:szCs w:val="28"/>
        </w:rPr>
        <w:t>акон</w:t>
      </w:r>
      <w:r w:rsidR="004572E9">
        <w:rPr>
          <w:rFonts w:ascii="Times New Roman" w:hAnsi="Times New Roman" w:cs="Times New Roman"/>
          <w:sz w:val="28"/>
          <w:szCs w:val="28"/>
        </w:rPr>
        <w:t>ів</w:t>
      </w:r>
      <w:r w:rsidRPr="00980839">
        <w:rPr>
          <w:rFonts w:ascii="Times New Roman" w:hAnsi="Times New Roman" w:cs="Times New Roman"/>
          <w:sz w:val="28"/>
          <w:szCs w:val="28"/>
        </w:rPr>
        <w:t xml:space="preserve"> України "</w:t>
      </w:r>
      <w:r w:rsidRPr="00F46B0C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щодо </w:t>
      </w:r>
      <w:r w:rsidRPr="00A63411">
        <w:rPr>
          <w:rFonts w:ascii="Times New Roman" w:hAnsi="Times New Roman"/>
          <w:sz w:val="28"/>
          <w:szCs w:val="28"/>
        </w:rPr>
        <w:t xml:space="preserve">порядку </w:t>
      </w:r>
      <w:r w:rsidRPr="00F46B0C">
        <w:rPr>
          <w:rFonts w:ascii="Times New Roman" w:hAnsi="Times New Roman"/>
          <w:sz w:val="28"/>
          <w:szCs w:val="28"/>
        </w:rPr>
        <w:t>обрання (призначення) на посади членів Вищої ради правосуддя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6B0C">
        <w:rPr>
          <w:rFonts w:ascii="Times New Roman" w:hAnsi="Times New Roman"/>
          <w:sz w:val="28"/>
          <w:szCs w:val="28"/>
        </w:rPr>
        <w:t>та діяльності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6B0C">
        <w:rPr>
          <w:rFonts w:ascii="Times New Roman" w:hAnsi="Times New Roman"/>
          <w:sz w:val="28"/>
          <w:szCs w:val="28"/>
        </w:rPr>
        <w:t>дисциплінарних інспекторів Вищої ради правосуддя</w:t>
      </w:r>
      <w:r w:rsidRPr="00980839">
        <w:rPr>
          <w:rFonts w:ascii="Times New Roman" w:hAnsi="Times New Roman" w:cs="Times New Roman"/>
          <w:sz w:val="28"/>
          <w:szCs w:val="28"/>
        </w:rPr>
        <w:t xml:space="preserve">" </w:t>
      </w:r>
      <w:r w:rsidR="004572E9">
        <w:rPr>
          <w:rFonts w:ascii="Times New Roman" w:hAnsi="Times New Roman" w:cs="Times New Roman"/>
          <w:sz w:val="28"/>
          <w:szCs w:val="28"/>
        </w:rPr>
        <w:t xml:space="preserve">та </w:t>
      </w:r>
      <w:r w:rsidR="004572E9" w:rsidRPr="002D29BA">
        <w:rPr>
          <w:rFonts w:ascii="Times New Roman" w:hAnsi="Times New Roman"/>
          <w:sz w:val="28"/>
          <w:szCs w:val="28"/>
        </w:rPr>
        <w:t>"Про внесення змін до статті 188-32 Кодексу України про адміністративні правопорушення щодо встановлення відповідальності за невиконання законних вимог дисциплінарного інспектора Вищої ради правосуддя"</w:t>
      </w:r>
      <w:r w:rsidR="004572E9">
        <w:rPr>
          <w:rFonts w:ascii="Times New Roman" w:hAnsi="Times New Roman"/>
          <w:sz w:val="28"/>
          <w:szCs w:val="28"/>
        </w:rPr>
        <w:t xml:space="preserve"> </w:t>
      </w:r>
      <w:r w:rsidRPr="00980839">
        <w:rPr>
          <w:rFonts w:ascii="Times New Roman" w:hAnsi="Times New Roman" w:cs="Times New Roman"/>
          <w:sz w:val="28"/>
          <w:szCs w:val="28"/>
        </w:rPr>
        <w:t>та визначаю ц</w:t>
      </w:r>
      <w:r w:rsidR="004572E9">
        <w:rPr>
          <w:rFonts w:ascii="Times New Roman" w:hAnsi="Times New Roman" w:cs="Times New Roman"/>
          <w:sz w:val="28"/>
          <w:szCs w:val="28"/>
        </w:rPr>
        <w:t>і</w:t>
      </w:r>
      <w:r w:rsidRPr="00980839">
        <w:rPr>
          <w:rFonts w:ascii="Times New Roman" w:hAnsi="Times New Roman" w:cs="Times New Roman"/>
          <w:sz w:val="28"/>
          <w:szCs w:val="28"/>
        </w:rPr>
        <w:t xml:space="preserve"> законопро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80839">
        <w:rPr>
          <w:rFonts w:ascii="Times New Roman" w:hAnsi="Times New Roman" w:cs="Times New Roman"/>
          <w:sz w:val="28"/>
          <w:szCs w:val="28"/>
        </w:rPr>
        <w:t>кт</w:t>
      </w:r>
      <w:r w:rsidR="004572E9">
        <w:rPr>
          <w:rFonts w:ascii="Times New Roman" w:hAnsi="Times New Roman" w:cs="Times New Roman"/>
          <w:sz w:val="28"/>
          <w:szCs w:val="28"/>
        </w:rPr>
        <w:t>и</w:t>
      </w:r>
      <w:r w:rsidRPr="00980839">
        <w:rPr>
          <w:rFonts w:ascii="Times New Roman" w:hAnsi="Times New Roman" w:cs="Times New Roman"/>
          <w:sz w:val="28"/>
          <w:szCs w:val="28"/>
        </w:rPr>
        <w:t xml:space="preserve"> як невідкладн</w:t>
      </w:r>
      <w:r w:rsidR="004572E9">
        <w:rPr>
          <w:rFonts w:ascii="Times New Roman" w:hAnsi="Times New Roman" w:cs="Times New Roman"/>
          <w:sz w:val="28"/>
          <w:szCs w:val="28"/>
        </w:rPr>
        <w:t>і</w:t>
      </w:r>
      <w:r w:rsidRPr="00980839">
        <w:rPr>
          <w:rFonts w:ascii="Times New Roman" w:hAnsi="Times New Roman" w:cs="Times New Roman"/>
          <w:sz w:val="28"/>
          <w:szCs w:val="28"/>
        </w:rPr>
        <w:t xml:space="preserve"> для позачергового розгляду Верховною Радою України. </w:t>
      </w:r>
    </w:p>
    <w:p w:rsidR="00A22B02" w:rsidRPr="00980839" w:rsidRDefault="00A22B02" w:rsidP="00A22B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839">
        <w:rPr>
          <w:rFonts w:ascii="Times New Roman" w:hAnsi="Times New Roman" w:cs="Times New Roman"/>
          <w:sz w:val="28"/>
          <w:szCs w:val="28"/>
        </w:rPr>
        <w:t>Доповідатиме законопро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80839">
        <w:rPr>
          <w:rFonts w:ascii="Times New Roman" w:hAnsi="Times New Roman" w:cs="Times New Roman"/>
          <w:sz w:val="28"/>
          <w:szCs w:val="28"/>
        </w:rPr>
        <w:t>кт</w:t>
      </w:r>
      <w:r w:rsidR="004572E9">
        <w:rPr>
          <w:rFonts w:ascii="Times New Roman" w:hAnsi="Times New Roman" w:cs="Times New Roman"/>
          <w:sz w:val="28"/>
          <w:szCs w:val="28"/>
        </w:rPr>
        <w:t>и</w:t>
      </w:r>
      <w:r w:rsidRPr="00980839">
        <w:rPr>
          <w:rFonts w:ascii="Times New Roman" w:hAnsi="Times New Roman" w:cs="Times New Roman"/>
          <w:sz w:val="28"/>
          <w:szCs w:val="28"/>
        </w:rPr>
        <w:t xml:space="preserve"> під час </w:t>
      </w:r>
      <w:r w:rsidR="004572E9">
        <w:rPr>
          <w:rFonts w:ascii="Times New Roman" w:hAnsi="Times New Roman" w:cs="Times New Roman"/>
          <w:sz w:val="28"/>
          <w:szCs w:val="28"/>
        </w:rPr>
        <w:t>їх</w:t>
      </w:r>
      <w:r w:rsidRPr="00980839">
        <w:rPr>
          <w:rFonts w:ascii="Times New Roman" w:hAnsi="Times New Roman" w:cs="Times New Roman"/>
          <w:sz w:val="28"/>
          <w:szCs w:val="28"/>
        </w:rPr>
        <w:t xml:space="preserve"> розгляду на пленарному засіданні Верховної Ради України </w:t>
      </w:r>
      <w:r w:rsidR="00045D3C">
        <w:rPr>
          <w:rFonts w:ascii="Times New Roman" w:hAnsi="Times New Roman" w:cs="Times New Roman"/>
          <w:sz w:val="28"/>
          <w:szCs w:val="28"/>
        </w:rPr>
        <w:t xml:space="preserve">Міністр юстиції </w:t>
      </w:r>
      <w:r w:rsidRPr="00980839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045D3C">
        <w:rPr>
          <w:rFonts w:ascii="Times New Roman" w:hAnsi="Times New Roman" w:cs="Times New Roman"/>
          <w:sz w:val="28"/>
          <w:szCs w:val="28"/>
        </w:rPr>
        <w:t>Д</w:t>
      </w:r>
      <w:r w:rsidRPr="00980839">
        <w:rPr>
          <w:rFonts w:ascii="Times New Roman" w:hAnsi="Times New Roman" w:cs="Times New Roman"/>
          <w:sz w:val="28"/>
          <w:szCs w:val="28"/>
        </w:rPr>
        <w:t>.</w:t>
      </w:r>
      <w:r w:rsidR="00045D3C">
        <w:rPr>
          <w:rFonts w:ascii="Times New Roman" w:hAnsi="Times New Roman" w:cs="Times New Roman"/>
          <w:sz w:val="28"/>
          <w:szCs w:val="28"/>
        </w:rPr>
        <w:t>Малюська</w:t>
      </w:r>
      <w:r w:rsidRPr="00980839">
        <w:rPr>
          <w:rFonts w:ascii="Times New Roman" w:hAnsi="Times New Roman" w:cs="Times New Roman"/>
          <w:sz w:val="28"/>
          <w:szCs w:val="28"/>
        </w:rPr>
        <w:t>.</w:t>
      </w:r>
    </w:p>
    <w:p w:rsidR="00A22B02" w:rsidRPr="00980839" w:rsidRDefault="00A22B02" w:rsidP="00A22B0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B02" w:rsidRPr="00980839" w:rsidRDefault="00A22B02" w:rsidP="00A22B0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B02" w:rsidRPr="00980839" w:rsidRDefault="00A22B02" w:rsidP="00A22B0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B02" w:rsidRPr="00980839" w:rsidRDefault="00A22B02" w:rsidP="00A22B02">
      <w:pPr>
        <w:keepNext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  <w:t>В.ЗЕЛЕНСЬКИЙ</w:t>
      </w:r>
    </w:p>
    <w:p w:rsidR="00A22B02" w:rsidRPr="00980839" w:rsidRDefault="00A22B02" w:rsidP="00A22B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A22B02" w:rsidRPr="00980839" w:rsidRDefault="00A22B02" w:rsidP="00A22B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2B02" w:rsidRDefault="00A22B02" w:rsidP="00A22B02"/>
    <w:p w:rsidR="00A22B02" w:rsidRDefault="00A22B02" w:rsidP="00A22B02"/>
    <w:p w:rsidR="002517CF" w:rsidRDefault="002517CF"/>
    <w:sectPr w:rsidR="002517CF" w:rsidSect="00FB08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B02"/>
    <w:rsid w:val="00045D3C"/>
    <w:rsid w:val="002517CF"/>
    <w:rsid w:val="004572E9"/>
    <w:rsid w:val="00954244"/>
    <w:rsid w:val="00A22B02"/>
    <w:rsid w:val="00A63411"/>
    <w:rsid w:val="00DE4638"/>
    <w:rsid w:val="00EB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</Characters>
  <Application>Microsoft Office Word</Application>
  <DocSecurity>0</DocSecurity>
  <Lines>2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2021-02-10T17:50:00Z</dcterms:created>
  <dcterms:modified xsi:type="dcterms:W3CDTF">2021-02-10T17:50:00Z</dcterms:modified>
</cp:coreProperties>
</file>