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714B0F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572794">
              <w:rPr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572794">
              <w:rPr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F065F0">
        <w:rPr>
          <w:bCs/>
          <w:i/>
          <w:szCs w:val="28"/>
        </w:rPr>
        <w:t>5072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143BE4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A1303A" w:rsidRPr="00A1303A">
        <w:t>28 квітня</w:t>
      </w:r>
      <w:r w:rsidR="005F7D8B" w:rsidRPr="00A1303A">
        <w:t xml:space="preserve"> 202</w:t>
      </w:r>
      <w:r w:rsidR="002B51AC" w:rsidRPr="00A1303A">
        <w:t>1</w:t>
      </w:r>
      <w:r w:rsidR="005F7D8B" w:rsidRPr="00A1303A">
        <w:t xml:space="preserve"> року (</w:t>
      </w:r>
      <w:r w:rsidRPr="00A1303A">
        <w:t>протокол №</w:t>
      </w:r>
      <w:r w:rsidR="00A1303A" w:rsidRPr="00A1303A">
        <w:t>86</w:t>
      </w:r>
      <w:r w:rsidRPr="00A1303A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143BE4" w:rsidRPr="00601209">
        <w:rPr>
          <w:szCs w:val="28"/>
        </w:rPr>
        <w:t xml:space="preserve">проект </w:t>
      </w:r>
      <w:r w:rsidR="00143BE4">
        <w:rPr>
          <w:szCs w:val="28"/>
        </w:rPr>
        <w:t>Закону п</w:t>
      </w:r>
      <w:r w:rsidR="00143BE4" w:rsidRPr="00572A11">
        <w:rPr>
          <w:szCs w:val="28"/>
        </w:rPr>
        <w:t>ро внесення змін до Кодексу України про адміністративні правопорушення та Кримінального кодексу України щодо підвищення відповідальності у сфері містобудівної діяльності</w:t>
      </w:r>
      <w:r w:rsidR="00143BE4">
        <w:rPr>
          <w:szCs w:val="28"/>
        </w:rPr>
        <w:t xml:space="preserve">" </w:t>
      </w:r>
      <w:r w:rsidR="00143BE4" w:rsidRPr="00601209">
        <w:rPr>
          <w:szCs w:val="28"/>
        </w:rPr>
        <w:t>(реєстр. № </w:t>
      </w:r>
      <w:r w:rsidR="00143BE4">
        <w:rPr>
          <w:szCs w:val="28"/>
        </w:rPr>
        <w:t>5072</w:t>
      </w:r>
      <w:r w:rsidR="00143BE4" w:rsidRPr="00601209">
        <w:rPr>
          <w:szCs w:val="28"/>
        </w:rPr>
        <w:t xml:space="preserve"> від </w:t>
      </w:r>
      <w:r w:rsidR="00143BE4">
        <w:rPr>
          <w:szCs w:val="28"/>
        </w:rPr>
        <w:t>16</w:t>
      </w:r>
      <w:r w:rsidR="00143BE4" w:rsidRPr="00601209">
        <w:rPr>
          <w:szCs w:val="28"/>
        </w:rPr>
        <w:t>.</w:t>
      </w:r>
      <w:r w:rsidR="00143BE4" w:rsidRPr="0034291E">
        <w:rPr>
          <w:szCs w:val="28"/>
        </w:rPr>
        <w:t>0</w:t>
      </w:r>
      <w:r w:rsidR="00143BE4">
        <w:rPr>
          <w:szCs w:val="28"/>
        </w:rPr>
        <w:t>2</w:t>
      </w:r>
      <w:r w:rsidR="00143BE4" w:rsidRPr="00601209">
        <w:rPr>
          <w:szCs w:val="28"/>
        </w:rPr>
        <w:t>.20</w:t>
      </w:r>
      <w:r w:rsidR="00143BE4" w:rsidRPr="0034291E">
        <w:rPr>
          <w:szCs w:val="28"/>
        </w:rPr>
        <w:t>2</w:t>
      </w:r>
      <w:r w:rsidR="00143BE4">
        <w:rPr>
          <w:szCs w:val="28"/>
        </w:rPr>
        <w:t>1</w:t>
      </w:r>
      <w:r w:rsidR="00143BE4" w:rsidRPr="00601209">
        <w:rPr>
          <w:szCs w:val="28"/>
        </w:rPr>
        <w:t xml:space="preserve">), </w:t>
      </w:r>
      <w:r w:rsidR="00143BE4" w:rsidRPr="00C11502">
        <w:t>поданий народним депутат</w:t>
      </w:r>
      <w:r w:rsidR="00143BE4">
        <w:t xml:space="preserve">ом України </w:t>
      </w:r>
      <w:proofErr w:type="spellStart"/>
      <w:r w:rsidR="00143BE4">
        <w:t>Дундою</w:t>
      </w:r>
      <w:proofErr w:type="spellEnd"/>
      <w:r w:rsidR="00143BE4">
        <w:t xml:space="preserve"> О.А.</w:t>
      </w:r>
      <w:r w:rsidR="00714B0F">
        <w:t>,</w:t>
      </w:r>
      <w:bookmarkStart w:id="0" w:name="_GoBack"/>
      <w:bookmarkEnd w:id="0"/>
      <w:r w:rsidR="00143BE4">
        <w:t xml:space="preserve"> </w:t>
      </w:r>
      <w:r w:rsidRPr="009530C2">
        <w:t>і повідомляє наступне.</w:t>
      </w:r>
    </w:p>
    <w:p w:rsidR="00143BE4" w:rsidRDefault="00143BE4" w:rsidP="00143BE4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06B44">
        <w:rPr>
          <w:color w:val="000000"/>
          <w:sz w:val="28"/>
          <w:szCs w:val="28"/>
        </w:rPr>
        <w:t xml:space="preserve">У </w:t>
      </w:r>
      <w:proofErr w:type="spellStart"/>
      <w:r w:rsidRPr="00D06B44">
        <w:rPr>
          <w:color w:val="000000"/>
          <w:sz w:val="28"/>
          <w:szCs w:val="28"/>
        </w:rPr>
        <w:t>законопроекті</w:t>
      </w:r>
      <w:proofErr w:type="spellEnd"/>
      <w:r w:rsidRPr="00D06B44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пропонується</w:t>
      </w:r>
      <w:proofErr w:type="spellEnd"/>
      <w:r>
        <w:rPr>
          <w:sz w:val="28"/>
          <w:szCs w:val="28"/>
        </w:rPr>
        <w:t xml:space="preserve"> </w:t>
      </w:r>
      <w:r w:rsidRPr="00D06B44">
        <w:rPr>
          <w:color w:val="000000"/>
          <w:sz w:val="28"/>
          <w:szCs w:val="28"/>
        </w:rPr>
        <w:t xml:space="preserve">шляхом </w:t>
      </w:r>
      <w:proofErr w:type="spellStart"/>
      <w:r w:rsidRPr="00D06B44">
        <w:rPr>
          <w:color w:val="000000"/>
          <w:sz w:val="28"/>
          <w:szCs w:val="28"/>
        </w:rPr>
        <w:t>внесення</w:t>
      </w:r>
      <w:proofErr w:type="spellEnd"/>
      <w:r w:rsidRPr="00D06B44">
        <w:rPr>
          <w:color w:val="000000"/>
          <w:sz w:val="28"/>
          <w:szCs w:val="28"/>
        </w:rPr>
        <w:t xml:space="preserve"> </w:t>
      </w:r>
      <w:r w:rsidRPr="004B51AE">
        <w:rPr>
          <w:color w:val="000000"/>
          <w:sz w:val="28"/>
          <w:szCs w:val="28"/>
        </w:rPr>
        <w:t xml:space="preserve">до Кодексу </w:t>
      </w:r>
      <w:proofErr w:type="spellStart"/>
      <w:r w:rsidRPr="004B51AE">
        <w:rPr>
          <w:color w:val="000000"/>
          <w:sz w:val="28"/>
          <w:szCs w:val="28"/>
        </w:rPr>
        <w:t>України</w:t>
      </w:r>
      <w:proofErr w:type="spellEnd"/>
      <w:r w:rsidRPr="004B51AE">
        <w:rPr>
          <w:color w:val="000000"/>
          <w:sz w:val="28"/>
          <w:szCs w:val="28"/>
        </w:rPr>
        <w:t xml:space="preserve"> про </w:t>
      </w:r>
      <w:proofErr w:type="spellStart"/>
      <w:r w:rsidRPr="004B51AE">
        <w:rPr>
          <w:color w:val="000000"/>
          <w:sz w:val="28"/>
          <w:szCs w:val="28"/>
        </w:rPr>
        <w:t>адміністративні</w:t>
      </w:r>
      <w:proofErr w:type="spellEnd"/>
      <w:r w:rsidRPr="004B51AE">
        <w:rPr>
          <w:color w:val="000000"/>
          <w:sz w:val="28"/>
          <w:szCs w:val="28"/>
        </w:rPr>
        <w:t xml:space="preserve"> </w:t>
      </w:r>
      <w:proofErr w:type="spellStart"/>
      <w:r w:rsidRPr="004B51AE">
        <w:rPr>
          <w:color w:val="000000"/>
          <w:sz w:val="28"/>
          <w:szCs w:val="28"/>
        </w:rPr>
        <w:t>правопорушення</w:t>
      </w:r>
      <w:proofErr w:type="spellEnd"/>
      <w:r w:rsidRPr="004B51AE">
        <w:rPr>
          <w:color w:val="000000"/>
          <w:sz w:val="28"/>
          <w:szCs w:val="28"/>
        </w:rPr>
        <w:t xml:space="preserve"> та </w:t>
      </w:r>
      <w:proofErr w:type="spellStart"/>
      <w:r w:rsidRPr="004B51AE">
        <w:rPr>
          <w:color w:val="000000"/>
          <w:sz w:val="28"/>
          <w:szCs w:val="28"/>
        </w:rPr>
        <w:t>Кримінального</w:t>
      </w:r>
      <w:proofErr w:type="spellEnd"/>
      <w:r w:rsidRPr="004B51AE">
        <w:rPr>
          <w:color w:val="000000"/>
          <w:sz w:val="28"/>
          <w:szCs w:val="28"/>
        </w:rPr>
        <w:t xml:space="preserve"> кодексу </w:t>
      </w:r>
      <w:proofErr w:type="spellStart"/>
      <w:r w:rsidRPr="004B51AE">
        <w:rPr>
          <w:color w:val="000000"/>
          <w:sz w:val="28"/>
          <w:szCs w:val="28"/>
        </w:rPr>
        <w:t>України</w:t>
      </w:r>
      <w:proofErr w:type="spellEnd"/>
    </w:p>
    <w:p w:rsidR="00143BE4" w:rsidRDefault="00143BE4" w:rsidP="00143BE4">
      <w:pPr>
        <w:pStyle w:val="rvps2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Style w:val="rvts9"/>
          <w:sz w:val="28"/>
          <w:szCs w:val="28"/>
        </w:rPr>
      </w:pPr>
      <w:proofErr w:type="spellStart"/>
      <w:r>
        <w:rPr>
          <w:sz w:val="28"/>
          <w:szCs w:val="28"/>
        </w:rPr>
        <w:t>посилити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D06B44">
        <w:rPr>
          <w:sz w:val="28"/>
          <w:szCs w:val="28"/>
        </w:rPr>
        <w:t>адміністративну</w:t>
      </w:r>
      <w:proofErr w:type="spellEnd"/>
      <w:r w:rsidRPr="00D06B44">
        <w:rPr>
          <w:sz w:val="28"/>
          <w:szCs w:val="28"/>
        </w:rPr>
        <w:t xml:space="preserve"> </w:t>
      </w:r>
      <w:proofErr w:type="spellStart"/>
      <w:r w:rsidRPr="00D06B44">
        <w:rPr>
          <w:color w:val="000000"/>
          <w:sz w:val="28"/>
          <w:szCs w:val="28"/>
        </w:rPr>
        <w:t>відповідальність</w:t>
      </w:r>
      <w:proofErr w:type="spellEnd"/>
      <w:r>
        <w:rPr>
          <w:rStyle w:val="rvts9"/>
          <w:sz w:val="28"/>
          <w:szCs w:val="28"/>
          <w:lang w:eastAsia="zh-CN"/>
        </w:rPr>
        <w:t xml:space="preserve">, </w:t>
      </w:r>
      <w:proofErr w:type="spellStart"/>
      <w:r>
        <w:rPr>
          <w:rStyle w:val="rvts9"/>
          <w:sz w:val="28"/>
          <w:szCs w:val="28"/>
          <w:lang w:eastAsia="zh-CN"/>
        </w:rPr>
        <w:t>зокрема</w:t>
      </w:r>
      <w:proofErr w:type="spellEnd"/>
      <w:r>
        <w:rPr>
          <w:rStyle w:val="rvts9"/>
          <w:sz w:val="28"/>
          <w:szCs w:val="28"/>
          <w:lang w:eastAsia="zh-CN"/>
        </w:rPr>
        <w:t xml:space="preserve"> </w:t>
      </w:r>
      <w:r w:rsidRPr="00D06B44">
        <w:rPr>
          <w:rStyle w:val="rvts9"/>
          <w:sz w:val="28"/>
          <w:szCs w:val="28"/>
          <w:lang w:eastAsia="zh-CN"/>
        </w:rPr>
        <w:t>за</w:t>
      </w:r>
      <w:r>
        <w:rPr>
          <w:rStyle w:val="rvts9"/>
          <w:sz w:val="28"/>
          <w:szCs w:val="28"/>
          <w:lang w:eastAsia="zh-CN"/>
        </w:rPr>
        <w:t>:</w:t>
      </w:r>
    </w:p>
    <w:p w:rsidR="00143BE4" w:rsidRPr="00143BE4" w:rsidRDefault="00143BE4" w:rsidP="00143BE4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i/>
          <w:color w:val="000000"/>
          <w:sz w:val="28"/>
          <w:szCs w:val="28"/>
        </w:rPr>
      </w:pPr>
      <w:proofErr w:type="spellStart"/>
      <w:r w:rsidRPr="00143BE4">
        <w:rPr>
          <w:color w:val="000000"/>
          <w:sz w:val="28"/>
          <w:szCs w:val="28"/>
        </w:rPr>
        <w:t>порушення</w:t>
      </w:r>
      <w:proofErr w:type="spellEnd"/>
      <w:r w:rsidRPr="00143BE4">
        <w:rPr>
          <w:color w:val="000000"/>
          <w:sz w:val="28"/>
          <w:szCs w:val="28"/>
        </w:rPr>
        <w:t xml:space="preserve"> </w:t>
      </w:r>
      <w:proofErr w:type="spellStart"/>
      <w:r w:rsidRPr="00143BE4">
        <w:rPr>
          <w:color w:val="000000"/>
          <w:sz w:val="28"/>
          <w:szCs w:val="28"/>
        </w:rPr>
        <w:t>вимог</w:t>
      </w:r>
      <w:proofErr w:type="spellEnd"/>
      <w:r w:rsidRPr="00143BE4">
        <w:rPr>
          <w:color w:val="000000"/>
          <w:sz w:val="28"/>
          <w:szCs w:val="28"/>
        </w:rPr>
        <w:t xml:space="preserve"> </w:t>
      </w:r>
      <w:proofErr w:type="spellStart"/>
      <w:r w:rsidRPr="00143BE4">
        <w:rPr>
          <w:color w:val="000000"/>
          <w:sz w:val="28"/>
          <w:szCs w:val="28"/>
        </w:rPr>
        <w:t>законодавства</w:t>
      </w:r>
      <w:proofErr w:type="spellEnd"/>
      <w:r w:rsidRPr="00143BE4">
        <w:rPr>
          <w:color w:val="000000"/>
          <w:sz w:val="28"/>
          <w:szCs w:val="28"/>
        </w:rPr>
        <w:t xml:space="preserve">, </w:t>
      </w:r>
      <w:proofErr w:type="spellStart"/>
      <w:r w:rsidRPr="00143BE4">
        <w:rPr>
          <w:color w:val="000000"/>
          <w:sz w:val="28"/>
          <w:szCs w:val="28"/>
        </w:rPr>
        <w:t>будівельних</w:t>
      </w:r>
      <w:proofErr w:type="spellEnd"/>
      <w:r w:rsidRPr="00143BE4">
        <w:rPr>
          <w:color w:val="000000"/>
          <w:sz w:val="28"/>
          <w:szCs w:val="28"/>
        </w:rPr>
        <w:t xml:space="preserve"> норм і правил </w:t>
      </w:r>
      <w:proofErr w:type="spellStart"/>
      <w:r w:rsidRPr="00143BE4">
        <w:rPr>
          <w:color w:val="000000"/>
          <w:sz w:val="28"/>
          <w:szCs w:val="28"/>
        </w:rPr>
        <w:t>під</w:t>
      </w:r>
      <w:proofErr w:type="spellEnd"/>
      <w:r w:rsidRPr="00143BE4">
        <w:rPr>
          <w:color w:val="000000"/>
          <w:sz w:val="28"/>
          <w:szCs w:val="28"/>
        </w:rPr>
        <w:t xml:space="preserve"> час </w:t>
      </w:r>
      <w:proofErr w:type="spellStart"/>
      <w:r w:rsidRPr="00143BE4">
        <w:rPr>
          <w:color w:val="000000"/>
          <w:sz w:val="28"/>
          <w:szCs w:val="28"/>
        </w:rPr>
        <w:t>будівництва</w:t>
      </w:r>
      <w:proofErr w:type="spellEnd"/>
      <w:r w:rsidRPr="00143BE4">
        <w:rPr>
          <w:color w:val="000000"/>
          <w:sz w:val="28"/>
          <w:szCs w:val="28"/>
        </w:rPr>
        <w:t xml:space="preserve"> у </w:t>
      </w:r>
      <w:proofErr w:type="spellStart"/>
      <w:r w:rsidRPr="00143BE4">
        <w:rPr>
          <w:color w:val="000000"/>
          <w:sz w:val="28"/>
          <w:szCs w:val="28"/>
        </w:rPr>
        <w:t>вигляді</w:t>
      </w:r>
      <w:proofErr w:type="spellEnd"/>
      <w:r w:rsidRPr="00143BE4">
        <w:rPr>
          <w:color w:val="000000"/>
          <w:sz w:val="28"/>
          <w:szCs w:val="28"/>
        </w:rPr>
        <w:t xml:space="preserve"> штрафу </w:t>
      </w:r>
      <w:proofErr w:type="spellStart"/>
      <w:r w:rsidRPr="00143BE4">
        <w:rPr>
          <w:color w:val="000000"/>
          <w:sz w:val="28"/>
          <w:szCs w:val="28"/>
        </w:rPr>
        <w:t>від</w:t>
      </w:r>
      <w:proofErr w:type="spellEnd"/>
      <w:r w:rsidRPr="00143BE4">
        <w:rPr>
          <w:color w:val="000000"/>
          <w:sz w:val="28"/>
          <w:szCs w:val="28"/>
        </w:rPr>
        <w:t xml:space="preserve"> </w:t>
      </w:r>
      <w:proofErr w:type="spellStart"/>
      <w:r w:rsidRPr="00143BE4">
        <w:rPr>
          <w:color w:val="000000"/>
          <w:sz w:val="28"/>
          <w:szCs w:val="28"/>
        </w:rPr>
        <w:t>чотирьох</w:t>
      </w:r>
      <w:proofErr w:type="spellEnd"/>
      <w:r w:rsidRPr="00143BE4">
        <w:rPr>
          <w:color w:val="000000"/>
          <w:sz w:val="28"/>
          <w:szCs w:val="28"/>
        </w:rPr>
        <w:t xml:space="preserve"> </w:t>
      </w:r>
      <w:proofErr w:type="spellStart"/>
      <w:r w:rsidRPr="00143BE4">
        <w:rPr>
          <w:color w:val="000000"/>
          <w:sz w:val="28"/>
          <w:szCs w:val="28"/>
        </w:rPr>
        <w:t>тисяч</w:t>
      </w:r>
      <w:proofErr w:type="spellEnd"/>
      <w:r w:rsidRPr="00143BE4">
        <w:rPr>
          <w:color w:val="000000"/>
          <w:sz w:val="28"/>
          <w:szCs w:val="28"/>
        </w:rPr>
        <w:t xml:space="preserve"> до одного </w:t>
      </w:r>
      <w:proofErr w:type="spellStart"/>
      <w:r w:rsidRPr="00143BE4">
        <w:rPr>
          <w:color w:val="000000"/>
          <w:sz w:val="28"/>
          <w:szCs w:val="28"/>
        </w:rPr>
        <w:t>мільйону</w:t>
      </w:r>
      <w:proofErr w:type="spellEnd"/>
      <w:r w:rsidRPr="00143BE4">
        <w:rPr>
          <w:color w:val="000000"/>
          <w:sz w:val="28"/>
          <w:szCs w:val="28"/>
        </w:rPr>
        <w:t xml:space="preserve"> </w:t>
      </w:r>
      <w:proofErr w:type="spellStart"/>
      <w:r w:rsidRPr="00143BE4">
        <w:rPr>
          <w:color w:val="000000"/>
          <w:sz w:val="28"/>
          <w:szCs w:val="28"/>
        </w:rPr>
        <w:t>неоподатковуваних</w:t>
      </w:r>
      <w:proofErr w:type="spellEnd"/>
      <w:r w:rsidRPr="00143BE4">
        <w:rPr>
          <w:color w:val="000000"/>
          <w:sz w:val="28"/>
          <w:szCs w:val="28"/>
        </w:rPr>
        <w:t xml:space="preserve"> </w:t>
      </w:r>
      <w:proofErr w:type="spellStart"/>
      <w:r w:rsidRPr="00143BE4">
        <w:rPr>
          <w:color w:val="000000"/>
          <w:sz w:val="28"/>
          <w:szCs w:val="28"/>
        </w:rPr>
        <w:t>мінімумів</w:t>
      </w:r>
      <w:proofErr w:type="spellEnd"/>
      <w:r w:rsidRPr="00143BE4">
        <w:rPr>
          <w:color w:val="000000"/>
          <w:sz w:val="28"/>
          <w:szCs w:val="28"/>
        </w:rPr>
        <w:t xml:space="preserve"> </w:t>
      </w:r>
      <w:proofErr w:type="spellStart"/>
      <w:r w:rsidRPr="00143BE4">
        <w:rPr>
          <w:color w:val="000000"/>
          <w:sz w:val="28"/>
          <w:szCs w:val="28"/>
        </w:rPr>
        <w:t>доходів</w:t>
      </w:r>
      <w:proofErr w:type="spellEnd"/>
      <w:r w:rsidRPr="00143BE4">
        <w:rPr>
          <w:color w:val="000000"/>
          <w:sz w:val="28"/>
          <w:szCs w:val="28"/>
        </w:rPr>
        <w:t xml:space="preserve"> </w:t>
      </w:r>
      <w:proofErr w:type="spellStart"/>
      <w:r w:rsidRPr="00143BE4">
        <w:rPr>
          <w:color w:val="000000"/>
          <w:sz w:val="28"/>
          <w:szCs w:val="28"/>
        </w:rPr>
        <w:t>громадян</w:t>
      </w:r>
      <w:proofErr w:type="spellEnd"/>
      <w:r w:rsidRPr="00143BE4">
        <w:rPr>
          <w:color w:val="000000"/>
          <w:sz w:val="28"/>
          <w:szCs w:val="28"/>
        </w:rPr>
        <w:t xml:space="preserve"> </w:t>
      </w:r>
      <w:r w:rsidRPr="00143BE4">
        <w:rPr>
          <w:i/>
          <w:color w:val="000000"/>
          <w:sz w:val="28"/>
          <w:szCs w:val="28"/>
        </w:rPr>
        <w:t xml:space="preserve">(чинна норма – штраф </w:t>
      </w:r>
      <w:proofErr w:type="spellStart"/>
      <w:r w:rsidRPr="00143BE4">
        <w:rPr>
          <w:i/>
          <w:color w:val="000000"/>
          <w:sz w:val="28"/>
          <w:szCs w:val="28"/>
        </w:rPr>
        <w:t>від</w:t>
      </w:r>
      <w:proofErr w:type="spellEnd"/>
      <w:r w:rsidRPr="00143BE4">
        <w:rPr>
          <w:i/>
          <w:color w:val="000000"/>
          <w:sz w:val="28"/>
          <w:szCs w:val="28"/>
        </w:rPr>
        <w:t xml:space="preserve"> </w:t>
      </w:r>
      <w:proofErr w:type="spellStart"/>
      <w:r w:rsidRPr="00143BE4">
        <w:rPr>
          <w:i/>
          <w:color w:val="000000"/>
          <w:sz w:val="28"/>
          <w:szCs w:val="28"/>
        </w:rPr>
        <w:t>п'ятдесяти</w:t>
      </w:r>
      <w:proofErr w:type="spellEnd"/>
      <w:r w:rsidRPr="00143BE4">
        <w:rPr>
          <w:i/>
          <w:color w:val="000000"/>
          <w:sz w:val="28"/>
          <w:szCs w:val="28"/>
        </w:rPr>
        <w:t xml:space="preserve"> до </w:t>
      </w:r>
      <w:proofErr w:type="spellStart"/>
      <w:r w:rsidRPr="00143BE4">
        <w:rPr>
          <w:i/>
          <w:color w:val="000000"/>
          <w:sz w:val="28"/>
          <w:szCs w:val="28"/>
        </w:rPr>
        <w:t>трьох</w:t>
      </w:r>
      <w:proofErr w:type="spellEnd"/>
      <w:r w:rsidRPr="00143BE4">
        <w:rPr>
          <w:i/>
          <w:color w:val="000000"/>
          <w:sz w:val="28"/>
          <w:szCs w:val="28"/>
        </w:rPr>
        <w:t xml:space="preserve"> </w:t>
      </w:r>
      <w:proofErr w:type="spellStart"/>
      <w:r w:rsidRPr="00143BE4">
        <w:rPr>
          <w:i/>
          <w:color w:val="000000"/>
          <w:sz w:val="28"/>
          <w:szCs w:val="28"/>
        </w:rPr>
        <w:t>тисяч</w:t>
      </w:r>
      <w:proofErr w:type="spellEnd"/>
      <w:r w:rsidRPr="00143BE4">
        <w:rPr>
          <w:i/>
          <w:color w:val="000000"/>
          <w:sz w:val="28"/>
          <w:szCs w:val="28"/>
        </w:rPr>
        <w:t xml:space="preserve"> </w:t>
      </w:r>
      <w:proofErr w:type="spellStart"/>
      <w:r w:rsidRPr="00143BE4">
        <w:rPr>
          <w:i/>
          <w:color w:val="000000"/>
          <w:sz w:val="28"/>
          <w:szCs w:val="28"/>
        </w:rPr>
        <w:t>неоподатковуваних</w:t>
      </w:r>
      <w:proofErr w:type="spellEnd"/>
      <w:r w:rsidRPr="00143BE4">
        <w:rPr>
          <w:i/>
          <w:color w:val="000000"/>
          <w:sz w:val="28"/>
          <w:szCs w:val="28"/>
        </w:rPr>
        <w:t xml:space="preserve"> </w:t>
      </w:r>
      <w:proofErr w:type="spellStart"/>
      <w:r w:rsidRPr="00143BE4">
        <w:rPr>
          <w:i/>
          <w:color w:val="000000"/>
          <w:sz w:val="28"/>
          <w:szCs w:val="28"/>
        </w:rPr>
        <w:t>мінімумів</w:t>
      </w:r>
      <w:proofErr w:type="spellEnd"/>
      <w:r w:rsidRPr="00143BE4">
        <w:rPr>
          <w:i/>
          <w:color w:val="000000"/>
          <w:sz w:val="28"/>
          <w:szCs w:val="28"/>
        </w:rPr>
        <w:t xml:space="preserve"> </w:t>
      </w:r>
      <w:proofErr w:type="spellStart"/>
      <w:r w:rsidRPr="00143BE4">
        <w:rPr>
          <w:i/>
          <w:color w:val="000000"/>
          <w:sz w:val="28"/>
          <w:szCs w:val="28"/>
        </w:rPr>
        <w:t>доходів</w:t>
      </w:r>
      <w:proofErr w:type="spellEnd"/>
      <w:r w:rsidRPr="00143BE4">
        <w:rPr>
          <w:i/>
          <w:color w:val="000000"/>
          <w:sz w:val="28"/>
          <w:szCs w:val="28"/>
        </w:rPr>
        <w:t xml:space="preserve"> </w:t>
      </w:r>
      <w:proofErr w:type="spellStart"/>
      <w:r w:rsidRPr="00143BE4">
        <w:rPr>
          <w:i/>
          <w:color w:val="000000"/>
          <w:sz w:val="28"/>
          <w:szCs w:val="28"/>
        </w:rPr>
        <w:t>громадян</w:t>
      </w:r>
      <w:proofErr w:type="spellEnd"/>
      <w:r w:rsidRPr="00143BE4">
        <w:rPr>
          <w:i/>
          <w:color w:val="000000"/>
          <w:sz w:val="28"/>
          <w:szCs w:val="28"/>
        </w:rPr>
        <w:t>);</w:t>
      </w:r>
    </w:p>
    <w:p w:rsidR="00143BE4" w:rsidRPr="00851D9E" w:rsidRDefault="00143BE4" w:rsidP="00143BE4">
      <w:pPr>
        <w:ind w:firstLine="851"/>
        <w:jc w:val="both"/>
        <w:rPr>
          <w:i/>
        </w:rPr>
      </w:pPr>
      <w:r>
        <w:t>порушення законодавства під час планування і забудови територій у вигляді штрафу від трьохсот</w:t>
      </w:r>
      <w:r w:rsidRPr="000208DF">
        <w:t xml:space="preserve"> до одного мільйону</w:t>
      </w:r>
      <w:r>
        <w:t xml:space="preserve"> чотирьохсот</w:t>
      </w:r>
      <w:r w:rsidRPr="000208DF">
        <w:t xml:space="preserve"> </w:t>
      </w:r>
      <w:r>
        <w:t xml:space="preserve">тисяч </w:t>
      </w:r>
      <w:r w:rsidRPr="000208DF">
        <w:t>неоподатковуваних мінімумів доходів громадян</w:t>
      </w:r>
      <w:r w:rsidRPr="00C129BA">
        <w:t xml:space="preserve"> </w:t>
      </w:r>
      <w:r w:rsidRPr="001C4D72">
        <w:rPr>
          <w:i/>
        </w:rPr>
        <w:t>(чинна норма – штраф від п'ятдесяти до трьох тисяч неоподатковуваних мінімумів доходів громадян);</w:t>
      </w:r>
    </w:p>
    <w:p w:rsidR="00143BE4" w:rsidRPr="00D21B76" w:rsidRDefault="00143BE4" w:rsidP="00143BE4">
      <w:pPr>
        <w:pStyle w:val="rvps2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посилити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кримінальну</w:t>
      </w:r>
      <w:proofErr w:type="spellEnd"/>
      <w:r w:rsidRPr="00D06B44">
        <w:rPr>
          <w:sz w:val="28"/>
          <w:szCs w:val="28"/>
        </w:rPr>
        <w:t xml:space="preserve"> </w:t>
      </w:r>
      <w:proofErr w:type="spellStart"/>
      <w:r w:rsidRPr="00D06B44">
        <w:rPr>
          <w:color w:val="000000"/>
          <w:sz w:val="28"/>
          <w:szCs w:val="28"/>
        </w:rPr>
        <w:t>відповідальність</w:t>
      </w:r>
      <w:proofErr w:type="spellEnd"/>
      <w:r>
        <w:rPr>
          <w:rStyle w:val="rvts9"/>
          <w:sz w:val="28"/>
          <w:szCs w:val="28"/>
          <w:lang w:eastAsia="zh-CN"/>
        </w:rPr>
        <w:t xml:space="preserve">, </w:t>
      </w:r>
      <w:proofErr w:type="spellStart"/>
      <w:r>
        <w:rPr>
          <w:rStyle w:val="rvts9"/>
          <w:sz w:val="28"/>
          <w:szCs w:val="28"/>
          <w:lang w:eastAsia="zh-CN"/>
        </w:rPr>
        <w:t>зокрема</w:t>
      </w:r>
      <w:proofErr w:type="spellEnd"/>
      <w:r>
        <w:rPr>
          <w:rStyle w:val="rvts9"/>
          <w:sz w:val="28"/>
          <w:szCs w:val="28"/>
          <w:lang w:eastAsia="zh-CN"/>
        </w:rPr>
        <w:t xml:space="preserve"> </w:t>
      </w:r>
      <w:r w:rsidRPr="00D06B44">
        <w:rPr>
          <w:rStyle w:val="rvts9"/>
          <w:sz w:val="28"/>
          <w:szCs w:val="28"/>
          <w:lang w:eastAsia="zh-CN"/>
        </w:rPr>
        <w:t>за</w:t>
      </w:r>
      <w:r>
        <w:rPr>
          <w:rStyle w:val="rvts9"/>
          <w:sz w:val="28"/>
          <w:szCs w:val="28"/>
          <w:lang w:eastAsia="zh-CN"/>
        </w:rPr>
        <w:t>:</w:t>
      </w:r>
    </w:p>
    <w:p w:rsidR="00143BE4" w:rsidRPr="002F3C4B" w:rsidRDefault="00143BE4" w:rsidP="00143BE4">
      <w:pPr>
        <w:ind w:firstLine="851"/>
        <w:jc w:val="both"/>
      </w:pPr>
      <w:r>
        <w:t>самовільне зайняття земельної ділянки та самочинне будівництво у вигляді штрафу від чотирьохсот до чотирьох</w:t>
      </w:r>
      <w:r w:rsidRPr="000208DF">
        <w:t xml:space="preserve"> тисяч неоподатковув</w:t>
      </w:r>
      <w:r>
        <w:t xml:space="preserve">аних мінімумів доходів громадян, або арешту на строк до 6 місяців, або обмеження волі на строк до п'яти років, або позбавлення волі на строк від трьох до п'яти років </w:t>
      </w:r>
      <w:r w:rsidRPr="001C4D72">
        <w:rPr>
          <w:i/>
        </w:rPr>
        <w:t>(чинна норма – штраф від двохсот до трьохсот неоподатковуваних мінімумів доходів громадян, або обмеження волі на строк від двох до чотирьох років, або позбавлення волі на строк до трьох років);</w:t>
      </w:r>
    </w:p>
    <w:p w:rsidR="00143BE4" w:rsidRDefault="00143BE4" w:rsidP="00143BE4">
      <w:pPr>
        <w:ind w:firstLine="851"/>
        <w:jc w:val="both"/>
      </w:pPr>
      <w:r>
        <w:t xml:space="preserve">порушення правил екологічної безпеки у вигляді позбавлення волі на строк від шести до десяти років </w:t>
      </w:r>
      <w:r w:rsidRPr="001C4D72">
        <w:rPr>
          <w:i/>
        </w:rPr>
        <w:t>(чинна норма – позбавлення волі на строк від п'яти до десяти років);</w:t>
      </w:r>
    </w:p>
    <w:p w:rsidR="00143BE4" w:rsidRPr="001B3029" w:rsidRDefault="00143BE4" w:rsidP="00143BE4">
      <w:pPr>
        <w:ind w:firstLine="851"/>
        <w:jc w:val="both"/>
        <w:rPr>
          <w:i/>
        </w:rPr>
      </w:pPr>
      <w:r>
        <w:t>проектування чи експлуатацію споруд без систем захисту довкілля у вигляді штрафу від трьох до чотирьох</w:t>
      </w:r>
      <w:r w:rsidRPr="000208DF">
        <w:t xml:space="preserve"> тисяч неоподатковув</w:t>
      </w:r>
      <w:r>
        <w:t xml:space="preserve">аних мінімумів доходів громадян, або обмеження волі на строк від чотирьох до п'яти років, або </w:t>
      </w:r>
      <w:r>
        <w:lastRenderedPageBreak/>
        <w:t xml:space="preserve">позбавлення волі на строк до шести років </w:t>
      </w:r>
      <w:r w:rsidRPr="001C4D72">
        <w:rPr>
          <w:i/>
        </w:rPr>
        <w:t>(чинна норма – штраф від однієї до трьох тисяч неоподатковуваних мінімумів доходів громадян, або обмеження волі на строк від трьох до п'яти років, або позбавлення волі на строк до п'яти років).</w:t>
      </w:r>
    </w:p>
    <w:p w:rsidR="00143BE4" w:rsidRDefault="00143BE4" w:rsidP="00143BE4">
      <w:pPr>
        <w:ind w:firstLine="851"/>
        <w:jc w:val="both"/>
        <w:rPr>
          <w:bCs/>
          <w:iCs/>
        </w:rPr>
      </w:pPr>
      <w:r w:rsidRPr="003434E5">
        <w:t>Реалізація таких положень</w:t>
      </w:r>
      <w:r w:rsidRPr="00951ECD">
        <w:rPr>
          <w:bCs/>
          <w:iCs/>
        </w:rPr>
        <w:t xml:space="preserve"> законопроекту може призвести до </w:t>
      </w:r>
      <w:r w:rsidRPr="000C3299">
        <w:t>збільшення доходів державного</w:t>
      </w:r>
      <w:r>
        <w:t xml:space="preserve"> </w:t>
      </w:r>
      <w:r w:rsidRPr="000C3299">
        <w:t>бюджет</w:t>
      </w:r>
      <w:r>
        <w:t>у</w:t>
      </w:r>
      <w:r w:rsidRPr="000C3299">
        <w:t xml:space="preserve"> за рахунок надходжень від штрафів</w:t>
      </w:r>
      <w:r>
        <w:rPr>
          <w:bCs/>
          <w:iCs/>
        </w:rPr>
        <w:t xml:space="preserve"> та до збільшення видатків державного бюджету на утримання в установах виконання покарань засуджених до позбавлення волі осіб. </w:t>
      </w:r>
    </w:p>
    <w:p w:rsidR="00143BE4" w:rsidRPr="008125B0" w:rsidRDefault="00143BE4" w:rsidP="00143BE4">
      <w:pPr>
        <w:ind w:firstLine="851"/>
        <w:jc w:val="both"/>
      </w:pPr>
      <w:r w:rsidRPr="0086758D">
        <w:rPr>
          <w:szCs w:val="28"/>
        </w:rPr>
        <w:t>Міністерство фінансів України у експертному висновку до законопроекту зазнача</w:t>
      </w:r>
      <w:r>
        <w:rPr>
          <w:szCs w:val="28"/>
        </w:rPr>
        <w:t>є</w:t>
      </w:r>
      <w:r w:rsidRPr="0086758D">
        <w:rPr>
          <w:szCs w:val="28"/>
        </w:rPr>
        <w:t xml:space="preserve"> про його вплив на дохідну частину</w:t>
      </w:r>
      <w:r>
        <w:rPr>
          <w:szCs w:val="28"/>
        </w:rPr>
        <w:t xml:space="preserve"> державного </w:t>
      </w:r>
      <w:r w:rsidRPr="0086758D">
        <w:rPr>
          <w:szCs w:val="28"/>
        </w:rPr>
        <w:t>бюджет</w:t>
      </w:r>
      <w:r>
        <w:rPr>
          <w:szCs w:val="28"/>
        </w:rPr>
        <w:t>у</w:t>
      </w:r>
      <w:r>
        <w:rPr>
          <w:bCs/>
          <w:szCs w:val="28"/>
        </w:rPr>
        <w:t>, зауважуючи, що надати оцінку вартісної величини впливу законопроекту на бюджет неможливо у зв'язку з тим, що до законопроекту не було надано відповідних фінансово-економічних розрахунків.</w:t>
      </w:r>
    </w:p>
    <w:p w:rsidR="00143BE4" w:rsidRPr="00DF6A16" w:rsidRDefault="00143BE4" w:rsidP="00143BE4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DF6A16">
        <w:rPr>
          <w:sz w:val="28"/>
          <w:szCs w:val="28"/>
          <w:lang w:val="uk-UA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</w:t>
      </w:r>
      <w:r>
        <w:rPr>
          <w:sz w:val="28"/>
          <w:szCs w:val="28"/>
          <w:lang w:val="uk-UA"/>
        </w:rPr>
        <w:t>кту належало надати фінансово-</w:t>
      </w:r>
      <w:r w:rsidRPr="00DF6A16">
        <w:rPr>
          <w:sz w:val="28"/>
          <w:szCs w:val="28"/>
          <w:lang w:val="uk-UA"/>
        </w:rPr>
        <w:t>економічне обґрунтування (включаючи відповідні розрахунки)</w:t>
      </w:r>
      <w:r>
        <w:rPr>
          <w:sz w:val="28"/>
          <w:szCs w:val="28"/>
          <w:lang w:val="uk-UA"/>
        </w:rPr>
        <w:t xml:space="preserve">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 w:rsidRPr="00DF6A16">
        <w:rPr>
          <w:sz w:val="28"/>
          <w:szCs w:val="28"/>
          <w:lang w:val="uk-UA"/>
        </w:rPr>
        <w:t>.</w:t>
      </w:r>
    </w:p>
    <w:p w:rsidR="00143BE4" w:rsidRPr="00D62867" w:rsidRDefault="00143BE4" w:rsidP="00143BE4">
      <w:pPr>
        <w:ind w:firstLine="851"/>
        <w:jc w:val="both"/>
      </w:pPr>
      <w:r>
        <w:rPr>
          <w:szCs w:val="28"/>
        </w:rPr>
        <w:t>Проект Закону п</w:t>
      </w:r>
      <w:r w:rsidRPr="00572A11">
        <w:rPr>
          <w:szCs w:val="28"/>
        </w:rPr>
        <w:t>ро внесення змін до Кодексу України про адміністративні правопорушення та Кримінального кодексу України щодо підвищення відповідальності у сфері містобудівної діяльності</w:t>
      </w:r>
      <w:r>
        <w:rPr>
          <w:szCs w:val="28"/>
        </w:rPr>
        <w:t xml:space="preserve"> </w:t>
      </w:r>
      <w:r w:rsidRPr="00601209">
        <w:rPr>
          <w:szCs w:val="28"/>
        </w:rPr>
        <w:t>(реєстр. № </w:t>
      </w:r>
      <w:r>
        <w:rPr>
          <w:szCs w:val="28"/>
        </w:rPr>
        <w:t>5072</w:t>
      </w:r>
      <w:r w:rsidRPr="00601209">
        <w:rPr>
          <w:szCs w:val="28"/>
        </w:rPr>
        <w:t xml:space="preserve"> від </w:t>
      </w:r>
      <w:r>
        <w:rPr>
          <w:szCs w:val="28"/>
        </w:rPr>
        <w:t>16</w:t>
      </w:r>
      <w:r w:rsidRPr="00601209">
        <w:rPr>
          <w:szCs w:val="28"/>
        </w:rPr>
        <w:t>.</w:t>
      </w:r>
      <w:r w:rsidRPr="0034291E">
        <w:rPr>
          <w:szCs w:val="28"/>
        </w:rPr>
        <w:t>0</w:t>
      </w:r>
      <w:r>
        <w:rPr>
          <w:szCs w:val="28"/>
        </w:rPr>
        <w:t>2</w:t>
      </w:r>
      <w:r w:rsidRPr="00601209">
        <w:rPr>
          <w:szCs w:val="28"/>
        </w:rPr>
        <w:t>.20</w:t>
      </w:r>
      <w:r w:rsidRPr="0034291E">
        <w:rPr>
          <w:szCs w:val="28"/>
        </w:rPr>
        <w:t>2</w:t>
      </w:r>
      <w:r>
        <w:rPr>
          <w:szCs w:val="28"/>
        </w:rPr>
        <w:t>1</w:t>
      </w:r>
      <w:r w:rsidRPr="00601209">
        <w:rPr>
          <w:szCs w:val="28"/>
        </w:rPr>
        <w:t xml:space="preserve">), </w:t>
      </w:r>
      <w:r w:rsidRPr="00C11502">
        <w:t>поданий народним депутат</w:t>
      </w:r>
      <w:r>
        <w:t xml:space="preserve">ом України </w:t>
      </w:r>
      <w:proofErr w:type="spellStart"/>
      <w:r>
        <w:t>Дундою</w:t>
      </w:r>
      <w:proofErr w:type="spellEnd"/>
      <w:r>
        <w:t xml:space="preserve"> О.А., є таким, що</w:t>
      </w:r>
      <w:r w:rsidRPr="007E7543">
        <w:t xml:space="preserve"> </w:t>
      </w:r>
      <w:r w:rsidRPr="00332097">
        <w:t xml:space="preserve">має опосередкований </w:t>
      </w:r>
      <w:r w:rsidRPr="00332097">
        <w:rPr>
          <w:color w:val="000000"/>
        </w:rPr>
        <w:t xml:space="preserve">вплив на показники </w:t>
      </w:r>
      <w:r>
        <w:rPr>
          <w:color w:val="000000"/>
        </w:rPr>
        <w:t xml:space="preserve">державного </w:t>
      </w:r>
      <w:r w:rsidRPr="00332097">
        <w:rPr>
          <w:color w:val="000000"/>
        </w:rPr>
        <w:t xml:space="preserve">бюджету </w:t>
      </w:r>
      <w:r w:rsidRPr="00332097">
        <w:t xml:space="preserve">(може призвести до збільшення доходів </w:t>
      </w:r>
      <w:r>
        <w:t xml:space="preserve">та видатків </w:t>
      </w:r>
      <w:r w:rsidRPr="00332097">
        <w:t>залежно від санкцій за вчинені правопорушення)</w:t>
      </w:r>
      <w:r w:rsidRPr="007E7543">
        <w:t>. У разі прийняття відповідного закону він може набирати чинності згідно із законодавством.</w:t>
      </w:r>
    </w:p>
    <w:p w:rsidR="00143BE4" w:rsidRPr="00143BE4" w:rsidRDefault="00143BE4" w:rsidP="00760EA3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</w:p>
    <w:p w:rsidR="001D173B" w:rsidRPr="00601209" w:rsidRDefault="001D173B" w:rsidP="001D173B">
      <w:pPr>
        <w:ind w:firstLine="851"/>
        <w:jc w:val="both"/>
        <w:rPr>
          <w:b/>
        </w:rPr>
      </w:pPr>
    </w:p>
    <w:p w:rsidR="00CC6ED9" w:rsidRDefault="00CC6ED9" w:rsidP="00CC6ED9">
      <w:pPr>
        <w:ind w:firstLine="851"/>
        <w:jc w:val="both"/>
      </w:pPr>
    </w:p>
    <w:p w:rsidR="005C6938" w:rsidRDefault="005C6938" w:rsidP="00CC6ED9">
      <w:pPr>
        <w:ind w:firstLine="851"/>
        <w:jc w:val="both"/>
      </w:pPr>
    </w:p>
    <w:p w:rsidR="005C6938" w:rsidRPr="00713D2B" w:rsidRDefault="005C6938" w:rsidP="00CC6ED9">
      <w:pPr>
        <w:ind w:firstLine="851"/>
        <w:jc w:val="both"/>
      </w:pPr>
    </w:p>
    <w:p w:rsidR="003E0121" w:rsidRDefault="003E0121" w:rsidP="00CC6ED9">
      <w:pPr>
        <w:ind w:firstLine="851"/>
        <w:jc w:val="both"/>
        <w:rPr>
          <w:szCs w:val="28"/>
        </w:rPr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E0D02E4"/>
    <w:multiLevelType w:val="hybridMultilevel"/>
    <w:tmpl w:val="C22C9FDE"/>
    <w:lvl w:ilvl="0" w:tplc="58D43E9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43BE4"/>
    <w:rsid w:val="001533F2"/>
    <w:rsid w:val="001B272A"/>
    <w:rsid w:val="001B5FF1"/>
    <w:rsid w:val="001C2E11"/>
    <w:rsid w:val="001D173B"/>
    <w:rsid w:val="001D786D"/>
    <w:rsid w:val="001E1741"/>
    <w:rsid w:val="00205FCB"/>
    <w:rsid w:val="00206F3A"/>
    <w:rsid w:val="00212DE4"/>
    <w:rsid w:val="00234ED3"/>
    <w:rsid w:val="0026601C"/>
    <w:rsid w:val="002719D1"/>
    <w:rsid w:val="00285B6F"/>
    <w:rsid w:val="0029754C"/>
    <w:rsid w:val="002B4952"/>
    <w:rsid w:val="002B51AC"/>
    <w:rsid w:val="002F55EB"/>
    <w:rsid w:val="0033692C"/>
    <w:rsid w:val="003524F9"/>
    <w:rsid w:val="003854DB"/>
    <w:rsid w:val="003A40D2"/>
    <w:rsid w:val="003E0121"/>
    <w:rsid w:val="00427005"/>
    <w:rsid w:val="004B2919"/>
    <w:rsid w:val="004B2F6D"/>
    <w:rsid w:val="004E1843"/>
    <w:rsid w:val="004E39A7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C43C4"/>
    <w:rsid w:val="005C66FB"/>
    <w:rsid w:val="005C6938"/>
    <w:rsid w:val="005E4E55"/>
    <w:rsid w:val="005E563F"/>
    <w:rsid w:val="005F7D8B"/>
    <w:rsid w:val="00606310"/>
    <w:rsid w:val="00611E36"/>
    <w:rsid w:val="00644D7E"/>
    <w:rsid w:val="006907C5"/>
    <w:rsid w:val="00692CA2"/>
    <w:rsid w:val="006947ED"/>
    <w:rsid w:val="006C6340"/>
    <w:rsid w:val="006F7CB5"/>
    <w:rsid w:val="00714B0F"/>
    <w:rsid w:val="0075183E"/>
    <w:rsid w:val="00760EA3"/>
    <w:rsid w:val="0076218B"/>
    <w:rsid w:val="007721B8"/>
    <w:rsid w:val="00774677"/>
    <w:rsid w:val="007C423A"/>
    <w:rsid w:val="0080327B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303A"/>
    <w:rsid w:val="00A17719"/>
    <w:rsid w:val="00A70615"/>
    <w:rsid w:val="00A86719"/>
    <w:rsid w:val="00A93A7A"/>
    <w:rsid w:val="00A9511E"/>
    <w:rsid w:val="00AD7F7E"/>
    <w:rsid w:val="00AF30A8"/>
    <w:rsid w:val="00B04D15"/>
    <w:rsid w:val="00B1230D"/>
    <w:rsid w:val="00B54339"/>
    <w:rsid w:val="00B94ECA"/>
    <w:rsid w:val="00C011D8"/>
    <w:rsid w:val="00C06F20"/>
    <w:rsid w:val="00C1287E"/>
    <w:rsid w:val="00C21CB3"/>
    <w:rsid w:val="00C34529"/>
    <w:rsid w:val="00C61108"/>
    <w:rsid w:val="00C76B24"/>
    <w:rsid w:val="00CC6ED9"/>
    <w:rsid w:val="00CE69DE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34B58"/>
    <w:rsid w:val="00E40DBA"/>
    <w:rsid w:val="00ED301D"/>
    <w:rsid w:val="00ED3912"/>
    <w:rsid w:val="00ED692D"/>
    <w:rsid w:val="00EF0550"/>
    <w:rsid w:val="00EF3B7B"/>
    <w:rsid w:val="00F065F0"/>
    <w:rsid w:val="00F07759"/>
    <w:rsid w:val="00F12E3D"/>
    <w:rsid w:val="00F50906"/>
    <w:rsid w:val="00F64670"/>
    <w:rsid w:val="00F74040"/>
    <w:rsid w:val="00F77C54"/>
    <w:rsid w:val="00FA0E90"/>
    <w:rsid w:val="00FB1FF3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118A3B1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99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2701</Words>
  <Characters>1541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Івашко Тетяна Юріївна</cp:lastModifiedBy>
  <cp:revision>5</cp:revision>
  <cp:lastPrinted>2021-03-16T08:39:00Z</cp:lastPrinted>
  <dcterms:created xsi:type="dcterms:W3CDTF">2021-04-26T13:11:00Z</dcterms:created>
  <dcterms:modified xsi:type="dcterms:W3CDTF">2021-04-26T13:19:00Z</dcterms:modified>
</cp:coreProperties>
</file>