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F0727" w14:textId="77777777" w:rsidR="00ED111C" w:rsidRPr="00ED111C" w:rsidRDefault="00882ADF" w:rsidP="007F55B1">
      <w:pPr>
        <w:pStyle w:val="a3"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14:paraId="23721991" w14:textId="3DF83034" w:rsidR="00E87028" w:rsidRDefault="00882ADF" w:rsidP="00E87028">
      <w:pPr>
        <w:jc w:val="center"/>
        <w:rPr>
          <w:b/>
        </w:rPr>
      </w:pPr>
      <w:r w:rsidRPr="00ED111C">
        <w:rPr>
          <w:b/>
        </w:rPr>
        <w:t xml:space="preserve">про </w:t>
      </w:r>
      <w:r w:rsidR="00CB5FC8">
        <w:rPr>
          <w:b/>
        </w:rPr>
        <w:t xml:space="preserve">перейменування </w:t>
      </w:r>
      <w:r w:rsidR="00E87028">
        <w:rPr>
          <w:b/>
        </w:rPr>
        <w:t xml:space="preserve">села </w:t>
      </w:r>
      <w:r w:rsidR="00F448C0" w:rsidRPr="00F448C0">
        <w:rPr>
          <w:b/>
        </w:rPr>
        <w:t>Кийданці</w:t>
      </w:r>
      <w:r w:rsidR="00E87028" w:rsidRPr="00E87028">
        <w:rPr>
          <w:b/>
        </w:rPr>
        <w:t xml:space="preserve"> </w:t>
      </w:r>
    </w:p>
    <w:p w14:paraId="6B4BA491" w14:textId="3DBE2AE1" w:rsidR="00882ADF" w:rsidRPr="00DA492B" w:rsidRDefault="00F448C0" w:rsidP="00E87028">
      <w:pPr>
        <w:jc w:val="center"/>
        <w:rPr>
          <w:b/>
          <w:szCs w:val="24"/>
        </w:rPr>
      </w:pPr>
      <w:r w:rsidRPr="00F448C0">
        <w:rPr>
          <w:b/>
        </w:rPr>
        <w:t>Коломийського району Івано-Франківської</w:t>
      </w:r>
      <w:r w:rsidR="00E87028" w:rsidRPr="00E87028">
        <w:rPr>
          <w:b/>
        </w:rPr>
        <w:t xml:space="preserve"> області</w:t>
      </w:r>
      <w:r w:rsidR="00C07BB0" w:rsidRPr="00C07BB0">
        <w:rPr>
          <w:b/>
        </w:rPr>
        <w:t xml:space="preserve"> </w:t>
      </w:r>
    </w:p>
    <w:p w14:paraId="4FF54729" w14:textId="77777777" w:rsidR="00882ADF" w:rsidRPr="00687445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0FB7CCBC" w14:textId="17067201" w:rsidR="001643C6" w:rsidRDefault="00F448C0" w:rsidP="001643C6">
      <w:pPr>
        <w:spacing w:after="60"/>
        <w:ind w:firstLine="720"/>
        <w:jc w:val="both"/>
      </w:pPr>
      <w:r>
        <w:t>Івано-Франківська</w:t>
      </w:r>
      <w:r w:rsidR="00A52F29">
        <w:t xml:space="preserve"> обласна рада звернулась до Верховної Ради України з поданням </w:t>
      </w:r>
      <w:r w:rsidR="001643C6">
        <w:t xml:space="preserve">про перейменування </w:t>
      </w:r>
      <w:r w:rsidR="00AB1AA0">
        <w:t xml:space="preserve">села </w:t>
      </w:r>
      <w:r w:rsidRPr="00F448C0">
        <w:rPr>
          <w:bCs/>
          <w:szCs w:val="28"/>
        </w:rPr>
        <w:t>Ки́йданці Коломийського району Івано-Франківської області на село Кі́данч</w:t>
      </w:r>
      <w:r w:rsidR="001643C6">
        <w:t>.</w:t>
      </w:r>
    </w:p>
    <w:p w14:paraId="36EBD39B" w14:textId="77777777" w:rsidR="00F448C0" w:rsidRPr="00A87584" w:rsidRDefault="00F448C0" w:rsidP="00F448C0">
      <w:pPr>
        <w:spacing w:before="40"/>
        <w:ind w:firstLine="709"/>
        <w:jc w:val="both"/>
        <w:rPr>
          <w:bCs/>
          <w:szCs w:val="28"/>
        </w:rPr>
      </w:pPr>
      <w:r w:rsidRPr="00A87584">
        <w:rPr>
          <w:bCs/>
          <w:szCs w:val="28"/>
        </w:rPr>
        <w:t xml:space="preserve">Село Кийданці входить до складу Печеніжинської </w:t>
      </w:r>
      <w:r>
        <w:rPr>
          <w:bCs/>
          <w:szCs w:val="28"/>
        </w:rPr>
        <w:t>селищної</w:t>
      </w:r>
      <w:r w:rsidRPr="00A87584">
        <w:rPr>
          <w:bCs/>
          <w:szCs w:val="28"/>
        </w:rPr>
        <w:t xml:space="preserve"> територіальної громади та розташоване на відстані 7 км від районного центру міста Коломия. В селі проживає 993 жителя.</w:t>
      </w:r>
    </w:p>
    <w:p w14:paraId="1021BD40" w14:textId="77777777" w:rsidR="00F448C0" w:rsidRPr="00A87584" w:rsidRDefault="00F448C0" w:rsidP="00F448C0">
      <w:pPr>
        <w:spacing w:before="40"/>
        <w:ind w:firstLine="709"/>
        <w:jc w:val="both"/>
        <w:rPr>
          <w:bCs/>
          <w:szCs w:val="28"/>
        </w:rPr>
      </w:pPr>
      <w:bookmarkStart w:id="1" w:name="_Hlk63333304"/>
      <w:r w:rsidRPr="00A87584">
        <w:rPr>
          <w:bCs/>
          <w:szCs w:val="28"/>
        </w:rPr>
        <w:t>Перейменування села Кийданці ініційовано його жителями з метою усунення розбіжностей при оформленні правовстановлюючих документів та повернення історичної назви цьому населеному пункту. За даними адміністративно-територіального обліку України село Кий</w:t>
      </w:r>
      <w:r>
        <w:rPr>
          <w:bCs/>
          <w:szCs w:val="28"/>
        </w:rPr>
        <w:t>данці обліковується з 1946 р. (Д</w:t>
      </w:r>
      <w:r w:rsidRPr="00A87584">
        <w:rPr>
          <w:bCs/>
          <w:szCs w:val="28"/>
        </w:rPr>
        <w:t>овідник «Українська РСР. Адміністративно-територіальний поділ», К., 1947, стор. 513). Однак на місцевому рівні вживалося декілька назв даного населеного пункту, такі як Кійданці, Кийданч, Кіданч, з яких остання назва вживалася найчастіше</w:t>
      </w:r>
      <w:bookmarkEnd w:id="1"/>
      <w:r w:rsidRPr="00A87584">
        <w:rPr>
          <w:bCs/>
          <w:szCs w:val="28"/>
        </w:rPr>
        <w:t>.</w:t>
      </w:r>
    </w:p>
    <w:p w14:paraId="7965EEDA" w14:textId="77777777" w:rsidR="00F448C0" w:rsidRPr="00A87584" w:rsidRDefault="00F448C0" w:rsidP="00F448C0">
      <w:pPr>
        <w:spacing w:before="40"/>
        <w:ind w:firstLine="709"/>
        <w:jc w:val="both"/>
        <w:rPr>
          <w:bCs/>
          <w:szCs w:val="28"/>
        </w:rPr>
      </w:pPr>
      <w:r w:rsidRPr="00A87584">
        <w:rPr>
          <w:bCs/>
          <w:szCs w:val="28"/>
        </w:rPr>
        <w:t>Інститут української мови НАН України відзначає, що словоформа Кийданці на позначення згаданого поселення з’явилася досить давно – у 1444 р. (</w:t>
      </w:r>
      <w:r w:rsidRPr="001A4B1C">
        <w:rPr>
          <w:bCs/>
          <w:i/>
          <w:szCs w:val="28"/>
        </w:rPr>
        <w:t>Coydancze</w:t>
      </w:r>
      <w:r w:rsidRPr="00A87584">
        <w:rPr>
          <w:bCs/>
          <w:szCs w:val="28"/>
        </w:rPr>
        <w:t>), пізніше ця ж назва населеного пункту фігурує в історичних документах як «</w:t>
      </w:r>
      <w:r w:rsidRPr="001A4B1C">
        <w:rPr>
          <w:bCs/>
          <w:i/>
          <w:szCs w:val="28"/>
        </w:rPr>
        <w:t>Kojdaniecz; Kujdance</w:t>
      </w:r>
      <w:r w:rsidRPr="00A87584">
        <w:rPr>
          <w:bCs/>
          <w:szCs w:val="28"/>
        </w:rPr>
        <w:t>» у 1579 р. Враховуючи вищезазначене та те що теперішня назва поселення відповідає нормам чинного українського правопису, Інститут вважає, що пропозиція щодо перейменування села Кийданці є необґрунтованою.</w:t>
      </w:r>
    </w:p>
    <w:p w14:paraId="262C4BF2" w14:textId="568920A6" w:rsidR="00E87028" w:rsidRDefault="00F448C0" w:rsidP="00F448C0">
      <w:pPr>
        <w:spacing w:after="60"/>
        <w:ind w:firstLine="720"/>
        <w:jc w:val="both"/>
      </w:pPr>
      <w:bookmarkStart w:id="2" w:name="_Hlk63333326"/>
      <w:r w:rsidRPr="00A87584">
        <w:rPr>
          <w:bCs/>
          <w:szCs w:val="28"/>
        </w:rPr>
        <w:t>Питання про перейменування села Кийданці Коломийського району Івано-Франківської області підтримане територіальною громадою на загальних зборах громадян, погоджено відповідно до законодавства, розглянуто і схвалено Печеніжинською селищною, Коломийською районною та Івано-Франківською обласною радами</w:t>
      </w:r>
      <w:bookmarkEnd w:id="2"/>
      <w:r w:rsidR="00E87028">
        <w:t>.</w:t>
      </w:r>
    </w:p>
    <w:p w14:paraId="0C6A3C50" w14:textId="25EEEC92" w:rsidR="00882ADF" w:rsidRPr="00882ADF" w:rsidRDefault="0098258E" w:rsidP="00E87028">
      <w:pPr>
        <w:spacing w:after="60"/>
        <w:ind w:firstLine="720"/>
        <w:jc w:val="both"/>
      </w:pPr>
      <w:r w:rsidRPr="0098258E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>
        <w:t xml:space="preserve"> </w:t>
      </w:r>
      <w:r w:rsidR="008F6C2C">
        <w:t xml:space="preserve">підтримує подання </w:t>
      </w:r>
      <w:bookmarkStart w:id="3" w:name="_Hlk63333262"/>
      <w:r w:rsidR="00F448C0" w:rsidRPr="00A87584">
        <w:rPr>
          <w:bCs/>
          <w:szCs w:val="28"/>
        </w:rPr>
        <w:t>Івано-Франківської обласної ради щодо перейменування села</w:t>
      </w:r>
      <w:r w:rsidR="00F448C0">
        <w:rPr>
          <w:bCs/>
          <w:szCs w:val="28"/>
        </w:rPr>
        <w:t xml:space="preserve"> </w:t>
      </w:r>
      <w:bookmarkStart w:id="4" w:name="_Hlk63333520"/>
      <w:r w:rsidR="00F448C0" w:rsidRPr="00A87584">
        <w:rPr>
          <w:bCs/>
          <w:szCs w:val="28"/>
        </w:rPr>
        <w:t>Кийданці Коломийського району Івано-Франківської області на село Кіданч</w:t>
      </w:r>
      <w:bookmarkEnd w:id="3"/>
      <w:bookmarkEnd w:id="4"/>
      <w:r w:rsidR="008F6C2C">
        <w:t>.</w:t>
      </w:r>
    </w:p>
    <w:sectPr w:rsidR="00882ADF" w:rsidRPr="00882ADF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674BD"/>
    <w:rsid w:val="000D42C9"/>
    <w:rsid w:val="00130B66"/>
    <w:rsid w:val="00140B35"/>
    <w:rsid w:val="00152DBA"/>
    <w:rsid w:val="001643C6"/>
    <w:rsid w:val="001A4B1C"/>
    <w:rsid w:val="001B45D8"/>
    <w:rsid w:val="001E3DDD"/>
    <w:rsid w:val="002524C1"/>
    <w:rsid w:val="002822C4"/>
    <w:rsid w:val="003A1522"/>
    <w:rsid w:val="003D2544"/>
    <w:rsid w:val="00413A76"/>
    <w:rsid w:val="00433CBC"/>
    <w:rsid w:val="0047306E"/>
    <w:rsid w:val="00494BB4"/>
    <w:rsid w:val="004B4CAA"/>
    <w:rsid w:val="004C30EF"/>
    <w:rsid w:val="005104A7"/>
    <w:rsid w:val="00515985"/>
    <w:rsid w:val="00521A15"/>
    <w:rsid w:val="00536C09"/>
    <w:rsid w:val="0057017C"/>
    <w:rsid w:val="005C56AE"/>
    <w:rsid w:val="006057B6"/>
    <w:rsid w:val="006603C1"/>
    <w:rsid w:val="00687445"/>
    <w:rsid w:val="006E2373"/>
    <w:rsid w:val="00733347"/>
    <w:rsid w:val="00764884"/>
    <w:rsid w:val="00766E1D"/>
    <w:rsid w:val="00785BF6"/>
    <w:rsid w:val="007B4B7A"/>
    <w:rsid w:val="007F55B1"/>
    <w:rsid w:val="00882ADF"/>
    <w:rsid w:val="008C4898"/>
    <w:rsid w:val="008E760D"/>
    <w:rsid w:val="008F6C2C"/>
    <w:rsid w:val="009618D3"/>
    <w:rsid w:val="0098258E"/>
    <w:rsid w:val="009836DD"/>
    <w:rsid w:val="009A1DD3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716D8"/>
    <w:rsid w:val="00B97ADF"/>
    <w:rsid w:val="00C07BB0"/>
    <w:rsid w:val="00C35C4C"/>
    <w:rsid w:val="00CA74A1"/>
    <w:rsid w:val="00CB5FC8"/>
    <w:rsid w:val="00CC47E4"/>
    <w:rsid w:val="00CD448F"/>
    <w:rsid w:val="00D10DBE"/>
    <w:rsid w:val="00D72F76"/>
    <w:rsid w:val="00DA492B"/>
    <w:rsid w:val="00E87028"/>
    <w:rsid w:val="00EA39F0"/>
    <w:rsid w:val="00ED111C"/>
    <w:rsid w:val="00EE64BF"/>
    <w:rsid w:val="00F14EC8"/>
    <w:rsid w:val="00F15452"/>
    <w:rsid w:val="00F4108E"/>
    <w:rsid w:val="00F448C0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B7C2C1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2021-02-17T08:56:00Z</dcterms:created>
  <dcterms:modified xsi:type="dcterms:W3CDTF">2021-02-17T08:56:00Z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