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143135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572794">
              <w:rPr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572794">
              <w:rPr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5605A0">
        <w:rPr>
          <w:bCs/>
          <w:i/>
          <w:szCs w:val="28"/>
        </w:rPr>
        <w:t>5110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760EA3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A1303A" w:rsidRPr="00A1303A">
        <w:t>28 квітня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A1303A" w:rsidRPr="00A1303A">
        <w:t>86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57E7F" w:rsidRPr="00AE4F5A">
        <w:t>проект</w:t>
      </w:r>
      <w:bookmarkStart w:id="0" w:name="_GoBack"/>
      <w:bookmarkEnd w:id="0"/>
      <w:r w:rsidR="00A57E7F" w:rsidRPr="00AE4F5A">
        <w:t xml:space="preserve"> Закону України </w:t>
      </w:r>
      <w:r w:rsidR="00A57E7F">
        <w:t xml:space="preserve">про </w:t>
      </w:r>
      <w:r w:rsidR="00A57E7F" w:rsidRPr="004B5660">
        <w:rPr>
          <w:szCs w:val="28"/>
        </w:rPr>
        <w:t>внесення змін до статі 161 Кримінального кодексу України для реалізації положень Закону України «Про запобігання та протидію антисемітизму в Україні</w:t>
      </w:r>
      <w:r w:rsidR="00A57E7F">
        <w:rPr>
          <w:szCs w:val="28"/>
        </w:rPr>
        <w:t>»</w:t>
      </w:r>
      <w:r w:rsidR="00A57E7F" w:rsidRPr="00AE4F5A">
        <w:rPr>
          <w:szCs w:val="28"/>
        </w:rPr>
        <w:t xml:space="preserve"> (реєстр. №</w:t>
      </w:r>
      <w:r w:rsidR="00A57E7F">
        <w:rPr>
          <w:szCs w:val="28"/>
        </w:rPr>
        <w:t>5110</w:t>
      </w:r>
      <w:r w:rsidR="00A57E7F" w:rsidRPr="00AE4F5A">
        <w:rPr>
          <w:szCs w:val="28"/>
        </w:rPr>
        <w:t xml:space="preserve"> від </w:t>
      </w:r>
      <w:r w:rsidR="00A57E7F">
        <w:rPr>
          <w:szCs w:val="28"/>
        </w:rPr>
        <w:t>19</w:t>
      </w:r>
      <w:r w:rsidR="00A57E7F" w:rsidRPr="00AE4F5A">
        <w:rPr>
          <w:szCs w:val="28"/>
        </w:rPr>
        <w:t>.0</w:t>
      </w:r>
      <w:r w:rsidR="00A57E7F">
        <w:rPr>
          <w:szCs w:val="28"/>
        </w:rPr>
        <w:t>2</w:t>
      </w:r>
      <w:r w:rsidR="00A57E7F" w:rsidRPr="00AE4F5A">
        <w:rPr>
          <w:szCs w:val="28"/>
        </w:rPr>
        <w:t>.20</w:t>
      </w:r>
      <w:r w:rsidR="00A57E7F">
        <w:rPr>
          <w:szCs w:val="28"/>
        </w:rPr>
        <w:t>21</w:t>
      </w:r>
      <w:r w:rsidR="00A57E7F" w:rsidRPr="00AE4F5A">
        <w:rPr>
          <w:szCs w:val="28"/>
        </w:rPr>
        <w:t>), поданий народним</w:t>
      </w:r>
      <w:r w:rsidR="00A57E7F">
        <w:rPr>
          <w:szCs w:val="28"/>
        </w:rPr>
        <w:t>и</w:t>
      </w:r>
      <w:r w:rsidR="00A57E7F" w:rsidRPr="00AE4F5A">
        <w:rPr>
          <w:szCs w:val="28"/>
        </w:rPr>
        <w:t xml:space="preserve"> депутат</w:t>
      </w:r>
      <w:r w:rsidR="00A57E7F">
        <w:rPr>
          <w:szCs w:val="28"/>
        </w:rPr>
        <w:t>а</w:t>
      </w:r>
      <w:r w:rsidR="00A57E7F" w:rsidRPr="00AE4F5A">
        <w:rPr>
          <w:szCs w:val="28"/>
        </w:rPr>
        <w:t>м</w:t>
      </w:r>
      <w:r w:rsidR="00A57E7F">
        <w:rPr>
          <w:szCs w:val="28"/>
        </w:rPr>
        <w:t>и</w:t>
      </w:r>
      <w:r w:rsidR="00A57E7F" w:rsidRPr="00AE4F5A">
        <w:rPr>
          <w:szCs w:val="28"/>
        </w:rPr>
        <w:t xml:space="preserve"> України </w:t>
      </w:r>
      <w:proofErr w:type="spellStart"/>
      <w:r w:rsidR="00A57E7F">
        <w:rPr>
          <w:szCs w:val="28"/>
        </w:rPr>
        <w:t>Бужанським</w:t>
      </w:r>
      <w:proofErr w:type="spellEnd"/>
      <w:r w:rsidR="00A57E7F">
        <w:rPr>
          <w:szCs w:val="28"/>
        </w:rPr>
        <w:t xml:space="preserve"> М.А., </w:t>
      </w:r>
      <w:proofErr w:type="spellStart"/>
      <w:r w:rsidR="00A57E7F">
        <w:rPr>
          <w:szCs w:val="28"/>
        </w:rPr>
        <w:t>Мисягіним</w:t>
      </w:r>
      <w:proofErr w:type="spellEnd"/>
      <w:r w:rsidR="00A57E7F">
        <w:rPr>
          <w:szCs w:val="28"/>
        </w:rPr>
        <w:t xml:space="preserve"> Ю.М. та іншими </w:t>
      </w:r>
      <w:r w:rsidR="00A57E7F" w:rsidRPr="00AE4F5A">
        <w:rPr>
          <w:szCs w:val="28"/>
        </w:rPr>
        <w:t>народним</w:t>
      </w:r>
      <w:r w:rsidR="00A57E7F">
        <w:rPr>
          <w:szCs w:val="28"/>
        </w:rPr>
        <w:t>и</w:t>
      </w:r>
      <w:r w:rsidR="00A57E7F" w:rsidRPr="00AE4F5A">
        <w:rPr>
          <w:szCs w:val="28"/>
        </w:rPr>
        <w:t xml:space="preserve"> депутат</w:t>
      </w:r>
      <w:r w:rsidR="00A57E7F">
        <w:rPr>
          <w:szCs w:val="28"/>
        </w:rPr>
        <w:t>а</w:t>
      </w:r>
      <w:r w:rsidR="00A57E7F" w:rsidRPr="00AE4F5A">
        <w:rPr>
          <w:szCs w:val="28"/>
        </w:rPr>
        <w:t>м</w:t>
      </w:r>
      <w:r w:rsidR="00A57E7F">
        <w:rPr>
          <w:szCs w:val="28"/>
        </w:rPr>
        <w:t>и</w:t>
      </w:r>
      <w:r w:rsidR="00A57E7F" w:rsidRPr="00AE4F5A">
        <w:rPr>
          <w:szCs w:val="28"/>
        </w:rPr>
        <w:t xml:space="preserve">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A57E7F" w:rsidRPr="006170B7" w:rsidRDefault="00A57E7F" w:rsidP="00A57E7F">
      <w:pPr>
        <w:ind w:firstLine="851"/>
        <w:jc w:val="both"/>
        <w:rPr>
          <w:color w:val="000000"/>
          <w:szCs w:val="28"/>
        </w:rPr>
      </w:pPr>
      <w:r w:rsidRPr="006170B7">
        <w:t xml:space="preserve">Законопроектом пропонується </w:t>
      </w:r>
      <w:r w:rsidRPr="00143135">
        <w:rPr>
          <w:rStyle w:val="ac"/>
          <w:b w:val="0"/>
          <w:szCs w:val="28"/>
        </w:rPr>
        <w:t>встановити кримінальну відповідальність за</w:t>
      </w:r>
      <w:r w:rsidRPr="00143135">
        <w:rPr>
          <w:b/>
          <w:bCs/>
          <w:szCs w:val="28"/>
        </w:rPr>
        <w:t xml:space="preserve"> </w:t>
      </w:r>
      <w:r w:rsidRPr="00143135">
        <w:rPr>
          <w:szCs w:val="28"/>
        </w:rPr>
        <w:t>прояви антисемітизму</w:t>
      </w:r>
      <w:r w:rsidRPr="00143135">
        <w:rPr>
          <w:bCs/>
          <w:szCs w:val="28"/>
        </w:rPr>
        <w:t xml:space="preserve"> </w:t>
      </w:r>
      <w:r w:rsidRPr="00143135">
        <w:rPr>
          <w:rStyle w:val="ad"/>
          <w:color w:val="auto"/>
          <w:szCs w:val="28"/>
        </w:rPr>
        <w:t xml:space="preserve">у вигляді </w:t>
      </w:r>
      <w:r>
        <w:rPr>
          <w:color w:val="333333"/>
          <w:shd w:val="clear" w:color="auto" w:fill="FFFFFF"/>
        </w:rPr>
        <w:t>штрафу від двохсот до тисячі неоподатковуваних мінімумів доходів громадян або обмеження волі на строк до п'яти років, або позбавлення волі на строк до восьми років, з позбавленням права обіймати певні посади чи займатися певною діяльністю на строк до трьох років або без такого.</w:t>
      </w:r>
    </w:p>
    <w:p w:rsidR="00A57E7F" w:rsidRDefault="00A57E7F" w:rsidP="00A57E7F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rPr>
          <w:iCs/>
          <w:sz w:val="28"/>
          <w:szCs w:val="28"/>
          <w:lang w:val="uk-UA"/>
        </w:rPr>
      </w:pPr>
      <w:r w:rsidRPr="000C3299">
        <w:rPr>
          <w:sz w:val="28"/>
          <w:szCs w:val="28"/>
          <w:lang w:val="uk-UA"/>
        </w:rPr>
        <w:t>Реалізація таких положень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</w:t>
      </w:r>
      <w:r>
        <w:rPr>
          <w:bCs/>
          <w:iCs/>
          <w:sz w:val="28"/>
          <w:szCs w:val="28"/>
          <w:lang w:val="uk-UA"/>
        </w:rPr>
        <w:t xml:space="preserve"> позбавлення волі осіб</w:t>
      </w:r>
      <w:r w:rsidRPr="000C3299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т</w:t>
      </w:r>
      <w:r w:rsidRPr="000C3299">
        <w:rPr>
          <w:bCs/>
          <w:iCs/>
          <w:sz w:val="28"/>
          <w:szCs w:val="28"/>
          <w:lang w:val="uk-UA"/>
        </w:rPr>
        <w:t xml:space="preserve">а </w:t>
      </w:r>
      <w:r w:rsidRPr="000C3299">
        <w:rPr>
          <w:sz w:val="28"/>
          <w:szCs w:val="28"/>
          <w:lang w:val="uk-UA"/>
        </w:rPr>
        <w:t>до збільшення доходів державного бюджет</w:t>
      </w:r>
      <w:r>
        <w:rPr>
          <w:sz w:val="28"/>
          <w:szCs w:val="28"/>
          <w:lang w:val="uk-UA"/>
        </w:rPr>
        <w:t>у</w:t>
      </w:r>
      <w:r w:rsidRPr="000C3299">
        <w:rPr>
          <w:sz w:val="28"/>
          <w:szCs w:val="28"/>
          <w:lang w:val="uk-UA"/>
        </w:rPr>
        <w:t xml:space="preserve"> за рахунок надходжень від штрафів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0C3299">
        <w:rPr>
          <w:sz w:val="28"/>
          <w:szCs w:val="28"/>
          <w:lang w:val="uk-UA"/>
        </w:rPr>
        <w:t xml:space="preserve"> </w:t>
      </w:r>
    </w:p>
    <w:p w:rsidR="00A57E7F" w:rsidRPr="0074085B" w:rsidRDefault="00A57E7F" w:rsidP="00A57E7F">
      <w:pPr>
        <w:ind w:firstLine="851"/>
        <w:jc w:val="both"/>
        <w:rPr>
          <w:color w:val="000000"/>
          <w:spacing w:val="4"/>
        </w:rPr>
      </w:pPr>
      <w:r w:rsidRPr="0074085B">
        <w:t>Міністерство фінансів України, також відмічаючи в експертному висновку до даного законопроекту про таке, зауважує, що з</w:t>
      </w:r>
      <w:r w:rsidRPr="0074085B">
        <w:rPr>
          <w:color w:val="000000"/>
          <w:spacing w:val="4"/>
        </w:rPr>
        <w:t xml:space="preserve">агальний обсяг видатків бюджету </w:t>
      </w:r>
      <w:proofErr w:type="spellStart"/>
      <w:r w:rsidRPr="0074085B">
        <w:rPr>
          <w:color w:val="000000"/>
          <w:spacing w:val="4"/>
        </w:rPr>
        <w:t>залежатиме</w:t>
      </w:r>
      <w:proofErr w:type="spellEnd"/>
      <w:r w:rsidRPr="0074085B">
        <w:rPr>
          <w:color w:val="000000"/>
          <w:spacing w:val="4"/>
        </w:rPr>
        <w:t xml:space="preserve"> від кількості правопорушників та конкретного виду покарання, обсяг яких оцінити неможливо.</w:t>
      </w:r>
    </w:p>
    <w:p w:rsidR="00A57E7F" w:rsidRDefault="00A57E7F" w:rsidP="00A57E7F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A57E7F" w:rsidRPr="00A57E7F" w:rsidRDefault="00A57E7F" w:rsidP="00A57E7F">
      <w:pPr>
        <w:ind w:firstLine="851"/>
        <w:jc w:val="both"/>
      </w:pPr>
      <w:r w:rsidRPr="00A2776F">
        <w:rPr>
          <w:szCs w:val="28"/>
        </w:rPr>
        <w:t xml:space="preserve">Проект Закону </w:t>
      </w:r>
      <w:r>
        <w:t xml:space="preserve">про </w:t>
      </w:r>
      <w:r w:rsidRPr="004B5660">
        <w:rPr>
          <w:szCs w:val="28"/>
        </w:rPr>
        <w:t>внесення змін до статі 161 Кримінального кодексу України для реалізації положень Закону України «Про запобігання та протидію антисемітизму в Україні</w:t>
      </w:r>
      <w:r>
        <w:rPr>
          <w:szCs w:val="28"/>
        </w:rPr>
        <w:t>»</w:t>
      </w:r>
      <w:r w:rsidRPr="00AE4F5A">
        <w:rPr>
          <w:szCs w:val="28"/>
        </w:rPr>
        <w:t xml:space="preserve"> (реєстр. №</w:t>
      </w:r>
      <w:r>
        <w:rPr>
          <w:szCs w:val="28"/>
        </w:rPr>
        <w:t>5110</w:t>
      </w:r>
      <w:r w:rsidRPr="00AE4F5A">
        <w:rPr>
          <w:szCs w:val="28"/>
        </w:rPr>
        <w:t xml:space="preserve"> від </w:t>
      </w:r>
      <w:r>
        <w:rPr>
          <w:szCs w:val="28"/>
        </w:rPr>
        <w:t>19</w:t>
      </w:r>
      <w:r w:rsidRPr="00AE4F5A">
        <w:rPr>
          <w:szCs w:val="28"/>
        </w:rPr>
        <w:t>.0</w:t>
      </w:r>
      <w:r>
        <w:rPr>
          <w:szCs w:val="28"/>
        </w:rPr>
        <w:t>2</w:t>
      </w:r>
      <w:r w:rsidRPr="00AE4F5A">
        <w:rPr>
          <w:szCs w:val="28"/>
        </w:rPr>
        <w:t>.20</w:t>
      </w:r>
      <w:r>
        <w:rPr>
          <w:szCs w:val="28"/>
        </w:rPr>
        <w:t>21</w:t>
      </w:r>
      <w:r w:rsidRPr="00AE4F5A">
        <w:rPr>
          <w:szCs w:val="28"/>
        </w:rPr>
        <w:t>), поданий народним</w:t>
      </w:r>
      <w:r>
        <w:rPr>
          <w:szCs w:val="28"/>
        </w:rPr>
        <w:t>и</w:t>
      </w:r>
      <w:r w:rsidRPr="00AE4F5A">
        <w:rPr>
          <w:szCs w:val="28"/>
        </w:rPr>
        <w:t xml:space="preserve"> депутат</w:t>
      </w:r>
      <w:r>
        <w:rPr>
          <w:szCs w:val="28"/>
        </w:rPr>
        <w:t>а</w:t>
      </w:r>
      <w:r w:rsidRPr="00AE4F5A">
        <w:rPr>
          <w:szCs w:val="28"/>
        </w:rPr>
        <w:t>м</w:t>
      </w:r>
      <w:r>
        <w:rPr>
          <w:szCs w:val="28"/>
        </w:rPr>
        <w:t>и</w:t>
      </w:r>
      <w:r w:rsidRPr="00AE4F5A">
        <w:rPr>
          <w:szCs w:val="28"/>
        </w:rPr>
        <w:t xml:space="preserve"> України </w:t>
      </w:r>
      <w:proofErr w:type="spellStart"/>
      <w:r>
        <w:rPr>
          <w:szCs w:val="28"/>
        </w:rPr>
        <w:t>Бужанським</w:t>
      </w:r>
      <w:proofErr w:type="spellEnd"/>
      <w:r>
        <w:rPr>
          <w:szCs w:val="28"/>
        </w:rPr>
        <w:t xml:space="preserve"> М.А., </w:t>
      </w:r>
      <w:proofErr w:type="spellStart"/>
      <w:r>
        <w:rPr>
          <w:szCs w:val="28"/>
        </w:rPr>
        <w:t>Мисягіним</w:t>
      </w:r>
      <w:proofErr w:type="spellEnd"/>
      <w:r>
        <w:rPr>
          <w:szCs w:val="28"/>
        </w:rPr>
        <w:t xml:space="preserve"> Ю.М. та іншими </w:t>
      </w:r>
      <w:r w:rsidRPr="00AE4F5A">
        <w:rPr>
          <w:szCs w:val="28"/>
        </w:rPr>
        <w:t>народним</w:t>
      </w:r>
      <w:r>
        <w:rPr>
          <w:szCs w:val="28"/>
        </w:rPr>
        <w:t>и</w:t>
      </w:r>
      <w:r w:rsidRPr="00AE4F5A">
        <w:rPr>
          <w:szCs w:val="28"/>
        </w:rPr>
        <w:t xml:space="preserve"> </w:t>
      </w:r>
      <w:r w:rsidRPr="00AE4F5A">
        <w:rPr>
          <w:szCs w:val="28"/>
        </w:rPr>
        <w:lastRenderedPageBreak/>
        <w:t>депутат</w:t>
      </w:r>
      <w:r>
        <w:rPr>
          <w:szCs w:val="28"/>
        </w:rPr>
        <w:t>а</w:t>
      </w:r>
      <w:r w:rsidRPr="00AE4F5A">
        <w:rPr>
          <w:szCs w:val="28"/>
        </w:rPr>
        <w:t>м</w:t>
      </w:r>
      <w:r>
        <w:rPr>
          <w:szCs w:val="28"/>
        </w:rPr>
        <w:t>и</w:t>
      </w:r>
      <w:r w:rsidRPr="00AE4F5A">
        <w:rPr>
          <w:szCs w:val="28"/>
        </w:rPr>
        <w:t xml:space="preserve"> України</w:t>
      </w:r>
      <w:r>
        <w:rPr>
          <w:szCs w:val="28"/>
          <w:lang w:val="ru-RU"/>
        </w:rPr>
        <w:t xml:space="preserve">, </w:t>
      </w:r>
      <w:r>
        <w:t>є таким, що</w:t>
      </w:r>
      <w:r w:rsidRPr="007E7543">
        <w:t xml:space="preserve"> </w:t>
      </w:r>
      <w:r w:rsidRPr="00251377">
        <w:t>має опосередкований вплив</w:t>
      </w:r>
      <w:r w:rsidRPr="00251377">
        <w:rPr>
          <w:b/>
        </w:rPr>
        <w:t xml:space="preserve"> </w:t>
      </w:r>
      <w:r w:rsidRPr="00251377">
        <w:t xml:space="preserve">на показники державного </w:t>
      </w:r>
      <w:r>
        <w:t xml:space="preserve">бюджету </w:t>
      </w:r>
      <w:r w:rsidRPr="00251377">
        <w:t xml:space="preserve">(може призвести до збільшення </w:t>
      </w:r>
      <w:r>
        <w:t xml:space="preserve">його видатків та </w:t>
      </w:r>
      <w:r w:rsidRPr="00251377">
        <w:t xml:space="preserve">доходів залежно від </w:t>
      </w:r>
      <w:r>
        <w:t xml:space="preserve">санкцій за </w:t>
      </w:r>
      <w:r w:rsidRPr="00251377">
        <w:t>виявлен</w:t>
      </w:r>
      <w:r>
        <w:t>і</w:t>
      </w:r>
      <w:r w:rsidRPr="00251377">
        <w:t xml:space="preserve"> правопорушень). У разі прийняття відповідного закону він може набирати чинності згідно із законодавством.</w:t>
      </w:r>
    </w:p>
    <w:p w:rsidR="001D173B" w:rsidRPr="00601209" w:rsidRDefault="001D173B" w:rsidP="001D173B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43135"/>
    <w:rsid w:val="001533F2"/>
    <w:rsid w:val="001B272A"/>
    <w:rsid w:val="001B5FF1"/>
    <w:rsid w:val="001C2E11"/>
    <w:rsid w:val="001D173B"/>
    <w:rsid w:val="001D786D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1758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Івашко Тетяна Юріївна</cp:lastModifiedBy>
  <cp:revision>9</cp:revision>
  <cp:lastPrinted>2021-03-16T08:39:00Z</cp:lastPrinted>
  <dcterms:created xsi:type="dcterms:W3CDTF">2021-04-22T08:36:00Z</dcterms:created>
  <dcterms:modified xsi:type="dcterms:W3CDTF">2021-04-26T13:28:00Z</dcterms:modified>
</cp:coreProperties>
</file>