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CA819" w14:textId="77777777"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0AE9C4D1" w14:textId="77777777" w:rsidR="00C733C0" w:rsidRPr="003D51D7" w:rsidRDefault="008E1F91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 w14:anchorId="32E9EB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2.75pt;height:51pt;mso-width-percent:0;mso-height-percent:0;mso-width-percent:0;mso-height-percent:0" o:ole="" fillcolor="window">
            <v:imagedata r:id="rId7" o:title=""/>
          </v:shape>
          <o:OLEObject Type="Embed" ProgID="Word.Picture.8" ShapeID="_x0000_i1025" DrawAspect="Content" ObjectID="_1675584125" r:id="rId8"/>
        </w:object>
      </w:r>
    </w:p>
    <w:p w14:paraId="4530319C" w14:textId="77777777"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14:paraId="64EC038A" w14:textId="77777777"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14:paraId="4D50A51E" w14:textId="77777777"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29DB3D87" w14:textId="77777777"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5AD41E69" w14:textId="77777777"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14:paraId="169F8F18" w14:textId="1C67CB2A" w:rsidR="00C733C0" w:rsidRPr="0037558A" w:rsidRDefault="0065658F" w:rsidP="00C733C0">
      <w:pPr>
        <w:rPr>
          <w:b/>
          <w:bCs/>
          <w:sz w:val="20"/>
          <w:szCs w:val="20"/>
          <w:lang w:val="uk-UA"/>
        </w:rPr>
      </w:pPr>
      <w:r>
        <w:rPr>
          <w:noProof/>
          <w:sz w:val="20"/>
          <w:szCs w:val="20"/>
          <w:lang w:val="uk-UA"/>
        </w:rPr>
        <w:t xml:space="preserve"> </w:t>
      </w:r>
    </w:p>
    <w:p w14:paraId="0241433F" w14:textId="77777777"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14:paraId="1CBD6BDB" w14:textId="77777777" w:rsidR="00377B9F" w:rsidRDefault="00377B9F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14:paraId="29DF6B3B" w14:textId="77777777" w:rsidR="00C733C0" w:rsidRPr="00B71D0E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14:paraId="7B218987" w14:textId="77777777" w:rsidR="00C733C0" w:rsidRDefault="00C733C0" w:rsidP="00C733C0">
      <w:pPr>
        <w:jc w:val="both"/>
        <w:rPr>
          <w:sz w:val="28"/>
          <w:szCs w:val="28"/>
          <w:lang w:val="uk-UA"/>
        </w:rPr>
      </w:pPr>
    </w:p>
    <w:p w14:paraId="50A5EABD" w14:textId="77777777" w:rsidR="00377B9F" w:rsidRDefault="00377B9F" w:rsidP="0045628B">
      <w:pPr>
        <w:ind w:firstLine="567"/>
        <w:jc w:val="both"/>
        <w:rPr>
          <w:sz w:val="28"/>
          <w:szCs w:val="28"/>
          <w:lang w:val="uk-UA"/>
        </w:rPr>
      </w:pPr>
    </w:p>
    <w:p w14:paraId="553731D0" w14:textId="5368162A" w:rsidR="0065658F" w:rsidRDefault="00C733C0" w:rsidP="0065658F">
      <w:pPr>
        <w:keepNext/>
        <w:keepLines/>
        <w:spacing w:before="360"/>
        <w:ind w:firstLine="567"/>
        <w:jc w:val="both"/>
        <w:rPr>
          <w:sz w:val="28"/>
          <w:szCs w:val="28"/>
          <w:lang w:val="uk-UA"/>
        </w:rPr>
      </w:pPr>
      <w:r w:rsidRPr="00B61FA1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вноси</w:t>
      </w:r>
      <w:r>
        <w:rPr>
          <w:sz w:val="28"/>
          <w:szCs w:val="28"/>
          <w:lang w:val="uk-UA"/>
        </w:rPr>
        <w:t>ться</w:t>
      </w:r>
      <w:r w:rsidRPr="00B61FA1">
        <w:rPr>
          <w:sz w:val="28"/>
          <w:szCs w:val="28"/>
          <w:lang w:val="uk-UA"/>
        </w:rPr>
        <w:t xml:space="preserve"> на розгляд Верховної Ради України проект Закону </w:t>
      </w:r>
      <w:r w:rsidRPr="003012E8">
        <w:rPr>
          <w:sz w:val="28"/>
          <w:szCs w:val="28"/>
          <w:lang w:val="uk-UA"/>
        </w:rPr>
        <w:t xml:space="preserve">України </w:t>
      </w:r>
      <w:r w:rsidR="001700A2" w:rsidRPr="001700A2">
        <w:rPr>
          <w:sz w:val="28"/>
          <w:szCs w:val="28"/>
          <w:lang w:val="uk-UA"/>
        </w:rPr>
        <w:t>«Про внесення змін до Закону України «Про лікарські засоби» щодо заборони продажу лікарських засобів особам, які не досягли 14 років»</w:t>
      </w:r>
      <w:r w:rsidR="0065658F">
        <w:rPr>
          <w:sz w:val="28"/>
          <w:szCs w:val="28"/>
          <w:lang w:val="uk-UA"/>
        </w:rPr>
        <w:t>.</w:t>
      </w:r>
    </w:p>
    <w:p w14:paraId="0EFB8AA4" w14:textId="0D04C04C" w:rsidR="00C733C0" w:rsidRPr="00B71D0E" w:rsidRDefault="00C733C0" w:rsidP="0065658F">
      <w:pPr>
        <w:keepNext/>
        <w:keepLines/>
        <w:spacing w:before="360"/>
        <w:ind w:firstLine="567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>Доповідати законопроект</w:t>
      </w:r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 xml:space="preserve">е народний депутат України </w:t>
      </w:r>
      <w:r w:rsidR="0065658F">
        <w:rPr>
          <w:sz w:val="28"/>
          <w:szCs w:val="28"/>
          <w:lang w:val="uk-UA"/>
        </w:rPr>
        <w:t>Соломчук Дмитро Вікторович</w:t>
      </w:r>
      <w:r w:rsidR="00A93B2C">
        <w:rPr>
          <w:sz w:val="28"/>
          <w:szCs w:val="28"/>
          <w:lang w:val="uk-UA"/>
        </w:rPr>
        <w:t>.</w:t>
      </w:r>
    </w:p>
    <w:p w14:paraId="6302684E" w14:textId="77777777" w:rsidR="00C733C0" w:rsidRPr="00B71D0E" w:rsidRDefault="00C733C0" w:rsidP="00C733C0">
      <w:pPr>
        <w:pStyle w:val="a3"/>
        <w:jc w:val="both"/>
      </w:pPr>
    </w:p>
    <w:p w14:paraId="6E68510C" w14:textId="77777777" w:rsidR="00C733C0" w:rsidRPr="006161CD" w:rsidRDefault="00C733C0" w:rsidP="00BD6586">
      <w:pPr>
        <w:pStyle w:val="a3"/>
        <w:spacing w:after="120"/>
        <w:jc w:val="both"/>
        <w:rPr>
          <w:b/>
          <w:bCs/>
          <w:lang w:val="ru-RU"/>
        </w:rPr>
      </w:pPr>
      <w:r w:rsidRPr="00B71D0E">
        <w:tab/>
      </w: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14:paraId="32FA3BF6" w14:textId="4D562563" w:rsidR="00C733C0" w:rsidRPr="007B7EA4" w:rsidRDefault="00C733C0" w:rsidP="00C733C0">
      <w:pPr>
        <w:pStyle w:val="a3"/>
        <w:ind w:firstLine="720"/>
        <w:jc w:val="both"/>
      </w:pPr>
      <w:r w:rsidRPr="007B7EA4">
        <w:t xml:space="preserve">1. Проект Закону </w:t>
      </w:r>
      <w:r w:rsidR="0035681B">
        <w:t xml:space="preserve">України </w:t>
      </w:r>
      <w:r w:rsidRPr="007B7EA4">
        <w:t>н</w:t>
      </w:r>
      <w:r w:rsidR="00BD6586" w:rsidRPr="007B7EA4">
        <w:t xml:space="preserve">а </w:t>
      </w:r>
      <w:r w:rsidR="001700A2">
        <w:t>1</w:t>
      </w:r>
      <w:r w:rsidR="00464993">
        <w:t xml:space="preserve"> </w:t>
      </w:r>
      <w:r w:rsidRPr="00464993">
        <w:t>арк.;</w:t>
      </w:r>
    </w:p>
    <w:p w14:paraId="44DB16EC" w14:textId="07844997" w:rsidR="00C733C0" w:rsidRPr="007B7EA4" w:rsidRDefault="00C733C0" w:rsidP="00C733C0">
      <w:pPr>
        <w:pStyle w:val="a3"/>
        <w:ind w:firstLine="720"/>
        <w:jc w:val="both"/>
      </w:pPr>
      <w:r w:rsidRPr="007B7EA4">
        <w:t xml:space="preserve">2. Пояснювальна записка на </w:t>
      </w:r>
      <w:r w:rsidR="0035681B">
        <w:t>3</w:t>
      </w:r>
      <w:r w:rsidR="00DD53E5" w:rsidRPr="007B7EA4">
        <w:rPr>
          <w:lang w:val="ru-RU"/>
        </w:rPr>
        <w:t xml:space="preserve"> </w:t>
      </w:r>
      <w:r w:rsidRPr="0035681B">
        <w:t>арк.;</w:t>
      </w:r>
    </w:p>
    <w:p w14:paraId="240B2B4F" w14:textId="0BE68894" w:rsidR="00C733C0" w:rsidRPr="007B7EA4" w:rsidRDefault="00C733C0" w:rsidP="00C733C0">
      <w:pPr>
        <w:pStyle w:val="a3"/>
        <w:ind w:firstLine="720"/>
        <w:jc w:val="both"/>
      </w:pPr>
      <w:r w:rsidRPr="007B7EA4">
        <w:t xml:space="preserve">3. Порівняльна таблиця на </w:t>
      </w:r>
      <w:r w:rsidR="004116C5">
        <w:t>2</w:t>
      </w:r>
      <w:r w:rsidR="00DD53E5" w:rsidRPr="007B7EA4">
        <w:rPr>
          <w:lang w:val="ru-RU"/>
        </w:rPr>
        <w:t xml:space="preserve"> </w:t>
      </w:r>
      <w:r w:rsidRPr="00464993">
        <w:t>арк.;</w:t>
      </w:r>
    </w:p>
    <w:p w14:paraId="5B894BCA" w14:textId="220069B0" w:rsidR="00C733C0" w:rsidRPr="00AD190A" w:rsidRDefault="00C733C0" w:rsidP="00C733C0">
      <w:pPr>
        <w:pStyle w:val="a3"/>
        <w:jc w:val="both"/>
        <w:rPr>
          <w:lang w:val="ru-RU"/>
        </w:rPr>
      </w:pPr>
      <w:r w:rsidRPr="007B7EA4">
        <w:tab/>
        <w:t>4</w:t>
      </w:r>
      <w:r w:rsidRPr="007B7EA4">
        <w:rPr>
          <w:lang w:val="ru-RU"/>
        </w:rPr>
        <w:t>.</w:t>
      </w:r>
      <w:r w:rsidRPr="007B7EA4">
        <w:t xml:space="preserve"> Проект </w:t>
      </w:r>
      <w:r w:rsidR="007806AA" w:rsidRPr="007B7EA4">
        <w:t>п</w:t>
      </w:r>
      <w:r w:rsidRPr="007B7EA4">
        <w:t xml:space="preserve">останови Верховної Ради України на </w:t>
      </w:r>
      <w:r w:rsidR="00464993">
        <w:t>1</w:t>
      </w:r>
      <w:r w:rsidRPr="007B7EA4">
        <w:t xml:space="preserve"> </w:t>
      </w:r>
      <w:r w:rsidRPr="00464993">
        <w:t>арк.</w:t>
      </w:r>
    </w:p>
    <w:p w14:paraId="3D2D7945" w14:textId="77777777" w:rsidR="00C733C0" w:rsidRPr="00B71D0E" w:rsidRDefault="00C733C0" w:rsidP="00C733C0">
      <w:pPr>
        <w:pStyle w:val="a3"/>
        <w:jc w:val="both"/>
      </w:pPr>
    </w:p>
    <w:p w14:paraId="149233B2" w14:textId="77777777" w:rsidR="00C733C0" w:rsidRDefault="00C733C0" w:rsidP="00C733C0">
      <w:pPr>
        <w:rPr>
          <w:b/>
          <w:bCs/>
          <w:sz w:val="28"/>
          <w:szCs w:val="28"/>
          <w:lang w:val="uk-UA"/>
        </w:rPr>
      </w:pPr>
    </w:p>
    <w:p w14:paraId="47D5EF28" w14:textId="77777777" w:rsidR="00C733C0" w:rsidRPr="00B6725C" w:rsidRDefault="00C733C0" w:rsidP="00C733C0">
      <w:pPr>
        <w:rPr>
          <w:b/>
          <w:bCs/>
          <w:sz w:val="28"/>
          <w:szCs w:val="28"/>
          <w:lang w:val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955"/>
        <w:gridCol w:w="2683"/>
      </w:tblGrid>
      <w:tr w:rsidR="00E756EF" w14:paraId="6D8064FF" w14:textId="77777777" w:rsidTr="00E756EF">
        <w:tc>
          <w:tcPr>
            <w:tcW w:w="7148" w:type="dxa"/>
          </w:tcPr>
          <w:p w14:paraId="7544B3E9" w14:textId="7827EBF0" w:rsidR="00E756EF" w:rsidRDefault="00EA434F" w:rsidP="00C733C0">
            <w:pPr>
              <w:rPr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b/>
                <w:bCs/>
                <w:sz w:val="28"/>
                <w:szCs w:val="28"/>
                <w:lang w:val="uk-UA" w:eastAsia="ru-RU"/>
              </w:rPr>
              <w:t>Народні</w:t>
            </w:r>
            <w:r w:rsidR="00E756EF">
              <w:rPr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="00E756EF" w:rsidRPr="00FB5936">
              <w:rPr>
                <w:b/>
                <w:bCs/>
                <w:sz w:val="28"/>
                <w:szCs w:val="28"/>
                <w:lang w:val="uk-UA" w:eastAsia="ru-RU"/>
              </w:rPr>
              <w:t>депутат</w:t>
            </w:r>
            <w:r>
              <w:rPr>
                <w:b/>
                <w:bCs/>
                <w:sz w:val="28"/>
                <w:szCs w:val="28"/>
                <w:lang w:val="uk-UA" w:eastAsia="ru-RU"/>
              </w:rPr>
              <w:t>и</w:t>
            </w:r>
            <w:r w:rsidR="00E756EF" w:rsidRPr="00FB5936">
              <w:rPr>
                <w:b/>
                <w:bCs/>
                <w:sz w:val="28"/>
                <w:szCs w:val="28"/>
                <w:lang w:val="uk-UA" w:eastAsia="ru-RU"/>
              </w:rPr>
              <w:t xml:space="preserve"> України</w:t>
            </w:r>
            <w:r w:rsidR="00E756EF">
              <w:rPr>
                <w:b/>
                <w:bCs/>
                <w:sz w:val="28"/>
                <w:szCs w:val="28"/>
                <w:lang w:val="uk-UA"/>
              </w:rPr>
              <w:tab/>
            </w:r>
            <w:r w:rsidR="00E756EF">
              <w:rPr>
                <w:b/>
                <w:bCs/>
                <w:sz w:val="28"/>
                <w:szCs w:val="28"/>
                <w:lang w:val="uk-UA"/>
              </w:rPr>
              <w:tab/>
            </w:r>
          </w:p>
        </w:tc>
        <w:tc>
          <w:tcPr>
            <w:tcW w:w="2706" w:type="dxa"/>
          </w:tcPr>
          <w:p w14:paraId="67B6DE70" w14:textId="4476A9B6" w:rsidR="00E756EF" w:rsidRDefault="00076635" w:rsidP="00CE5C99">
            <w:pPr>
              <w:rPr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b/>
                <w:bCs/>
                <w:sz w:val="28"/>
                <w:szCs w:val="28"/>
                <w:lang w:val="uk-UA" w:eastAsia="ru-RU"/>
              </w:rPr>
              <w:t>Д.В.Соломчук</w:t>
            </w:r>
          </w:p>
        </w:tc>
      </w:tr>
    </w:tbl>
    <w:p w14:paraId="71AF8391" w14:textId="77777777" w:rsidR="00C733C0" w:rsidRDefault="00C733C0" w:rsidP="00C733C0">
      <w:pPr>
        <w:rPr>
          <w:b/>
          <w:bCs/>
          <w:sz w:val="28"/>
          <w:szCs w:val="28"/>
          <w:lang w:val="uk-UA"/>
        </w:rPr>
      </w:pPr>
    </w:p>
    <w:p w14:paraId="75575878" w14:textId="04E33B54" w:rsidR="00202368" w:rsidRPr="00C733C0" w:rsidRDefault="00202368" w:rsidP="00C733C0">
      <w:pPr>
        <w:rPr>
          <w:lang w:val="ru-RU"/>
        </w:rPr>
      </w:pPr>
    </w:p>
    <w:sectPr w:rsidR="00202368" w:rsidRPr="00C733C0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31006"/>
    <w:rsid w:val="000344A5"/>
    <w:rsid w:val="000449EA"/>
    <w:rsid w:val="00072EB1"/>
    <w:rsid w:val="00076635"/>
    <w:rsid w:val="001700A2"/>
    <w:rsid w:val="00172D02"/>
    <w:rsid w:val="00173464"/>
    <w:rsid w:val="00202368"/>
    <w:rsid w:val="00243783"/>
    <w:rsid w:val="002470FC"/>
    <w:rsid w:val="002C1271"/>
    <w:rsid w:val="003012E8"/>
    <w:rsid w:val="0035681B"/>
    <w:rsid w:val="00357437"/>
    <w:rsid w:val="0037558A"/>
    <w:rsid w:val="00377B9F"/>
    <w:rsid w:val="003D51D7"/>
    <w:rsid w:val="003D631A"/>
    <w:rsid w:val="004116C5"/>
    <w:rsid w:val="0045628B"/>
    <w:rsid w:val="00464993"/>
    <w:rsid w:val="004B0F90"/>
    <w:rsid w:val="00510521"/>
    <w:rsid w:val="00523D3A"/>
    <w:rsid w:val="005F4A91"/>
    <w:rsid w:val="006161CD"/>
    <w:rsid w:val="0065658F"/>
    <w:rsid w:val="00712A32"/>
    <w:rsid w:val="0072751A"/>
    <w:rsid w:val="007806AA"/>
    <w:rsid w:val="007A4112"/>
    <w:rsid w:val="007B7EA4"/>
    <w:rsid w:val="007F6206"/>
    <w:rsid w:val="00802F26"/>
    <w:rsid w:val="008108B1"/>
    <w:rsid w:val="00812191"/>
    <w:rsid w:val="0081707A"/>
    <w:rsid w:val="008C1B0E"/>
    <w:rsid w:val="008C1BF1"/>
    <w:rsid w:val="008E1F91"/>
    <w:rsid w:val="008F1D03"/>
    <w:rsid w:val="009A45CC"/>
    <w:rsid w:val="009B7C5C"/>
    <w:rsid w:val="00A34D4C"/>
    <w:rsid w:val="00A443AB"/>
    <w:rsid w:val="00A85009"/>
    <w:rsid w:val="00A90203"/>
    <w:rsid w:val="00A93B2C"/>
    <w:rsid w:val="00AD190A"/>
    <w:rsid w:val="00AE5B1C"/>
    <w:rsid w:val="00B61FA1"/>
    <w:rsid w:val="00B6725C"/>
    <w:rsid w:val="00B71D0E"/>
    <w:rsid w:val="00B87E77"/>
    <w:rsid w:val="00BD5333"/>
    <w:rsid w:val="00BD6586"/>
    <w:rsid w:val="00BF7931"/>
    <w:rsid w:val="00C522C4"/>
    <w:rsid w:val="00C733C0"/>
    <w:rsid w:val="00CE5C99"/>
    <w:rsid w:val="00D35C14"/>
    <w:rsid w:val="00DD53E5"/>
    <w:rsid w:val="00DD5AB3"/>
    <w:rsid w:val="00E367A7"/>
    <w:rsid w:val="00E756EF"/>
    <w:rsid w:val="00EA434F"/>
    <w:rsid w:val="00EF5559"/>
    <w:rsid w:val="00F330C1"/>
    <w:rsid w:val="00F8645B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5625B8"/>
  <w14:defaultImageDpi w14:val="0"/>
  <w15:docId w15:val="{CB5C147E-B625-0D4C-B063-F5D904C0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8C1BF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C1BF1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7C8D3E-FF92-4036-851B-DDA8F4449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9596CB-C6BC-4092-8B62-F1B0756C64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059469-BA36-4440-B7CE-93C71CFD3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2021-02-23T09:16:00Z</dcterms:created>
  <dcterms:modified xsi:type="dcterms:W3CDTF">2021-02-23T09:16:00Z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