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544" w:rsidRPr="00DD77AC" w:rsidRDefault="000B3544" w:rsidP="003A34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 w:rsidRPr="00DD77AC">
        <w:rPr>
          <w:rFonts w:ascii="Times New Roman" w:hAnsi="Times New Roman"/>
          <w:b/>
          <w:sz w:val="28"/>
          <w:szCs w:val="28"/>
          <w:lang w:val="uk-UA"/>
        </w:rPr>
        <w:t>ПОРІВНЯЛЬНА ТАБЛИЦЯ</w:t>
      </w:r>
    </w:p>
    <w:p w:rsidR="00716881" w:rsidRPr="00DD77AC" w:rsidRDefault="00C33062" w:rsidP="00716881">
      <w:pPr>
        <w:spacing w:after="0" w:line="240" w:lineRule="auto"/>
        <w:ind w:right="-1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D77AC">
        <w:rPr>
          <w:rFonts w:ascii="Times New Roman" w:hAnsi="Times New Roman"/>
          <w:b/>
          <w:sz w:val="28"/>
          <w:szCs w:val="28"/>
          <w:lang w:val="uk-UA"/>
        </w:rPr>
        <w:t>д</w:t>
      </w:r>
      <w:r w:rsidR="00716881" w:rsidRPr="00DD77AC">
        <w:rPr>
          <w:rFonts w:ascii="Times New Roman" w:hAnsi="Times New Roman"/>
          <w:b/>
          <w:sz w:val="28"/>
          <w:szCs w:val="28"/>
          <w:lang w:val="uk-UA"/>
        </w:rPr>
        <w:t>о проекту Закону України</w:t>
      </w:r>
      <w:r w:rsidR="00911F04" w:rsidRPr="00DD77A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1E7304" w:rsidRPr="00DD77AC">
        <w:rPr>
          <w:rFonts w:ascii="Times New Roman" w:hAnsi="Times New Roman"/>
          <w:b/>
          <w:sz w:val="28"/>
          <w:szCs w:val="28"/>
          <w:lang w:val="uk-UA"/>
        </w:rPr>
        <w:t>«Про внесення змін до Закону України «Про лікарські засоби» щодо заборони продажу лікарських засобів особам, які не досягли 14 років»</w:t>
      </w:r>
    </w:p>
    <w:p w:rsidR="0021283F" w:rsidRPr="00DD77AC" w:rsidRDefault="0021283F" w:rsidP="00716881">
      <w:pPr>
        <w:spacing w:after="0" w:line="240" w:lineRule="auto"/>
        <w:ind w:right="-1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94"/>
        <w:gridCol w:w="6501"/>
      </w:tblGrid>
      <w:tr w:rsidR="000B3544" w:rsidRPr="008B32A3" w:rsidTr="00911F04">
        <w:trPr>
          <w:trHeight w:val="725"/>
        </w:trPr>
        <w:tc>
          <w:tcPr>
            <w:tcW w:w="6609" w:type="dxa"/>
          </w:tcPr>
          <w:p w:rsidR="000B3544" w:rsidRPr="00DD77AC" w:rsidRDefault="000B3544" w:rsidP="004242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D77A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6612" w:type="dxa"/>
          </w:tcPr>
          <w:p w:rsidR="000B3544" w:rsidRPr="00DD77AC" w:rsidRDefault="000B3544" w:rsidP="004242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D77A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Зміст положення (норми) проекту акту, який пропонується</w:t>
            </w:r>
          </w:p>
        </w:tc>
      </w:tr>
      <w:tr w:rsidR="00911F04" w:rsidRPr="008B32A3" w:rsidTr="00182CE2">
        <w:tc>
          <w:tcPr>
            <w:tcW w:w="13221" w:type="dxa"/>
            <w:gridSpan w:val="2"/>
          </w:tcPr>
          <w:p w:rsidR="00911F04" w:rsidRPr="00DD77AC" w:rsidRDefault="00911F04" w:rsidP="004242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D77A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Закон України «Про лікарські засоби»</w:t>
            </w:r>
          </w:p>
          <w:p w:rsidR="00911F04" w:rsidRPr="00DD77AC" w:rsidRDefault="00911F04" w:rsidP="00911F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DD77AC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  <w:lang w:val="uk-UA" w:eastAsia="ru-RU"/>
              </w:rPr>
              <w:t>(</w:t>
            </w:r>
            <w:r w:rsidRPr="00DD77AC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Відомості Верховної Ради України, 1996 р., № 22, ст.86)</w:t>
            </w:r>
          </w:p>
          <w:p w:rsidR="00911F04" w:rsidRPr="00DD77AC" w:rsidRDefault="00911F04" w:rsidP="004242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0B3544" w:rsidRPr="008B32A3" w:rsidTr="00716881">
        <w:tc>
          <w:tcPr>
            <w:tcW w:w="6609" w:type="dxa"/>
          </w:tcPr>
          <w:p w:rsidR="00911F04" w:rsidRPr="00DD77AC" w:rsidRDefault="00716881" w:rsidP="00911F0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DD77AC">
              <w:rPr>
                <w:b/>
                <w:bCs/>
                <w:sz w:val="28"/>
                <w:szCs w:val="28"/>
                <w:lang w:val="uk-UA"/>
              </w:rPr>
              <w:t xml:space="preserve">Стаття </w:t>
            </w:r>
            <w:r w:rsidR="00DD77AC">
              <w:rPr>
                <w:b/>
                <w:bCs/>
                <w:sz w:val="28"/>
                <w:szCs w:val="28"/>
                <w:lang w:val="uk-UA"/>
              </w:rPr>
              <w:t xml:space="preserve">21. </w:t>
            </w:r>
            <w:r w:rsidR="00911F04" w:rsidRPr="008B32A3">
              <w:rPr>
                <w:b/>
                <w:color w:val="333333"/>
                <w:sz w:val="28"/>
                <w:szCs w:val="28"/>
                <w:lang w:val="uk-UA"/>
              </w:rPr>
              <w:t>Реалізація (відпуск) лікарських засобів громадянам</w:t>
            </w:r>
          </w:p>
          <w:p w:rsidR="00911F04" w:rsidRPr="00DD77AC" w:rsidRDefault="00911F04" w:rsidP="00911F0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bookmarkStart w:id="1" w:name="n238"/>
            <w:bookmarkEnd w:id="1"/>
            <w:r w:rsidRPr="00DD77AC">
              <w:rPr>
                <w:color w:val="333333"/>
                <w:sz w:val="28"/>
                <w:szCs w:val="28"/>
                <w:lang w:val="uk-UA"/>
              </w:rPr>
              <w:t>Реалізація (відпуск) лікарських засобів громадянам здійснюється за рецептами та без рецептів лікарів.</w:t>
            </w:r>
          </w:p>
          <w:p w:rsidR="00911F04" w:rsidRPr="00DD77AC" w:rsidRDefault="00911F04" w:rsidP="00911F0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bookmarkStart w:id="2" w:name="n239"/>
            <w:bookmarkEnd w:id="2"/>
            <w:r w:rsidRPr="00DD77AC">
              <w:rPr>
                <w:color w:val="333333"/>
                <w:sz w:val="28"/>
                <w:szCs w:val="28"/>
                <w:lang w:val="uk-UA"/>
              </w:rPr>
              <w:t>Забороняється реалізація (відпуск) громадянам неякісних лікарських засобів або таких, термін придатності яких минув або на які відсутній сертифікат якості, що видається виробником.</w:t>
            </w:r>
          </w:p>
          <w:p w:rsidR="00911F04" w:rsidRDefault="00911F04" w:rsidP="00911F0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bookmarkStart w:id="3" w:name="n240"/>
            <w:bookmarkEnd w:id="3"/>
            <w:r w:rsidRPr="00DD77AC">
              <w:rPr>
                <w:color w:val="333333"/>
                <w:sz w:val="28"/>
                <w:szCs w:val="28"/>
                <w:lang w:val="uk-UA"/>
              </w:rPr>
              <w:t>Реалізація (відпуск) громадянам лікарських засобів за рецептом лікаря здійснюється у порядку, встановленому центральним органом виконавчої влади, що забезпечує формування державної політики у сфері охорони здоров'я.</w:t>
            </w:r>
          </w:p>
          <w:p w:rsidR="008B32A3" w:rsidRPr="008B32A3" w:rsidRDefault="008B32A3" w:rsidP="00911F0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8B32A3">
              <w:rPr>
                <w:color w:val="333333"/>
                <w:sz w:val="28"/>
                <w:szCs w:val="28"/>
                <w:lang w:val="uk-UA"/>
              </w:rPr>
              <w:t xml:space="preserve">Правила приписування лікарських засобів, а також перелік лікарських засобів, які можуть реалізовуватись без рецептів лікарів, затверджуються центральним органом виконавчої </w:t>
            </w:r>
            <w:r w:rsidRPr="008B32A3">
              <w:rPr>
                <w:color w:val="333333"/>
                <w:sz w:val="28"/>
                <w:szCs w:val="28"/>
                <w:lang w:val="uk-UA"/>
              </w:rPr>
              <w:lastRenderedPageBreak/>
              <w:t>влади, що забезпечує формування державної політики у сфері охорони здоров'я.</w:t>
            </w:r>
          </w:p>
          <w:p w:rsidR="000B3544" w:rsidRPr="00DD77AC" w:rsidRDefault="00BD3EB8" w:rsidP="00716881">
            <w:pPr>
              <w:spacing w:after="0" w:line="240" w:lineRule="auto"/>
              <w:ind w:firstLine="540"/>
              <w:jc w:val="both"/>
              <w:outlineLvl w:val="2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DD77AC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Норма відсутня</w:t>
            </w:r>
          </w:p>
        </w:tc>
        <w:tc>
          <w:tcPr>
            <w:tcW w:w="6612" w:type="dxa"/>
          </w:tcPr>
          <w:p w:rsidR="00911F04" w:rsidRPr="008B32A3" w:rsidRDefault="000B3544" w:rsidP="00911F0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333333"/>
                <w:sz w:val="28"/>
                <w:szCs w:val="28"/>
                <w:lang w:val="uk-UA"/>
              </w:rPr>
            </w:pPr>
            <w:r w:rsidRPr="00DD77AC">
              <w:rPr>
                <w:b/>
                <w:bCs/>
                <w:sz w:val="28"/>
                <w:szCs w:val="28"/>
                <w:lang w:val="uk-UA"/>
              </w:rPr>
              <w:lastRenderedPageBreak/>
              <w:t xml:space="preserve">Стаття </w:t>
            </w:r>
            <w:r w:rsidR="00911F04" w:rsidRPr="00DD77AC">
              <w:rPr>
                <w:b/>
                <w:bCs/>
                <w:sz w:val="28"/>
                <w:szCs w:val="28"/>
                <w:lang w:val="uk-UA"/>
              </w:rPr>
              <w:t xml:space="preserve">21. </w:t>
            </w:r>
            <w:r w:rsidR="00911F04" w:rsidRPr="008B32A3">
              <w:rPr>
                <w:b/>
                <w:color w:val="333333"/>
                <w:sz w:val="28"/>
                <w:szCs w:val="28"/>
                <w:lang w:val="uk-UA"/>
              </w:rPr>
              <w:t>Реалізація (відпуск) лікарських засобів громадянам</w:t>
            </w:r>
          </w:p>
          <w:p w:rsidR="00911F04" w:rsidRPr="00DD77AC" w:rsidRDefault="00911F04" w:rsidP="00911F0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DD77AC">
              <w:rPr>
                <w:color w:val="333333"/>
                <w:sz w:val="28"/>
                <w:szCs w:val="28"/>
                <w:lang w:val="uk-UA"/>
              </w:rPr>
              <w:t>Реалізація (відпуск) лікарських засобів громадянам здійснюється за рецептами та без рецептів лікарів.</w:t>
            </w:r>
          </w:p>
          <w:p w:rsidR="00911F04" w:rsidRPr="00DD77AC" w:rsidRDefault="00911F04" w:rsidP="00911F0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DD77AC">
              <w:rPr>
                <w:color w:val="333333"/>
                <w:sz w:val="28"/>
                <w:szCs w:val="28"/>
                <w:lang w:val="uk-UA"/>
              </w:rPr>
              <w:t>Забороняється реалізація (відпуск) громадянам неякісних лікарських засобів або таких, термін придатності яких минув або на які відсутній сертифікат якості, що видається виробником.</w:t>
            </w:r>
          </w:p>
          <w:p w:rsidR="00911F04" w:rsidRPr="00DD77AC" w:rsidRDefault="00911F04" w:rsidP="00911F0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DD77AC">
              <w:rPr>
                <w:color w:val="333333"/>
                <w:sz w:val="28"/>
                <w:szCs w:val="28"/>
                <w:lang w:val="uk-UA"/>
              </w:rPr>
              <w:t>Реалізація (відпуск) громадянам лікарських засобів за рецептом лікаря здійснюється у порядку, встановленому центральним органом виконавчої влади, що забезпечує формування державної політики у сфері охорони здоров'я.</w:t>
            </w:r>
          </w:p>
          <w:p w:rsidR="008B32A3" w:rsidRPr="008B32A3" w:rsidRDefault="008B32A3" w:rsidP="001E730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8B32A3">
              <w:rPr>
                <w:color w:val="333333"/>
                <w:sz w:val="28"/>
                <w:szCs w:val="28"/>
                <w:lang w:val="uk-UA"/>
              </w:rPr>
              <w:t xml:space="preserve">Правила приписування лікарських засобів, а також перелік лікарських засобів, які можуть реалізовуватись без рецептів лікарів, затверджуються центральним органом виконавчої </w:t>
            </w:r>
            <w:r w:rsidRPr="008B32A3">
              <w:rPr>
                <w:color w:val="333333"/>
                <w:sz w:val="28"/>
                <w:szCs w:val="28"/>
                <w:lang w:val="uk-UA"/>
              </w:rPr>
              <w:lastRenderedPageBreak/>
              <w:t>влади, що забезпечує формування державної політики у сфері охорони здоров'я.</w:t>
            </w:r>
          </w:p>
          <w:p w:rsidR="000B3544" w:rsidRPr="00DD77AC" w:rsidRDefault="00911F04" w:rsidP="001E730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Cs/>
                <w:sz w:val="28"/>
                <w:szCs w:val="28"/>
                <w:lang w:val="uk-UA"/>
              </w:rPr>
            </w:pPr>
            <w:r w:rsidRPr="00DD77AC">
              <w:rPr>
                <w:b/>
                <w:color w:val="333333"/>
                <w:sz w:val="28"/>
                <w:szCs w:val="28"/>
                <w:lang w:val="uk-UA"/>
              </w:rPr>
              <w:t>Забороняється реалізація (відпуск) лікарських засобів</w:t>
            </w:r>
            <w:r w:rsidR="008E4F33" w:rsidRPr="00DD77AC">
              <w:rPr>
                <w:b/>
                <w:color w:val="333333"/>
                <w:sz w:val="28"/>
                <w:szCs w:val="28"/>
                <w:lang w:val="uk-UA"/>
              </w:rPr>
              <w:t xml:space="preserve"> особам, які не досягли 14 років.</w:t>
            </w:r>
          </w:p>
        </w:tc>
      </w:tr>
    </w:tbl>
    <w:p w:rsidR="00716881" w:rsidRDefault="00716881" w:rsidP="0006432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B32A3" w:rsidRDefault="008B32A3" w:rsidP="0006432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B32A3" w:rsidRPr="00DD77AC" w:rsidRDefault="008B32A3" w:rsidP="0006432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B3544" w:rsidRPr="00DD77AC" w:rsidRDefault="00716881" w:rsidP="0021283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D77AC">
        <w:rPr>
          <w:rFonts w:ascii="Times New Roman" w:hAnsi="Times New Roman"/>
          <w:b/>
          <w:sz w:val="28"/>
          <w:szCs w:val="28"/>
          <w:lang w:val="uk-UA"/>
        </w:rPr>
        <w:t>Народні</w:t>
      </w:r>
      <w:r w:rsidR="000B3544" w:rsidRPr="00DD77AC">
        <w:rPr>
          <w:rFonts w:ascii="Times New Roman" w:hAnsi="Times New Roman"/>
          <w:b/>
          <w:sz w:val="28"/>
          <w:szCs w:val="28"/>
          <w:lang w:val="uk-UA"/>
        </w:rPr>
        <w:t xml:space="preserve"> депутат</w:t>
      </w:r>
      <w:r w:rsidRPr="00DD77AC">
        <w:rPr>
          <w:rFonts w:ascii="Times New Roman" w:hAnsi="Times New Roman"/>
          <w:b/>
          <w:sz w:val="28"/>
          <w:szCs w:val="28"/>
          <w:lang w:val="uk-UA"/>
        </w:rPr>
        <w:t>и</w:t>
      </w:r>
      <w:r w:rsidR="000B3544" w:rsidRPr="00DD77AC">
        <w:rPr>
          <w:rFonts w:ascii="Times New Roman" w:hAnsi="Times New Roman"/>
          <w:b/>
          <w:sz w:val="28"/>
          <w:szCs w:val="28"/>
          <w:lang w:val="uk-UA"/>
        </w:rPr>
        <w:t xml:space="preserve"> України                                                                 </w:t>
      </w:r>
      <w:r w:rsidRPr="00DD77AC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</w:t>
      </w:r>
      <w:r w:rsidR="00B968A8" w:rsidRPr="00DD77AC">
        <w:rPr>
          <w:rFonts w:ascii="Times New Roman" w:hAnsi="Times New Roman"/>
          <w:b/>
          <w:sz w:val="28"/>
          <w:szCs w:val="28"/>
          <w:lang w:val="uk-UA"/>
        </w:rPr>
        <w:t>Д.В. Соломчук</w:t>
      </w:r>
    </w:p>
    <w:sectPr w:rsidR="000B3544" w:rsidRPr="00DD77AC" w:rsidSect="00DD77AC">
      <w:headerReference w:type="even" r:id="rId10"/>
      <w:headerReference w:type="default" r:id="rId11"/>
      <w:pgSz w:w="15840" w:h="12240" w:orient="landscape"/>
      <w:pgMar w:top="993" w:right="1134" w:bottom="1134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A2A" w:rsidRDefault="001D5A2A" w:rsidP="00840DDA">
      <w:pPr>
        <w:spacing w:after="0" w:line="240" w:lineRule="auto"/>
      </w:pPr>
      <w:r>
        <w:separator/>
      </w:r>
    </w:p>
  </w:endnote>
  <w:endnote w:type="continuationSeparator" w:id="0">
    <w:p w:rsidR="001D5A2A" w:rsidRDefault="001D5A2A" w:rsidP="00840D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A2A" w:rsidRDefault="001D5A2A" w:rsidP="00840DDA">
      <w:pPr>
        <w:spacing w:after="0" w:line="240" w:lineRule="auto"/>
      </w:pPr>
      <w:r>
        <w:separator/>
      </w:r>
    </w:p>
  </w:footnote>
  <w:footnote w:type="continuationSeparator" w:id="0">
    <w:p w:rsidR="001D5A2A" w:rsidRDefault="001D5A2A" w:rsidP="00840D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44" w:rsidRDefault="000B3544" w:rsidP="0006777A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0B3544" w:rsidRDefault="000B3544" w:rsidP="004346E2">
    <w:pPr>
      <w:pStyle w:val="ad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44" w:rsidRDefault="000B3544" w:rsidP="0006777A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265FB2">
      <w:rPr>
        <w:rStyle w:val="af1"/>
        <w:noProof/>
      </w:rPr>
      <w:t>1</w:t>
    </w:r>
    <w:r>
      <w:rPr>
        <w:rStyle w:val="af1"/>
      </w:rPr>
      <w:fldChar w:fldCharType="end"/>
    </w:r>
  </w:p>
  <w:p w:rsidR="000B3544" w:rsidRDefault="000B3544" w:rsidP="004346E2">
    <w:pPr>
      <w:pStyle w:val="ad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A2234"/>
    <w:multiLevelType w:val="hybridMultilevel"/>
    <w:tmpl w:val="DE422A5A"/>
    <w:lvl w:ilvl="0" w:tplc="7CA6894E">
      <w:start w:val="1"/>
      <w:numFmt w:val="decimal"/>
      <w:lvlText w:val="%1)"/>
      <w:lvlJc w:val="left"/>
      <w:pPr>
        <w:ind w:left="11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45B"/>
    <w:rsid w:val="00002871"/>
    <w:rsid w:val="00003112"/>
    <w:rsid w:val="00004A94"/>
    <w:rsid w:val="00004B4D"/>
    <w:rsid w:val="00004F4F"/>
    <w:rsid w:val="000068E6"/>
    <w:rsid w:val="00010CD7"/>
    <w:rsid w:val="00010FE2"/>
    <w:rsid w:val="00012E59"/>
    <w:rsid w:val="000144AA"/>
    <w:rsid w:val="00015BBB"/>
    <w:rsid w:val="000214D2"/>
    <w:rsid w:val="00025878"/>
    <w:rsid w:val="000304F6"/>
    <w:rsid w:val="000323E5"/>
    <w:rsid w:val="0003329F"/>
    <w:rsid w:val="00034B1C"/>
    <w:rsid w:val="00034F98"/>
    <w:rsid w:val="00037549"/>
    <w:rsid w:val="00037DC3"/>
    <w:rsid w:val="0004323C"/>
    <w:rsid w:val="00046B98"/>
    <w:rsid w:val="00047702"/>
    <w:rsid w:val="0005063E"/>
    <w:rsid w:val="000518ED"/>
    <w:rsid w:val="000527AB"/>
    <w:rsid w:val="0005389A"/>
    <w:rsid w:val="00057E1F"/>
    <w:rsid w:val="00063EF4"/>
    <w:rsid w:val="000640C7"/>
    <w:rsid w:val="0006432E"/>
    <w:rsid w:val="0006575C"/>
    <w:rsid w:val="00065D7E"/>
    <w:rsid w:val="0006777A"/>
    <w:rsid w:val="00074E5E"/>
    <w:rsid w:val="0007582C"/>
    <w:rsid w:val="000807BA"/>
    <w:rsid w:val="000814A6"/>
    <w:rsid w:val="00081A39"/>
    <w:rsid w:val="000828BD"/>
    <w:rsid w:val="000852ED"/>
    <w:rsid w:val="000869E6"/>
    <w:rsid w:val="00090D85"/>
    <w:rsid w:val="0009547D"/>
    <w:rsid w:val="000A4415"/>
    <w:rsid w:val="000A5AE5"/>
    <w:rsid w:val="000A5D88"/>
    <w:rsid w:val="000A7835"/>
    <w:rsid w:val="000B0597"/>
    <w:rsid w:val="000B168D"/>
    <w:rsid w:val="000B206A"/>
    <w:rsid w:val="000B3544"/>
    <w:rsid w:val="000B5A5A"/>
    <w:rsid w:val="000B772E"/>
    <w:rsid w:val="000C07EC"/>
    <w:rsid w:val="000C0E0F"/>
    <w:rsid w:val="000C2A6D"/>
    <w:rsid w:val="000C2B14"/>
    <w:rsid w:val="000D57A9"/>
    <w:rsid w:val="000E07DF"/>
    <w:rsid w:val="000E4048"/>
    <w:rsid w:val="000E4CB7"/>
    <w:rsid w:val="000F2C76"/>
    <w:rsid w:val="00104159"/>
    <w:rsid w:val="0010532A"/>
    <w:rsid w:val="00105AA0"/>
    <w:rsid w:val="00105AF6"/>
    <w:rsid w:val="00105D35"/>
    <w:rsid w:val="001101FA"/>
    <w:rsid w:val="0011205C"/>
    <w:rsid w:val="001136AE"/>
    <w:rsid w:val="001164EF"/>
    <w:rsid w:val="00120348"/>
    <w:rsid w:val="00122A8A"/>
    <w:rsid w:val="00122D71"/>
    <w:rsid w:val="0012709F"/>
    <w:rsid w:val="00132F33"/>
    <w:rsid w:val="00134ECF"/>
    <w:rsid w:val="00135D3F"/>
    <w:rsid w:val="00137F80"/>
    <w:rsid w:val="00140769"/>
    <w:rsid w:val="00140CF4"/>
    <w:rsid w:val="00140F35"/>
    <w:rsid w:val="001421BC"/>
    <w:rsid w:val="00145441"/>
    <w:rsid w:val="00146DAE"/>
    <w:rsid w:val="00150350"/>
    <w:rsid w:val="00156E46"/>
    <w:rsid w:val="001606AF"/>
    <w:rsid w:val="00161985"/>
    <w:rsid w:val="001620CA"/>
    <w:rsid w:val="001669E6"/>
    <w:rsid w:val="00166CF9"/>
    <w:rsid w:val="0017226D"/>
    <w:rsid w:val="00175BC6"/>
    <w:rsid w:val="00175BF7"/>
    <w:rsid w:val="001770FD"/>
    <w:rsid w:val="00180629"/>
    <w:rsid w:val="001806D5"/>
    <w:rsid w:val="001820B2"/>
    <w:rsid w:val="00182CE2"/>
    <w:rsid w:val="00184D92"/>
    <w:rsid w:val="00185A3E"/>
    <w:rsid w:val="00185FE5"/>
    <w:rsid w:val="00187E17"/>
    <w:rsid w:val="00190BF9"/>
    <w:rsid w:val="001A154F"/>
    <w:rsid w:val="001A6630"/>
    <w:rsid w:val="001B3291"/>
    <w:rsid w:val="001B389E"/>
    <w:rsid w:val="001C2336"/>
    <w:rsid w:val="001C4A79"/>
    <w:rsid w:val="001C7EBC"/>
    <w:rsid w:val="001D0D03"/>
    <w:rsid w:val="001D11ED"/>
    <w:rsid w:val="001D480B"/>
    <w:rsid w:val="001D5A2A"/>
    <w:rsid w:val="001E36FB"/>
    <w:rsid w:val="001E7304"/>
    <w:rsid w:val="001E7ACD"/>
    <w:rsid w:val="001F16A8"/>
    <w:rsid w:val="001F3F9C"/>
    <w:rsid w:val="001F4711"/>
    <w:rsid w:val="001F63C2"/>
    <w:rsid w:val="00200A18"/>
    <w:rsid w:val="0020206A"/>
    <w:rsid w:val="002113C3"/>
    <w:rsid w:val="00211B82"/>
    <w:rsid w:val="0021283F"/>
    <w:rsid w:val="00213570"/>
    <w:rsid w:val="00216749"/>
    <w:rsid w:val="00216F9A"/>
    <w:rsid w:val="0021708A"/>
    <w:rsid w:val="00224FA9"/>
    <w:rsid w:val="002252F2"/>
    <w:rsid w:val="00231BC8"/>
    <w:rsid w:val="00232BA1"/>
    <w:rsid w:val="0023312D"/>
    <w:rsid w:val="002335CF"/>
    <w:rsid w:val="00233A44"/>
    <w:rsid w:val="00234549"/>
    <w:rsid w:val="00236D51"/>
    <w:rsid w:val="002406CC"/>
    <w:rsid w:val="00240954"/>
    <w:rsid w:val="00240B79"/>
    <w:rsid w:val="002435FE"/>
    <w:rsid w:val="00244284"/>
    <w:rsid w:val="0024613B"/>
    <w:rsid w:val="00247772"/>
    <w:rsid w:val="00247ABD"/>
    <w:rsid w:val="00247AF5"/>
    <w:rsid w:val="00252A1E"/>
    <w:rsid w:val="0025458E"/>
    <w:rsid w:val="0025729E"/>
    <w:rsid w:val="00262169"/>
    <w:rsid w:val="00265FB2"/>
    <w:rsid w:val="00272029"/>
    <w:rsid w:val="00272852"/>
    <w:rsid w:val="002752C3"/>
    <w:rsid w:val="00277CE5"/>
    <w:rsid w:val="00280D39"/>
    <w:rsid w:val="002912C9"/>
    <w:rsid w:val="002922C4"/>
    <w:rsid w:val="00292A49"/>
    <w:rsid w:val="00296A31"/>
    <w:rsid w:val="00297709"/>
    <w:rsid w:val="002A070C"/>
    <w:rsid w:val="002A09E1"/>
    <w:rsid w:val="002A0A20"/>
    <w:rsid w:val="002A2CE9"/>
    <w:rsid w:val="002A473C"/>
    <w:rsid w:val="002A4D8B"/>
    <w:rsid w:val="002A53EE"/>
    <w:rsid w:val="002A5D50"/>
    <w:rsid w:val="002A69E5"/>
    <w:rsid w:val="002A7142"/>
    <w:rsid w:val="002A76D7"/>
    <w:rsid w:val="002B1C16"/>
    <w:rsid w:val="002B4CD0"/>
    <w:rsid w:val="002B7148"/>
    <w:rsid w:val="002B7D4F"/>
    <w:rsid w:val="002C0412"/>
    <w:rsid w:val="002C153F"/>
    <w:rsid w:val="002C21CA"/>
    <w:rsid w:val="002C46A9"/>
    <w:rsid w:val="002D0647"/>
    <w:rsid w:val="002D0ADE"/>
    <w:rsid w:val="002D263F"/>
    <w:rsid w:val="002D3035"/>
    <w:rsid w:val="002D7868"/>
    <w:rsid w:val="002E0B79"/>
    <w:rsid w:val="002E1F18"/>
    <w:rsid w:val="002E4CF8"/>
    <w:rsid w:val="002E5A89"/>
    <w:rsid w:val="002E6C41"/>
    <w:rsid w:val="002F038F"/>
    <w:rsid w:val="002F09A9"/>
    <w:rsid w:val="002F45D0"/>
    <w:rsid w:val="002F6170"/>
    <w:rsid w:val="002F618B"/>
    <w:rsid w:val="002F79EA"/>
    <w:rsid w:val="00300EB2"/>
    <w:rsid w:val="00302587"/>
    <w:rsid w:val="00302CBA"/>
    <w:rsid w:val="0030362C"/>
    <w:rsid w:val="0030422A"/>
    <w:rsid w:val="003062C3"/>
    <w:rsid w:val="0031141F"/>
    <w:rsid w:val="00313318"/>
    <w:rsid w:val="00317E36"/>
    <w:rsid w:val="00320156"/>
    <w:rsid w:val="00321D18"/>
    <w:rsid w:val="00322C8A"/>
    <w:rsid w:val="00323F19"/>
    <w:rsid w:val="003263DD"/>
    <w:rsid w:val="0032646C"/>
    <w:rsid w:val="0032709A"/>
    <w:rsid w:val="0033250E"/>
    <w:rsid w:val="00332CA4"/>
    <w:rsid w:val="0033470D"/>
    <w:rsid w:val="00334D71"/>
    <w:rsid w:val="003378D5"/>
    <w:rsid w:val="00341431"/>
    <w:rsid w:val="00341CEA"/>
    <w:rsid w:val="00350497"/>
    <w:rsid w:val="00351587"/>
    <w:rsid w:val="0035181F"/>
    <w:rsid w:val="00351975"/>
    <w:rsid w:val="0035266B"/>
    <w:rsid w:val="00353BC5"/>
    <w:rsid w:val="003546C0"/>
    <w:rsid w:val="00356F0B"/>
    <w:rsid w:val="00360D98"/>
    <w:rsid w:val="003614A5"/>
    <w:rsid w:val="003657BC"/>
    <w:rsid w:val="00366E58"/>
    <w:rsid w:val="00370BDB"/>
    <w:rsid w:val="00376453"/>
    <w:rsid w:val="0038044C"/>
    <w:rsid w:val="00382F58"/>
    <w:rsid w:val="00383C74"/>
    <w:rsid w:val="00387A49"/>
    <w:rsid w:val="00387CCE"/>
    <w:rsid w:val="00394405"/>
    <w:rsid w:val="003A266D"/>
    <w:rsid w:val="003A29A6"/>
    <w:rsid w:val="003A345B"/>
    <w:rsid w:val="003A3BB7"/>
    <w:rsid w:val="003A428D"/>
    <w:rsid w:val="003B03F5"/>
    <w:rsid w:val="003B0BEB"/>
    <w:rsid w:val="003B66F9"/>
    <w:rsid w:val="003C25AC"/>
    <w:rsid w:val="003C33F0"/>
    <w:rsid w:val="003C3E99"/>
    <w:rsid w:val="003C72B6"/>
    <w:rsid w:val="003C762A"/>
    <w:rsid w:val="003D01D7"/>
    <w:rsid w:val="003D04D6"/>
    <w:rsid w:val="003D50FE"/>
    <w:rsid w:val="003D5809"/>
    <w:rsid w:val="003D5F92"/>
    <w:rsid w:val="003D6B10"/>
    <w:rsid w:val="003D6C9E"/>
    <w:rsid w:val="003E1F5D"/>
    <w:rsid w:val="003E226A"/>
    <w:rsid w:val="003E23CC"/>
    <w:rsid w:val="003E2557"/>
    <w:rsid w:val="003E5C06"/>
    <w:rsid w:val="003F1C12"/>
    <w:rsid w:val="003F3FE7"/>
    <w:rsid w:val="003F4312"/>
    <w:rsid w:val="003F5293"/>
    <w:rsid w:val="003F581F"/>
    <w:rsid w:val="003F6ABA"/>
    <w:rsid w:val="003F75B9"/>
    <w:rsid w:val="00401132"/>
    <w:rsid w:val="00401775"/>
    <w:rsid w:val="00405705"/>
    <w:rsid w:val="00413C65"/>
    <w:rsid w:val="00413D60"/>
    <w:rsid w:val="004145C9"/>
    <w:rsid w:val="00417146"/>
    <w:rsid w:val="00421B3C"/>
    <w:rsid w:val="00422A6D"/>
    <w:rsid w:val="0042427C"/>
    <w:rsid w:val="00425410"/>
    <w:rsid w:val="00426AFB"/>
    <w:rsid w:val="00432346"/>
    <w:rsid w:val="00433A43"/>
    <w:rsid w:val="004342EF"/>
    <w:rsid w:val="004346E2"/>
    <w:rsid w:val="00437A87"/>
    <w:rsid w:val="0044341B"/>
    <w:rsid w:val="0044587B"/>
    <w:rsid w:val="00451E38"/>
    <w:rsid w:val="004533B6"/>
    <w:rsid w:val="00453873"/>
    <w:rsid w:val="00456207"/>
    <w:rsid w:val="0046405E"/>
    <w:rsid w:val="00471105"/>
    <w:rsid w:val="004744D3"/>
    <w:rsid w:val="00476DDE"/>
    <w:rsid w:val="0048104A"/>
    <w:rsid w:val="004817C4"/>
    <w:rsid w:val="004841FF"/>
    <w:rsid w:val="00486931"/>
    <w:rsid w:val="00492326"/>
    <w:rsid w:val="0049401F"/>
    <w:rsid w:val="00494754"/>
    <w:rsid w:val="004950BB"/>
    <w:rsid w:val="0049577F"/>
    <w:rsid w:val="004957DD"/>
    <w:rsid w:val="004A0240"/>
    <w:rsid w:val="004A05BB"/>
    <w:rsid w:val="004A108E"/>
    <w:rsid w:val="004A1872"/>
    <w:rsid w:val="004A37F4"/>
    <w:rsid w:val="004A3FED"/>
    <w:rsid w:val="004B11DD"/>
    <w:rsid w:val="004B1752"/>
    <w:rsid w:val="004B4020"/>
    <w:rsid w:val="004B7C77"/>
    <w:rsid w:val="004C0A8E"/>
    <w:rsid w:val="004C0BC8"/>
    <w:rsid w:val="004C6ED6"/>
    <w:rsid w:val="004C7D6F"/>
    <w:rsid w:val="004C7FAE"/>
    <w:rsid w:val="004D06EB"/>
    <w:rsid w:val="004D13F7"/>
    <w:rsid w:val="004D4F11"/>
    <w:rsid w:val="004D7027"/>
    <w:rsid w:val="004E439B"/>
    <w:rsid w:val="004E4F0D"/>
    <w:rsid w:val="004E5557"/>
    <w:rsid w:val="004E6D70"/>
    <w:rsid w:val="004E70D2"/>
    <w:rsid w:val="004E75D1"/>
    <w:rsid w:val="004E7788"/>
    <w:rsid w:val="004F028E"/>
    <w:rsid w:val="004F25DD"/>
    <w:rsid w:val="004F3767"/>
    <w:rsid w:val="004F3C49"/>
    <w:rsid w:val="004F6249"/>
    <w:rsid w:val="004F78D1"/>
    <w:rsid w:val="004F7D66"/>
    <w:rsid w:val="00507CF5"/>
    <w:rsid w:val="0051154A"/>
    <w:rsid w:val="00511FC1"/>
    <w:rsid w:val="0051354B"/>
    <w:rsid w:val="00515C60"/>
    <w:rsid w:val="005221BA"/>
    <w:rsid w:val="005233EA"/>
    <w:rsid w:val="005254DF"/>
    <w:rsid w:val="00526F93"/>
    <w:rsid w:val="005274F2"/>
    <w:rsid w:val="005274FD"/>
    <w:rsid w:val="00530309"/>
    <w:rsid w:val="005307A5"/>
    <w:rsid w:val="0053084F"/>
    <w:rsid w:val="00532605"/>
    <w:rsid w:val="00532D4E"/>
    <w:rsid w:val="00534553"/>
    <w:rsid w:val="005403BA"/>
    <w:rsid w:val="00542128"/>
    <w:rsid w:val="00545037"/>
    <w:rsid w:val="00555145"/>
    <w:rsid w:val="005606DA"/>
    <w:rsid w:val="00564854"/>
    <w:rsid w:val="00570D96"/>
    <w:rsid w:val="0057369F"/>
    <w:rsid w:val="005841AA"/>
    <w:rsid w:val="00590F87"/>
    <w:rsid w:val="005927EE"/>
    <w:rsid w:val="00592847"/>
    <w:rsid w:val="00593FF9"/>
    <w:rsid w:val="00597235"/>
    <w:rsid w:val="00597FD2"/>
    <w:rsid w:val="005A3229"/>
    <w:rsid w:val="005A47D8"/>
    <w:rsid w:val="005B0B0B"/>
    <w:rsid w:val="005B2498"/>
    <w:rsid w:val="005B2DB8"/>
    <w:rsid w:val="005B5026"/>
    <w:rsid w:val="005C2A97"/>
    <w:rsid w:val="005C6EFE"/>
    <w:rsid w:val="005C7B83"/>
    <w:rsid w:val="005D0888"/>
    <w:rsid w:val="005D0B2B"/>
    <w:rsid w:val="005D0CE6"/>
    <w:rsid w:val="005D6B75"/>
    <w:rsid w:val="005E1EF2"/>
    <w:rsid w:val="005E2582"/>
    <w:rsid w:val="005E530E"/>
    <w:rsid w:val="005E621F"/>
    <w:rsid w:val="005F1709"/>
    <w:rsid w:val="005F1B43"/>
    <w:rsid w:val="005F3E76"/>
    <w:rsid w:val="005F4C59"/>
    <w:rsid w:val="005F665E"/>
    <w:rsid w:val="005F6C22"/>
    <w:rsid w:val="005F77D8"/>
    <w:rsid w:val="006024EB"/>
    <w:rsid w:val="006073D7"/>
    <w:rsid w:val="00610412"/>
    <w:rsid w:val="006122A3"/>
    <w:rsid w:val="00615003"/>
    <w:rsid w:val="00616B0B"/>
    <w:rsid w:val="00617508"/>
    <w:rsid w:val="006203EC"/>
    <w:rsid w:val="00621070"/>
    <w:rsid w:val="00621A47"/>
    <w:rsid w:val="00623692"/>
    <w:rsid w:val="006239D5"/>
    <w:rsid w:val="00623A10"/>
    <w:rsid w:val="00624485"/>
    <w:rsid w:val="00631D08"/>
    <w:rsid w:val="00632F82"/>
    <w:rsid w:val="00632F85"/>
    <w:rsid w:val="00633F14"/>
    <w:rsid w:val="0063441C"/>
    <w:rsid w:val="00634880"/>
    <w:rsid w:val="00635114"/>
    <w:rsid w:val="006351B8"/>
    <w:rsid w:val="00635E82"/>
    <w:rsid w:val="00637205"/>
    <w:rsid w:val="0064249C"/>
    <w:rsid w:val="00642BB1"/>
    <w:rsid w:val="006430BE"/>
    <w:rsid w:val="00647373"/>
    <w:rsid w:val="0065022B"/>
    <w:rsid w:val="006512B1"/>
    <w:rsid w:val="0065200B"/>
    <w:rsid w:val="006545B0"/>
    <w:rsid w:val="00655A8F"/>
    <w:rsid w:val="00656754"/>
    <w:rsid w:val="006577B7"/>
    <w:rsid w:val="006608F3"/>
    <w:rsid w:val="0066388F"/>
    <w:rsid w:val="006639FF"/>
    <w:rsid w:val="00666DCE"/>
    <w:rsid w:val="0067726C"/>
    <w:rsid w:val="0068052F"/>
    <w:rsid w:val="006812D4"/>
    <w:rsid w:val="006822B4"/>
    <w:rsid w:val="00682C0B"/>
    <w:rsid w:val="0068343D"/>
    <w:rsid w:val="0068491F"/>
    <w:rsid w:val="00684D24"/>
    <w:rsid w:val="00686AD8"/>
    <w:rsid w:val="006946B7"/>
    <w:rsid w:val="00695BA1"/>
    <w:rsid w:val="006A0AE3"/>
    <w:rsid w:val="006A0DA0"/>
    <w:rsid w:val="006A2317"/>
    <w:rsid w:val="006A507C"/>
    <w:rsid w:val="006B1AA7"/>
    <w:rsid w:val="006B1B4C"/>
    <w:rsid w:val="006B400E"/>
    <w:rsid w:val="006B6F95"/>
    <w:rsid w:val="006B74E0"/>
    <w:rsid w:val="006B7D7C"/>
    <w:rsid w:val="006C1C24"/>
    <w:rsid w:val="006D4437"/>
    <w:rsid w:val="006D46F5"/>
    <w:rsid w:val="006D4ED6"/>
    <w:rsid w:val="006D7D27"/>
    <w:rsid w:val="006E2250"/>
    <w:rsid w:val="006E55C5"/>
    <w:rsid w:val="006E5C37"/>
    <w:rsid w:val="006E6411"/>
    <w:rsid w:val="006E7600"/>
    <w:rsid w:val="006E770B"/>
    <w:rsid w:val="006F60FF"/>
    <w:rsid w:val="007027E8"/>
    <w:rsid w:val="00704668"/>
    <w:rsid w:val="0070527B"/>
    <w:rsid w:val="00705A57"/>
    <w:rsid w:val="007107C6"/>
    <w:rsid w:val="00711DAE"/>
    <w:rsid w:val="00715438"/>
    <w:rsid w:val="00716881"/>
    <w:rsid w:val="00720AD1"/>
    <w:rsid w:val="007244C5"/>
    <w:rsid w:val="0073011A"/>
    <w:rsid w:val="00730497"/>
    <w:rsid w:val="00734FA6"/>
    <w:rsid w:val="00737DF4"/>
    <w:rsid w:val="0074521B"/>
    <w:rsid w:val="00747784"/>
    <w:rsid w:val="00750EFE"/>
    <w:rsid w:val="007526F0"/>
    <w:rsid w:val="00753F6D"/>
    <w:rsid w:val="007546CB"/>
    <w:rsid w:val="00757DFB"/>
    <w:rsid w:val="00760E03"/>
    <w:rsid w:val="00761B01"/>
    <w:rsid w:val="00762773"/>
    <w:rsid w:val="00764A14"/>
    <w:rsid w:val="00774AA8"/>
    <w:rsid w:val="00774E3A"/>
    <w:rsid w:val="0077531E"/>
    <w:rsid w:val="00776EB3"/>
    <w:rsid w:val="007808F1"/>
    <w:rsid w:val="00784B49"/>
    <w:rsid w:val="00785DF8"/>
    <w:rsid w:val="00792811"/>
    <w:rsid w:val="007939DB"/>
    <w:rsid w:val="007A03BB"/>
    <w:rsid w:val="007A1371"/>
    <w:rsid w:val="007A2E9F"/>
    <w:rsid w:val="007A3773"/>
    <w:rsid w:val="007A3DF6"/>
    <w:rsid w:val="007A5C1E"/>
    <w:rsid w:val="007B02DF"/>
    <w:rsid w:val="007B0559"/>
    <w:rsid w:val="007B58D0"/>
    <w:rsid w:val="007B63CC"/>
    <w:rsid w:val="007C3BFA"/>
    <w:rsid w:val="007C6331"/>
    <w:rsid w:val="007C7180"/>
    <w:rsid w:val="007D2F1C"/>
    <w:rsid w:val="007D3387"/>
    <w:rsid w:val="007D56B2"/>
    <w:rsid w:val="007D7FE3"/>
    <w:rsid w:val="007E1F6E"/>
    <w:rsid w:val="007E4957"/>
    <w:rsid w:val="007E5CEC"/>
    <w:rsid w:val="007E6256"/>
    <w:rsid w:val="007F09CC"/>
    <w:rsid w:val="007F4D91"/>
    <w:rsid w:val="007F4E0B"/>
    <w:rsid w:val="007F7F09"/>
    <w:rsid w:val="0080015B"/>
    <w:rsid w:val="00800561"/>
    <w:rsid w:val="0080621F"/>
    <w:rsid w:val="0081028E"/>
    <w:rsid w:val="00810EA2"/>
    <w:rsid w:val="00812729"/>
    <w:rsid w:val="00817474"/>
    <w:rsid w:val="00820D2F"/>
    <w:rsid w:val="00825B6C"/>
    <w:rsid w:val="0082693C"/>
    <w:rsid w:val="00826F1C"/>
    <w:rsid w:val="0083009B"/>
    <w:rsid w:val="00832F87"/>
    <w:rsid w:val="008340B0"/>
    <w:rsid w:val="00834A3D"/>
    <w:rsid w:val="00835188"/>
    <w:rsid w:val="00836BA5"/>
    <w:rsid w:val="00840DDA"/>
    <w:rsid w:val="0084500C"/>
    <w:rsid w:val="0084617B"/>
    <w:rsid w:val="0084723F"/>
    <w:rsid w:val="00850C08"/>
    <w:rsid w:val="0085114A"/>
    <w:rsid w:val="00857ABD"/>
    <w:rsid w:val="00861014"/>
    <w:rsid w:val="008627F2"/>
    <w:rsid w:val="008653EA"/>
    <w:rsid w:val="00870E84"/>
    <w:rsid w:val="008721A4"/>
    <w:rsid w:val="0087385D"/>
    <w:rsid w:val="00875489"/>
    <w:rsid w:val="00877CA3"/>
    <w:rsid w:val="0088109A"/>
    <w:rsid w:val="008824E2"/>
    <w:rsid w:val="00885B76"/>
    <w:rsid w:val="00891CFB"/>
    <w:rsid w:val="008932D5"/>
    <w:rsid w:val="00894159"/>
    <w:rsid w:val="00894FF0"/>
    <w:rsid w:val="008953D5"/>
    <w:rsid w:val="008A0CC1"/>
    <w:rsid w:val="008A4C28"/>
    <w:rsid w:val="008B0B20"/>
    <w:rsid w:val="008B1D96"/>
    <w:rsid w:val="008B32A3"/>
    <w:rsid w:val="008B57F4"/>
    <w:rsid w:val="008B5F70"/>
    <w:rsid w:val="008C0B65"/>
    <w:rsid w:val="008C35C3"/>
    <w:rsid w:val="008C667F"/>
    <w:rsid w:val="008C6CF1"/>
    <w:rsid w:val="008C6FB7"/>
    <w:rsid w:val="008C7A07"/>
    <w:rsid w:val="008D4D82"/>
    <w:rsid w:val="008D50AE"/>
    <w:rsid w:val="008E0B96"/>
    <w:rsid w:val="008E144E"/>
    <w:rsid w:val="008E4F33"/>
    <w:rsid w:val="008E6703"/>
    <w:rsid w:val="008E7AC3"/>
    <w:rsid w:val="008F14AA"/>
    <w:rsid w:val="008F3A05"/>
    <w:rsid w:val="008F765D"/>
    <w:rsid w:val="009027F4"/>
    <w:rsid w:val="009106C5"/>
    <w:rsid w:val="009109BE"/>
    <w:rsid w:val="00910BD4"/>
    <w:rsid w:val="00911F04"/>
    <w:rsid w:val="00912535"/>
    <w:rsid w:val="009134F0"/>
    <w:rsid w:val="00914739"/>
    <w:rsid w:val="00915805"/>
    <w:rsid w:val="009165C8"/>
    <w:rsid w:val="00916867"/>
    <w:rsid w:val="0092420A"/>
    <w:rsid w:val="00925370"/>
    <w:rsid w:val="00930EA3"/>
    <w:rsid w:val="00935A5E"/>
    <w:rsid w:val="0093664B"/>
    <w:rsid w:val="0094029A"/>
    <w:rsid w:val="00941563"/>
    <w:rsid w:val="00942151"/>
    <w:rsid w:val="00947FF7"/>
    <w:rsid w:val="009500A3"/>
    <w:rsid w:val="00950F90"/>
    <w:rsid w:val="009529A3"/>
    <w:rsid w:val="00955AB0"/>
    <w:rsid w:val="00957A28"/>
    <w:rsid w:val="00960AD5"/>
    <w:rsid w:val="009610AF"/>
    <w:rsid w:val="00961B82"/>
    <w:rsid w:val="0096214D"/>
    <w:rsid w:val="00962B08"/>
    <w:rsid w:val="0096455E"/>
    <w:rsid w:val="00971645"/>
    <w:rsid w:val="00971824"/>
    <w:rsid w:val="009720B6"/>
    <w:rsid w:val="00972B36"/>
    <w:rsid w:val="00973F89"/>
    <w:rsid w:val="0097459F"/>
    <w:rsid w:val="0097511E"/>
    <w:rsid w:val="00976AE1"/>
    <w:rsid w:val="00980AA3"/>
    <w:rsid w:val="00982BA5"/>
    <w:rsid w:val="009909BE"/>
    <w:rsid w:val="00996C90"/>
    <w:rsid w:val="009A0871"/>
    <w:rsid w:val="009A3473"/>
    <w:rsid w:val="009A425C"/>
    <w:rsid w:val="009A5A47"/>
    <w:rsid w:val="009B0D16"/>
    <w:rsid w:val="009B6773"/>
    <w:rsid w:val="009C1633"/>
    <w:rsid w:val="009C209D"/>
    <w:rsid w:val="009C5EAA"/>
    <w:rsid w:val="009D7812"/>
    <w:rsid w:val="009E143E"/>
    <w:rsid w:val="009F2169"/>
    <w:rsid w:val="009F298C"/>
    <w:rsid w:val="009F3344"/>
    <w:rsid w:val="009F58CF"/>
    <w:rsid w:val="009F5AB4"/>
    <w:rsid w:val="009F77A4"/>
    <w:rsid w:val="00A00676"/>
    <w:rsid w:val="00A0085F"/>
    <w:rsid w:val="00A00B9E"/>
    <w:rsid w:val="00A047C5"/>
    <w:rsid w:val="00A05528"/>
    <w:rsid w:val="00A10916"/>
    <w:rsid w:val="00A1116B"/>
    <w:rsid w:val="00A15332"/>
    <w:rsid w:val="00A1727E"/>
    <w:rsid w:val="00A23138"/>
    <w:rsid w:val="00A306BF"/>
    <w:rsid w:val="00A35441"/>
    <w:rsid w:val="00A40BF1"/>
    <w:rsid w:val="00A43579"/>
    <w:rsid w:val="00A435EA"/>
    <w:rsid w:val="00A46E3A"/>
    <w:rsid w:val="00A47741"/>
    <w:rsid w:val="00A5146A"/>
    <w:rsid w:val="00A60AC0"/>
    <w:rsid w:val="00A60EEF"/>
    <w:rsid w:val="00A620FB"/>
    <w:rsid w:val="00A64760"/>
    <w:rsid w:val="00A648A7"/>
    <w:rsid w:val="00A6529C"/>
    <w:rsid w:val="00A6531A"/>
    <w:rsid w:val="00A67130"/>
    <w:rsid w:val="00A70240"/>
    <w:rsid w:val="00A70645"/>
    <w:rsid w:val="00A73597"/>
    <w:rsid w:val="00A7704C"/>
    <w:rsid w:val="00A77F32"/>
    <w:rsid w:val="00A8349F"/>
    <w:rsid w:val="00A85C91"/>
    <w:rsid w:val="00A91DE6"/>
    <w:rsid w:val="00A94735"/>
    <w:rsid w:val="00A953E0"/>
    <w:rsid w:val="00A978CF"/>
    <w:rsid w:val="00AA122D"/>
    <w:rsid w:val="00AA25E9"/>
    <w:rsid w:val="00AA483C"/>
    <w:rsid w:val="00AA549B"/>
    <w:rsid w:val="00AA6F1E"/>
    <w:rsid w:val="00AB2160"/>
    <w:rsid w:val="00AB2BE0"/>
    <w:rsid w:val="00AB4333"/>
    <w:rsid w:val="00AB4774"/>
    <w:rsid w:val="00AB718D"/>
    <w:rsid w:val="00AC151E"/>
    <w:rsid w:val="00AC5B85"/>
    <w:rsid w:val="00AC5BEC"/>
    <w:rsid w:val="00AC6030"/>
    <w:rsid w:val="00AC6C91"/>
    <w:rsid w:val="00AD13FC"/>
    <w:rsid w:val="00AD4BB2"/>
    <w:rsid w:val="00AD513D"/>
    <w:rsid w:val="00AD545B"/>
    <w:rsid w:val="00AD65D9"/>
    <w:rsid w:val="00AD73C2"/>
    <w:rsid w:val="00AE0EC2"/>
    <w:rsid w:val="00AE10D0"/>
    <w:rsid w:val="00AF21F1"/>
    <w:rsid w:val="00AF749B"/>
    <w:rsid w:val="00B01739"/>
    <w:rsid w:val="00B02056"/>
    <w:rsid w:val="00B0340F"/>
    <w:rsid w:val="00B03B2C"/>
    <w:rsid w:val="00B04EFF"/>
    <w:rsid w:val="00B064D4"/>
    <w:rsid w:val="00B06AD1"/>
    <w:rsid w:val="00B10729"/>
    <w:rsid w:val="00B13619"/>
    <w:rsid w:val="00B136DD"/>
    <w:rsid w:val="00B15C01"/>
    <w:rsid w:val="00B214C8"/>
    <w:rsid w:val="00B2327A"/>
    <w:rsid w:val="00B27CBB"/>
    <w:rsid w:val="00B31632"/>
    <w:rsid w:val="00B3205B"/>
    <w:rsid w:val="00B3210D"/>
    <w:rsid w:val="00B32424"/>
    <w:rsid w:val="00B33DB6"/>
    <w:rsid w:val="00B36C66"/>
    <w:rsid w:val="00B42E23"/>
    <w:rsid w:val="00B42EA9"/>
    <w:rsid w:val="00B51005"/>
    <w:rsid w:val="00B51DF6"/>
    <w:rsid w:val="00B53477"/>
    <w:rsid w:val="00B56228"/>
    <w:rsid w:val="00B5790D"/>
    <w:rsid w:val="00B60C09"/>
    <w:rsid w:val="00B64566"/>
    <w:rsid w:val="00B647B1"/>
    <w:rsid w:val="00B65116"/>
    <w:rsid w:val="00B67834"/>
    <w:rsid w:val="00B81D83"/>
    <w:rsid w:val="00B845AA"/>
    <w:rsid w:val="00B857A0"/>
    <w:rsid w:val="00B968A8"/>
    <w:rsid w:val="00BA1051"/>
    <w:rsid w:val="00BA23C6"/>
    <w:rsid w:val="00BA2DA8"/>
    <w:rsid w:val="00BA2E20"/>
    <w:rsid w:val="00BA3434"/>
    <w:rsid w:val="00BA38CB"/>
    <w:rsid w:val="00BA4406"/>
    <w:rsid w:val="00BB387A"/>
    <w:rsid w:val="00BC7CF0"/>
    <w:rsid w:val="00BD1F24"/>
    <w:rsid w:val="00BD3EB8"/>
    <w:rsid w:val="00BD4D5E"/>
    <w:rsid w:val="00BD529E"/>
    <w:rsid w:val="00BD52D8"/>
    <w:rsid w:val="00BD671C"/>
    <w:rsid w:val="00BE1EDF"/>
    <w:rsid w:val="00BE43E0"/>
    <w:rsid w:val="00BE7841"/>
    <w:rsid w:val="00C01E00"/>
    <w:rsid w:val="00C02EC3"/>
    <w:rsid w:val="00C03DC2"/>
    <w:rsid w:val="00C040BD"/>
    <w:rsid w:val="00C049A9"/>
    <w:rsid w:val="00C05483"/>
    <w:rsid w:val="00C0741A"/>
    <w:rsid w:val="00C108D4"/>
    <w:rsid w:val="00C1196C"/>
    <w:rsid w:val="00C1354D"/>
    <w:rsid w:val="00C153A4"/>
    <w:rsid w:val="00C16134"/>
    <w:rsid w:val="00C22347"/>
    <w:rsid w:val="00C2701E"/>
    <w:rsid w:val="00C30BFD"/>
    <w:rsid w:val="00C32B7E"/>
    <w:rsid w:val="00C33062"/>
    <w:rsid w:val="00C3332A"/>
    <w:rsid w:val="00C33C68"/>
    <w:rsid w:val="00C40A53"/>
    <w:rsid w:val="00C41B27"/>
    <w:rsid w:val="00C42E89"/>
    <w:rsid w:val="00C4392B"/>
    <w:rsid w:val="00C439A0"/>
    <w:rsid w:val="00C46275"/>
    <w:rsid w:val="00C46659"/>
    <w:rsid w:val="00C4712A"/>
    <w:rsid w:val="00C50B30"/>
    <w:rsid w:val="00C51364"/>
    <w:rsid w:val="00C524BA"/>
    <w:rsid w:val="00C52BA1"/>
    <w:rsid w:val="00C549B3"/>
    <w:rsid w:val="00C569BC"/>
    <w:rsid w:val="00C6585E"/>
    <w:rsid w:val="00C66F6C"/>
    <w:rsid w:val="00C67AA7"/>
    <w:rsid w:val="00C71204"/>
    <w:rsid w:val="00C71B1C"/>
    <w:rsid w:val="00C71EB7"/>
    <w:rsid w:val="00C721E1"/>
    <w:rsid w:val="00C75CE1"/>
    <w:rsid w:val="00C76961"/>
    <w:rsid w:val="00C7709A"/>
    <w:rsid w:val="00C8737A"/>
    <w:rsid w:val="00C87CCA"/>
    <w:rsid w:val="00C87F8E"/>
    <w:rsid w:val="00C93B3A"/>
    <w:rsid w:val="00C94BE3"/>
    <w:rsid w:val="00CA3B14"/>
    <w:rsid w:val="00CA499D"/>
    <w:rsid w:val="00CA67EC"/>
    <w:rsid w:val="00CA74BE"/>
    <w:rsid w:val="00CA7F52"/>
    <w:rsid w:val="00CB0320"/>
    <w:rsid w:val="00CB13DE"/>
    <w:rsid w:val="00CB1837"/>
    <w:rsid w:val="00CB1E54"/>
    <w:rsid w:val="00CB2E71"/>
    <w:rsid w:val="00CB383A"/>
    <w:rsid w:val="00CB5CF7"/>
    <w:rsid w:val="00CB6289"/>
    <w:rsid w:val="00CC4CF5"/>
    <w:rsid w:val="00CC6BFC"/>
    <w:rsid w:val="00CD1CE0"/>
    <w:rsid w:val="00CD4272"/>
    <w:rsid w:val="00CD7072"/>
    <w:rsid w:val="00CE17A9"/>
    <w:rsid w:val="00CE1CFF"/>
    <w:rsid w:val="00CE42F4"/>
    <w:rsid w:val="00CE4D38"/>
    <w:rsid w:val="00CE4F90"/>
    <w:rsid w:val="00CE568B"/>
    <w:rsid w:val="00CE5B85"/>
    <w:rsid w:val="00CE72E1"/>
    <w:rsid w:val="00CE787B"/>
    <w:rsid w:val="00CE7A8D"/>
    <w:rsid w:val="00CF37BE"/>
    <w:rsid w:val="00CF634C"/>
    <w:rsid w:val="00D00BE9"/>
    <w:rsid w:val="00D05780"/>
    <w:rsid w:val="00D07509"/>
    <w:rsid w:val="00D077D2"/>
    <w:rsid w:val="00D13C9C"/>
    <w:rsid w:val="00D159CD"/>
    <w:rsid w:val="00D2051B"/>
    <w:rsid w:val="00D20801"/>
    <w:rsid w:val="00D20FE8"/>
    <w:rsid w:val="00D22449"/>
    <w:rsid w:val="00D235B1"/>
    <w:rsid w:val="00D26F4A"/>
    <w:rsid w:val="00D36C84"/>
    <w:rsid w:val="00D374C9"/>
    <w:rsid w:val="00D410E9"/>
    <w:rsid w:val="00D420D9"/>
    <w:rsid w:val="00D43044"/>
    <w:rsid w:val="00D52316"/>
    <w:rsid w:val="00D52613"/>
    <w:rsid w:val="00D528E8"/>
    <w:rsid w:val="00D55304"/>
    <w:rsid w:val="00D556E4"/>
    <w:rsid w:val="00D5647A"/>
    <w:rsid w:val="00D613C5"/>
    <w:rsid w:val="00D62CA5"/>
    <w:rsid w:val="00D64086"/>
    <w:rsid w:val="00D707B8"/>
    <w:rsid w:val="00D71BA2"/>
    <w:rsid w:val="00D72FE3"/>
    <w:rsid w:val="00D7382F"/>
    <w:rsid w:val="00D75F11"/>
    <w:rsid w:val="00D8116F"/>
    <w:rsid w:val="00D82341"/>
    <w:rsid w:val="00D82D54"/>
    <w:rsid w:val="00D86075"/>
    <w:rsid w:val="00D86A80"/>
    <w:rsid w:val="00D95C2E"/>
    <w:rsid w:val="00D97888"/>
    <w:rsid w:val="00DA0319"/>
    <w:rsid w:val="00DA15F6"/>
    <w:rsid w:val="00DA438E"/>
    <w:rsid w:val="00DA5A5B"/>
    <w:rsid w:val="00DA5E52"/>
    <w:rsid w:val="00DA6A64"/>
    <w:rsid w:val="00DA77D1"/>
    <w:rsid w:val="00DB14A6"/>
    <w:rsid w:val="00DB21D1"/>
    <w:rsid w:val="00DB3240"/>
    <w:rsid w:val="00DB7929"/>
    <w:rsid w:val="00DC4D7F"/>
    <w:rsid w:val="00DC7D4F"/>
    <w:rsid w:val="00DD3912"/>
    <w:rsid w:val="00DD77AC"/>
    <w:rsid w:val="00DD7CD4"/>
    <w:rsid w:val="00DE230F"/>
    <w:rsid w:val="00DE30F3"/>
    <w:rsid w:val="00DE6A8A"/>
    <w:rsid w:val="00DE6AAB"/>
    <w:rsid w:val="00DF1055"/>
    <w:rsid w:val="00DF50B1"/>
    <w:rsid w:val="00DF59C8"/>
    <w:rsid w:val="00DF5A41"/>
    <w:rsid w:val="00DF6319"/>
    <w:rsid w:val="00DF6FB7"/>
    <w:rsid w:val="00DF7289"/>
    <w:rsid w:val="00E019BB"/>
    <w:rsid w:val="00E03214"/>
    <w:rsid w:val="00E04107"/>
    <w:rsid w:val="00E056AA"/>
    <w:rsid w:val="00E07194"/>
    <w:rsid w:val="00E07926"/>
    <w:rsid w:val="00E108A1"/>
    <w:rsid w:val="00E11DF1"/>
    <w:rsid w:val="00E14683"/>
    <w:rsid w:val="00E15839"/>
    <w:rsid w:val="00E173FF"/>
    <w:rsid w:val="00E22AB3"/>
    <w:rsid w:val="00E22D7E"/>
    <w:rsid w:val="00E22FD4"/>
    <w:rsid w:val="00E24105"/>
    <w:rsid w:val="00E24CE9"/>
    <w:rsid w:val="00E2731A"/>
    <w:rsid w:val="00E27EDC"/>
    <w:rsid w:val="00E33E62"/>
    <w:rsid w:val="00E35843"/>
    <w:rsid w:val="00E36E8E"/>
    <w:rsid w:val="00E427D5"/>
    <w:rsid w:val="00E431F2"/>
    <w:rsid w:val="00E44770"/>
    <w:rsid w:val="00E467C2"/>
    <w:rsid w:val="00E5001A"/>
    <w:rsid w:val="00E502DE"/>
    <w:rsid w:val="00E54E26"/>
    <w:rsid w:val="00E57FED"/>
    <w:rsid w:val="00E60364"/>
    <w:rsid w:val="00E65375"/>
    <w:rsid w:val="00E678C7"/>
    <w:rsid w:val="00E775CC"/>
    <w:rsid w:val="00E812DC"/>
    <w:rsid w:val="00E87048"/>
    <w:rsid w:val="00E871B3"/>
    <w:rsid w:val="00E9029E"/>
    <w:rsid w:val="00E90C8F"/>
    <w:rsid w:val="00E92547"/>
    <w:rsid w:val="00E93679"/>
    <w:rsid w:val="00E94727"/>
    <w:rsid w:val="00E95AD7"/>
    <w:rsid w:val="00E96949"/>
    <w:rsid w:val="00E96FDF"/>
    <w:rsid w:val="00EA2B87"/>
    <w:rsid w:val="00EA36EE"/>
    <w:rsid w:val="00EA61BF"/>
    <w:rsid w:val="00EA6F73"/>
    <w:rsid w:val="00EB1562"/>
    <w:rsid w:val="00EB4F36"/>
    <w:rsid w:val="00EC1EC6"/>
    <w:rsid w:val="00EC2366"/>
    <w:rsid w:val="00EC3BFA"/>
    <w:rsid w:val="00ED098F"/>
    <w:rsid w:val="00ED1E0B"/>
    <w:rsid w:val="00ED2D30"/>
    <w:rsid w:val="00ED32F5"/>
    <w:rsid w:val="00ED3A68"/>
    <w:rsid w:val="00ED75D9"/>
    <w:rsid w:val="00EE27F9"/>
    <w:rsid w:val="00EE4C03"/>
    <w:rsid w:val="00EE59B6"/>
    <w:rsid w:val="00EF0197"/>
    <w:rsid w:val="00EF0338"/>
    <w:rsid w:val="00EF415D"/>
    <w:rsid w:val="00F01A28"/>
    <w:rsid w:val="00F0494D"/>
    <w:rsid w:val="00F05E8E"/>
    <w:rsid w:val="00F05FB4"/>
    <w:rsid w:val="00F1039C"/>
    <w:rsid w:val="00F12B88"/>
    <w:rsid w:val="00F13ABF"/>
    <w:rsid w:val="00F172FB"/>
    <w:rsid w:val="00F22266"/>
    <w:rsid w:val="00F238FE"/>
    <w:rsid w:val="00F250AE"/>
    <w:rsid w:val="00F26FB9"/>
    <w:rsid w:val="00F339CD"/>
    <w:rsid w:val="00F33C34"/>
    <w:rsid w:val="00F36B06"/>
    <w:rsid w:val="00F37B86"/>
    <w:rsid w:val="00F41218"/>
    <w:rsid w:val="00F42205"/>
    <w:rsid w:val="00F43E1F"/>
    <w:rsid w:val="00F46A3B"/>
    <w:rsid w:val="00F52642"/>
    <w:rsid w:val="00F533E8"/>
    <w:rsid w:val="00F5384E"/>
    <w:rsid w:val="00F54C65"/>
    <w:rsid w:val="00F5713F"/>
    <w:rsid w:val="00F606D8"/>
    <w:rsid w:val="00F606F9"/>
    <w:rsid w:val="00F65EEC"/>
    <w:rsid w:val="00F70169"/>
    <w:rsid w:val="00F71A16"/>
    <w:rsid w:val="00F71E2C"/>
    <w:rsid w:val="00F72668"/>
    <w:rsid w:val="00F72770"/>
    <w:rsid w:val="00F745A7"/>
    <w:rsid w:val="00F75659"/>
    <w:rsid w:val="00F761D2"/>
    <w:rsid w:val="00F76514"/>
    <w:rsid w:val="00F77FD0"/>
    <w:rsid w:val="00F80379"/>
    <w:rsid w:val="00F8063E"/>
    <w:rsid w:val="00F808F4"/>
    <w:rsid w:val="00F8168C"/>
    <w:rsid w:val="00F8530C"/>
    <w:rsid w:val="00F871DA"/>
    <w:rsid w:val="00F87CA9"/>
    <w:rsid w:val="00F903D8"/>
    <w:rsid w:val="00F9175A"/>
    <w:rsid w:val="00F92CA2"/>
    <w:rsid w:val="00F9434B"/>
    <w:rsid w:val="00F97316"/>
    <w:rsid w:val="00F978B6"/>
    <w:rsid w:val="00FA18ED"/>
    <w:rsid w:val="00FA275E"/>
    <w:rsid w:val="00FA336A"/>
    <w:rsid w:val="00FA607F"/>
    <w:rsid w:val="00FA6B0D"/>
    <w:rsid w:val="00FA74F2"/>
    <w:rsid w:val="00FA798C"/>
    <w:rsid w:val="00FB4E14"/>
    <w:rsid w:val="00FC12DB"/>
    <w:rsid w:val="00FC1491"/>
    <w:rsid w:val="00FC27DA"/>
    <w:rsid w:val="00FD607B"/>
    <w:rsid w:val="00FD6D1B"/>
    <w:rsid w:val="00FE3160"/>
    <w:rsid w:val="00FE39EE"/>
    <w:rsid w:val="00FF184A"/>
    <w:rsid w:val="00FF45EA"/>
    <w:rsid w:val="00F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491F"/>
    <w:rPr>
      <w:rFonts w:cs="Times New Roman"/>
      <w:lang w:val="en-US" w:eastAsia="en-US"/>
    </w:rPr>
  </w:style>
  <w:style w:type="paragraph" w:styleId="3">
    <w:name w:val="heading 3"/>
    <w:basedOn w:val="a"/>
    <w:link w:val="30"/>
    <w:uiPriority w:val="99"/>
    <w:qFormat/>
    <w:rsid w:val="00774AA8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774AA8"/>
    <w:rPr>
      <w:rFonts w:ascii="Times New Roman" w:hAnsi="Times New Roman" w:cs="Times New Roman"/>
      <w:b/>
      <w:bCs/>
      <w:sz w:val="27"/>
      <w:szCs w:val="27"/>
    </w:rPr>
  </w:style>
  <w:style w:type="table" w:styleId="a3">
    <w:name w:val="Table Grid"/>
    <w:basedOn w:val="a1"/>
    <w:uiPriority w:val="99"/>
    <w:rsid w:val="003A345B"/>
    <w:pPr>
      <w:spacing w:after="0" w:line="240" w:lineRule="auto"/>
    </w:pPr>
    <w:rPr>
      <w:rFonts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F6ABA"/>
    <w:pPr>
      <w:ind w:left="720"/>
      <w:contextualSpacing/>
    </w:pPr>
  </w:style>
  <w:style w:type="character" w:styleId="a5">
    <w:name w:val="annotation reference"/>
    <w:basedOn w:val="a0"/>
    <w:uiPriority w:val="99"/>
    <w:semiHidden/>
    <w:rsid w:val="0067726C"/>
    <w:rPr>
      <w:rFonts w:cs="Times New Roman"/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67726C"/>
    <w:pPr>
      <w:spacing w:line="240" w:lineRule="auto"/>
    </w:pPr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6772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примітки Знак"/>
    <w:basedOn w:val="a0"/>
    <w:link w:val="a6"/>
    <w:uiPriority w:val="99"/>
    <w:semiHidden/>
    <w:locked/>
    <w:rsid w:val="0067726C"/>
    <w:rPr>
      <w:rFonts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rsid w:val="00D640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4"/>
      <w:szCs w:val="24"/>
      <w:lang w:val="uk-UA" w:eastAsia="uk-UA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67726C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06432E"/>
    <w:rPr>
      <w:b/>
      <w:bCs/>
    </w:rPr>
  </w:style>
  <w:style w:type="character" w:customStyle="1" w:styleId="HTML0">
    <w:name w:val="Стандартний HTML Знак"/>
    <w:basedOn w:val="a0"/>
    <w:link w:val="HTML"/>
    <w:uiPriority w:val="99"/>
    <w:locked/>
    <w:rsid w:val="00D64086"/>
    <w:rPr>
      <w:rFonts w:ascii="Courier New" w:hAnsi="Courier New" w:cs="Courier New"/>
      <w:sz w:val="24"/>
      <w:szCs w:val="24"/>
      <w:lang w:val="uk-UA" w:eastAsia="uk-UA"/>
    </w:rPr>
  </w:style>
  <w:style w:type="paragraph" w:styleId="ac">
    <w:name w:val="Normal (Web)"/>
    <w:basedOn w:val="a"/>
    <w:uiPriority w:val="99"/>
    <w:semiHidden/>
    <w:rsid w:val="00774AA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b">
    <w:name w:val="Тема примітки Знак"/>
    <w:basedOn w:val="a7"/>
    <w:link w:val="aa"/>
    <w:uiPriority w:val="99"/>
    <w:semiHidden/>
    <w:locked/>
    <w:rsid w:val="0006432E"/>
    <w:rPr>
      <w:rFonts w:cs="Times New Roman"/>
      <w:b/>
      <w:bCs/>
      <w:sz w:val="20"/>
      <w:szCs w:val="20"/>
    </w:rPr>
  </w:style>
  <w:style w:type="paragraph" w:styleId="ad">
    <w:name w:val="header"/>
    <w:basedOn w:val="a"/>
    <w:link w:val="ae"/>
    <w:uiPriority w:val="99"/>
    <w:rsid w:val="00840DDA"/>
    <w:pPr>
      <w:tabs>
        <w:tab w:val="center" w:pos="4844"/>
        <w:tab w:val="right" w:pos="9689"/>
      </w:tabs>
      <w:spacing w:after="0" w:line="240" w:lineRule="auto"/>
    </w:pPr>
  </w:style>
  <w:style w:type="paragraph" w:styleId="af">
    <w:name w:val="footer"/>
    <w:basedOn w:val="a"/>
    <w:link w:val="af0"/>
    <w:uiPriority w:val="99"/>
    <w:rsid w:val="00840DD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e">
    <w:name w:val="Верхній колонтитул Знак"/>
    <w:basedOn w:val="a0"/>
    <w:link w:val="ad"/>
    <w:uiPriority w:val="99"/>
    <w:locked/>
    <w:rsid w:val="00840DDA"/>
    <w:rPr>
      <w:rFonts w:cs="Times New Roman"/>
    </w:rPr>
  </w:style>
  <w:style w:type="character" w:styleId="af1">
    <w:name w:val="page number"/>
    <w:basedOn w:val="a0"/>
    <w:uiPriority w:val="99"/>
    <w:rsid w:val="004346E2"/>
    <w:rPr>
      <w:rFonts w:cs="Times New Roman"/>
    </w:rPr>
  </w:style>
  <w:style w:type="character" w:customStyle="1" w:styleId="af0">
    <w:name w:val="Нижній колонтитул Знак"/>
    <w:basedOn w:val="a0"/>
    <w:link w:val="af"/>
    <w:uiPriority w:val="99"/>
    <w:locked/>
    <w:rsid w:val="00840DDA"/>
    <w:rPr>
      <w:rFonts w:cs="Times New Roman"/>
    </w:rPr>
  </w:style>
  <w:style w:type="paragraph" w:customStyle="1" w:styleId="rvps2">
    <w:name w:val="rvps2"/>
    <w:basedOn w:val="a"/>
    <w:rsid w:val="00911F0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056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6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CAD66C-8F03-43E6-A851-C05AF2C3B2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4EAE59-B5BB-400A-B115-780086979A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529DC0-6557-48C1-BC8A-8BDEBA69BF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1429</Words>
  <Characters>815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2021-02-23T09:15:00Z</dcterms:created>
  <dcterms:modified xsi:type="dcterms:W3CDTF">2021-02-23T09:15:00Z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