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7616F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</w:t>
      </w:r>
      <w:r w:rsidR="003B1F41">
        <w:rPr>
          <w:lang w:eastAsia="en-US"/>
        </w:rPr>
        <w:t>1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>№ ________________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06BD3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кт </w:t>
      </w:r>
      <w:r w:rsidR="007F48C3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 xml:space="preserve">ро внесення змін до деяких законів України стосовно приведення статусу Національного антикорупційного бюро України у відповідність </w:t>
      </w:r>
      <w:r w:rsidR="00723301" w:rsidRPr="00086558">
        <w:rPr>
          <w:rFonts w:ascii="Times New Roman" w:hAnsi="Times New Roman"/>
          <w:b w:val="0"/>
          <w:color w:val="000000"/>
          <w:sz w:val="28"/>
          <w:szCs w:val="28"/>
        </w:rPr>
        <w:t xml:space="preserve">з вимогами 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Конституції України</w:t>
      </w:r>
      <w:r w:rsidR="00106BD3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>, що є альтернативним до 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кту </w:t>
      </w:r>
      <w:r w:rsidR="00D10C74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086558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086558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086558">
        <w:rPr>
          <w:rFonts w:ascii="Times New Roman" w:hAnsi="Times New Roman"/>
          <w:b w:val="0"/>
          <w:sz w:val="28"/>
          <w:szCs w:val="28"/>
        </w:rPr>
        <w:t>5070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99013A">
      <w:pPr>
        <w:ind w:firstLine="851"/>
        <w:jc w:val="both"/>
      </w:pPr>
      <w:r w:rsidRPr="00106BD3">
        <w:t>Доповідати законопро</w:t>
      </w:r>
      <w:r w:rsidR="00086558">
        <w:t>є</w:t>
      </w:r>
      <w:r w:rsidRPr="00106BD3">
        <w:t>кт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r w:rsidR="00AC66D5">
        <w:rPr>
          <w:lang w:val="ru-RU"/>
        </w:rPr>
        <w:t>Стефанишина Ольга Анатоліївна</w:t>
      </w:r>
      <w:r w:rsidR="006B6D2A" w:rsidRPr="00106BD3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</w:t>
      </w:r>
      <w:r w:rsidR="00086558">
        <w:t>є</w:t>
      </w:r>
      <w:r w:rsidRPr="00E42305">
        <w:t>кт</w:t>
      </w:r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D5630D">
        <w:rPr>
          <w:lang w:val="ru-RU"/>
        </w:rPr>
        <w:t>7</w:t>
      </w:r>
      <w:r w:rsidRPr="00E42305">
        <w:t xml:space="preserve"> арк.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D5630D">
        <w:t>16</w:t>
      </w:r>
      <w:r w:rsidR="00E42305">
        <w:t xml:space="preserve"> </w:t>
      </w:r>
      <w:r w:rsidRPr="00E42305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D5630D">
        <w:t>3</w:t>
      </w:r>
      <w:r w:rsidR="009A60FF" w:rsidRPr="00E42305">
        <w:t xml:space="preserve"> </w:t>
      </w:r>
      <w:r w:rsidRPr="00E42305">
        <w:t>арк.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</w:t>
      </w:r>
      <w:r w:rsidR="00086558">
        <w:t>є</w:t>
      </w:r>
      <w:r w:rsidR="00B15E11" w:rsidRPr="00E42305">
        <w:t xml:space="preserve">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862D77">
        <w:t>1</w:t>
      </w:r>
      <w:r w:rsidR="00B15E11" w:rsidRPr="00E42305">
        <w:t xml:space="preserve"> арк.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</w:t>
      </w:r>
      <w:r w:rsidR="00086558">
        <w:t>є</w:t>
      </w:r>
      <w:r w:rsidR="00C86A95" w:rsidRPr="00C86A95">
        <w:t>кту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6B6D2A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</w:t>
      </w:r>
      <w:r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Україн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6558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1F41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23301"/>
    <w:rsid w:val="00733E45"/>
    <w:rsid w:val="007616FC"/>
    <w:rsid w:val="007D4E94"/>
    <w:rsid w:val="007F48C3"/>
    <w:rsid w:val="00806B70"/>
    <w:rsid w:val="00846A8E"/>
    <w:rsid w:val="00861CAF"/>
    <w:rsid w:val="00862D77"/>
    <w:rsid w:val="008A0DE3"/>
    <w:rsid w:val="008B3F9C"/>
    <w:rsid w:val="008D250E"/>
    <w:rsid w:val="008D265C"/>
    <w:rsid w:val="008E100B"/>
    <w:rsid w:val="008E1BD4"/>
    <w:rsid w:val="009858B1"/>
    <w:rsid w:val="0099013A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AC66D5"/>
    <w:rsid w:val="00B14EA2"/>
    <w:rsid w:val="00B15E11"/>
    <w:rsid w:val="00B76787"/>
    <w:rsid w:val="00BE02B8"/>
    <w:rsid w:val="00C15DAF"/>
    <w:rsid w:val="00C20227"/>
    <w:rsid w:val="00C56A27"/>
    <w:rsid w:val="00C63CC9"/>
    <w:rsid w:val="00C73DA3"/>
    <w:rsid w:val="00C86A95"/>
    <w:rsid w:val="00CD5521"/>
    <w:rsid w:val="00CF0A00"/>
    <w:rsid w:val="00D10C74"/>
    <w:rsid w:val="00D40AC2"/>
    <w:rsid w:val="00D5630D"/>
    <w:rsid w:val="00D72B8A"/>
    <w:rsid w:val="00D72E76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FD8B09-9BE4-49F8-A7DC-F863AC99D6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76015D-7AB7-49D7-A537-B14BABF08E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78C409-EFA7-461F-A868-E90BEFA7D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2021-02-25T15:48:00Z</dcterms:created>
  <dcterms:modified xsi:type="dcterms:W3CDTF">2021-02-25T15:48:00Z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