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AA7B4" w14:textId="77777777" w:rsidR="00CF38AB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14:paraId="4B2AA7B5" w14:textId="77777777" w:rsidR="00452743" w:rsidRDefault="00452743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B2AA7B6" w14:textId="77777777" w:rsidR="00452743" w:rsidRPr="0026298C" w:rsidRDefault="00452743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B2AA7B7" w14:textId="77777777" w:rsidR="00CF38AB" w:rsidRPr="0026298C" w:rsidRDefault="00CF38AB" w:rsidP="00CF38AB">
      <w:pPr>
        <w:spacing w:after="0" w:line="240" w:lineRule="auto"/>
        <w:ind w:firstLine="5341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6298C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14:paraId="4B2AA7B8" w14:textId="77777777" w:rsidR="00CF38AB" w:rsidRPr="0026298C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B2AA7B9" w14:textId="77777777" w:rsidR="00CF38AB" w:rsidRPr="0026298C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4B2AA7BA" w14:textId="77777777" w:rsidR="002A4CEC" w:rsidRPr="00EC608B" w:rsidRDefault="00CF38AB" w:rsidP="002A4CE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26298C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12 Закону України "Про статус </w:t>
      </w:r>
      <w:r w:rsidRPr="00EC608B">
        <w:rPr>
          <w:rFonts w:ascii="Times New Roman" w:hAnsi="Times New Roman"/>
          <w:sz w:val="28"/>
          <w:szCs w:val="28"/>
          <w:lang w:val="uk-UA"/>
        </w:rPr>
        <w:t xml:space="preserve">народного депутата України" в порядку законодавчої ініціативи вносимо на розгляд Верховної Ради України </w:t>
      </w:r>
      <w:r w:rsidR="00EC608B" w:rsidRPr="00EC608B">
        <w:rPr>
          <w:rFonts w:ascii="Times New Roman" w:hAnsi="Times New Roman"/>
          <w:sz w:val="28"/>
          <w:szCs w:val="28"/>
          <w:lang w:val="uk-UA"/>
        </w:rPr>
        <w:t>проект</w:t>
      </w:r>
      <w:r w:rsidRPr="00EC608B">
        <w:rPr>
          <w:rFonts w:ascii="Times New Roman" w:hAnsi="Times New Roman"/>
          <w:sz w:val="28"/>
          <w:szCs w:val="28"/>
          <w:lang w:val="uk-UA"/>
        </w:rPr>
        <w:t xml:space="preserve"> Закону України "</w:t>
      </w:r>
      <w:r w:rsidR="002A4CEC" w:rsidRPr="00EC608B">
        <w:rPr>
          <w:rFonts w:ascii="Times New Roman" w:hAnsi="Times New Roman"/>
          <w:sz w:val="28"/>
          <w:szCs w:val="28"/>
          <w:lang w:val="uk-UA"/>
        </w:rPr>
        <w:t>Про внесення доповнен</w:t>
      </w:r>
      <w:r w:rsidR="00B45EB6">
        <w:rPr>
          <w:rFonts w:ascii="Times New Roman" w:hAnsi="Times New Roman"/>
          <w:sz w:val="28"/>
          <w:szCs w:val="28"/>
          <w:lang w:val="uk-UA"/>
        </w:rPr>
        <w:t>ь</w:t>
      </w:r>
      <w:r w:rsidR="002A4CEC" w:rsidRPr="00EC60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608B" w:rsidRPr="00EC608B">
        <w:rPr>
          <w:rFonts w:ascii="Times New Roman" w:hAnsi="Times New Roman"/>
          <w:sz w:val="28"/>
          <w:szCs w:val="28"/>
          <w:lang w:val="uk-UA"/>
        </w:rPr>
        <w:t>до Закону України "Про запобігання корупції" (щодо удосконалення окремих аспектів декларування)</w:t>
      </w:r>
      <w:r w:rsidR="002A4CEC" w:rsidRPr="00EC608B">
        <w:rPr>
          <w:rFonts w:ascii="Times New Roman" w:hAnsi="Times New Roman"/>
          <w:sz w:val="28"/>
          <w:szCs w:val="28"/>
          <w:lang w:val="uk-UA"/>
        </w:rPr>
        <w:t>.</w:t>
      </w:r>
    </w:p>
    <w:p w14:paraId="4B2AA7BB" w14:textId="77777777" w:rsidR="00CF38AB" w:rsidRPr="0026298C" w:rsidRDefault="00EC608B" w:rsidP="00CF38AB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26298C">
        <w:rPr>
          <w:rFonts w:ascii="Times New Roman" w:hAnsi="Times New Roman"/>
          <w:sz w:val="28"/>
          <w:szCs w:val="28"/>
          <w:lang w:val="uk-UA"/>
        </w:rPr>
        <w:t>Проект</w:t>
      </w:r>
      <w:r w:rsidR="00CF38AB" w:rsidRPr="0026298C">
        <w:rPr>
          <w:rFonts w:ascii="Times New Roman" w:hAnsi="Times New Roman"/>
          <w:sz w:val="28"/>
          <w:szCs w:val="28"/>
          <w:lang w:val="uk-UA"/>
        </w:rPr>
        <w:t xml:space="preserve"> Закону під час його розгляду на пленарному засіданні Верховної Ради України доповідатиме народний депутат України </w:t>
      </w:r>
      <w:r w:rsidR="002A4CEC" w:rsidRPr="0026298C">
        <w:rPr>
          <w:rFonts w:ascii="Times New Roman" w:hAnsi="Times New Roman"/>
          <w:caps/>
          <w:sz w:val="28"/>
          <w:szCs w:val="28"/>
          <w:lang w:val="uk-UA"/>
        </w:rPr>
        <w:t>Іванісов</w:t>
      </w:r>
      <w:r w:rsidR="00451B2D" w:rsidRPr="0026298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CEC" w:rsidRPr="0026298C">
        <w:rPr>
          <w:rFonts w:ascii="Times New Roman" w:hAnsi="Times New Roman"/>
          <w:sz w:val="28"/>
          <w:szCs w:val="28"/>
          <w:lang w:val="uk-UA"/>
        </w:rPr>
        <w:t>Роман Валерійович</w:t>
      </w:r>
      <w:r w:rsidR="00CF38AB" w:rsidRPr="0026298C">
        <w:rPr>
          <w:rFonts w:ascii="Times New Roman" w:hAnsi="Times New Roman"/>
          <w:sz w:val="28"/>
          <w:szCs w:val="28"/>
          <w:lang w:val="uk-UA"/>
        </w:rPr>
        <w:t>.</w:t>
      </w:r>
    </w:p>
    <w:p w14:paraId="4B2AA7BC" w14:textId="77777777" w:rsidR="00CF38AB" w:rsidRPr="0026298C" w:rsidRDefault="00CF38AB" w:rsidP="00CF38AB">
      <w:pPr>
        <w:spacing w:after="0" w:line="240" w:lineRule="auto"/>
        <w:ind w:firstLine="900"/>
        <w:jc w:val="both"/>
        <w:rPr>
          <w:rFonts w:ascii="Times New Roman" w:hAnsi="Times New Roman"/>
          <w:bCs/>
          <w:spacing w:val="-3"/>
          <w:sz w:val="28"/>
          <w:szCs w:val="28"/>
          <w:highlight w:val="yellow"/>
          <w:lang w:val="uk-UA"/>
        </w:rPr>
      </w:pPr>
    </w:p>
    <w:p w14:paraId="4B2AA7BD" w14:textId="77777777" w:rsidR="00CF38AB" w:rsidRPr="0026298C" w:rsidRDefault="00CF38AB" w:rsidP="00CF38AB">
      <w:pPr>
        <w:tabs>
          <w:tab w:val="left" w:pos="5850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26298C">
        <w:rPr>
          <w:rFonts w:ascii="Times New Roman" w:hAnsi="Times New Roman"/>
          <w:sz w:val="28"/>
          <w:szCs w:val="28"/>
          <w:lang w:val="uk-UA"/>
        </w:rPr>
        <w:t>Додатки:</w:t>
      </w:r>
    </w:p>
    <w:p w14:paraId="4B2AA7BE" w14:textId="77777777" w:rsidR="00CF38AB" w:rsidRPr="0026298C" w:rsidRDefault="0037352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6298C">
        <w:rPr>
          <w:rFonts w:ascii="Times New Roman" w:hAnsi="Times New Roman"/>
          <w:sz w:val="28"/>
          <w:szCs w:val="28"/>
          <w:lang w:val="uk-UA"/>
        </w:rPr>
        <w:t>Проект</w:t>
      </w:r>
      <w:r w:rsidR="00CF38AB" w:rsidRPr="0026298C">
        <w:rPr>
          <w:rFonts w:ascii="Times New Roman" w:hAnsi="Times New Roman"/>
          <w:sz w:val="28"/>
          <w:szCs w:val="28"/>
          <w:lang w:val="uk-UA"/>
        </w:rPr>
        <w:t xml:space="preserve"> Закону на </w:t>
      </w:r>
      <w:r w:rsidR="002A4CEC" w:rsidRPr="0026298C">
        <w:rPr>
          <w:rFonts w:ascii="Times New Roman" w:hAnsi="Times New Roman"/>
          <w:sz w:val="28"/>
          <w:szCs w:val="28"/>
          <w:lang w:val="uk-UA"/>
        </w:rPr>
        <w:t>1</w:t>
      </w:r>
      <w:r w:rsidR="00CF38AB" w:rsidRPr="0026298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F38AB" w:rsidRPr="0026298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F38AB" w:rsidRPr="0026298C">
        <w:rPr>
          <w:rFonts w:ascii="Times New Roman" w:hAnsi="Times New Roman"/>
          <w:sz w:val="28"/>
          <w:szCs w:val="28"/>
          <w:lang w:val="uk-UA"/>
        </w:rPr>
        <w:t>.;</w:t>
      </w:r>
    </w:p>
    <w:p w14:paraId="4B2AA7BF" w14:textId="77777777" w:rsidR="00CF38AB" w:rsidRPr="00191735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91735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191735" w:rsidRPr="00191735">
        <w:rPr>
          <w:rFonts w:ascii="Times New Roman" w:hAnsi="Times New Roman"/>
          <w:sz w:val="28"/>
          <w:szCs w:val="28"/>
          <w:lang w:val="uk-UA"/>
        </w:rPr>
        <w:t>4</w:t>
      </w:r>
      <w:r w:rsidRPr="001917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9173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91735">
        <w:rPr>
          <w:rFonts w:ascii="Times New Roman" w:hAnsi="Times New Roman"/>
          <w:sz w:val="28"/>
          <w:szCs w:val="28"/>
          <w:lang w:val="uk-UA"/>
        </w:rPr>
        <w:t>.;</w:t>
      </w:r>
    </w:p>
    <w:p w14:paraId="4B2AA7C0" w14:textId="77777777" w:rsidR="00CF38AB" w:rsidRPr="005B743E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B743E"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5B743E" w:rsidRPr="005B743E">
        <w:rPr>
          <w:rFonts w:ascii="Times New Roman" w:hAnsi="Times New Roman"/>
          <w:sz w:val="28"/>
          <w:szCs w:val="28"/>
          <w:lang w:val="uk-UA"/>
        </w:rPr>
        <w:t>3</w:t>
      </w:r>
      <w:r w:rsidRPr="005B743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B743E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5B743E">
        <w:rPr>
          <w:rFonts w:ascii="Times New Roman" w:hAnsi="Times New Roman"/>
          <w:sz w:val="28"/>
          <w:szCs w:val="28"/>
          <w:lang w:val="uk-UA"/>
        </w:rPr>
        <w:t>.;</w:t>
      </w:r>
    </w:p>
    <w:p w14:paraId="4B2AA7C1" w14:textId="77777777" w:rsidR="00E130AA" w:rsidRDefault="00E130AA" w:rsidP="00E130A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B743E">
        <w:rPr>
          <w:rFonts w:ascii="Times New Roman" w:hAnsi="Times New Roman"/>
          <w:sz w:val="28"/>
          <w:szCs w:val="28"/>
          <w:lang w:val="uk-UA"/>
        </w:rPr>
        <w:t xml:space="preserve">Проект Постанови Верховної Ради на 1 </w:t>
      </w:r>
      <w:proofErr w:type="spellStart"/>
      <w:r w:rsidRPr="005B743E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5B743E">
        <w:rPr>
          <w:rFonts w:ascii="Times New Roman" w:hAnsi="Times New Roman"/>
          <w:sz w:val="28"/>
          <w:szCs w:val="28"/>
          <w:lang w:val="uk-UA"/>
        </w:rPr>
        <w:t>.;</w:t>
      </w:r>
    </w:p>
    <w:p w14:paraId="14A7505F" w14:textId="08CBA5C2" w:rsidR="00002A6A" w:rsidRPr="00A00F8D" w:rsidRDefault="00002A6A" w:rsidP="00E130A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00F8D">
        <w:rPr>
          <w:rFonts w:ascii="Times New Roman" w:hAnsi="Times New Roman"/>
          <w:sz w:val="28"/>
          <w:szCs w:val="28"/>
          <w:lang w:val="uk-UA"/>
        </w:rPr>
        <w:t xml:space="preserve">Додаткові матеріали на </w:t>
      </w:r>
      <w:r w:rsidR="00A00F8D" w:rsidRPr="00A00F8D">
        <w:rPr>
          <w:rFonts w:ascii="Times New Roman" w:hAnsi="Times New Roman"/>
          <w:sz w:val="28"/>
          <w:szCs w:val="28"/>
          <w:lang w:val="en-US"/>
        </w:rPr>
        <w:t>4</w:t>
      </w:r>
      <w:r w:rsidRPr="00A00F8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00F8D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A00F8D">
        <w:rPr>
          <w:rFonts w:ascii="Times New Roman" w:hAnsi="Times New Roman"/>
          <w:sz w:val="28"/>
          <w:szCs w:val="28"/>
          <w:lang w:val="uk-UA"/>
        </w:rPr>
        <w:t>.;</w:t>
      </w:r>
    </w:p>
    <w:p w14:paraId="4B2AA7C2" w14:textId="77777777" w:rsidR="00CF38AB" w:rsidRPr="0026298C" w:rsidRDefault="00CF38AB" w:rsidP="00CF38A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6298C">
        <w:rPr>
          <w:rFonts w:ascii="Times New Roman" w:hAnsi="Times New Roman"/>
          <w:sz w:val="28"/>
          <w:szCs w:val="28"/>
          <w:lang w:val="uk-UA"/>
        </w:rPr>
        <w:t>Електронна версія зазначених матеріалів.</w:t>
      </w:r>
    </w:p>
    <w:p w14:paraId="4B2AA7C3" w14:textId="77777777" w:rsidR="00CF38AB" w:rsidRPr="0026298C" w:rsidRDefault="00CF38AB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4B2AA7C4" w14:textId="77777777" w:rsidR="002A42B0" w:rsidRPr="0026298C" w:rsidRDefault="002A42B0" w:rsidP="00CF38A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914"/>
        <w:gridCol w:w="1974"/>
        <w:gridCol w:w="1040"/>
        <w:gridCol w:w="992"/>
        <w:gridCol w:w="3728"/>
      </w:tblGrid>
      <w:tr w:rsidR="008B32BB" w:rsidRPr="00CA79CE" w14:paraId="4B2AA7CA" w14:textId="77777777" w:rsidTr="00CA79CE">
        <w:tc>
          <w:tcPr>
            <w:tcW w:w="1914" w:type="dxa"/>
            <w:shd w:val="clear" w:color="auto" w:fill="auto"/>
          </w:tcPr>
          <w:p w14:paraId="4B2AA7C5" w14:textId="77777777" w:rsidR="008B32BB" w:rsidRPr="00CA79CE" w:rsidRDefault="008B32BB" w:rsidP="00CA79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1974" w:type="dxa"/>
            <w:shd w:val="clear" w:color="auto" w:fill="auto"/>
          </w:tcPr>
          <w:p w14:paraId="4B2AA7C6" w14:textId="77777777" w:rsidR="008B32BB" w:rsidRPr="00CA79CE" w:rsidRDefault="008B32BB" w:rsidP="00CA79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1040" w:type="dxa"/>
            <w:shd w:val="clear" w:color="auto" w:fill="auto"/>
          </w:tcPr>
          <w:p w14:paraId="4B2AA7C7" w14:textId="77777777" w:rsidR="008B32BB" w:rsidRPr="00CA79CE" w:rsidRDefault="008B32BB" w:rsidP="00CA79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14:paraId="4B2AA7C8" w14:textId="77777777" w:rsidR="008B32BB" w:rsidRPr="00CA79CE" w:rsidRDefault="008B32BB" w:rsidP="00CA79C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3728" w:type="dxa"/>
            <w:shd w:val="clear" w:color="auto" w:fill="auto"/>
          </w:tcPr>
          <w:p w14:paraId="4B2AA7C9" w14:textId="77777777" w:rsidR="00F33479" w:rsidRPr="00CA79CE" w:rsidRDefault="00F33479" w:rsidP="00CA79CE">
            <w:pPr>
              <w:spacing w:after="0" w:line="240" w:lineRule="auto"/>
              <w:ind w:hanging="108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CA79C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Р. </w:t>
            </w:r>
            <w:r w:rsidRPr="00CA79CE">
              <w:rPr>
                <w:rFonts w:ascii="Times New Roman" w:hAnsi="Times New Roman"/>
                <w:b/>
                <w:caps/>
                <w:sz w:val="28"/>
                <w:szCs w:val="28"/>
                <w:lang w:val="uk-UA"/>
              </w:rPr>
              <w:t>Іванісов</w:t>
            </w:r>
            <w:r w:rsidR="005B743E" w:rsidRPr="00CA79C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A79C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(</w:t>
            </w:r>
            <w:proofErr w:type="spellStart"/>
            <w:r w:rsidRPr="00CA79C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посв</w:t>
            </w:r>
            <w:proofErr w:type="spellEnd"/>
            <w:r w:rsidRPr="00CA79CE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. № 354)</w:t>
            </w:r>
          </w:p>
        </w:tc>
      </w:tr>
    </w:tbl>
    <w:p w14:paraId="4B2AA7CB" w14:textId="77777777" w:rsidR="008B32BB" w:rsidRPr="0026298C" w:rsidRDefault="008B32BB" w:rsidP="008B32BB">
      <w:pPr>
        <w:spacing w:after="0" w:line="240" w:lineRule="auto"/>
        <w:rPr>
          <w:rFonts w:ascii="Times New Roman" w:hAnsi="Times New Roman"/>
          <w:sz w:val="28"/>
          <w:szCs w:val="28"/>
          <w:highlight w:val="yellow"/>
          <w:lang w:val="uk-UA"/>
        </w:rPr>
      </w:pPr>
    </w:p>
    <w:sectPr w:rsidR="008B32BB" w:rsidRPr="0026298C" w:rsidSect="00D20959">
      <w:headerReference w:type="even" r:id="rId10"/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73FBB" w14:textId="77777777" w:rsidR="00AB13A0" w:rsidRDefault="00AB13A0" w:rsidP="005E306B">
      <w:pPr>
        <w:spacing w:after="0" w:line="240" w:lineRule="auto"/>
      </w:pPr>
      <w:r>
        <w:separator/>
      </w:r>
    </w:p>
  </w:endnote>
  <w:endnote w:type="continuationSeparator" w:id="0">
    <w:p w14:paraId="582D0404" w14:textId="77777777" w:rsidR="00AB13A0" w:rsidRDefault="00AB13A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8BE26" w14:textId="77777777" w:rsidR="00AB13A0" w:rsidRDefault="00AB13A0" w:rsidP="005E306B">
      <w:pPr>
        <w:spacing w:after="0" w:line="240" w:lineRule="auto"/>
      </w:pPr>
      <w:r>
        <w:separator/>
      </w:r>
    </w:p>
  </w:footnote>
  <w:footnote w:type="continuationSeparator" w:id="0">
    <w:p w14:paraId="60F807C2" w14:textId="77777777" w:rsidR="00AB13A0" w:rsidRDefault="00AB13A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A7D0" w14:textId="77777777" w:rsidR="0026298C" w:rsidRDefault="0026298C" w:rsidP="00F36E43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B2AA7D1" w14:textId="77777777" w:rsidR="0026298C" w:rsidRDefault="0026298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A7D2" w14:textId="77777777" w:rsidR="0026298C" w:rsidRPr="00CF38AB" w:rsidRDefault="0026298C" w:rsidP="00F36E43">
    <w:pPr>
      <w:pStyle w:val="a3"/>
      <w:framePr w:wrap="around" w:vAnchor="text" w:hAnchor="margin" w:xAlign="center" w:y="1"/>
      <w:rPr>
        <w:rStyle w:val="aa"/>
        <w:rFonts w:ascii="Times New Roman" w:hAnsi="Times New Roman"/>
        <w:sz w:val="28"/>
        <w:szCs w:val="28"/>
      </w:rPr>
    </w:pPr>
    <w:r w:rsidRPr="00CF38AB">
      <w:rPr>
        <w:rStyle w:val="aa"/>
        <w:rFonts w:ascii="Times New Roman" w:hAnsi="Times New Roman"/>
        <w:sz w:val="28"/>
        <w:szCs w:val="28"/>
      </w:rPr>
      <w:fldChar w:fldCharType="begin"/>
    </w:r>
    <w:r w:rsidRPr="00CF38AB">
      <w:rPr>
        <w:rStyle w:val="aa"/>
        <w:rFonts w:ascii="Times New Roman" w:hAnsi="Times New Roman"/>
        <w:sz w:val="28"/>
        <w:szCs w:val="28"/>
      </w:rPr>
      <w:instrText xml:space="preserve">PAGE  </w:instrText>
    </w:r>
    <w:r w:rsidRPr="00CF38AB">
      <w:rPr>
        <w:rStyle w:val="aa"/>
        <w:rFonts w:ascii="Times New Roman" w:hAnsi="Times New Roman"/>
        <w:sz w:val="28"/>
        <w:szCs w:val="28"/>
      </w:rPr>
      <w:fldChar w:fldCharType="separate"/>
    </w:r>
    <w:r>
      <w:rPr>
        <w:rStyle w:val="aa"/>
        <w:rFonts w:ascii="Times New Roman" w:hAnsi="Times New Roman"/>
        <w:noProof/>
        <w:sz w:val="28"/>
        <w:szCs w:val="28"/>
      </w:rPr>
      <w:t>2</w:t>
    </w:r>
    <w:r w:rsidRPr="00CF38AB">
      <w:rPr>
        <w:rStyle w:val="aa"/>
        <w:rFonts w:ascii="Times New Roman" w:hAnsi="Times New Roman"/>
        <w:sz w:val="28"/>
        <w:szCs w:val="28"/>
      </w:rPr>
      <w:fldChar w:fldCharType="end"/>
    </w:r>
  </w:p>
  <w:p w14:paraId="4B2AA7D3" w14:textId="77777777" w:rsidR="0026298C" w:rsidRDefault="0026298C" w:rsidP="00CF38AB">
    <w:pPr>
      <w:pStyle w:val="a3"/>
      <w:tabs>
        <w:tab w:val="clear" w:pos="9355"/>
      </w:tabs>
      <w:jc w:val="both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76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6"/>
      <w:gridCol w:w="9304"/>
      <w:gridCol w:w="236"/>
    </w:tblGrid>
    <w:tr w:rsidR="0026298C" w:rsidRPr="00AD7F82" w14:paraId="4B2AA7D9" w14:textId="77777777" w:rsidTr="009D2B2E">
      <w:trPr>
        <w:trHeight w:val="1796"/>
      </w:trPr>
      <w:tc>
        <w:tcPr>
          <w:tcW w:w="9776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4B2AA7D4" w14:textId="77777777" w:rsidR="0026298C" w:rsidRPr="00AD7F82" w:rsidRDefault="0026298C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2AA7D5" w14:textId="77777777" w:rsidR="0026298C" w:rsidRPr="00AD7F82" w:rsidRDefault="0026298C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2AA7D6" w14:textId="77777777" w:rsidR="0026298C" w:rsidRPr="00AD7F82" w:rsidRDefault="0026298C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2AA7D7" w14:textId="77777777" w:rsidR="0026298C" w:rsidRDefault="005D4D8A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spacing w:before="160" w:after="120"/>
            <w:ind w:left="-288" w:right="-6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lang w:val="uk-UA" w:eastAsia="uk-UA"/>
            </w:rPr>
            <w:drawing>
              <wp:anchor distT="360045" distB="0" distL="114300" distR="114300" simplePos="0" relativeHeight="251657728" behindDoc="0" locked="0" layoutInCell="1" allowOverlap="1" wp14:anchorId="4B2AA7DF" wp14:editId="4B2AA7E0">
                <wp:simplePos x="0" y="0"/>
                <wp:positionH relativeFrom="margin">
                  <wp:posOffset>2792730</wp:posOffset>
                </wp:positionH>
                <wp:positionV relativeFrom="paragraph">
                  <wp:posOffset>-744220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6298C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14:paraId="4B2AA7D8" w14:textId="77777777" w:rsidR="0026298C" w:rsidRPr="00A833C8" w:rsidRDefault="0026298C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spacing w:before="160" w:after="120"/>
            <w:ind w:left="-288" w:right="-6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  <w:tr w:rsidR="0026298C" w:rsidRPr="00053776" w14:paraId="4B2AA7DD" w14:textId="77777777" w:rsidTr="009D2B2E">
      <w:tblPrEx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236" w:type="dxa"/>
          <w:tcBorders>
            <w:top w:val="nil"/>
          </w:tcBorders>
        </w:tcPr>
        <w:p w14:paraId="4B2AA7DA" w14:textId="77777777" w:rsidR="0026298C" w:rsidRPr="00F11D4B" w:rsidRDefault="0026298C" w:rsidP="009D2B2E">
          <w:pPr>
            <w:pStyle w:val="a3"/>
            <w:tabs>
              <w:tab w:val="clear" w:pos="4677"/>
              <w:tab w:val="clear" w:pos="9355"/>
              <w:tab w:val="left" w:pos="180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9304" w:type="dxa"/>
          <w:tcBorders>
            <w:top w:val="thinThickMediumGap" w:sz="12" w:space="0" w:color="0033CC"/>
          </w:tcBorders>
        </w:tcPr>
        <w:p w14:paraId="4B2AA7DB" w14:textId="77777777" w:rsidR="0026298C" w:rsidRPr="00F11D4B" w:rsidRDefault="0026298C" w:rsidP="009D2B2E">
          <w:pPr>
            <w:pStyle w:val="a3"/>
            <w:tabs>
              <w:tab w:val="clear" w:pos="4677"/>
              <w:tab w:val="clear" w:pos="9355"/>
              <w:tab w:val="left" w:pos="2061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236" w:type="dxa"/>
          <w:tcBorders>
            <w:top w:val="nil"/>
          </w:tcBorders>
        </w:tcPr>
        <w:p w14:paraId="4B2AA7DC" w14:textId="77777777" w:rsidR="0026298C" w:rsidRPr="00F11D4B" w:rsidRDefault="0026298C" w:rsidP="009D2B2E">
          <w:pPr>
            <w:pStyle w:val="a3"/>
            <w:tabs>
              <w:tab w:val="clear" w:pos="4677"/>
              <w:tab w:val="clear" w:pos="9355"/>
              <w:tab w:val="left" w:pos="180"/>
            </w:tabs>
            <w:ind w:left="-288" w:right="-6"/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</w:tr>
  </w:tbl>
  <w:p w14:paraId="4B2AA7DE" w14:textId="77777777" w:rsidR="0026298C" w:rsidRPr="004F7B8A" w:rsidRDefault="0026298C" w:rsidP="009D2B2E">
    <w:pPr>
      <w:pStyle w:val="a3"/>
      <w:tabs>
        <w:tab w:val="clear" w:pos="4677"/>
        <w:tab w:val="clear" w:pos="9355"/>
        <w:tab w:val="left" w:pos="180"/>
      </w:tabs>
      <w:ind w:right="-6"/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2304"/>
    <w:multiLevelType w:val="hybridMultilevel"/>
    <w:tmpl w:val="5798D26E"/>
    <w:lvl w:ilvl="0" w:tplc="80743E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A6A"/>
    <w:rsid w:val="000163C3"/>
    <w:rsid w:val="00053776"/>
    <w:rsid w:val="00063F45"/>
    <w:rsid w:val="000A6ED8"/>
    <w:rsid w:val="000F1586"/>
    <w:rsid w:val="001338E6"/>
    <w:rsid w:val="00141617"/>
    <w:rsid w:val="00177FA5"/>
    <w:rsid w:val="0019108F"/>
    <w:rsid w:val="00191735"/>
    <w:rsid w:val="00192221"/>
    <w:rsid w:val="001966F0"/>
    <w:rsid w:val="001B6F50"/>
    <w:rsid w:val="001D3C24"/>
    <w:rsid w:val="00235CD7"/>
    <w:rsid w:val="00245F6C"/>
    <w:rsid w:val="0026298C"/>
    <w:rsid w:val="002A42B0"/>
    <w:rsid w:val="002A4CEC"/>
    <w:rsid w:val="002A5D4C"/>
    <w:rsid w:val="002C6BFE"/>
    <w:rsid w:val="002D0561"/>
    <w:rsid w:val="002D06C0"/>
    <w:rsid w:val="002D15D7"/>
    <w:rsid w:val="002E0A18"/>
    <w:rsid w:val="002E31BF"/>
    <w:rsid w:val="002E44DA"/>
    <w:rsid w:val="002E6E98"/>
    <w:rsid w:val="002F3D15"/>
    <w:rsid w:val="00301859"/>
    <w:rsid w:val="00333321"/>
    <w:rsid w:val="00344FE9"/>
    <w:rsid w:val="0037352B"/>
    <w:rsid w:val="003D16A5"/>
    <w:rsid w:val="003D1CBA"/>
    <w:rsid w:val="00433695"/>
    <w:rsid w:val="00441884"/>
    <w:rsid w:val="00451750"/>
    <w:rsid w:val="00451B2D"/>
    <w:rsid w:val="00452743"/>
    <w:rsid w:val="00475C4E"/>
    <w:rsid w:val="004B419F"/>
    <w:rsid w:val="004B5076"/>
    <w:rsid w:val="004E4F5C"/>
    <w:rsid w:val="004F7B8A"/>
    <w:rsid w:val="0050620F"/>
    <w:rsid w:val="00547567"/>
    <w:rsid w:val="0055005A"/>
    <w:rsid w:val="00596F91"/>
    <w:rsid w:val="005A4728"/>
    <w:rsid w:val="005B743E"/>
    <w:rsid w:val="005D4D8A"/>
    <w:rsid w:val="005E306B"/>
    <w:rsid w:val="005F20B5"/>
    <w:rsid w:val="005F7222"/>
    <w:rsid w:val="00600CC5"/>
    <w:rsid w:val="00611BB7"/>
    <w:rsid w:val="00613E27"/>
    <w:rsid w:val="00624C1F"/>
    <w:rsid w:val="0066623D"/>
    <w:rsid w:val="006F10E8"/>
    <w:rsid w:val="00713E93"/>
    <w:rsid w:val="0073224C"/>
    <w:rsid w:val="0075604B"/>
    <w:rsid w:val="007978F8"/>
    <w:rsid w:val="007F53B3"/>
    <w:rsid w:val="008B32BB"/>
    <w:rsid w:val="00945B68"/>
    <w:rsid w:val="009533B4"/>
    <w:rsid w:val="00957D31"/>
    <w:rsid w:val="00965B70"/>
    <w:rsid w:val="00985B4C"/>
    <w:rsid w:val="009A342C"/>
    <w:rsid w:val="009A708E"/>
    <w:rsid w:val="009A720A"/>
    <w:rsid w:val="009C0581"/>
    <w:rsid w:val="009D2B2E"/>
    <w:rsid w:val="009E0262"/>
    <w:rsid w:val="00A00059"/>
    <w:rsid w:val="00A00F8D"/>
    <w:rsid w:val="00A833C8"/>
    <w:rsid w:val="00AB13A0"/>
    <w:rsid w:val="00AD7F82"/>
    <w:rsid w:val="00B45EB6"/>
    <w:rsid w:val="00B469E2"/>
    <w:rsid w:val="00B742EC"/>
    <w:rsid w:val="00BA4188"/>
    <w:rsid w:val="00BD0801"/>
    <w:rsid w:val="00BF1E95"/>
    <w:rsid w:val="00BF4875"/>
    <w:rsid w:val="00C11FB6"/>
    <w:rsid w:val="00C27AE9"/>
    <w:rsid w:val="00C614CD"/>
    <w:rsid w:val="00C770FA"/>
    <w:rsid w:val="00CA79CE"/>
    <w:rsid w:val="00CC39A1"/>
    <w:rsid w:val="00CD47A3"/>
    <w:rsid w:val="00CD4A38"/>
    <w:rsid w:val="00CE3E1B"/>
    <w:rsid w:val="00CE6A4B"/>
    <w:rsid w:val="00CF38AB"/>
    <w:rsid w:val="00D20959"/>
    <w:rsid w:val="00D242C2"/>
    <w:rsid w:val="00D57E1B"/>
    <w:rsid w:val="00D611D1"/>
    <w:rsid w:val="00D929D7"/>
    <w:rsid w:val="00D9534A"/>
    <w:rsid w:val="00E130AA"/>
    <w:rsid w:val="00E90930"/>
    <w:rsid w:val="00E92CFA"/>
    <w:rsid w:val="00EC608B"/>
    <w:rsid w:val="00F11D4B"/>
    <w:rsid w:val="00F33479"/>
    <w:rsid w:val="00F36E43"/>
    <w:rsid w:val="00F55423"/>
    <w:rsid w:val="00F91DD3"/>
    <w:rsid w:val="00FA4E38"/>
    <w:rsid w:val="00FC3DF4"/>
    <w:rsid w:val="00FD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2AA7B4"/>
  <w15:chartTrackingRefBased/>
  <w15:docId w15:val="{5E055E3A-A406-4FD2-8F13-DB6E51BDA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rFonts w:eastAsia="Times New Roman"/>
      <w:sz w:val="22"/>
      <w:szCs w:val="22"/>
      <w:lang w:val="ru-RU" w:eastAsia="en-US"/>
    </w:rPr>
  </w:style>
  <w:style w:type="paragraph" w:styleId="2">
    <w:name w:val="heading 2"/>
    <w:basedOn w:val="a"/>
    <w:qFormat/>
    <w:locked/>
    <w:rsid w:val="00451B2D"/>
    <w:pPr>
      <w:spacing w:before="100" w:beforeAutospacing="1" w:after="100" w:afterAutospacing="1" w:line="240" w:lineRule="auto"/>
      <w:outlineLvl w:val="1"/>
    </w:pPr>
    <w:rPr>
      <w:rFonts w:ascii="Times New Roman" w:eastAsia="MS Mincho" w:hAnsi="Times New Roman"/>
      <w:b/>
      <w:bCs/>
      <w:sz w:val="36"/>
      <w:szCs w:val="3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CF38AB"/>
  </w:style>
  <w:style w:type="character" w:customStyle="1" w:styleId="apple-converted-space">
    <w:name w:val="apple-converted-space"/>
    <w:basedOn w:val="a0"/>
    <w:rsid w:val="00EC6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15036D-C3D2-4970-B4B7-2E1CBB4AEE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10D576-B4F4-41AB-9CD1-0E6ABE90C3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22E80B-EC7E-4327-B329-826ACE50149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2021-03-01T16:18:00Z</dcterms:created>
  <dcterms:modified xsi:type="dcterms:W3CDTF">2021-03-01T16:18:00Z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