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E0C" w:rsidRDefault="00E00E0C">
      <w:pPr>
        <w:widowControl w:val="0"/>
        <w:autoSpaceDE w:val="0"/>
        <w:autoSpaceDN w:val="0"/>
        <w:adjustRightInd w:val="0"/>
        <w:spacing w:after="0" w:line="276" w:lineRule="auto"/>
        <w:ind w:left="440" w:right="434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  <w:bookmarkStart w:id="0" w:name="_GoBack"/>
      <w:bookmarkEnd w:id="0"/>
    </w:p>
    <w:p w:rsidR="00D263DA" w:rsidRPr="000D495C" w:rsidRDefault="00D263DA">
      <w:pPr>
        <w:widowControl w:val="0"/>
        <w:autoSpaceDE w:val="0"/>
        <w:autoSpaceDN w:val="0"/>
        <w:adjustRightInd w:val="0"/>
        <w:spacing w:after="0" w:line="276" w:lineRule="auto"/>
        <w:ind w:left="440" w:right="434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  <w:r w:rsidRPr="000D495C">
        <w:rPr>
          <w:rFonts w:ascii="TimesNewRomanPSMT" w:hAnsi="TimesNewRomanPSMT" w:cs="TimesNewRomanPSMT"/>
          <w:b/>
          <w:bCs/>
          <w:sz w:val="28"/>
          <w:szCs w:val="28"/>
        </w:rPr>
        <w:t xml:space="preserve">Заява Верховної Ради України </w:t>
      </w:r>
    </w:p>
    <w:p w:rsidR="00D37CCF" w:rsidRDefault="00D263DA" w:rsidP="00FF2B9A">
      <w:pPr>
        <w:widowControl w:val="0"/>
        <w:autoSpaceDE w:val="0"/>
        <w:autoSpaceDN w:val="0"/>
        <w:adjustRightInd w:val="0"/>
        <w:spacing w:after="0" w:line="276" w:lineRule="auto"/>
        <w:ind w:left="440" w:right="434"/>
        <w:jc w:val="center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0D495C">
        <w:rPr>
          <w:rFonts w:ascii="TimesNewRomanPSMT" w:hAnsi="TimesNewRomanPSMT" w:cs="TimesNewRomanPSMT"/>
          <w:b/>
          <w:bCs/>
          <w:sz w:val="28"/>
          <w:szCs w:val="28"/>
        </w:rPr>
        <w:t xml:space="preserve">у зв’язку </w:t>
      </w:r>
      <w:r w:rsidR="00625380" w:rsidRPr="000D495C">
        <w:rPr>
          <w:rFonts w:ascii="Times New Roman" w:hAnsi="Times New Roman"/>
          <w:b/>
          <w:bCs/>
          <w:sz w:val="28"/>
          <w:szCs w:val="28"/>
        </w:rPr>
        <w:t xml:space="preserve">з </w:t>
      </w:r>
      <w:r w:rsidR="00625380" w:rsidRPr="000D495C">
        <w:rPr>
          <w:rFonts w:ascii="Times New Roman" w:hAnsi="Times New Roman"/>
          <w:b/>
          <w:bCs/>
          <w:sz w:val="28"/>
          <w:szCs w:val="28"/>
          <w:lang w:val="uk-UA"/>
        </w:rPr>
        <w:t>сьомою</w:t>
      </w:r>
      <w:r w:rsidR="00625380" w:rsidRPr="000D495C">
        <w:rPr>
          <w:rFonts w:ascii="Times New Roman" w:hAnsi="Times New Roman"/>
          <w:b/>
          <w:bCs/>
          <w:sz w:val="28"/>
          <w:szCs w:val="28"/>
        </w:rPr>
        <w:t xml:space="preserve"> річницею </w:t>
      </w:r>
      <w:r w:rsidR="00625380" w:rsidRPr="000D495C">
        <w:rPr>
          <w:rFonts w:ascii="Times New Roman" w:hAnsi="Times New Roman"/>
          <w:b/>
          <w:bCs/>
          <w:sz w:val="28"/>
          <w:szCs w:val="28"/>
          <w:lang w:val="uk-UA"/>
        </w:rPr>
        <w:t>трагічних подій</w:t>
      </w:r>
      <w:r w:rsidR="007719E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5380" w:rsidRPr="000D495C">
        <w:rPr>
          <w:rFonts w:ascii="Times New Roman" w:hAnsi="Times New Roman"/>
          <w:b/>
          <w:bCs/>
          <w:sz w:val="28"/>
          <w:szCs w:val="28"/>
          <w:lang w:eastAsia="ru-RU"/>
        </w:rPr>
        <w:t>2 травня 2014 року</w:t>
      </w:r>
    </w:p>
    <w:p w:rsidR="00625380" w:rsidRPr="007719EF" w:rsidRDefault="007719EF" w:rsidP="00FF2B9A">
      <w:pPr>
        <w:widowControl w:val="0"/>
        <w:autoSpaceDE w:val="0"/>
        <w:autoSpaceDN w:val="0"/>
        <w:adjustRightInd w:val="0"/>
        <w:spacing w:after="0" w:line="276" w:lineRule="auto"/>
        <w:ind w:left="440" w:right="434"/>
        <w:jc w:val="center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>в</w:t>
      </w:r>
      <w:r w:rsidRPr="000D495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місті Одес</w:t>
      </w: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>а</w:t>
      </w:r>
    </w:p>
    <w:p w:rsidR="008C0E0C" w:rsidRPr="000D495C" w:rsidRDefault="008C0E0C" w:rsidP="00EE28A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</w:p>
    <w:p w:rsidR="00FF2B9A" w:rsidRPr="000D495C" w:rsidRDefault="00FF2B9A" w:rsidP="00FF2B9A">
      <w:pPr>
        <w:spacing w:after="0" w:line="240" w:lineRule="auto"/>
        <w:ind w:firstLine="709"/>
        <w:jc w:val="both"/>
        <w:rPr>
          <w:rStyle w:val="a3"/>
          <w:rFonts w:ascii="Times New Roman" w:hAnsi="Times New Roman"/>
          <w:sz w:val="28"/>
          <w:szCs w:val="28"/>
          <w:lang w:val="uk-UA" w:eastAsia="en-US"/>
        </w:rPr>
      </w:pPr>
      <w:r w:rsidRPr="000D495C">
        <w:rPr>
          <w:rStyle w:val="a3"/>
          <w:rFonts w:ascii="Times New Roman" w:hAnsi="Times New Roman"/>
          <w:sz w:val="28"/>
          <w:szCs w:val="28"/>
          <w:lang w:val="uk-UA"/>
        </w:rPr>
        <w:t>Згадуючи день жалоби 2 травня 2014 року в</w:t>
      </w:r>
      <w:r w:rsidR="00F12547">
        <w:rPr>
          <w:rStyle w:val="a3"/>
          <w:rFonts w:ascii="Times New Roman" w:hAnsi="Times New Roman"/>
          <w:sz w:val="28"/>
          <w:szCs w:val="28"/>
          <w:lang w:val="uk-UA"/>
        </w:rPr>
        <w:t xml:space="preserve"> місті</w:t>
      </w:r>
      <w:r w:rsidRPr="000D495C">
        <w:rPr>
          <w:rStyle w:val="a3"/>
          <w:rFonts w:ascii="Times New Roman" w:hAnsi="Times New Roman"/>
          <w:sz w:val="28"/>
          <w:szCs w:val="28"/>
          <w:lang w:val="uk-UA"/>
        </w:rPr>
        <w:t xml:space="preserve"> Одес</w:t>
      </w:r>
      <w:r w:rsidR="00861019">
        <w:rPr>
          <w:rStyle w:val="a3"/>
          <w:rFonts w:ascii="Times New Roman" w:hAnsi="Times New Roman"/>
          <w:sz w:val="28"/>
          <w:szCs w:val="28"/>
          <w:lang w:val="uk-UA"/>
        </w:rPr>
        <w:t>а</w:t>
      </w:r>
      <w:r w:rsidRPr="000D495C">
        <w:rPr>
          <w:rStyle w:val="a3"/>
          <w:rFonts w:ascii="Times New Roman" w:hAnsi="Times New Roman"/>
          <w:sz w:val="28"/>
          <w:szCs w:val="28"/>
          <w:lang w:val="uk-UA"/>
        </w:rPr>
        <w:t xml:space="preserve"> як один з найтрагічніших в історії міста і країни загалом, застерігаючи від повторення </w:t>
      </w:r>
      <w:r w:rsidR="000D495C" w:rsidRPr="000D495C">
        <w:rPr>
          <w:rStyle w:val="a3"/>
          <w:rFonts w:ascii="Times New Roman" w:hAnsi="Times New Roman"/>
          <w:sz w:val="28"/>
          <w:szCs w:val="28"/>
          <w:lang w:val="uk-UA"/>
        </w:rPr>
        <w:t>злочинних</w:t>
      </w:r>
      <w:r w:rsidRPr="000D495C">
        <w:rPr>
          <w:rStyle w:val="a3"/>
          <w:rFonts w:ascii="Times New Roman" w:hAnsi="Times New Roman"/>
          <w:sz w:val="28"/>
          <w:szCs w:val="28"/>
          <w:lang w:val="uk-UA"/>
        </w:rPr>
        <w:t xml:space="preserve"> подій, що забрали десятки життів </w:t>
      </w:r>
      <w:r w:rsidR="00F12547">
        <w:rPr>
          <w:rStyle w:val="a3"/>
          <w:rFonts w:ascii="Times New Roman" w:hAnsi="Times New Roman"/>
          <w:sz w:val="28"/>
          <w:szCs w:val="28"/>
          <w:lang w:val="uk-UA"/>
        </w:rPr>
        <w:t>людей</w:t>
      </w:r>
      <w:r w:rsidR="00D37CCF">
        <w:rPr>
          <w:rStyle w:val="a3"/>
          <w:rFonts w:ascii="Times New Roman" w:hAnsi="Times New Roman"/>
          <w:sz w:val="28"/>
          <w:szCs w:val="28"/>
          <w:lang w:val="uk-UA"/>
        </w:rPr>
        <w:t>,</w:t>
      </w:r>
      <w:r w:rsidR="00F12547">
        <w:rPr>
          <w:rStyle w:val="a3"/>
          <w:rFonts w:ascii="Times New Roman" w:hAnsi="Times New Roman"/>
          <w:sz w:val="28"/>
          <w:szCs w:val="28"/>
          <w:lang w:val="uk-UA"/>
        </w:rPr>
        <w:t xml:space="preserve"> </w:t>
      </w:r>
      <w:r w:rsidRPr="000D495C">
        <w:rPr>
          <w:rStyle w:val="a3"/>
          <w:rFonts w:ascii="Times New Roman" w:hAnsi="Times New Roman"/>
          <w:sz w:val="28"/>
          <w:szCs w:val="28"/>
          <w:lang w:val="uk-UA"/>
        </w:rPr>
        <w:t xml:space="preserve">та зважаючи на </w:t>
      </w:r>
      <w:r w:rsidR="00D37CCF" w:rsidRPr="000D495C">
        <w:rPr>
          <w:rStyle w:val="a3"/>
          <w:rFonts w:ascii="Times New Roman" w:hAnsi="Times New Roman"/>
          <w:sz w:val="28"/>
          <w:szCs w:val="28"/>
          <w:lang w:val="uk-UA"/>
        </w:rPr>
        <w:t>зволікання проведення розслідування масових заворушень,</w:t>
      </w:r>
      <w:r w:rsidR="00D37CCF">
        <w:rPr>
          <w:rStyle w:val="a3"/>
          <w:rFonts w:ascii="Times New Roman" w:hAnsi="Times New Roman"/>
          <w:sz w:val="28"/>
          <w:szCs w:val="28"/>
          <w:lang w:val="uk-UA"/>
        </w:rPr>
        <w:t xml:space="preserve"> </w:t>
      </w:r>
      <w:r w:rsidRPr="000D495C">
        <w:rPr>
          <w:rStyle w:val="a3"/>
          <w:rFonts w:ascii="Times New Roman" w:hAnsi="Times New Roman"/>
          <w:sz w:val="28"/>
          <w:szCs w:val="28"/>
          <w:lang w:val="uk-UA"/>
        </w:rPr>
        <w:t xml:space="preserve">відсутність покарання винних осіб; </w:t>
      </w:r>
    </w:p>
    <w:p w:rsidR="00FF2B9A" w:rsidRPr="000D495C" w:rsidRDefault="003A76E4" w:rsidP="00EE28A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0D495C">
        <w:rPr>
          <w:rStyle w:val="a3"/>
          <w:rFonts w:ascii="Times New Roman" w:hAnsi="Times New Roman"/>
          <w:sz w:val="28"/>
          <w:szCs w:val="28"/>
          <w:lang w:val="uk-UA"/>
        </w:rPr>
        <w:t>м</w:t>
      </w:r>
      <w:r w:rsidR="00FF2B9A" w:rsidRPr="000D495C">
        <w:rPr>
          <w:rStyle w:val="a3"/>
          <w:rFonts w:ascii="Times New Roman" w:hAnsi="Times New Roman"/>
          <w:sz w:val="28"/>
          <w:szCs w:val="28"/>
          <w:lang w:val="uk-UA"/>
        </w:rPr>
        <w:t xml:space="preserve">аючи на меті </w:t>
      </w:r>
      <w:r w:rsidR="000D495C" w:rsidRPr="000D495C">
        <w:rPr>
          <w:rStyle w:val="a3"/>
          <w:rFonts w:ascii="Times New Roman" w:hAnsi="Times New Roman"/>
          <w:sz w:val="28"/>
          <w:szCs w:val="28"/>
          <w:lang w:val="uk-UA"/>
        </w:rPr>
        <w:t>викорінення</w:t>
      </w:r>
      <w:r w:rsidR="00FF2B9A" w:rsidRPr="000D495C">
        <w:rPr>
          <w:rStyle w:val="a3"/>
          <w:rFonts w:ascii="Times New Roman" w:hAnsi="Times New Roman"/>
          <w:sz w:val="28"/>
          <w:szCs w:val="28"/>
          <w:lang w:val="uk-UA"/>
        </w:rPr>
        <w:t xml:space="preserve"> беззаконня, </w:t>
      </w:r>
      <w:r w:rsidR="00F12547">
        <w:rPr>
          <w:rStyle w:val="a3"/>
          <w:rFonts w:ascii="Times New Roman" w:hAnsi="Times New Roman"/>
          <w:sz w:val="28"/>
          <w:szCs w:val="28"/>
          <w:lang w:val="uk-UA"/>
        </w:rPr>
        <w:t>в</w:t>
      </w:r>
      <w:r w:rsidR="00FF2B9A" w:rsidRPr="000D495C">
        <w:rPr>
          <w:rStyle w:val="a3"/>
          <w:rFonts w:ascii="Times New Roman" w:hAnsi="Times New Roman"/>
          <w:sz w:val="28"/>
          <w:szCs w:val="28"/>
          <w:lang w:val="uk-UA"/>
        </w:rPr>
        <w:t>седозволеності та безкарності в державі, встанов</w:t>
      </w:r>
      <w:r w:rsidR="000D495C" w:rsidRPr="000D495C">
        <w:rPr>
          <w:rStyle w:val="a3"/>
          <w:rFonts w:ascii="Times New Roman" w:hAnsi="Times New Roman"/>
          <w:sz w:val="28"/>
          <w:szCs w:val="28"/>
          <w:lang w:val="uk-UA"/>
        </w:rPr>
        <w:t>лення</w:t>
      </w:r>
      <w:r w:rsidR="00FF2B9A" w:rsidRPr="000D495C">
        <w:rPr>
          <w:rStyle w:val="a3"/>
          <w:rFonts w:ascii="Times New Roman" w:hAnsi="Times New Roman"/>
          <w:sz w:val="28"/>
          <w:szCs w:val="28"/>
          <w:lang w:val="uk-UA"/>
        </w:rPr>
        <w:t xml:space="preserve"> справедлив</w:t>
      </w:r>
      <w:r w:rsidR="000D495C" w:rsidRPr="000D495C">
        <w:rPr>
          <w:rStyle w:val="a3"/>
          <w:rFonts w:ascii="Times New Roman" w:hAnsi="Times New Roman"/>
          <w:sz w:val="28"/>
          <w:szCs w:val="28"/>
          <w:lang w:val="uk-UA"/>
        </w:rPr>
        <w:t>ості</w:t>
      </w:r>
      <w:r w:rsidR="00FF2B9A" w:rsidRPr="000D495C">
        <w:rPr>
          <w:rStyle w:val="a3"/>
          <w:rFonts w:ascii="Times New Roman" w:hAnsi="Times New Roman"/>
          <w:sz w:val="28"/>
          <w:szCs w:val="28"/>
          <w:lang w:val="uk-UA"/>
        </w:rPr>
        <w:t xml:space="preserve"> та забезпеч</w:t>
      </w:r>
      <w:r w:rsidR="000D495C" w:rsidRPr="000D495C">
        <w:rPr>
          <w:rStyle w:val="a3"/>
          <w:rFonts w:ascii="Times New Roman" w:hAnsi="Times New Roman"/>
          <w:sz w:val="28"/>
          <w:szCs w:val="28"/>
          <w:lang w:val="uk-UA"/>
        </w:rPr>
        <w:t>ення</w:t>
      </w:r>
      <w:r w:rsidR="00FF2B9A" w:rsidRPr="000D495C">
        <w:rPr>
          <w:rStyle w:val="a3"/>
          <w:rFonts w:ascii="Times New Roman" w:hAnsi="Times New Roman"/>
          <w:sz w:val="28"/>
          <w:szCs w:val="28"/>
          <w:lang w:val="uk-UA"/>
        </w:rPr>
        <w:t xml:space="preserve"> дотриманн</w:t>
      </w:r>
      <w:r w:rsidR="000D495C" w:rsidRPr="000D495C">
        <w:rPr>
          <w:rStyle w:val="a3"/>
          <w:rFonts w:ascii="Times New Roman" w:hAnsi="Times New Roman"/>
          <w:sz w:val="28"/>
          <w:szCs w:val="28"/>
          <w:lang w:val="uk-UA"/>
        </w:rPr>
        <w:t xml:space="preserve">я принципів верховенства права </w:t>
      </w:r>
      <w:r w:rsidR="00FF2B9A" w:rsidRPr="000D495C">
        <w:rPr>
          <w:rStyle w:val="a3"/>
          <w:rFonts w:ascii="Times New Roman" w:hAnsi="Times New Roman"/>
          <w:sz w:val="28"/>
          <w:szCs w:val="28"/>
          <w:lang w:val="uk-UA"/>
        </w:rPr>
        <w:t>та рівності всіх перед законом і судом;</w:t>
      </w:r>
    </w:p>
    <w:p w:rsidR="00D263DA" w:rsidRPr="000D495C" w:rsidRDefault="00D263DA" w:rsidP="00EE28A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D495C">
        <w:rPr>
          <w:rFonts w:ascii="Times New Roman" w:hAnsi="Times New Roman"/>
          <w:sz w:val="28"/>
          <w:szCs w:val="28"/>
        </w:rPr>
        <w:t xml:space="preserve">усвідомлюючи </w:t>
      </w:r>
      <w:r w:rsidR="000D495C" w:rsidRPr="000D495C">
        <w:rPr>
          <w:rFonts w:ascii="Times New Roman" w:hAnsi="Times New Roman"/>
          <w:sz w:val="28"/>
          <w:szCs w:val="28"/>
          <w:lang w:val="uk-UA"/>
        </w:rPr>
        <w:t xml:space="preserve">нагальну </w:t>
      </w:r>
      <w:r w:rsidRPr="000D495C">
        <w:rPr>
          <w:rFonts w:ascii="Times New Roman" w:hAnsi="Times New Roman"/>
          <w:sz w:val="28"/>
          <w:szCs w:val="28"/>
        </w:rPr>
        <w:t>потребу в наданні політичної оцінки</w:t>
      </w:r>
      <w:r w:rsidR="00EE20CE" w:rsidRPr="000D495C">
        <w:rPr>
          <w:rFonts w:ascii="Times New Roman" w:hAnsi="Times New Roman"/>
          <w:sz w:val="28"/>
          <w:szCs w:val="28"/>
          <w:lang w:val="uk-UA"/>
        </w:rPr>
        <w:t xml:space="preserve"> трагічним</w:t>
      </w:r>
      <w:r w:rsidRPr="000D495C">
        <w:rPr>
          <w:rFonts w:ascii="Times New Roman" w:hAnsi="Times New Roman"/>
          <w:sz w:val="28"/>
          <w:szCs w:val="28"/>
        </w:rPr>
        <w:t xml:space="preserve"> подіям </w:t>
      </w:r>
      <w:r w:rsidR="00EE20CE" w:rsidRPr="000D495C">
        <w:rPr>
          <w:rFonts w:ascii="Times New Roman" w:hAnsi="Times New Roman"/>
          <w:sz w:val="28"/>
          <w:szCs w:val="28"/>
          <w:lang w:val="uk-UA"/>
        </w:rPr>
        <w:t xml:space="preserve">2 травня 2014 року під час масових заворушень </w:t>
      </w:r>
      <w:r w:rsidR="00D37CCF">
        <w:rPr>
          <w:rStyle w:val="a3"/>
          <w:rFonts w:ascii="Times New Roman" w:hAnsi="Times New Roman"/>
          <w:sz w:val="28"/>
          <w:szCs w:val="28"/>
          <w:lang w:val="uk-UA"/>
        </w:rPr>
        <w:t>в</w:t>
      </w:r>
      <w:r w:rsidR="00EE20CE" w:rsidRPr="000D495C">
        <w:rPr>
          <w:rStyle w:val="a3"/>
          <w:rFonts w:ascii="Times New Roman" w:hAnsi="Times New Roman"/>
          <w:sz w:val="28"/>
          <w:szCs w:val="28"/>
          <w:lang w:val="uk-UA"/>
        </w:rPr>
        <w:t xml:space="preserve"> місті Одес</w:t>
      </w:r>
      <w:r w:rsidR="00861019">
        <w:rPr>
          <w:rStyle w:val="a3"/>
          <w:rFonts w:ascii="Times New Roman" w:hAnsi="Times New Roman"/>
          <w:sz w:val="28"/>
          <w:szCs w:val="28"/>
          <w:lang w:val="uk-UA"/>
        </w:rPr>
        <w:t>а</w:t>
      </w:r>
      <w:r w:rsidR="00EE20CE" w:rsidRPr="000D495C">
        <w:rPr>
          <w:rFonts w:ascii="Times New Roman" w:hAnsi="Times New Roman"/>
          <w:sz w:val="28"/>
          <w:szCs w:val="28"/>
        </w:rPr>
        <w:t xml:space="preserve"> </w:t>
      </w:r>
      <w:r w:rsidRPr="000D495C">
        <w:rPr>
          <w:rFonts w:ascii="Times New Roman" w:hAnsi="Times New Roman"/>
          <w:sz w:val="28"/>
          <w:szCs w:val="28"/>
        </w:rPr>
        <w:t>та ї</w:t>
      </w:r>
      <w:r w:rsidR="00EE20CE" w:rsidRPr="000D495C">
        <w:rPr>
          <w:rFonts w:ascii="Times New Roman" w:hAnsi="Times New Roman"/>
          <w:sz w:val="28"/>
          <w:szCs w:val="28"/>
          <w:lang w:val="uk-UA"/>
        </w:rPr>
        <w:t>х</w:t>
      </w:r>
      <w:r w:rsidRPr="000D495C">
        <w:rPr>
          <w:rFonts w:ascii="Times New Roman" w:hAnsi="Times New Roman"/>
          <w:sz w:val="28"/>
          <w:szCs w:val="28"/>
        </w:rPr>
        <w:t xml:space="preserve"> </w:t>
      </w:r>
      <w:r w:rsidR="00D37CCF">
        <w:rPr>
          <w:rFonts w:ascii="Times New Roman" w:hAnsi="Times New Roman"/>
          <w:sz w:val="28"/>
          <w:szCs w:val="28"/>
        </w:rPr>
        <w:t>наслідк</w:t>
      </w:r>
      <w:r w:rsidR="002F4EF4">
        <w:rPr>
          <w:rFonts w:ascii="Times New Roman" w:hAnsi="Times New Roman"/>
          <w:sz w:val="28"/>
          <w:szCs w:val="28"/>
          <w:lang w:val="uk-UA"/>
        </w:rPr>
        <w:t>и</w:t>
      </w:r>
      <w:r w:rsidRPr="000D495C">
        <w:rPr>
          <w:rFonts w:ascii="Times New Roman" w:hAnsi="Times New Roman"/>
          <w:sz w:val="28"/>
          <w:szCs w:val="28"/>
        </w:rPr>
        <w:t xml:space="preserve">, </w:t>
      </w:r>
    </w:p>
    <w:p w:rsidR="00E00E0C" w:rsidRDefault="00E00E0C" w:rsidP="00EE28A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EE20CE" w:rsidRPr="00D37CCF" w:rsidRDefault="00D263DA" w:rsidP="00EE28A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D37CCF">
        <w:rPr>
          <w:rFonts w:ascii="Times New Roman" w:hAnsi="Times New Roman"/>
          <w:b/>
          <w:sz w:val="28"/>
          <w:szCs w:val="28"/>
        </w:rPr>
        <w:t>Верховна Рада України заявляє:</w:t>
      </w:r>
    </w:p>
    <w:p w:rsidR="00D263DA" w:rsidRDefault="008405AD" w:rsidP="00EE28A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Style w:val="a3"/>
          <w:rFonts w:ascii="Times New Roman" w:hAnsi="Times New Roman"/>
          <w:sz w:val="28"/>
          <w:szCs w:val="28"/>
          <w:lang w:val="uk-UA"/>
        </w:rPr>
      </w:pPr>
      <w:r w:rsidRPr="000D495C">
        <w:rPr>
          <w:rFonts w:ascii="Times New Roman" w:hAnsi="Times New Roman"/>
          <w:sz w:val="28"/>
          <w:szCs w:val="28"/>
          <w:lang w:val="uk-UA"/>
        </w:rPr>
        <w:t xml:space="preserve">1. </w:t>
      </w:r>
      <w:r w:rsidR="00EE20CE" w:rsidRPr="000D495C">
        <w:rPr>
          <w:rFonts w:ascii="Times New Roman" w:hAnsi="Times New Roman"/>
          <w:sz w:val="28"/>
          <w:szCs w:val="28"/>
          <w:lang w:val="uk-UA"/>
        </w:rPr>
        <w:t>Трагічні події 2 травня 2014 року</w:t>
      </w:r>
      <w:r w:rsidR="003E38F5" w:rsidRPr="000D495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719EF">
        <w:rPr>
          <w:rFonts w:ascii="Times New Roman" w:hAnsi="Times New Roman"/>
          <w:sz w:val="28"/>
          <w:szCs w:val="28"/>
          <w:lang w:val="uk-UA"/>
        </w:rPr>
        <w:t>в</w:t>
      </w:r>
      <w:r w:rsidR="003E38F5" w:rsidRPr="000D495C">
        <w:rPr>
          <w:rFonts w:ascii="Times New Roman" w:hAnsi="Times New Roman"/>
          <w:sz w:val="28"/>
          <w:szCs w:val="28"/>
          <w:lang w:val="uk-UA"/>
        </w:rPr>
        <w:t xml:space="preserve"> місті Одес</w:t>
      </w:r>
      <w:r w:rsidR="00861019">
        <w:rPr>
          <w:rFonts w:ascii="Times New Roman" w:hAnsi="Times New Roman"/>
          <w:sz w:val="28"/>
          <w:szCs w:val="28"/>
          <w:lang w:val="uk-UA"/>
        </w:rPr>
        <w:t>а</w:t>
      </w:r>
      <w:r w:rsidR="00F12547">
        <w:rPr>
          <w:rFonts w:ascii="Times New Roman" w:hAnsi="Times New Roman"/>
          <w:sz w:val="28"/>
          <w:szCs w:val="28"/>
          <w:lang w:val="uk-UA"/>
        </w:rPr>
        <w:t xml:space="preserve">, що призвели до загибелі </w:t>
      </w:r>
      <w:r w:rsidR="00F12547" w:rsidRPr="000D495C">
        <w:rPr>
          <w:rStyle w:val="a3"/>
          <w:rFonts w:ascii="Times New Roman" w:hAnsi="Times New Roman"/>
          <w:sz w:val="28"/>
          <w:szCs w:val="28"/>
          <w:lang w:val="uk-UA"/>
        </w:rPr>
        <w:t>48 невинних людей</w:t>
      </w:r>
      <w:r w:rsidR="00D37CCF">
        <w:rPr>
          <w:rStyle w:val="a3"/>
          <w:rFonts w:ascii="Times New Roman" w:hAnsi="Times New Roman"/>
          <w:sz w:val="28"/>
          <w:szCs w:val="28"/>
          <w:lang w:val="uk-UA"/>
        </w:rPr>
        <w:t>,</w:t>
      </w:r>
      <w:r w:rsidR="00F1254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37101">
        <w:rPr>
          <w:rFonts w:ascii="Times New Roman" w:hAnsi="Times New Roman"/>
          <w:sz w:val="28"/>
          <w:szCs w:val="28"/>
          <w:lang w:val="uk-UA"/>
        </w:rPr>
        <w:t xml:space="preserve">є </w:t>
      </w:r>
      <w:r w:rsidR="00EE20CE" w:rsidRPr="000D495C">
        <w:rPr>
          <w:rFonts w:ascii="Times New Roman" w:hAnsi="Times New Roman"/>
          <w:sz w:val="28"/>
          <w:szCs w:val="28"/>
          <w:lang w:val="uk-UA"/>
        </w:rPr>
        <w:t>одним з найтяжчих та найкровопролитніших злочинів за часів незалежної України</w:t>
      </w:r>
      <w:r w:rsidR="00EA4DD3" w:rsidRPr="000D495C">
        <w:rPr>
          <w:rStyle w:val="a3"/>
          <w:rFonts w:ascii="Times New Roman" w:hAnsi="Times New Roman"/>
          <w:sz w:val="28"/>
          <w:szCs w:val="28"/>
          <w:lang w:val="uk-UA"/>
        </w:rPr>
        <w:t>.</w:t>
      </w:r>
    </w:p>
    <w:p w:rsidR="00EA4DD3" w:rsidRPr="000D495C" w:rsidRDefault="00EA4DD3" w:rsidP="00EE28A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0D495C">
        <w:rPr>
          <w:rFonts w:ascii="Times New Roman" w:hAnsi="Times New Roman"/>
          <w:sz w:val="28"/>
          <w:szCs w:val="28"/>
          <w:lang w:val="uk-UA"/>
        </w:rPr>
        <w:t>2</w:t>
      </w:r>
      <w:r w:rsidRPr="000D495C">
        <w:rPr>
          <w:rFonts w:ascii="Times New Roman" w:hAnsi="Times New Roman"/>
          <w:sz w:val="28"/>
          <w:szCs w:val="28"/>
        </w:rPr>
        <w:t xml:space="preserve">. </w:t>
      </w:r>
      <w:r w:rsidR="000D495C" w:rsidRPr="000D495C">
        <w:rPr>
          <w:rFonts w:ascii="Times New Roman" w:hAnsi="Times New Roman"/>
          <w:sz w:val="28"/>
          <w:szCs w:val="28"/>
          <w:lang w:val="uk-UA"/>
        </w:rPr>
        <w:t>М</w:t>
      </w:r>
      <w:r w:rsidRPr="000D495C">
        <w:rPr>
          <w:rFonts w:ascii="Times New Roman" w:hAnsi="Times New Roman"/>
          <w:sz w:val="28"/>
          <w:szCs w:val="28"/>
          <w:lang w:val="uk-UA"/>
        </w:rPr>
        <w:t xml:space="preserve">асові </w:t>
      </w:r>
      <w:r w:rsidRPr="000D495C">
        <w:rPr>
          <w:rFonts w:ascii="Times New Roman" w:hAnsi="Times New Roman"/>
          <w:sz w:val="28"/>
          <w:szCs w:val="28"/>
        </w:rPr>
        <w:t xml:space="preserve">заворушення </w:t>
      </w:r>
      <w:r w:rsidRPr="000D495C">
        <w:rPr>
          <w:rFonts w:ascii="Times New Roman" w:hAnsi="Times New Roman"/>
          <w:sz w:val="28"/>
          <w:szCs w:val="28"/>
          <w:lang w:val="uk-UA"/>
        </w:rPr>
        <w:t xml:space="preserve">2 травня 2014 року </w:t>
      </w:r>
      <w:r w:rsidR="009F3E5C" w:rsidRPr="000D495C">
        <w:rPr>
          <w:rStyle w:val="a3"/>
          <w:rFonts w:ascii="Times New Roman" w:hAnsi="Times New Roman"/>
          <w:sz w:val="28"/>
          <w:szCs w:val="28"/>
          <w:lang w:val="uk-UA"/>
        </w:rPr>
        <w:t xml:space="preserve">на Грецькій площі та у Будинку профспілок на Куліковому полі міста Одеса </w:t>
      </w:r>
      <w:r w:rsidRPr="000D495C">
        <w:rPr>
          <w:rFonts w:ascii="Times New Roman" w:hAnsi="Times New Roman"/>
          <w:sz w:val="28"/>
          <w:szCs w:val="28"/>
        </w:rPr>
        <w:t>відбулись не випадково</w:t>
      </w:r>
      <w:r w:rsidR="000D495C" w:rsidRPr="000D495C">
        <w:rPr>
          <w:rFonts w:ascii="Times New Roman" w:hAnsi="Times New Roman"/>
          <w:sz w:val="28"/>
          <w:szCs w:val="28"/>
          <w:lang w:val="uk-UA"/>
        </w:rPr>
        <w:t xml:space="preserve"> -</w:t>
      </w:r>
      <w:r w:rsidRPr="000D495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D495C" w:rsidRPr="000D495C">
        <w:rPr>
          <w:rFonts w:ascii="Times New Roman" w:hAnsi="Times New Roman"/>
          <w:sz w:val="28"/>
          <w:szCs w:val="28"/>
          <w:lang w:val="uk-UA"/>
        </w:rPr>
        <w:t>оприлюднені</w:t>
      </w:r>
      <w:r w:rsidRPr="000D495C">
        <w:rPr>
          <w:rFonts w:ascii="Times New Roman" w:hAnsi="Times New Roman"/>
          <w:sz w:val="28"/>
          <w:szCs w:val="28"/>
          <w:lang w:val="uk-UA"/>
        </w:rPr>
        <w:t xml:space="preserve"> факти</w:t>
      </w:r>
      <w:r w:rsidRPr="000D495C">
        <w:rPr>
          <w:rFonts w:ascii="Times New Roman" w:hAnsi="Times New Roman"/>
          <w:sz w:val="28"/>
          <w:szCs w:val="28"/>
        </w:rPr>
        <w:t xml:space="preserve"> свідчать про спланований характер акцій, що призвели до трагедії.</w:t>
      </w:r>
      <w:r w:rsidRPr="000D495C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8405AD" w:rsidRPr="000D495C" w:rsidRDefault="000D495C" w:rsidP="009F3E5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0D495C">
        <w:rPr>
          <w:rFonts w:ascii="Times New Roman" w:hAnsi="Times New Roman"/>
          <w:sz w:val="28"/>
          <w:szCs w:val="28"/>
          <w:lang w:val="uk-UA"/>
        </w:rPr>
        <w:t>3. О</w:t>
      </w:r>
      <w:r w:rsidRPr="000D495C">
        <w:rPr>
          <w:rFonts w:ascii="Times New Roman" w:hAnsi="Times New Roman"/>
          <w:sz w:val="28"/>
          <w:szCs w:val="28"/>
        </w:rPr>
        <w:t xml:space="preserve">бставини </w:t>
      </w:r>
      <w:r w:rsidR="00437101">
        <w:rPr>
          <w:rFonts w:ascii="Times New Roman" w:hAnsi="Times New Roman"/>
          <w:sz w:val="28"/>
          <w:szCs w:val="28"/>
          <w:lang w:val="uk-UA"/>
        </w:rPr>
        <w:t>подій</w:t>
      </w:r>
      <w:r w:rsidRPr="000D495C">
        <w:rPr>
          <w:rFonts w:ascii="Times New Roman" w:hAnsi="Times New Roman"/>
          <w:sz w:val="28"/>
          <w:szCs w:val="28"/>
        </w:rPr>
        <w:t xml:space="preserve"> потребують </w:t>
      </w:r>
      <w:r w:rsidRPr="000D495C">
        <w:rPr>
          <w:rFonts w:ascii="Times New Roman" w:hAnsi="Times New Roman"/>
          <w:sz w:val="28"/>
          <w:szCs w:val="28"/>
          <w:lang w:val="uk-UA"/>
        </w:rPr>
        <w:t xml:space="preserve">ефективного, </w:t>
      </w:r>
      <w:r w:rsidRPr="000D495C">
        <w:rPr>
          <w:rFonts w:ascii="Times New Roman" w:hAnsi="Times New Roman"/>
          <w:sz w:val="28"/>
          <w:szCs w:val="28"/>
        </w:rPr>
        <w:t>повного і всебічного розслідування</w:t>
      </w:r>
      <w:r w:rsidRPr="000D495C">
        <w:rPr>
          <w:rFonts w:ascii="Times New Roman" w:hAnsi="Times New Roman"/>
          <w:sz w:val="28"/>
          <w:szCs w:val="28"/>
          <w:lang w:val="uk-UA"/>
        </w:rPr>
        <w:t>, а також політичної оцінки</w:t>
      </w:r>
      <w:r w:rsidRPr="000D495C">
        <w:rPr>
          <w:rFonts w:ascii="Times New Roman" w:hAnsi="Times New Roman"/>
          <w:sz w:val="28"/>
          <w:szCs w:val="28"/>
        </w:rPr>
        <w:t xml:space="preserve"> з боку Верховної Ради України. </w:t>
      </w:r>
      <w:r w:rsidR="00D263DA" w:rsidRPr="000D495C">
        <w:rPr>
          <w:rFonts w:ascii="Times New Roman" w:hAnsi="Times New Roman"/>
          <w:sz w:val="28"/>
          <w:szCs w:val="28"/>
        </w:rPr>
        <w:t>Вин</w:t>
      </w:r>
      <w:r w:rsidR="008405AD" w:rsidRPr="000D495C">
        <w:rPr>
          <w:rFonts w:ascii="Times New Roman" w:hAnsi="Times New Roman"/>
          <w:sz w:val="28"/>
          <w:szCs w:val="28"/>
          <w:lang w:val="uk-UA"/>
        </w:rPr>
        <w:t xml:space="preserve">ні у загибелі 48 людей </w:t>
      </w:r>
      <w:r w:rsidR="00D263DA" w:rsidRPr="000D495C">
        <w:rPr>
          <w:rFonts w:ascii="Times New Roman" w:hAnsi="Times New Roman"/>
          <w:sz w:val="28"/>
          <w:szCs w:val="28"/>
        </w:rPr>
        <w:t xml:space="preserve">мають </w:t>
      </w:r>
      <w:r w:rsidR="008405AD" w:rsidRPr="000D495C">
        <w:rPr>
          <w:rFonts w:ascii="Times New Roman" w:hAnsi="Times New Roman"/>
          <w:sz w:val="28"/>
          <w:szCs w:val="28"/>
          <w:lang w:val="uk-UA"/>
        </w:rPr>
        <w:t xml:space="preserve">бути притягнуті </w:t>
      </w:r>
      <w:r w:rsidR="00D263DA" w:rsidRPr="000D495C">
        <w:rPr>
          <w:rFonts w:ascii="Times New Roman" w:hAnsi="Times New Roman"/>
          <w:sz w:val="28"/>
          <w:szCs w:val="28"/>
        </w:rPr>
        <w:t xml:space="preserve">до відповідальності. </w:t>
      </w:r>
      <w:r w:rsidR="008405AD" w:rsidRPr="000D495C">
        <w:rPr>
          <w:rFonts w:ascii="Times New Roman" w:hAnsi="Times New Roman"/>
          <w:sz w:val="28"/>
          <w:szCs w:val="28"/>
          <w:lang w:val="uk-UA"/>
        </w:rPr>
        <w:t>П</w:t>
      </w:r>
      <w:r w:rsidR="00EA4DD3" w:rsidRPr="000D495C">
        <w:rPr>
          <w:rFonts w:ascii="Times New Roman" w:hAnsi="Times New Roman"/>
          <w:sz w:val="28"/>
          <w:szCs w:val="28"/>
          <w:lang w:val="uk-UA"/>
        </w:rPr>
        <w:t xml:space="preserve">одальше </w:t>
      </w:r>
      <w:r w:rsidR="00D263DA" w:rsidRPr="000D495C">
        <w:rPr>
          <w:rFonts w:ascii="Times New Roman" w:hAnsi="Times New Roman"/>
          <w:sz w:val="28"/>
          <w:szCs w:val="28"/>
        </w:rPr>
        <w:t xml:space="preserve">зволікання </w:t>
      </w:r>
      <w:r w:rsidR="002F4EF4">
        <w:rPr>
          <w:rFonts w:ascii="Times New Roman" w:hAnsi="Times New Roman"/>
          <w:sz w:val="28"/>
          <w:szCs w:val="28"/>
          <w:lang w:val="uk-UA"/>
        </w:rPr>
        <w:t>з</w:t>
      </w:r>
      <w:r w:rsidR="00437101" w:rsidRPr="000D495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37101">
        <w:rPr>
          <w:rFonts w:ascii="Times New Roman" w:hAnsi="Times New Roman"/>
          <w:sz w:val="28"/>
          <w:szCs w:val="28"/>
          <w:lang w:val="uk-UA"/>
        </w:rPr>
        <w:t>встановлення</w:t>
      </w:r>
      <w:r w:rsidR="002F4EF4">
        <w:rPr>
          <w:rFonts w:ascii="Times New Roman" w:hAnsi="Times New Roman"/>
          <w:sz w:val="28"/>
          <w:szCs w:val="28"/>
          <w:lang w:val="uk-UA"/>
        </w:rPr>
        <w:t>м</w:t>
      </w:r>
      <w:r w:rsidR="0043710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37101" w:rsidRPr="000D495C">
        <w:rPr>
          <w:rFonts w:ascii="Times New Roman" w:hAnsi="Times New Roman"/>
          <w:sz w:val="28"/>
          <w:szCs w:val="28"/>
          <w:lang w:val="uk-UA"/>
        </w:rPr>
        <w:t>правосуддя та покарання</w:t>
      </w:r>
      <w:r w:rsidR="002F4EF4">
        <w:rPr>
          <w:rFonts w:ascii="Times New Roman" w:hAnsi="Times New Roman"/>
          <w:sz w:val="28"/>
          <w:szCs w:val="28"/>
          <w:lang w:val="uk-UA"/>
        </w:rPr>
        <w:t>м</w:t>
      </w:r>
      <w:r w:rsidR="00437101" w:rsidRPr="000D495C">
        <w:rPr>
          <w:rFonts w:ascii="Times New Roman" w:hAnsi="Times New Roman"/>
          <w:sz w:val="28"/>
          <w:szCs w:val="28"/>
          <w:lang w:val="uk-UA"/>
        </w:rPr>
        <w:t xml:space="preserve"> винних</w:t>
      </w:r>
      <w:r w:rsidR="00437101" w:rsidRPr="000D495C">
        <w:rPr>
          <w:rFonts w:ascii="Times New Roman" w:hAnsi="Times New Roman"/>
          <w:sz w:val="28"/>
          <w:szCs w:val="28"/>
        </w:rPr>
        <w:t xml:space="preserve"> </w:t>
      </w:r>
      <w:r w:rsidR="00EA4DD3" w:rsidRPr="000D495C">
        <w:rPr>
          <w:rFonts w:ascii="Times New Roman" w:hAnsi="Times New Roman"/>
          <w:sz w:val="28"/>
          <w:szCs w:val="28"/>
          <w:lang w:val="uk-UA"/>
        </w:rPr>
        <w:t xml:space="preserve">є </w:t>
      </w:r>
      <w:r w:rsidR="00437101">
        <w:rPr>
          <w:rFonts w:ascii="Times New Roman" w:hAnsi="Times New Roman"/>
          <w:sz w:val="28"/>
          <w:szCs w:val="28"/>
          <w:lang w:val="uk-UA"/>
        </w:rPr>
        <w:t>не</w:t>
      </w:r>
      <w:r w:rsidR="008405AD" w:rsidRPr="000D495C">
        <w:rPr>
          <w:rFonts w:ascii="Times New Roman" w:hAnsi="Times New Roman"/>
          <w:sz w:val="28"/>
          <w:szCs w:val="28"/>
          <w:lang w:val="uk-UA"/>
        </w:rPr>
        <w:t>при</w:t>
      </w:r>
      <w:r w:rsidR="008405AD" w:rsidRPr="000D495C">
        <w:rPr>
          <w:rFonts w:ascii="Times New Roman" w:hAnsi="Times New Roman"/>
          <w:sz w:val="28"/>
          <w:szCs w:val="28"/>
        </w:rPr>
        <w:t>пустимим</w:t>
      </w:r>
      <w:r w:rsidR="008405AD" w:rsidRPr="000D495C">
        <w:rPr>
          <w:rFonts w:ascii="Times New Roman" w:hAnsi="Times New Roman"/>
          <w:sz w:val="28"/>
          <w:szCs w:val="28"/>
          <w:lang w:val="uk-UA"/>
        </w:rPr>
        <w:t>.</w:t>
      </w:r>
    </w:p>
    <w:p w:rsidR="00D263DA" w:rsidRPr="000D495C" w:rsidRDefault="008405AD" w:rsidP="009F3E5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0D495C">
        <w:rPr>
          <w:rFonts w:ascii="Times New Roman" w:hAnsi="Times New Roman"/>
          <w:sz w:val="28"/>
          <w:szCs w:val="28"/>
          <w:lang w:val="uk-UA"/>
        </w:rPr>
        <w:t>4.</w:t>
      </w:r>
      <w:r w:rsidR="00D263DA" w:rsidRPr="000D495C">
        <w:rPr>
          <w:rFonts w:ascii="Times New Roman" w:hAnsi="Times New Roman"/>
          <w:sz w:val="28"/>
          <w:szCs w:val="28"/>
        </w:rPr>
        <w:t xml:space="preserve"> </w:t>
      </w:r>
      <w:r w:rsidRPr="000D495C">
        <w:rPr>
          <w:rFonts w:ascii="Times New Roman" w:hAnsi="Times New Roman"/>
          <w:sz w:val="28"/>
          <w:szCs w:val="28"/>
          <w:lang w:val="uk-UA"/>
        </w:rPr>
        <w:t>Д</w:t>
      </w:r>
      <w:r w:rsidR="00D263DA" w:rsidRPr="000D495C">
        <w:rPr>
          <w:rFonts w:ascii="Times New Roman" w:hAnsi="Times New Roman"/>
          <w:sz w:val="28"/>
          <w:szCs w:val="28"/>
        </w:rPr>
        <w:t xml:space="preserve">іяльність </w:t>
      </w:r>
      <w:r w:rsidR="00EE20CE" w:rsidRPr="000D495C">
        <w:rPr>
          <w:rFonts w:ascii="Times New Roman" w:hAnsi="Times New Roman"/>
          <w:sz w:val="28"/>
          <w:szCs w:val="28"/>
          <w:lang w:val="uk-UA"/>
        </w:rPr>
        <w:t>співробітників</w:t>
      </w:r>
      <w:r w:rsidR="00D263DA" w:rsidRPr="000D495C">
        <w:rPr>
          <w:rFonts w:ascii="Times New Roman" w:hAnsi="Times New Roman"/>
          <w:sz w:val="28"/>
          <w:szCs w:val="28"/>
        </w:rPr>
        <w:t xml:space="preserve"> </w:t>
      </w:r>
      <w:r w:rsidR="00EE20CE" w:rsidRPr="000D495C">
        <w:rPr>
          <w:rFonts w:ascii="Times New Roman" w:hAnsi="Times New Roman"/>
          <w:sz w:val="28"/>
          <w:szCs w:val="28"/>
          <w:lang w:val="uk-UA"/>
        </w:rPr>
        <w:t>правоохоронних органів</w:t>
      </w:r>
      <w:r w:rsidR="00EE20CE" w:rsidRPr="000D495C">
        <w:rPr>
          <w:rFonts w:ascii="Times New Roman" w:hAnsi="Times New Roman"/>
          <w:sz w:val="28"/>
          <w:szCs w:val="28"/>
        </w:rPr>
        <w:t xml:space="preserve"> та інши</w:t>
      </w:r>
      <w:r w:rsidR="00EE20CE" w:rsidRPr="000D495C">
        <w:rPr>
          <w:rFonts w:ascii="Times New Roman" w:hAnsi="Times New Roman"/>
          <w:sz w:val="28"/>
          <w:szCs w:val="28"/>
          <w:lang w:val="uk-UA"/>
        </w:rPr>
        <w:t>х</w:t>
      </w:r>
      <w:r w:rsidR="00EE20CE" w:rsidRPr="000D495C">
        <w:rPr>
          <w:rFonts w:ascii="Times New Roman" w:hAnsi="Times New Roman"/>
          <w:sz w:val="28"/>
          <w:szCs w:val="28"/>
        </w:rPr>
        <w:t xml:space="preserve"> ос</w:t>
      </w:r>
      <w:r w:rsidR="00EE20CE" w:rsidRPr="000D495C">
        <w:rPr>
          <w:rFonts w:ascii="Times New Roman" w:hAnsi="Times New Roman"/>
          <w:sz w:val="28"/>
          <w:szCs w:val="28"/>
          <w:lang w:val="uk-UA"/>
        </w:rPr>
        <w:t>іб</w:t>
      </w:r>
      <w:r w:rsidR="00D37CCF">
        <w:rPr>
          <w:rFonts w:ascii="Times New Roman" w:hAnsi="Times New Roman"/>
          <w:sz w:val="28"/>
          <w:szCs w:val="28"/>
          <w:lang w:val="uk-UA"/>
        </w:rPr>
        <w:t>,</w:t>
      </w:r>
      <w:r w:rsidR="00EE20CE" w:rsidRPr="000D495C">
        <w:rPr>
          <w:rFonts w:ascii="Times New Roman" w:hAnsi="Times New Roman"/>
          <w:sz w:val="28"/>
          <w:szCs w:val="28"/>
        </w:rPr>
        <w:t xml:space="preserve"> </w:t>
      </w:r>
      <w:r w:rsidR="00F12547" w:rsidRPr="000D495C">
        <w:rPr>
          <w:rFonts w:ascii="Times New Roman" w:hAnsi="Times New Roman"/>
          <w:sz w:val="28"/>
          <w:szCs w:val="28"/>
          <w:lang w:val="uk-UA"/>
        </w:rPr>
        <w:t xml:space="preserve">причетних </w:t>
      </w:r>
      <w:r w:rsidR="00EE20CE" w:rsidRPr="000D495C">
        <w:rPr>
          <w:rFonts w:ascii="Times New Roman" w:hAnsi="Times New Roman"/>
          <w:sz w:val="28"/>
          <w:szCs w:val="28"/>
          <w:lang w:val="uk-UA"/>
        </w:rPr>
        <w:t>до</w:t>
      </w:r>
      <w:r w:rsidR="00EE20CE" w:rsidRPr="000D495C">
        <w:rPr>
          <w:rFonts w:ascii="Times New Roman" w:hAnsi="Times New Roman"/>
          <w:sz w:val="28"/>
          <w:szCs w:val="28"/>
        </w:rPr>
        <w:t xml:space="preserve"> </w:t>
      </w:r>
      <w:r w:rsidR="00861019">
        <w:rPr>
          <w:rFonts w:ascii="Times New Roman" w:hAnsi="Times New Roman"/>
          <w:sz w:val="28"/>
          <w:szCs w:val="28"/>
          <w:lang w:val="uk-UA"/>
        </w:rPr>
        <w:t xml:space="preserve">виникнення сутичок, масових заворушень </w:t>
      </w:r>
      <w:r w:rsidR="00D37CCF">
        <w:rPr>
          <w:rFonts w:ascii="Times New Roman" w:hAnsi="Times New Roman"/>
          <w:sz w:val="28"/>
          <w:szCs w:val="28"/>
          <w:lang w:val="uk-UA"/>
        </w:rPr>
        <w:t xml:space="preserve">та загибелі людей         </w:t>
      </w:r>
      <w:r w:rsidR="00EA4DD3" w:rsidRPr="000D495C">
        <w:rPr>
          <w:rFonts w:ascii="Times New Roman" w:hAnsi="Times New Roman"/>
          <w:sz w:val="28"/>
          <w:szCs w:val="28"/>
        </w:rPr>
        <w:t>2 травня 2014 року в місті Одес</w:t>
      </w:r>
      <w:r w:rsidR="00861019">
        <w:rPr>
          <w:rFonts w:ascii="Times New Roman" w:hAnsi="Times New Roman"/>
          <w:sz w:val="28"/>
          <w:szCs w:val="28"/>
          <w:lang w:val="uk-UA"/>
        </w:rPr>
        <w:t>а</w:t>
      </w:r>
      <w:r w:rsidR="00D37CCF">
        <w:rPr>
          <w:rFonts w:ascii="Times New Roman" w:hAnsi="Times New Roman"/>
          <w:sz w:val="28"/>
          <w:szCs w:val="28"/>
          <w:lang w:val="uk-UA"/>
        </w:rPr>
        <w:t>,</w:t>
      </w:r>
      <w:r w:rsidR="00EA4DD3" w:rsidRPr="000D495C">
        <w:rPr>
          <w:rFonts w:ascii="Times New Roman" w:hAnsi="Times New Roman"/>
          <w:sz w:val="28"/>
          <w:szCs w:val="28"/>
        </w:rPr>
        <w:t xml:space="preserve"> </w:t>
      </w:r>
      <w:r w:rsidR="00D263DA" w:rsidRPr="000D495C">
        <w:rPr>
          <w:rFonts w:ascii="Times New Roman" w:hAnsi="Times New Roman"/>
          <w:sz w:val="28"/>
          <w:szCs w:val="28"/>
        </w:rPr>
        <w:t>засуджується</w:t>
      </w:r>
      <w:r w:rsidR="003E38F5" w:rsidRPr="000D495C">
        <w:rPr>
          <w:rFonts w:ascii="Times New Roman" w:hAnsi="Times New Roman"/>
          <w:sz w:val="28"/>
          <w:szCs w:val="28"/>
          <w:lang w:val="uk-UA"/>
        </w:rPr>
        <w:t>.</w:t>
      </w:r>
    </w:p>
    <w:p w:rsidR="00F12547" w:rsidRDefault="000D495C" w:rsidP="00861019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0D495C">
        <w:rPr>
          <w:rFonts w:ascii="Times New Roman" w:hAnsi="Times New Roman"/>
          <w:sz w:val="28"/>
          <w:szCs w:val="28"/>
          <w:lang w:val="uk-UA"/>
        </w:rPr>
        <w:t>5</w:t>
      </w:r>
      <w:r w:rsidR="003E38F5" w:rsidRPr="000D495C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EA4DD3" w:rsidRPr="000D495C">
        <w:rPr>
          <w:rFonts w:ascii="Times New Roman" w:hAnsi="Times New Roman"/>
          <w:sz w:val="28"/>
          <w:szCs w:val="28"/>
          <w:lang w:val="uk-UA"/>
        </w:rPr>
        <w:t xml:space="preserve">Результатів розслідування </w:t>
      </w:r>
      <w:r w:rsidR="00F12547">
        <w:rPr>
          <w:rFonts w:ascii="Times New Roman" w:hAnsi="Times New Roman"/>
          <w:sz w:val="28"/>
          <w:szCs w:val="28"/>
          <w:lang w:val="uk-UA"/>
        </w:rPr>
        <w:t xml:space="preserve">та притягнення до відповідальності винних осіб у </w:t>
      </w:r>
      <w:r w:rsidRPr="000D495C">
        <w:rPr>
          <w:rFonts w:ascii="Times New Roman" w:hAnsi="Times New Roman"/>
          <w:sz w:val="28"/>
          <w:szCs w:val="28"/>
          <w:lang w:val="uk-UA"/>
        </w:rPr>
        <w:t xml:space="preserve">трагічних </w:t>
      </w:r>
      <w:r w:rsidR="008405AD" w:rsidRPr="000D495C">
        <w:rPr>
          <w:rStyle w:val="a3"/>
          <w:rFonts w:ascii="Times New Roman" w:hAnsi="Times New Roman"/>
          <w:sz w:val="28"/>
          <w:szCs w:val="28"/>
          <w:lang w:val="uk-UA"/>
        </w:rPr>
        <w:t>поді</w:t>
      </w:r>
      <w:r w:rsidR="00F12547">
        <w:rPr>
          <w:rStyle w:val="a3"/>
          <w:rFonts w:ascii="Times New Roman" w:hAnsi="Times New Roman"/>
          <w:sz w:val="28"/>
          <w:szCs w:val="28"/>
          <w:lang w:val="uk-UA"/>
        </w:rPr>
        <w:t>ях</w:t>
      </w:r>
      <w:r w:rsidR="008405AD" w:rsidRPr="000D495C">
        <w:rPr>
          <w:rStyle w:val="a3"/>
          <w:rFonts w:ascii="Times New Roman" w:hAnsi="Times New Roman"/>
          <w:sz w:val="28"/>
          <w:szCs w:val="28"/>
          <w:lang w:val="uk-UA"/>
        </w:rPr>
        <w:t xml:space="preserve"> </w:t>
      </w:r>
      <w:r w:rsidR="00EA4DD3" w:rsidRPr="000D495C">
        <w:rPr>
          <w:rStyle w:val="a3"/>
          <w:rFonts w:ascii="Times New Roman" w:hAnsi="Times New Roman"/>
          <w:sz w:val="28"/>
          <w:szCs w:val="28"/>
          <w:lang w:val="uk-UA"/>
        </w:rPr>
        <w:t>2 травня</w:t>
      </w:r>
      <w:r w:rsidR="008405AD" w:rsidRPr="000D495C">
        <w:rPr>
          <w:rStyle w:val="a3"/>
          <w:rFonts w:ascii="Times New Roman" w:hAnsi="Times New Roman"/>
          <w:sz w:val="28"/>
          <w:szCs w:val="28"/>
          <w:lang w:val="uk-UA"/>
        </w:rPr>
        <w:t xml:space="preserve"> 2014 року в місті Одес</w:t>
      </w:r>
      <w:r w:rsidR="00861019">
        <w:rPr>
          <w:rStyle w:val="a3"/>
          <w:rFonts w:ascii="Times New Roman" w:hAnsi="Times New Roman"/>
          <w:sz w:val="28"/>
          <w:szCs w:val="28"/>
          <w:lang w:val="uk-UA"/>
        </w:rPr>
        <w:t>а</w:t>
      </w:r>
      <w:r w:rsidR="00EA4DD3" w:rsidRPr="000D495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2547">
        <w:rPr>
          <w:rFonts w:ascii="Times New Roman" w:hAnsi="Times New Roman"/>
          <w:sz w:val="28"/>
          <w:szCs w:val="28"/>
          <w:lang w:val="uk-UA"/>
        </w:rPr>
        <w:t>вимагають</w:t>
      </w:r>
      <w:r w:rsidR="00EA4DD3" w:rsidRPr="000D495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405AD" w:rsidRPr="000D495C">
        <w:rPr>
          <w:rFonts w:ascii="Times New Roman" w:hAnsi="Times New Roman"/>
          <w:sz w:val="28"/>
          <w:szCs w:val="28"/>
          <w:lang w:val="uk-UA"/>
        </w:rPr>
        <w:t xml:space="preserve">родичі й близькі загиблих, </w:t>
      </w:r>
      <w:r w:rsidR="00EA4DD3" w:rsidRPr="000D495C">
        <w:rPr>
          <w:rFonts w:ascii="Times New Roman" w:hAnsi="Times New Roman"/>
          <w:sz w:val="28"/>
          <w:szCs w:val="28"/>
          <w:lang w:val="uk-UA"/>
        </w:rPr>
        <w:t>громадяни України, світова спільнота</w:t>
      </w:r>
      <w:r w:rsidR="008405AD" w:rsidRPr="000D495C">
        <w:rPr>
          <w:rFonts w:ascii="Times New Roman" w:hAnsi="Times New Roman"/>
          <w:sz w:val="28"/>
          <w:szCs w:val="28"/>
          <w:lang w:val="uk-UA"/>
        </w:rPr>
        <w:t xml:space="preserve"> та міжнародні організації.</w:t>
      </w:r>
    </w:p>
    <w:p w:rsidR="00EA4DD3" w:rsidRPr="000D495C" w:rsidRDefault="000D495C" w:rsidP="00861019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0D495C">
        <w:rPr>
          <w:rFonts w:ascii="Times New Roman" w:hAnsi="Times New Roman"/>
          <w:sz w:val="28"/>
          <w:szCs w:val="28"/>
          <w:lang w:val="uk-UA"/>
        </w:rPr>
        <w:t xml:space="preserve">Українське суспільство прагне повернення держави </w:t>
      </w:r>
      <w:r w:rsidR="00861019">
        <w:rPr>
          <w:rFonts w:ascii="Times New Roman" w:hAnsi="Times New Roman"/>
          <w:sz w:val="28"/>
          <w:szCs w:val="28"/>
          <w:lang w:val="uk-UA"/>
        </w:rPr>
        <w:t>до</w:t>
      </w:r>
      <w:r w:rsidRPr="000D495C">
        <w:rPr>
          <w:rFonts w:ascii="Times New Roman" w:hAnsi="Times New Roman"/>
          <w:sz w:val="28"/>
          <w:szCs w:val="28"/>
          <w:lang w:val="uk-UA"/>
        </w:rPr>
        <w:t xml:space="preserve"> справедливості, втрачених принципів верховенства права та рівності всіх перед законом і судом, а також притягнення </w:t>
      </w:r>
      <w:r w:rsidR="00861019" w:rsidRPr="000D495C">
        <w:rPr>
          <w:rFonts w:ascii="Times New Roman" w:hAnsi="Times New Roman"/>
          <w:sz w:val="28"/>
          <w:szCs w:val="28"/>
          <w:lang w:val="uk-UA"/>
        </w:rPr>
        <w:t xml:space="preserve">винних осіб </w:t>
      </w:r>
      <w:r w:rsidRPr="000D495C">
        <w:rPr>
          <w:rFonts w:ascii="Times New Roman" w:hAnsi="Times New Roman"/>
          <w:sz w:val="28"/>
          <w:szCs w:val="28"/>
          <w:lang w:val="uk-UA"/>
        </w:rPr>
        <w:t>до відповідальності.</w:t>
      </w:r>
    </w:p>
    <w:p w:rsidR="00EA4DD3" w:rsidRPr="000D495C" w:rsidRDefault="00EA4DD3" w:rsidP="003E38F5">
      <w:pPr>
        <w:widowControl w:val="0"/>
        <w:autoSpaceDE w:val="0"/>
        <w:autoSpaceDN w:val="0"/>
        <w:adjustRightInd w:val="0"/>
        <w:spacing w:after="0" w:line="276" w:lineRule="auto"/>
        <w:ind w:right="-6"/>
        <w:jc w:val="both"/>
        <w:rPr>
          <w:rFonts w:cs="TimesNewRomanPSMT"/>
          <w:sz w:val="28"/>
          <w:szCs w:val="28"/>
          <w:lang w:val="uk-UA"/>
        </w:rPr>
      </w:pPr>
    </w:p>
    <w:p w:rsidR="00625380" w:rsidRPr="000D495C" w:rsidRDefault="00D263DA" w:rsidP="00E00E0C">
      <w:pPr>
        <w:widowControl w:val="0"/>
        <w:autoSpaceDE w:val="0"/>
        <w:autoSpaceDN w:val="0"/>
        <w:adjustRightInd w:val="0"/>
        <w:spacing w:after="0" w:line="276" w:lineRule="auto"/>
        <w:ind w:right="-6" w:firstLine="70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D495C">
        <w:rPr>
          <w:rFonts w:ascii="TimesNewRomanPSMT" w:hAnsi="TimesNewRomanPSMT" w:cs="TimesNewRomanPSMT"/>
          <w:b/>
          <w:bCs/>
          <w:sz w:val="28"/>
          <w:szCs w:val="28"/>
        </w:rPr>
        <w:t>Народні депутати України</w:t>
      </w:r>
      <w:r w:rsidR="00E00E0C" w:rsidRPr="00E00E0C">
        <w:rPr>
          <w:rFonts w:cs="TimesNewRomanPSMT"/>
          <w:b/>
          <w:bCs/>
          <w:sz w:val="28"/>
          <w:szCs w:val="28"/>
          <w:lang w:val="uk-UA"/>
        </w:rPr>
        <w:t xml:space="preserve">                                                            </w:t>
      </w:r>
      <w:r w:rsidR="00E00E0C" w:rsidRPr="000D495C">
        <w:rPr>
          <w:rFonts w:ascii="Times New Roman" w:hAnsi="Times New Roman"/>
          <w:b/>
          <w:bCs/>
          <w:sz w:val="28"/>
          <w:szCs w:val="28"/>
          <w:lang w:val="uk-UA"/>
        </w:rPr>
        <w:t>Ю.А.</w:t>
      </w:r>
      <w:r w:rsidR="00E00E0C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625380" w:rsidRPr="000D495C">
        <w:rPr>
          <w:rFonts w:ascii="Times New Roman" w:hAnsi="Times New Roman"/>
          <w:b/>
          <w:bCs/>
          <w:sz w:val="28"/>
          <w:szCs w:val="28"/>
          <w:lang w:val="uk-UA"/>
        </w:rPr>
        <w:t xml:space="preserve">Бойко </w:t>
      </w:r>
    </w:p>
    <w:p w:rsidR="00D263DA" w:rsidRDefault="00E00E0C" w:rsidP="00E00E0C">
      <w:pPr>
        <w:widowControl w:val="0"/>
        <w:autoSpaceDE w:val="0"/>
        <w:autoSpaceDN w:val="0"/>
        <w:adjustRightInd w:val="0"/>
        <w:spacing w:after="0" w:line="240" w:lineRule="auto"/>
        <w:ind w:right="-6" w:firstLine="7797"/>
        <w:rPr>
          <w:rFonts w:ascii="TimesNewRomanPSMT" w:hAnsi="TimesNewRomanPSMT" w:cs="TimesNewRomanPSMT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0D495C">
        <w:rPr>
          <w:rFonts w:ascii="Times New Roman" w:hAnsi="Times New Roman"/>
          <w:b/>
          <w:bCs/>
          <w:sz w:val="28"/>
          <w:szCs w:val="28"/>
          <w:lang w:val="uk-UA"/>
        </w:rPr>
        <w:t>М.Л.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625380" w:rsidRPr="000D495C">
        <w:rPr>
          <w:rFonts w:ascii="Times New Roman" w:hAnsi="Times New Roman"/>
          <w:b/>
          <w:bCs/>
          <w:sz w:val="28"/>
          <w:szCs w:val="28"/>
          <w:lang w:val="uk-UA"/>
        </w:rPr>
        <w:t xml:space="preserve">Скорик </w:t>
      </w:r>
    </w:p>
    <w:p w:rsidR="00E00E0C" w:rsidRDefault="00E00E0C">
      <w:pPr>
        <w:widowControl w:val="0"/>
        <w:autoSpaceDE w:val="0"/>
        <w:autoSpaceDN w:val="0"/>
        <w:adjustRightInd w:val="0"/>
        <w:spacing w:after="0" w:line="240" w:lineRule="auto"/>
        <w:ind w:right="-6" w:firstLine="7797"/>
        <w:rPr>
          <w:rFonts w:ascii="TimesNewRomanPSMT" w:hAnsi="TimesNewRomanPSMT" w:cs="TimesNewRomanPSMT"/>
          <w:sz w:val="28"/>
          <w:szCs w:val="28"/>
        </w:rPr>
      </w:pPr>
    </w:p>
    <w:sectPr w:rsidR="00E00E0C" w:rsidSect="000D495C">
      <w:pgSz w:w="11900" w:h="16840"/>
      <w:pgMar w:top="567" w:right="1134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529"/>
    <w:rsid w:val="000D495C"/>
    <w:rsid w:val="00105F7B"/>
    <w:rsid w:val="001605AE"/>
    <w:rsid w:val="002F4EF4"/>
    <w:rsid w:val="00395E4C"/>
    <w:rsid w:val="003A76E4"/>
    <w:rsid w:val="003E38F5"/>
    <w:rsid w:val="00437101"/>
    <w:rsid w:val="00625380"/>
    <w:rsid w:val="007719EF"/>
    <w:rsid w:val="008310D5"/>
    <w:rsid w:val="008405AD"/>
    <w:rsid w:val="00861019"/>
    <w:rsid w:val="008A5BD1"/>
    <w:rsid w:val="008C0E0C"/>
    <w:rsid w:val="00964428"/>
    <w:rsid w:val="00984BC0"/>
    <w:rsid w:val="009F3E5C"/>
    <w:rsid w:val="00A60529"/>
    <w:rsid w:val="00D263DA"/>
    <w:rsid w:val="00D37CCF"/>
    <w:rsid w:val="00E00E0C"/>
    <w:rsid w:val="00EA4DD3"/>
    <w:rsid w:val="00EE20CE"/>
    <w:rsid w:val="00EE28A3"/>
    <w:rsid w:val="00F04816"/>
    <w:rsid w:val="00F12547"/>
    <w:rsid w:val="00FA6476"/>
    <w:rsid w:val="00FF2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efaultImageDpi w14:val="0"/>
  <w15:docId w15:val="{D60646D6-C6C1-44D2-AD48-286BF274D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ет"/>
    <w:rsid w:val="00EE20CE"/>
  </w:style>
  <w:style w:type="paragraph" w:styleId="a4">
    <w:name w:val="Balloon Text"/>
    <w:basedOn w:val="a"/>
    <w:link w:val="a5"/>
    <w:uiPriority w:val="99"/>
    <w:semiHidden/>
    <w:unhideWhenUsed/>
    <w:rsid w:val="000D49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link w:val="a4"/>
    <w:uiPriority w:val="99"/>
    <w:semiHidden/>
    <w:rsid w:val="000D495C"/>
    <w:rPr>
      <w:rFonts w:ascii="Segoe UI" w:hAnsi="Segoe UI" w:cs="Segoe UI"/>
      <w:sz w:val="18"/>
      <w:szCs w:val="18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1413</Words>
  <Characters>806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Михайло Каменєв</dc:creator>
  <cp:keywords/>
  <dc:description/>
  <cp:lastModifiedBy>Ющенко Валентина Едуардівна</cp:lastModifiedBy>
  <cp:revision>2</cp:revision>
  <cp:lastPrinted>2021-02-23T09:42:00Z</cp:lastPrinted>
  <dcterms:created xsi:type="dcterms:W3CDTF">2021-03-02T14:38:00Z</dcterms:created>
  <dcterms:modified xsi:type="dcterms:W3CDTF">2021-03-02T14:38:00Z</dcterms:modified>
</cp:coreProperties>
</file>