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020359">
        <w:trPr>
          <w:trHeight w:val="333"/>
        </w:trPr>
        <w:tc>
          <w:tcPr>
            <w:tcW w:w="35" w:type="pct"/>
            <w:gridSpan w:val="2"/>
            <w:tcBorders>
              <w:top w:val="nil"/>
              <w:left w:val="nil"/>
              <w:bottom w:val="nil"/>
              <w:right w:val="nil"/>
            </w:tcBorders>
          </w:tcPr>
          <w:p w:rsidR="00020359" w:rsidRDefault="001529CC">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020359" w:rsidRDefault="001529CC">
            <w:pPr>
              <w:rPr>
                <w:rFonts w:ascii="Times New Roman" w:hAnsi="Times New Roman" w:cs="Times New Roman"/>
                <w:sz w:val="28"/>
              </w:rPr>
            </w:pPr>
            <w:r>
              <w:rPr>
                <w:rFonts w:ascii="Times New Roman" w:hAnsi="Times New Roman" w:cs="Times New Roman"/>
                <w:b/>
                <w:sz w:val="28"/>
              </w:rPr>
              <w:t>Реєстраційний № 5232</w:t>
            </w:r>
          </w:p>
        </w:tc>
      </w:tr>
      <w:tr w:rsidR="00020359">
        <w:trPr>
          <w:trHeight w:val="333"/>
        </w:trPr>
        <w:tc>
          <w:tcPr>
            <w:tcW w:w="35" w:type="pct"/>
            <w:gridSpan w:val="2"/>
            <w:tcBorders>
              <w:top w:val="nil"/>
              <w:left w:val="nil"/>
              <w:bottom w:val="nil"/>
              <w:right w:val="nil"/>
            </w:tcBorders>
          </w:tcPr>
          <w:p w:rsidR="00020359" w:rsidRDefault="001529CC">
            <w:pPr>
              <w:rPr>
                <w:rFonts w:ascii="Times New Roman" w:hAnsi="Times New Roman" w:cs="Times New Roman"/>
                <w:sz w:val="28"/>
              </w:rPr>
            </w:pPr>
            <w:r>
              <w:rPr>
                <w:rFonts w:ascii="Times New Roman" w:hAnsi="Times New Roman" w:cs="Times New Roman"/>
                <w:sz w:val="28"/>
              </w:rPr>
              <w:t xml:space="preserve">про внесення змін до Закону України "Про Державну прикордонну службу України" щодо вдосконалення порядку використання та застосування </w:t>
            </w:r>
            <w:r>
              <w:rPr>
                <w:rFonts w:ascii="Times New Roman" w:hAnsi="Times New Roman" w:cs="Times New Roman"/>
                <w:sz w:val="28"/>
              </w:rPr>
              <w:t>заходів примусу, бойової техніки та озброєння особовим складом Державної прикордонної служби України</w:t>
            </w:r>
          </w:p>
        </w:tc>
        <w:tc>
          <w:tcPr>
            <w:tcW w:w="20" w:type="pct"/>
          </w:tcPr>
          <w:p w:rsidR="00020359" w:rsidRDefault="00020359">
            <w:pPr>
              <w:rPr>
                <w:rFonts w:ascii="Times New Roman" w:hAnsi="Times New Roman" w:cs="Times New Roman"/>
                <w:sz w:val="28"/>
              </w:rPr>
            </w:pPr>
          </w:p>
        </w:tc>
      </w:tr>
      <w:tr w:rsidR="00020359">
        <w:trPr>
          <w:trHeight w:val="333"/>
        </w:trPr>
        <w:tc>
          <w:tcPr>
            <w:tcW w:w="35" w:type="pct"/>
            <w:tcBorders>
              <w:top w:val="nil"/>
              <w:left w:val="nil"/>
              <w:bottom w:val="nil"/>
              <w:right w:val="nil"/>
            </w:tcBorders>
          </w:tcPr>
          <w:p w:rsidR="00020359" w:rsidRDefault="001529CC">
            <w:pPr>
              <w:rPr>
                <w:rFonts w:ascii="Times New Roman" w:hAnsi="Times New Roman" w:cs="Times New Roman"/>
                <w:sz w:val="28"/>
              </w:rPr>
            </w:pPr>
            <w:r>
              <w:rPr>
                <w:rFonts w:ascii="Times New Roman" w:hAnsi="Times New Roman" w:cs="Times New Roman"/>
                <w:b/>
                <w:sz w:val="28"/>
              </w:rPr>
              <w:t>Автор(и):</w:t>
            </w:r>
          </w:p>
        </w:tc>
        <w:tc>
          <w:tcPr>
            <w:tcW w:w="45" w:type="pct"/>
          </w:tcPr>
          <w:p w:rsidR="00020359" w:rsidRDefault="001529CC">
            <w:pPr>
              <w:rPr>
                <w:rFonts w:ascii="Times New Roman" w:hAnsi="Times New Roman" w:cs="Times New Roman"/>
                <w:sz w:val="28"/>
              </w:rPr>
            </w:pPr>
            <w:r>
              <w:rPr>
                <w:rFonts w:ascii="Times New Roman" w:hAnsi="Times New Roman" w:cs="Times New Roman"/>
                <w:sz w:val="28"/>
              </w:rPr>
              <w:t>Народні депутати  України Здебський Ю. В., Касай Г. О., Копитін І. В., Веніславський Ф. В., Герасименко І. Л., Сушко П. М., Колісник А. С., Бак</w:t>
            </w:r>
            <w:r>
              <w:rPr>
                <w:rFonts w:ascii="Times New Roman" w:hAnsi="Times New Roman" w:cs="Times New Roman"/>
                <w:sz w:val="28"/>
              </w:rPr>
              <w:t>умов О. С., Безугла М. В., Любота Д. В., Горобець О. С., Красов О. І., Задорожній М. М., Камельчук Ю. О., Павлюк М. В., Літвінов О. М., Мезенцева М. С., Микиша Д. С., Березін М. Ю., Костенко Р. В., Мисягін Ю. М., Мазурашу Г. Г.</w:t>
            </w:r>
          </w:p>
        </w:tc>
        <w:tc>
          <w:tcPr>
            <w:tcW w:w="20" w:type="pct"/>
          </w:tcPr>
          <w:p w:rsidR="00020359" w:rsidRDefault="001529CC">
            <w:pPr>
              <w:rPr>
                <w:rFonts w:ascii="Times New Roman" w:hAnsi="Times New Roman" w:cs="Times New Roman"/>
                <w:sz w:val="28"/>
              </w:rPr>
            </w:pPr>
            <w:r>
              <w:rPr>
                <w:rFonts w:ascii="Times New Roman" w:hAnsi="Times New Roman" w:cs="Times New Roman"/>
                <w:b/>
                <w:sz w:val="28"/>
              </w:rPr>
              <w:t>(Друге читання - на заміну (</w:t>
            </w:r>
            <w:r>
              <w:rPr>
                <w:rFonts w:ascii="Times New Roman" w:hAnsi="Times New Roman" w:cs="Times New Roman"/>
                <w:b/>
                <w:sz w:val="28"/>
              </w:rPr>
              <w:t>ч.6, ст.118))</w:t>
            </w:r>
          </w:p>
        </w:tc>
      </w:tr>
      <w:tr w:rsidR="00020359">
        <w:trPr>
          <w:trHeight w:val="333"/>
        </w:trPr>
        <w:tc>
          <w:tcPr>
            <w:tcW w:w="35" w:type="pct"/>
            <w:tcBorders>
              <w:top w:val="nil"/>
              <w:left w:val="nil"/>
              <w:bottom w:val="nil"/>
              <w:right w:val="nil"/>
            </w:tcBorders>
          </w:tcPr>
          <w:p w:rsidR="00020359" w:rsidRDefault="001529CC">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020359" w:rsidRDefault="001529CC">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національної безпеки, оборони та розвідки</w:t>
            </w:r>
          </w:p>
        </w:tc>
        <w:tc>
          <w:tcPr>
            <w:tcW w:w="20" w:type="pct"/>
          </w:tcPr>
          <w:p w:rsidR="00020359" w:rsidRDefault="00020359">
            <w:pPr>
              <w:rPr>
                <w:rFonts w:ascii="Times New Roman" w:hAnsi="Times New Roman" w:cs="Times New Roman"/>
                <w:sz w:val="28"/>
              </w:rPr>
            </w:pPr>
          </w:p>
        </w:tc>
      </w:tr>
      <w:tr w:rsidR="00020359">
        <w:trPr>
          <w:trHeight w:val="333"/>
        </w:trPr>
        <w:tc>
          <w:tcPr>
            <w:tcW w:w="35" w:type="pct"/>
            <w:tcBorders>
              <w:top w:val="nil"/>
              <w:left w:val="nil"/>
              <w:bottom w:val="nil"/>
              <w:right w:val="nil"/>
            </w:tcBorders>
          </w:tcPr>
          <w:p w:rsidR="00020359" w:rsidRDefault="001529CC">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020359" w:rsidRDefault="001529CC">
            <w:pPr>
              <w:rPr>
                <w:rFonts w:ascii="Times New Roman" w:hAnsi="Times New Roman" w:cs="Times New Roman"/>
                <w:sz w:val="28"/>
              </w:rPr>
            </w:pPr>
            <w:r>
              <w:rPr>
                <w:rFonts w:ascii="Times New Roman" w:hAnsi="Times New Roman" w:cs="Times New Roman"/>
                <w:sz w:val="28"/>
              </w:rPr>
              <w:t>08.11.2021</w:t>
            </w:r>
          </w:p>
        </w:tc>
        <w:tc>
          <w:tcPr>
            <w:tcW w:w="20" w:type="pct"/>
          </w:tcPr>
          <w:p w:rsidR="00020359" w:rsidRDefault="00020359">
            <w:pPr>
              <w:rPr>
                <w:rFonts w:ascii="Times New Roman" w:hAnsi="Times New Roman" w:cs="Times New Roman"/>
                <w:sz w:val="28"/>
              </w:rPr>
            </w:pPr>
          </w:p>
        </w:tc>
      </w:tr>
    </w:tbl>
    <w:p w:rsidR="00020359" w:rsidRDefault="00020359">
      <w:pPr>
        <w:spacing w:after="0"/>
        <w:jc w:val="center"/>
        <w:rPr>
          <w:rFonts w:ascii="Times New Roman" w:hAnsi="Times New Roman" w:cs="Times New Roman"/>
          <w:sz w:val="28"/>
          <w:szCs w:val="28"/>
        </w:rPr>
      </w:pPr>
    </w:p>
    <w:p w:rsidR="00020359" w:rsidRDefault="00020359">
      <w:pPr>
        <w:spacing w:after="0"/>
        <w:jc w:val="center"/>
        <w:rPr>
          <w:rFonts w:ascii="Times New Roman" w:hAnsi="Times New Roman" w:cs="Times New Roman"/>
          <w:sz w:val="28"/>
          <w:szCs w:val="28"/>
        </w:rPr>
      </w:pPr>
    </w:p>
    <w:p w:rsidR="00020359" w:rsidRDefault="001529CC">
      <w:pPr>
        <w:ind w:firstLine="273"/>
        <w:jc w:val="right"/>
      </w:pPr>
      <w:r>
        <w:rPr>
          <w:rFonts w:ascii="Times New Roman" w:hAnsi="Times New Roman" w:cs="Times New Roman"/>
          <w:i/>
          <w:sz w:val="28"/>
        </w:rPr>
        <w:t>ПРОЕКТ</w:t>
      </w:r>
    </w:p>
    <w:p w:rsidR="00020359" w:rsidRDefault="001529CC">
      <w:pPr>
        <w:ind w:firstLine="273"/>
        <w:jc w:val="center"/>
      </w:pPr>
      <w:r>
        <w:rPr>
          <w:rFonts w:ascii="Times New Roman" w:hAnsi="Times New Roman" w:cs="Times New Roman"/>
          <w:b/>
          <w:sz w:val="28"/>
        </w:rPr>
        <w:t>ЗАКОН УКРАЇНИ</w:t>
      </w:r>
    </w:p>
    <w:p w:rsidR="00020359" w:rsidRDefault="001529CC">
      <w:pPr>
        <w:ind w:firstLine="273"/>
        <w:jc w:val="center"/>
      </w:pPr>
      <w:r>
        <w:rPr>
          <w:rFonts w:ascii="Times New Roman" w:hAnsi="Times New Roman" w:cs="Times New Roman"/>
          <w:b/>
          <w:sz w:val="28"/>
        </w:rPr>
        <w:t>Про внесення змін до Закону України «Про Державну прикордонну службу України» щодо вдосконалення порядку використання та застосування заходів примусу, бойової техніки та озброєння особовим складом Державної прикордонної служби України</w:t>
      </w:r>
    </w:p>
    <w:p w:rsidR="00020359" w:rsidRDefault="001529CC">
      <w:pPr>
        <w:ind w:firstLine="273"/>
        <w:jc w:val="both"/>
      </w:pPr>
      <w:r>
        <w:rPr>
          <w:rFonts w:ascii="Times New Roman" w:hAnsi="Times New Roman" w:cs="Times New Roman"/>
          <w:sz w:val="28"/>
        </w:rPr>
        <w:t>Верховна Рада України</w:t>
      </w:r>
      <w:r>
        <w:rPr>
          <w:rFonts w:ascii="Times New Roman" w:hAnsi="Times New Roman" w:cs="Times New Roman"/>
          <w:sz w:val="28"/>
        </w:rPr>
        <w:t xml:space="preserve"> </w:t>
      </w:r>
      <w:r>
        <w:rPr>
          <w:rFonts w:ascii="Times New Roman" w:hAnsi="Times New Roman" w:cs="Times New Roman"/>
          <w:b/>
          <w:sz w:val="28"/>
        </w:rPr>
        <w:t>п о с т а н о в л я є:</w:t>
      </w:r>
    </w:p>
    <w:p w:rsidR="00020359" w:rsidRDefault="001529CC">
      <w:pPr>
        <w:ind w:firstLine="273"/>
        <w:jc w:val="both"/>
      </w:pPr>
      <w:r>
        <w:rPr>
          <w:rFonts w:ascii="Times New Roman" w:hAnsi="Times New Roman" w:cs="Times New Roman"/>
          <w:sz w:val="28"/>
        </w:rPr>
        <w:t>І. Внести до Закону України «Про Державну прикордонну службу України» (Відомості Верховної Ради України, 2003 р., № 27, ст. 208 із наступними змінами) такі зміни:</w:t>
      </w:r>
    </w:p>
    <w:p w:rsidR="00020359" w:rsidRDefault="001529CC">
      <w:pPr>
        <w:ind w:firstLine="273"/>
        <w:jc w:val="both"/>
      </w:pPr>
      <w:r>
        <w:rPr>
          <w:rFonts w:ascii="Times New Roman" w:hAnsi="Times New Roman" w:cs="Times New Roman"/>
          <w:sz w:val="28"/>
        </w:rPr>
        <w:t>1. У частині першій статті 20:</w:t>
      </w:r>
    </w:p>
    <w:p w:rsidR="00020359" w:rsidRDefault="001529CC">
      <w:pPr>
        <w:ind w:firstLine="273"/>
        <w:jc w:val="both"/>
      </w:pPr>
      <w:r>
        <w:rPr>
          <w:rFonts w:ascii="Times New Roman" w:hAnsi="Times New Roman" w:cs="Times New Roman"/>
          <w:sz w:val="28"/>
        </w:rPr>
        <w:lastRenderedPageBreak/>
        <w:t>пункт 15 викласти в такій редакції:</w:t>
      </w:r>
    </w:p>
    <w:p w:rsidR="00020359" w:rsidRDefault="001529CC">
      <w:pPr>
        <w:ind w:firstLine="273"/>
        <w:jc w:val="both"/>
      </w:pPr>
      <w:r>
        <w:rPr>
          <w:rFonts w:ascii="Times New Roman" w:hAnsi="Times New Roman" w:cs="Times New Roman"/>
          <w:sz w:val="28"/>
        </w:rPr>
        <w:t xml:space="preserve">"15) здійснювати на підставах та в порядку, встановлених законодавством, візуальний огляд осіб, речей, товарів (вантажів), транспортних засобів (поверхнева перевірка), а так само особистий огляд затриманих осіб та огляд і, в разі потреби, вилучення речей, </w:t>
      </w:r>
      <w:r>
        <w:rPr>
          <w:rFonts w:ascii="Times New Roman" w:hAnsi="Times New Roman" w:cs="Times New Roman"/>
          <w:sz w:val="28"/>
        </w:rPr>
        <w:t>що можуть бути речовими доказами або заподіяти шкоду життю і здоров’ю людини";</w:t>
      </w:r>
    </w:p>
    <w:p w:rsidR="00020359" w:rsidRDefault="001529CC">
      <w:pPr>
        <w:ind w:firstLine="273"/>
        <w:jc w:val="both"/>
      </w:pPr>
      <w:r>
        <w:rPr>
          <w:rFonts w:ascii="Times New Roman" w:hAnsi="Times New Roman" w:cs="Times New Roman"/>
          <w:sz w:val="28"/>
        </w:rPr>
        <w:t>доповнити пунктами 48 – 50 такого змісту:</w:t>
      </w:r>
    </w:p>
    <w:p w:rsidR="00020359" w:rsidRDefault="001529CC">
      <w:pPr>
        <w:ind w:firstLine="273"/>
        <w:jc w:val="both"/>
      </w:pPr>
      <w:r>
        <w:rPr>
          <w:rFonts w:ascii="Times New Roman" w:hAnsi="Times New Roman" w:cs="Times New Roman"/>
          <w:sz w:val="28"/>
        </w:rPr>
        <w:t>"48) у межах повноважень, визначених цим Законом, законами України «Про державний кордон України», «Про виключну (морську) економічну з</w:t>
      </w:r>
      <w:r>
        <w:rPr>
          <w:rFonts w:ascii="Times New Roman" w:hAnsi="Times New Roman" w:cs="Times New Roman"/>
          <w:sz w:val="28"/>
        </w:rPr>
        <w:t>ону України», «Про прикордонний контроль», «Про прилеглу зону України» використовувати і застосовувати заходи примусу (фізичний вплив, спеціальні засоби, вогнепальну зброю, озброєння та бойову техніку, зброю кораблів, катерів та суден забезпечення, озброєн</w:t>
      </w:r>
      <w:r>
        <w:rPr>
          <w:rFonts w:ascii="Times New Roman" w:hAnsi="Times New Roman" w:cs="Times New Roman"/>
          <w:sz w:val="28"/>
        </w:rPr>
        <w:t>ня повітряних суден) в порядку та на підставах, передбачених цим Законом, статутами Збройних Сил України та іншими нормативно-правовими актами;</w:t>
      </w:r>
    </w:p>
    <w:p w:rsidR="00020359" w:rsidRDefault="001529CC">
      <w:pPr>
        <w:ind w:firstLine="273"/>
        <w:jc w:val="both"/>
      </w:pPr>
      <w:r>
        <w:rPr>
          <w:rFonts w:ascii="Times New Roman" w:hAnsi="Times New Roman" w:cs="Times New Roman"/>
          <w:sz w:val="28"/>
        </w:rPr>
        <w:t xml:space="preserve">49) використовувати та застосовувати </w:t>
      </w:r>
      <w:r>
        <w:rPr>
          <w:rFonts w:ascii="Times New Roman" w:hAnsi="Times New Roman" w:cs="Times New Roman"/>
          <w:b/>
          <w:sz w:val="28"/>
        </w:rPr>
        <w:t>з метою забезпечення захисту та охорони державного кордону України</w:t>
      </w:r>
      <w:r>
        <w:rPr>
          <w:rFonts w:ascii="Times New Roman" w:hAnsi="Times New Roman" w:cs="Times New Roman"/>
          <w:sz w:val="28"/>
        </w:rPr>
        <w:t xml:space="preserve"> засоби в</w:t>
      </w:r>
      <w:r>
        <w:rPr>
          <w:rFonts w:ascii="Times New Roman" w:hAnsi="Times New Roman" w:cs="Times New Roman"/>
          <w:sz w:val="28"/>
        </w:rPr>
        <w:t>ізуального і технічного спостереження та фіксації, технічні засоби прикордонного контролю, світлотехнічні та сигналізаційні засоби, інші технічні засоби охорони державного кордону, а також інженерні боєприпаси, споруди і загородження;</w:t>
      </w:r>
    </w:p>
    <w:p w:rsidR="00020359" w:rsidRDefault="001529CC">
      <w:pPr>
        <w:ind w:firstLine="273"/>
        <w:jc w:val="both"/>
      </w:pPr>
      <w:r>
        <w:rPr>
          <w:rFonts w:ascii="Times New Roman" w:hAnsi="Times New Roman" w:cs="Times New Roman"/>
          <w:sz w:val="28"/>
        </w:rPr>
        <w:t xml:space="preserve"> 50) розблоковувати т</w:t>
      </w:r>
      <w:r>
        <w:rPr>
          <w:rFonts w:ascii="Times New Roman" w:hAnsi="Times New Roman" w:cs="Times New Roman"/>
          <w:sz w:val="28"/>
        </w:rPr>
        <w:t>а/або припиняти протиправні дії у разі заблокування пунктів пропуску (пунктів контролю) через державний кордон України, контрольних пунктів в’їзду-виїзду, військових містечок, підрозділів та органів управління Державної прикордонної служби України».</w:t>
      </w:r>
    </w:p>
    <w:p w:rsidR="00020359" w:rsidRDefault="001529CC">
      <w:pPr>
        <w:ind w:firstLine="273"/>
        <w:jc w:val="both"/>
      </w:pPr>
      <w:r>
        <w:rPr>
          <w:rFonts w:ascii="Times New Roman" w:hAnsi="Times New Roman" w:cs="Times New Roman"/>
          <w:sz w:val="28"/>
        </w:rPr>
        <w:t>2. Ста</w:t>
      </w:r>
      <w:r>
        <w:rPr>
          <w:rFonts w:ascii="Times New Roman" w:hAnsi="Times New Roman" w:cs="Times New Roman"/>
          <w:sz w:val="28"/>
        </w:rPr>
        <w:t>ттю 21 викласти в такій редакції:</w:t>
      </w:r>
    </w:p>
    <w:p w:rsidR="00020359" w:rsidRDefault="001529CC">
      <w:pPr>
        <w:ind w:firstLine="273"/>
        <w:jc w:val="both"/>
      </w:pPr>
      <w:r>
        <w:rPr>
          <w:rFonts w:ascii="Times New Roman" w:hAnsi="Times New Roman" w:cs="Times New Roman"/>
          <w:sz w:val="28"/>
        </w:rPr>
        <w:t>"Стаття 21. Умови і межі використання та застосування заходів примусу особовим складом Державної прикордонної служби України</w:t>
      </w:r>
    </w:p>
    <w:p w:rsidR="00020359" w:rsidRDefault="001529CC">
      <w:pPr>
        <w:ind w:firstLine="273"/>
        <w:jc w:val="both"/>
      </w:pPr>
      <w:r>
        <w:rPr>
          <w:rFonts w:ascii="Times New Roman" w:hAnsi="Times New Roman" w:cs="Times New Roman"/>
          <w:sz w:val="28"/>
        </w:rPr>
        <w:t>Військовослужбовці та працівники Державної прикордонної служби України під час виконання повноваж</w:t>
      </w:r>
      <w:r>
        <w:rPr>
          <w:rFonts w:ascii="Times New Roman" w:hAnsi="Times New Roman" w:cs="Times New Roman"/>
          <w:sz w:val="28"/>
        </w:rPr>
        <w:t xml:space="preserve">ень, визначених цим Законом, законами України «Про державний кордон України», «Про виключну (морську) економічну зону України», «Про прикордонний контроль», «Про прилеглу зону України», статутами Збройних Сил України та іншими нормативно-правовими актами, </w:t>
      </w:r>
      <w:r>
        <w:rPr>
          <w:rFonts w:ascii="Times New Roman" w:hAnsi="Times New Roman" w:cs="Times New Roman"/>
          <w:sz w:val="28"/>
        </w:rPr>
        <w:t>уповноважені використовувати та застосовувати такі заходи примусу:</w:t>
      </w:r>
    </w:p>
    <w:p w:rsidR="00020359" w:rsidRDefault="001529CC">
      <w:pPr>
        <w:ind w:firstLine="273"/>
        <w:jc w:val="both"/>
      </w:pPr>
      <w:r>
        <w:rPr>
          <w:rFonts w:ascii="Times New Roman" w:hAnsi="Times New Roman" w:cs="Times New Roman"/>
          <w:sz w:val="28"/>
        </w:rPr>
        <w:t xml:space="preserve"> 1) фізичний вплив; </w:t>
      </w:r>
    </w:p>
    <w:p w:rsidR="00020359" w:rsidRDefault="001529CC">
      <w:pPr>
        <w:ind w:firstLine="273"/>
        <w:jc w:val="both"/>
      </w:pPr>
      <w:r>
        <w:rPr>
          <w:rFonts w:ascii="Times New Roman" w:hAnsi="Times New Roman" w:cs="Times New Roman"/>
          <w:sz w:val="28"/>
        </w:rPr>
        <w:t xml:space="preserve">2) спеціальні засоби; </w:t>
      </w:r>
    </w:p>
    <w:p w:rsidR="00020359" w:rsidRDefault="001529CC">
      <w:pPr>
        <w:ind w:firstLine="273"/>
        <w:jc w:val="both"/>
      </w:pPr>
      <w:r>
        <w:rPr>
          <w:rFonts w:ascii="Times New Roman" w:hAnsi="Times New Roman" w:cs="Times New Roman"/>
          <w:sz w:val="28"/>
        </w:rPr>
        <w:lastRenderedPageBreak/>
        <w:t xml:space="preserve">3) вогнепальну зброю, озброєння та бойову техніку; </w:t>
      </w:r>
    </w:p>
    <w:p w:rsidR="00020359" w:rsidRDefault="001529CC">
      <w:pPr>
        <w:ind w:firstLine="273"/>
        <w:jc w:val="both"/>
      </w:pPr>
      <w:r>
        <w:rPr>
          <w:rFonts w:ascii="Times New Roman" w:hAnsi="Times New Roman" w:cs="Times New Roman"/>
          <w:sz w:val="28"/>
        </w:rPr>
        <w:t xml:space="preserve">4) зброю кораблів, катерів та суден забезпечення; </w:t>
      </w:r>
    </w:p>
    <w:p w:rsidR="00020359" w:rsidRDefault="001529CC">
      <w:pPr>
        <w:ind w:firstLine="273"/>
        <w:jc w:val="both"/>
      </w:pPr>
      <w:r>
        <w:rPr>
          <w:rFonts w:ascii="Times New Roman" w:hAnsi="Times New Roman" w:cs="Times New Roman"/>
          <w:sz w:val="28"/>
        </w:rPr>
        <w:t>5) озброєння повітряних суден.</w:t>
      </w:r>
    </w:p>
    <w:p w:rsidR="00020359" w:rsidRDefault="001529CC">
      <w:pPr>
        <w:ind w:firstLine="273"/>
        <w:jc w:val="both"/>
      </w:pPr>
      <w:r>
        <w:rPr>
          <w:rFonts w:ascii="Times New Roman" w:hAnsi="Times New Roman" w:cs="Times New Roman"/>
          <w:sz w:val="28"/>
        </w:rPr>
        <w:t>Вид заходів примусу та інтенсивність його застосування визначаються з урахуванням конкретної ситуації, характеру правопорушення та індивідуальних особливостей особи, яка вчинила або вчиняє правопорушення.</w:t>
      </w:r>
    </w:p>
    <w:p w:rsidR="00020359" w:rsidRDefault="001529CC">
      <w:pPr>
        <w:ind w:firstLine="273"/>
        <w:jc w:val="both"/>
      </w:pPr>
      <w:r>
        <w:rPr>
          <w:rFonts w:ascii="Times New Roman" w:hAnsi="Times New Roman" w:cs="Times New Roman"/>
          <w:sz w:val="28"/>
        </w:rPr>
        <w:t>Не є заходом примусу використання засобів індивідуа</w:t>
      </w:r>
      <w:r>
        <w:rPr>
          <w:rFonts w:ascii="Times New Roman" w:hAnsi="Times New Roman" w:cs="Times New Roman"/>
          <w:sz w:val="28"/>
        </w:rPr>
        <w:t>льного захисту (шоломів, бронежилетів та іншого спеціального екіпірування).</w:t>
      </w:r>
    </w:p>
    <w:p w:rsidR="00020359" w:rsidRDefault="001529CC">
      <w:pPr>
        <w:ind w:firstLine="273"/>
        <w:jc w:val="both"/>
      </w:pPr>
      <w:r>
        <w:rPr>
          <w:rFonts w:ascii="Times New Roman" w:hAnsi="Times New Roman" w:cs="Times New Roman"/>
          <w:sz w:val="28"/>
        </w:rPr>
        <w:t>Обраний захід примусу має бути законним, необхідним, пропорційним та ефективним.</w:t>
      </w:r>
    </w:p>
    <w:p w:rsidR="00020359" w:rsidRDefault="001529CC">
      <w:pPr>
        <w:ind w:firstLine="273"/>
        <w:jc w:val="both"/>
      </w:pPr>
      <w:r>
        <w:rPr>
          <w:rFonts w:ascii="Times New Roman" w:hAnsi="Times New Roman" w:cs="Times New Roman"/>
          <w:sz w:val="28"/>
        </w:rPr>
        <w:t>Захід примусу є законним, якщо він передбачений законом. Застосовування будь-яких інших заходів при</w:t>
      </w:r>
      <w:r>
        <w:rPr>
          <w:rFonts w:ascii="Times New Roman" w:hAnsi="Times New Roman" w:cs="Times New Roman"/>
          <w:sz w:val="28"/>
        </w:rPr>
        <w:t>мусу, не передбачених законом, забороняється.</w:t>
      </w:r>
    </w:p>
    <w:p w:rsidR="00020359" w:rsidRDefault="001529CC">
      <w:pPr>
        <w:ind w:firstLine="273"/>
        <w:jc w:val="both"/>
      </w:pPr>
      <w:r>
        <w:rPr>
          <w:rFonts w:ascii="Times New Roman" w:hAnsi="Times New Roman" w:cs="Times New Roman"/>
          <w:sz w:val="28"/>
        </w:rPr>
        <w:t>Захід примусу є необхідним, якщо для виконання повноважень військовослужбовця чи працівника Державної прикордонної служби України застосування іншого заходу примусу є неможливим або застосування такого заходу п</w:t>
      </w:r>
      <w:r>
        <w:rPr>
          <w:rFonts w:ascii="Times New Roman" w:hAnsi="Times New Roman" w:cs="Times New Roman"/>
          <w:sz w:val="28"/>
        </w:rPr>
        <w:t>римусу буде неефективним, а також у разі, якщо ризик заподіяння шкоди адресату заходу та/або іншим особам є мінімальним.</w:t>
      </w:r>
    </w:p>
    <w:p w:rsidR="00020359" w:rsidRDefault="001529CC">
      <w:pPr>
        <w:ind w:firstLine="273"/>
        <w:jc w:val="both"/>
      </w:pPr>
      <w:r>
        <w:rPr>
          <w:rFonts w:ascii="Times New Roman" w:hAnsi="Times New Roman" w:cs="Times New Roman"/>
          <w:sz w:val="28"/>
        </w:rPr>
        <w:t>Захід примусу є пропорційним, якщо шкода, заподіяна охоронюваним законом правам і свободам людини або інтересам суспільства чи держави,</w:t>
      </w:r>
      <w:r>
        <w:rPr>
          <w:rFonts w:ascii="Times New Roman" w:hAnsi="Times New Roman" w:cs="Times New Roman"/>
          <w:sz w:val="28"/>
        </w:rPr>
        <w:t xml:space="preserve"> не перевищує блага, для захисту якого він застосований, або створеної загрози заподіяння шкоди.</w:t>
      </w:r>
    </w:p>
    <w:p w:rsidR="00020359" w:rsidRDefault="001529CC">
      <w:pPr>
        <w:ind w:firstLine="273"/>
        <w:jc w:val="both"/>
      </w:pPr>
      <w:r>
        <w:rPr>
          <w:rFonts w:ascii="Times New Roman" w:hAnsi="Times New Roman" w:cs="Times New Roman"/>
          <w:sz w:val="28"/>
        </w:rPr>
        <w:t>Захід примусу є ефективним, якщо його застосування забезпечує виконання повноважень військовослужбовця чи працівника Державної прикордонної служби України.</w:t>
      </w:r>
    </w:p>
    <w:p w:rsidR="00020359" w:rsidRDefault="001529CC">
      <w:pPr>
        <w:ind w:firstLine="273"/>
        <w:jc w:val="both"/>
      </w:pPr>
      <w:r>
        <w:rPr>
          <w:rFonts w:ascii="Times New Roman" w:hAnsi="Times New Roman" w:cs="Times New Roman"/>
          <w:sz w:val="28"/>
        </w:rPr>
        <w:t>Заб</w:t>
      </w:r>
      <w:r>
        <w:rPr>
          <w:rFonts w:ascii="Times New Roman" w:hAnsi="Times New Roman" w:cs="Times New Roman"/>
          <w:sz w:val="28"/>
        </w:rPr>
        <w:t>оронено застосування заходів примусу до жінок з явними ознаками вагітності, осіб похилого віку, осіб з вираженими ознаками інвалідності та малолітніх осіб, крім випадків учинення такими особами групового та/або збройного нападу чи опору або якщо є безпосер</w:t>
      </w:r>
      <w:r>
        <w:rPr>
          <w:rFonts w:ascii="Times New Roman" w:hAnsi="Times New Roman" w:cs="Times New Roman"/>
          <w:sz w:val="28"/>
        </w:rPr>
        <w:t>едня загроза життю чи здоров'ю військовослужбовця або працівника Державної прикордонної служби України та/або іншої особи, якщо відбити такий напад, опір або усунути загрозу іншими способами і засобами неможливо.</w:t>
      </w:r>
    </w:p>
    <w:p w:rsidR="00020359" w:rsidRDefault="001529CC">
      <w:pPr>
        <w:ind w:firstLine="273"/>
        <w:jc w:val="both"/>
      </w:pPr>
      <w:r>
        <w:rPr>
          <w:rFonts w:ascii="Times New Roman" w:hAnsi="Times New Roman" w:cs="Times New Roman"/>
          <w:sz w:val="28"/>
        </w:rPr>
        <w:t xml:space="preserve">Військовослужбовці та працівники Державної </w:t>
      </w:r>
      <w:r>
        <w:rPr>
          <w:rFonts w:ascii="Times New Roman" w:hAnsi="Times New Roman" w:cs="Times New Roman"/>
          <w:sz w:val="28"/>
        </w:rPr>
        <w:t>прикордонної служби України зобов'язані попередити особу про застосування заходів примусу та надати їй достатньо часу для виконання їхньої законної вимоги, крім випадку, коли зволікання може спричинити посягання на життя і здоров'я військовослужбовця чи пр</w:t>
      </w:r>
      <w:r>
        <w:rPr>
          <w:rFonts w:ascii="Times New Roman" w:hAnsi="Times New Roman" w:cs="Times New Roman"/>
          <w:sz w:val="28"/>
        </w:rPr>
        <w:t>ацівника Державної прикордонної служби України та/або інших осіб або інші тяжкі наслідки.</w:t>
      </w:r>
    </w:p>
    <w:p w:rsidR="00020359" w:rsidRDefault="001529CC">
      <w:pPr>
        <w:ind w:firstLine="273"/>
        <w:jc w:val="both"/>
      </w:pPr>
      <w:r>
        <w:rPr>
          <w:rFonts w:ascii="Times New Roman" w:hAnsi="Times New Roman" w:cs="Times New Roman"/>
          <w:sz w:val="28"/>
        </w:rPr>
        <w:lastRenderedPageBreak/>
        <w:t>У разі неможливості уникнути застосування заходу примусу такий захід примусу не повинен перевищувати міри, необхідної для виконання покладених на Державну прикордонну</w:t>
      </w:r>
      <w:r>
        <w:rPr>
          <w:rFonts w:ascii="Times New Roman" w:hAnsi="Times New Roman" w:cs="Times New Roman"/>
          <w:sz w:val="28"/>
        </w:rPr>
        <w:t xml:space="preserve"> службу України завдань, і має зводитися до мінімізації ризику заподіяння шкоди життю та здоров'ю особи, яка вчинила правопорушення, а також життю і здоров'ю інших осіб.</w:t>
      </w:r>
    </w:p>
    <w:p w:rsidR="00020359" w:rsidRDefault="001529CC">
      <w:pPr>
        <w:ind w:firstLine="273"/>
        <w:jc w:val="both"/>
      </w:pPr>
      <w:r>
        <w:rPr>
          <w:rFonts w:ascii="Times New Roman" w:hAnsi="Times New Roman" w:cs="Times New Roman"/>
          <w:sz w:val="28"/>
        </w:rPr>
        <w:t>Військовослужбовці та працівники Державної прикордонної служби України зобов'язані нег</w:t>
      </w:r>
      <w:r>
        <w:rPr>
          <w:rFonts w:ascii="Times New Roman" w:hAnsi="Times New Roman" w:cs="Times New Roman"/>
          <w:sz w:val="28"/>
        </w:rPr>
        <w:t>айно зупинити застосування заходу примусу в момент досягнення очікуваного результату, а також, за необхідності, мають надати домедичну допомогу та забезпечити надання медичної допомоги медичними працівниками особам, які зазнали фізичної шкоди внаслідок зас</w:t>
      </w:r>
      <w:r>
        <w:rPr>
          <w:rFonts w:ascii="Times New Roman" w:hAnsi="Times New Roman" w:cs="Times New Roman"/>
          <w:sz w:val="28"/>
        </w:rPr>
        <w:t>тосування заходів примусу.</w:t>
      </w:r>
    </w:p>
    <w:p w:rsidR="00020359" w:rsidRDefault="001529CC">
      <w:pPr>
        <w:ind w:firstLine="273"/>
        <w:jc w:val="both"/>
      </w:pPr>
      <w:r>
        <w:rPr>
          <w:rFonts w:ascii="Times New Roman" w:hAnsi="Times New Roman" w:cs="Times New Roman"/>
          <w:sz w:val="28"/>
        </w:rPr>
        <w:t>Перевищення військовослужбовцями та працівниками Державної прикордонної служби України своїх повноважень під час використання та застосування заходів примусу тягне за собою відповідальність, встановлену законом.</w:t>
      </w:r>
    </w:p>
    <w:p w:rsidR="00020359" w:rsidRDefault="001529CC">
      <w:pPr>
        <w:ind w:firstLine="273"/>
        <w:jc w:val="both"/>
      </w:pPr>
      <w:r>
        <w:rPr>
          <w:rFonts w:ascii="Times New Roman" w:hAnsi="Times New Roman" w:cs="Times New Roman"/>
          <w:sz w:val="28"/>
        </w:rPr>
        <w:t>Правила зберіганн</w:t>
      </w:r>
      <w:r>
        <w:rPr>
          <w:rFonts w:ascii="Times New Roman" w:hAnsi="Times New Roman" w:cs="Times New Roman"/>
          <w:sz w:val="28"/>
        </w:rPr>
        <w:t>я, носіння та застосування спеціальних засобів, що є на озброєнні Державної прикордонної служби України, порядок зберігання і носіння вогнепальної зброї військовослужбовцями та працівниками Державної прикордонної служби України встановлюються центральним о</w:t>
      </w:r>
      <w:r>
        <w:rPr>
          <w:rFonts w:ascii="Times New Roman" w:hAnsi="Times New Roman" w:cs="Times New Roman"/>
          <w:sz w:val="28"/>
        </w:rPr>
        <w:t>рганом виконавчої влади, що забезпечує формування державної політики у сфері захисту державного кордону та охорони суверенних прав України в її виключній (морській) економічній зоні».</w:t>
      </w:r>
    </w:p>
    <w:p w:rsidR="00020359" w:rsidRDefault="001529CC">
      <w:pPr>
        <w:ind w:firstLine="273"/>
        <w:jc w:val="both"/>
      </w:pPr>
      <w:r>
        <w:rPr>
          <w:rFonts w:ascii="Times New Roman" w:hAnsi="Times New Roman" w:cs="Times New Roman"/>
          <w:sz w:val="28"/>
        </w:rPr>
        <w:t>3. Доповнити статтями 21</w:t>
      </w:r>
      <w:r>
        <w:rPr>
          <w:rFonts w:ascii="Times New Roman" w:hAnsi="Times New Roman" w:cs="Times New Roman"/>
          <w:sz w:val="28"/>
          <w:vertAlign w:val="superscript"/>
        </w:rPr>
        <w:t>1</w:t>
      </w:r>
      <w:r>
        <w:rPr>
          <w:rFonts w:ascii="Times New Roman" w:hAnsi="Times New Roman" w:cs="Times New Roman"/>
          <w:sz w:val="28"/>
        </w:rPr>
        <w:t xml:space="preserve"> – 21</w:t>
      </w:r>
      <w:r>
        <w:rPr>
          <w:rFonts w:ascii="Times New Roman" w:hAnsi="Times New Roman" w:cs="Times New Roman"/>
          <w:sz w:val="28"/>
          <w:vertAlign w:val="superscript"/>
        </w:rPr>
        <w:t>7</w:t>
      </w:r>
      <w:r>
        <w:rPr>
          <w:rFonts w:ascii="Times New Roman" w:hAnsi="Times New Roman" w:cs="Times New Roman"/>
          <w:sz w:val="28"/>
        </w:rPr>
        <w:t xml:space="preserve"> такого змісту:</w:t>
      </w:r>
    </w:p>
    <w:p w:rsidR="00020359" w:rsidRDefault="001529CC">
      <w:pPr>
        <w:ind w:firstLine="273"/>
        <w:jc w:val="both"/>
      </w:pPr>
      <w:r>
        <w:rPr>
          <w:rFonts w:ascii="Times New Roman" w:hAnsi="Times New Roman" w:cs="Times New Roman"/>
          <w:sz w:val="28"/>
        </w:rPr>
        <w:t>"Стаття 21</w:t>
      </w:r>
      <w:r>
        <w:rPr>
          <w:rFonts w:ascii="Times New Roman" w:hAnsi="Times New Roman" w:cs="Times New Roman"/>
          <w:sz w:val="28"/>
          <w:vertAlign w:val="superscript"/>
        </w:rPr>
        <w:t>1</w:t>
      </w:r>
      <w:r>
        <w:rPr>
          <w:rFonts w:ascii="Times New Roman" w:hAnsi="Times New Roman" w:cs="Times New Roman"/>
          <w:sz w:val="28"/>
        </w:rPr>
        <w:t>. Застосування фізичного впливу</w:t>
      </w:r>
    </w:p>
    <w:p w:rsidR="00020359" w:rsidRDefault="001529CC">
      <w:pPr>
        <w:ind w:firstLine="273"/>
        <w:jc w:val="both"/>
      </w:pPr>
      <w:r>
        <w:rPr>
          <w:rFonts w:ascii="Times New Roman" w:hAnsi="Times New Roman" w:cs="Times New Roman"/>
          <w:sz w:val="28"/>
        </w:rPr>
        <w:t>Фізичним впливом є застосування будь-якої фізичної сили, у тому числі спеціальних прийомів боротьби (рукопашного бою), з метою припинення протиправних діянь (дій або бездіяльності) правопорушника.</w:t>
      </w:r>
    </w:p>
    <w:p w:rsidR="00020359" w:rsidRDefault="001529CC">
      <w:pPr>
        <w:ind w:firstLine="273"/>
        <w:jc w:val="both"/>
      </w:pPr>
      <w:r>
        <w:rPr>
          <w:rFonts w:ascii="Times New Roman" w:hAnsi="Times New Roman" w:cs="Times New Roman"/>
          <w:sz w:val="28"/>
        </w:rPr>
        <w:t>Військовослужбовці та праці</w:t>
      </w:r>
      <w:r>
        <w:rPr>
          <w:rFonts w:ascii="Times New Roman" w:hAnsi="Times New Roman" w:cs="Times New Roman"/>
          <w:sz w:val="28"/>
        </w:rPr>
        <w:t>вники Державної прикордонної служби України мають право застосовувати фізичний вплив для:</w:t>
      </w:r>
    </w:p>
    <w:p w:rsidR="00020359" w:rsidRDefault="001529CC">
      <w:pPr>
        <w:ind w:firstLine="273"/>
        <w:jc w:val="both"/>
      </w:pPr>
      <w:r>
        <w:rPr>
          <w:rFonts w:ascii="Times New Roman" w:hAnsi="Times New Roman" w:cs="Times New Roman"/>
          <w:sz w:val="28"/>
        </w:rPr>
        <w:t>1) забезпечення особистої безпеки та/або безпеки інших осіб;</w:t>
      </w:r>
    </w:p>
    <w:p w:rsidR="00020359" w:rsidRDefault="001529CC">
      <w:pPr>
        <w:ind w:firstLine="273"/>
        <w:jc w:val="both"/>
      </w:pPr>
      <w:r>
        <w:rPr>
          <w:rFonts w:ascii="Times New Roman" w:hAnsi="Times New Roman" w:cs="Times New Roman"/>
          <w:sz w:val="28"/>
        </w:rPr>
        <w:t>2) припинення правопорушення;</w:t>
      </w:r>
    </w:p>
    <w:p w:rsidR="00020359" w:rsidRDefault="001529CC">
      <w:pPr>
        <w:ind w:firstLine="273"/>
        <w:jc w:val="both"/>
      </w:pPr>
      <w:r>
        <w:rPr>
          <w:rFonts w:ascii="Times New Roman" w:hAnsi="Times New Roman" w:cs="Times New Roman"/>
          <w:sz w:val="28"/>
        </w:rPr>
        <w:t>3) затримання особи, яка вчинила правопорушення.</w:t>
      </w:r>
    </w:p>
    <w:p w:rsidR="00020359" w:rsidRDefault="001529CC">
      <w:pPr>
        <w:ind w:firstLine="273"/>
        <w:jc w:val="both"/>
      </w:pPr>
      <w:r>
        <w:rPr>
          <w:rFonts w:ascii="Times New Roman" w:hAnsi="Times New Roman" w:cs="Times New Roman"/>
          <w:sz w:val="28"/>
        </w:rPr>
        <w:t>Військовослужбовці та прац</w:t>
      </w:r>
      <w:r>
        <w:rPr>
          <w:rFonts w:ascii="Times New Roman" w:hAnsi="Times New Roman" w:cs="Times New Roman"/>
          <w:sz w:val="28"/>
        </w:rPr>
        <w:t>івники Державної прикордонної служби України зобов'язані негайно повідомити (усно або письмово) свого начальника (керівника) про застосування фізичного впливу, а у разі якщо внаслідок застосування фізичного впливу особі було завдано тілесні ушкодження, кал</w:t>
      </w:r>
      <w:r>
        <w:rPr>
          <w:rFonts w:ascii="Times New Roman" w:hAnsi="Times New Roman" w:cs="Times New Roman"/>
          <w:sz w:val="28"/>
        </w:rPr>
        <w:t>іцтво або смерть, начальник (керівник) повинен невідкладно письмово поінформувати про це відповідний орган досудового розслідування.</w:t>
      </w:r>
    </w:p>
    <w:p w:rsidR="00020359" w:rsidRDefault="001529CC">
      <w:pPr>
        <w:ind w:firstLine="273"/>
        <w:jc w:val="both"/>
      </w:pPr>
      <w:r>
        <w:rPr>
          <w:rFonts w:ascii="Times New Roman" w:hAnsi="Times New Roman" w:cs="Times New Roman"/>
          <w:sz w:val="28"/>
        </w:rPr>
        <w:lastRenderedPageBreak/>
        <w:t>Стаття 21</w:t>
      </w:r>
      <w:r>
        <w:rPr>
          <w:rFonts w:ascii="Times New Roman" w:hAnsi="Times New Roman" w:cs="Times New Roman"/>
          <w:sz w:val="28"/>
          <w:vertAlign w:val="superscript"/>
        </w:rPr>
        <w:t>2</w:t>
      </w:r>
      <w:r>
        <w:rPr>
          <w:rFonts w:ascii="Times New Roman" w:hAnsi="Times New Roman" w:cs="Times New Roman"/>
          <w:sz w:val="28"/>
        </w:rPr>
        <w:t>. Використання та застосування спеціальних засобів</w:t>
      </w:r>
    </w:p>
    <w:p w:rsidR="00020359" w:rsidRDefault="001529CC">
      <w:pPr>
        <w:ind w:firstLine="273"/>
        <w:jc w:val="both"/>
      </w:pPr>
      <w:r>
        <w:rPr>
          <w:rFonts w:ascii="Times New Roman" w:hAnsi="Times New Roman" w:cs="Times New Roman"/>
          <w:sz w:val="28"/>
        </w:rPr>
        <w:t>Спеціальним засобом є пристрій, прилад, предмет, спеціально ви</w:t>
      </w:r>
      <w:r>
        <w:rPr>
          <w:rFonts w:ascii="Times New Roman" w:hAnsi="Times New Roman" w:cs="Times New Roman"/>
          <w:sz w:val="28"/>
        </w:rPr>
        <w:t>готовлений, конструктивно призначений і технічно придатний для захисту людини від ураження різними предметами (у тому числі зброєю), тимчасового (відворотного) ураження людини (правопорушника, супротивника), пригнічення чи обмеження волі людини (психологіч</w:t>
      </w:r>
      <w:r>
        <w:rPr>
          <w:rFonts w:ascii="Times New Roman" w:hAnsi="Times New Roman" w:cs="Times New Roman"/>
          <w:sz w:val="28"/>
        </w:rPr>
        <w:t>ної чи фізичної) шляхом здійснення впливу на неї чи на предмети, що її оточують, а також засоби активної оборони, військова та спеціальна техніка, службові тварини.</w:t>
      </w:r>
    </w:p>
    <w:p w:rsidR="00020359" w:rsidRDefault="001529CC">
      <w:pPr>
        <w:ind w:firstLine="273"/>
        <w:jc w:val="both"/>
      </w:pPr>
      <w:r>
        <w:rPr>
          <w:rFonts w:ascii="Times New Roman" w:hAnsi="Times New Roman" w:cs="Times New Roman"/>
          <w:sz w:val="28"/>
        </w:rPr>
        <w:t>Військовослужбовці та працівники Державної прикордонної служби України мають право використ</w:t>
      </w:r>
      <w:r>
        <w:rPr>
          <w:rFonts w:ascii="Times New Roman" w:hAnsi="Times New Roman" w:cs="Times New Roman"/>
          <w:sz w:val="28"/>
        </w:rPr>
        <w:t>овувати та застосовувати такі спеціальні засоби:</w:t>
      </w:r>
    </w:p>
    <w:p w:rsidR="00020359" w:rsidRDefault="001529CC">
      <w:pPr>
        <w:ind w:firstLine="273"/>
        <w:jc w:val="both"/>
      </w:pPr>
      <w:r>
        <w:rPr>
          <w:rFonts w:ascii="Times New Roman" w:hAnsi="Times New Roman" w:cs="Times New Roman"/>
          <w:sz w:val="28"/>
        </w:rPr>
        <w:t>1) засоби обмеження рухомості (кайданки, шоломи, сітки для зв’язування тощо):</w:t>
      </w:r>
    </w:p>
    <w:p w:rsidR="00020359" w:rsidRDefault="001529CC">
      <w:pPr>
        <w:ind w:firstLine="273"/>
        <w:jc w:val="both"/>
      </w:pPr>
      <w:r>
        <w:rPr>
          <w:rFonts w:ascii="Times New Roman" w:hAnsi="Times New Roman" w:cs="Times New Roman"/>
          <w:sz w:val="28"/>
        </w:rPr>
        <w:t>а) під час затримання особи, яка вчинила правопорушення;</w:t>
      </w:r>
    </w:p>
    <w:p w:rsidR="00020359" w:rsidRDefault="001529CC">
      <w:pPr>
        <w:ind w:firstLine="273"/>
        <w:jc w:val="both"/>
      </w:pPr>
      <w:r>
        <w:rPr>
          <w:rFonts w:ascii="Times New Roman" w:hAnsi="Times New Roman" w:cs="Times New Roman"/>
          <w:sz w:val="28"/>
        </w:rPr>
        <w:t>б) під час конвоювання (доставляння) затриманої або заарештованої особи,</w:t>
      </w:r>
      <w:r>
        <w:rPr>
          <w:rFonts w:ascii="Times New Roman" w:hAnsi="Times New Roman" w:cs="Times New Roman"/>
          <w:sz w:val="28"/>
        </w:rPr>
        <w:t xml:space="preserve"> у тому числі для забезпечення примусового видворення та реадмісії іноземців та осіб без громадянства;</w:t>
      </w:r>
    </w:p>
    <w:p w:rsidR="00020359" w:rsidRDefault="001529CC">
      <w:pPr>
        <w:ind w:firstLine="273"/>
        <w:jc w:val="both"/>
      </w:pPr>
      <w:r>
        <w:rPr>
          <w:rFonts w:ascii="Times New Roman" w:hAnsi="Times New Roman" w:cs="Times New Roman"/>
          <w:sz w:val="28"/>
        </w:rPr>
        <w:t>в) до особи, яка підозрюється у вчиненні кримінального правопорушення та чинить опір військовослужбовцю чи працівнику Державної прикордонної служби Украї</w:t>
      </w:r>
      <w:r>
        <w:rPr>
          <w:rFonts w:ascii="Times New Roman" w:hAnsi="Times New Roman" w:cs="Times New Roman"/>
          <w:sz w:val="28"/>
        </w:rPr>
        <w:t>ни або намагається втекти;</w:t>
      </w:r>
    </w:p>
    <w:p w:rsidR="00020359" w:rsidRDefault="001529CC">
      <w:pPr>
        <w:ind w:firstLine="273"/>
        <w:jc w:val="both"/>
      </w:pPr>
      <w:r>
        <w:rPr>
          <w:rFonts w:ascii="Times New Roman" w:hAnsi="Times New Roman" w:cs="Times New Roman"/>
          <w:sz w:val="28"/>
        </w:rPr>
        <w:t>г) якщо особа своїми небезпечними діями може заподіяти шкоду собі або іншим особам;</w:t>
      </w:r>
    </w:p>
    <w:p w:rsidR="00020359" w:rsidRDefault="001529CC">
      <w:pPr>
        <w:ind w:firstLine="273"/>
        <w:jc w:val="both"/>
      </w:pPr>
      <w:r>
        <w:rPr>
          <w:rFonts w:ascii="Times New Roman" w:hAnsi="Times New Roman" w:cs="Times New Roman"/>
          <w:sz w:val="28"/>
        </w:rPr>
        <w:t>ґ) проведення процесуальних дій з особою у випадках, коли така особа може створити реальну загрозу життю та здоров’ю собі або іншим особам;</w:t>
      </w:r>
    </w:p>
    <w:p w:rsidR="00020359" w:rsidRDefault="001529CC">
      <w:pPr>
        <w:ind w:firstLine="273"/>
        <w:jc w:val="both"/>
      </w:pPr>
      <w:r>
        <w:rPr>
          <w:rFonts w:ascii="Times New Roman" w:hAnsi="Times New Roman" w:cs="Times New Roman"/>
          <w:sz w:val="28"/>
        </w:rPr>
        <w:t>2) гу</w:t>
      </w:r>
      <w:r>
        <w:rPr>
          <w:rFonts w:ascii="Times New Roman" w:hAnsi="Times New Roman" w:cs="Times New Roman"/>
          <w:sz w:val="28"/>
        </w:rPr>
        <w:t>мові та пластикові кийки, засоби, споряджені речовинами сльозогінної та дратівної дії для:</w:t>
      </w:r>
    </w:p>
    <w:p w:rsidR="00020359" w:rsidRDefault="001529CC">
      <w:pPr>
        <w:ind w:firstLine="273"/>
        <w:jc w:val="both"/>
      </w:pPr>
      <w:r>
        <w:rPr>
          <w:rFonts w:ascii="Times New Roman" w:hAnsi="Times New Roman" w:cs="Times New Roman"/>
          <w:sz w:val="28"/>
        </w:rPr>
        <w:t>а) відбиття нападу на військовослужбовця чи працівника Державної прикордонної служби України, іншу особу та/або об'єкти, що перебувають під охороною (у тому числі пу</w:t>
      </w:r>
      <w:r>
        <w:rPr>
          <w:rFonts w:ascii="Times New Roman" w:hAnsi="Times New Roman" w:cs="Times New Roman"/>
          <w:sz w:val="28"/>
        </w:rPr>
        <w:t>нкти пропуску (пункти контролю) через державний кордон України, контрольні пункти в’їзду-виїзду, місця тимчасового розташування підрозділів і прикордонних нарядів), службовий транспортний засіб ;</w:t>
      </w:r>
    </w:p>
    <w:p w:rsidR="00020359" w:rsidRDefault="001529CC">
      <w:pPr>
        <w:ind w:firstLine="273"/>
        <w:jc w:val="both"/>
      </w:pPr>
      <w:r>
        <w:rPr>
          <w:rFonts w:ascii="Times New Roman" w:hAnsi="Times New Roman" w:cs="Times New Roman"/>
          <w:sz w:val="28"/>
        </w:rPr>
        <w:t>б) затримання особи, яка вчинила правопорушення та/або чинит</w:t>
      </w:r>
      <w:r>
        <w:rPr>
          <w:rFonts w:ascii="Times New Roman" w:hAnsi="Times New Roman" w:cs="Times New Roman"/>
          <w:sz w:val="28"/>
        </w:rPr>
        <w:t>ь злісну непокору законній вимозі військовослужбовця чи працівника Державної прикордонної служби України;</w:t>
      </w:r>
    </w:p>
    <w:p w:rsidR="00020359" w:rsidRDefault="001529CC">
      <w:pPr>
        <w:ind w:firstLine="273"/>
        <w:jc w:val="both"/>
      </w:pPr>
      <w:r>
        <w:rPr>
          <w:rFonts w:ascii="Times New Roman" w:hAnsi="Times New Roman" w:cs="Times New Roman"/>
          <w:sz w:val="28"/>
        </w:rPr>
        <w:lastRenderedPageBreak/>
        <w:t>в) припинення порушення режиму державного кордону, прикордонного режиму, режиму у пунктах пропуску (пунктах контролю) через державний кордон України а</w:t>
      </w:r>
      <w:r>
        <w:rPr>
          <w:rFonts w:ascii="Times New Roman" w:hAnsi="Times New Roman" w:cs="Times New Roman"/>
          <w:sz w:val="28"/>
        </w:rPr>
        <w:t>бо режиму в контрольних пунктах в’їзду-виїзду;</w:t>
      </w:r>
    </w:p>
    <w:p w:rsidR="00020359" w:rsidRDefault="001529CC">
      <w:pPr>
        <w:ind w:firstLine="273"/>
        <w:jc w:val="both"/>
      </w:pPr>
      <w:r>
        <w:rPr>
          <w:rFonts w:ascii="Times New Roman" w:hAnsi="Times New Roman" w:cs="Times New Roman"/>
          <w:sz w:val="28"/>
        </w:rPr>
        <w:t>3) електрошокові пристрої контактної та контактно-дистанційної дії для:</w:t>
      </w:r>
    </w:p>
    <w:p w:rsidR="00020359" w:rsidRDefault="001529CC">
      <w:pPr>
        <w:ind w:firstLine="273"/>
        <w:jc w:val="both"/>
      </w:pPr>
      <w:r>
        <w:rPr>
          <w:rFonts w:ascii="Times New Roman" w:hAnsi="Times New Roman" w:cs="Times New Roman"/>
          <w:sz w:val="28"/>
        </w:rPr>
        <w:t>а) відбиття нападу на військовослужбовця чи працівника Державної прикордонної служби України, іншу особу та/або об'єкти, що перебувають п</w:t>
      </w:r>
      <w:r>
        <w:rPr>
          <w:rFonts w:ascii="Times New Roman" w:hAnsi="Times New Roman" w:cs="Times New Roman"/>
          <w:sz w:val="28"/>
        </w:rPr>
        <w:t>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і прикордонних нарядів), службовий транспортний засіб;</w:t>
      </w:r>
    </w:p>
    <w:p w:rsidR="00020359" w:rsidRDefault="001529CC">
      <w:pPr>
        <w:ind w:firstLine="273"/>
        <w:jc w:val="both"/>
      </w:pPr>
      <w:r>
        <w:rPr>
          <w:rFonts w:ascii="Times New Roman" w:hAnsi="Times New Roman" w:cs="Times New Roman"/>
          <w:sz w:val="28"/>
        </w:rPr>
        <w:t xml:space="preserve"> б) відбиття нападу тварини, яка </w:t>
      </w:r>
      <w:r>
        <w:rPr>
          <w:rFonts w:ascii="Times New Roman" w:hAnsi="Times New Roman" w:cs="Times New Roman"/>
          <w:sz w:val="28"/>
        </w:rPr>
        <w:t xml:space="preserve">загрожує життю і здоров'ю </w:t>
      </w:r>
      <w:r>
        <w:rPr>
          <w:rFonts w:ascii="Times New Roman" w:hAnsi="Times New Roman" w:cs="Times New Roman"/>
          <w:b/>
          <w:sz w:val="28"/>
        </w:rPr>
        <w:t>військовослужбовця чи працівника Державної прикордонної служби України та/або інших осіб;</w:t>
      </w:r>
    </w:p>
    <w:p w:rsidR="00020359" w:rsidRDefault="001529CC">
      <w:pPr>
        <w:ind w:firstLine="273"/>
        <w:jc w:val="both"/>
      </w:pPr>
      <w:r>
        <w:rPr>
          <w:rFonts w:ascii="Times New Roman" w:hAnsi="Times New Roman" w:cs="Times New Roman"/>
          <w:sz w:val="28"/>
        </w:rPr>
        <w:t>в) затримання особи, яка вчинила правопорушення і чинить при цьому фізичний опір військовослужбовцю чи працівнику Державної прикордонної служби України;</w:t>
      </w:r>
    </w:p>
    <w:p w:rsidR="00020359" w:rsidRDefault="001529CC">
      <w:pPr>
        <w:ind w:firstLine="273"/>
        <w:jc w:val="both"/>
      </w:pPr>
      <w:r>
        <w:rPr>
          <w:rFonts w:ascii="Times New Roman" w:hAnsi="Times New Roman" w:cs="Times New Roman"/>
          <w:sz w:val="28"/>
        </w:rPr>
        <w:t>г) затримання особи, яка вчинила злочин і намагається здійснити втечу;</w:t>
      </w:r>
    </w:p>
    <w:p w:rsidR="00020359" w:rsidRDefault="001529CC">
      <w:pPr>
        <w:ind w:firstLine="273"/>
        <w:jc w:val="both"/>
      </w:pPr>
      <w:r>
        <w:rPr>
          <w:rFonts w:ascii="Times New Roman" w:hAnsi="Times New Roman" w:cs="Times New Roman"/>
          <w:sz w:val="28"/>
        </w:rPr>
        <w:t xml:space="preserve">ґ) затримання особи, яка чинить </w:t>
      </w:r>
      <w:r>
        <w:rPr>
          <w:rFonts w:ascii="Times New Roman" w:hAnsi="Times New Roman" w:cs="Times New Roman"/>
          <w:sz w:val="28"/>
        </w:rPr>
        <w:t>збройний опір або намагається здійснити втечу після затримання;</w:t>
      </w:r>
    </w:p>
    <w:p w:rsidR="00020359" w:rsidRDefault="001529CC">
      <w:pPr>
        <w:ind w:firstLine="273"/>
        <w:jc w:val="both"/>
      </w:pPr>
      <w:r>
        <w:rPr>
          <w:rFonts w:ascii="Times New Roman" w:hAnsi="Times New Roman" w:cs="Times New Roman"/>
          <w:sz w:val="28"/>
        </w:rPr>
        <w:t>д) затримання озброєної особи, яка погрожує застосувати зброю або інші предмети, що загрожують життю і здоров’ю військовослужбовця чи працівника Державної прикордонної служби України та/або ін</w:t>
      </w:r>
      <w:r>
        <w:rPr>
          <w:rFonts w:ascii="Times New Roman" w:hAnsi="Times New Roman" w:cs="Times New Roman"/>
          <w:sz w:val="28"/>
        </w:rPr>
        <w:t>ших осіб;</w:t>
      </w:r>
    </w:p>
    <w:p w:rsidR="00020359" w:rsidRDefault="001529CC">
      <w:pPr>
        <w:ind w:firstLine="273"/>
        <w:jc w:val="both"/>
      </w:pPr>
      <w:r>
        <w:rPr>
          <w:rFonts w:ascii="Times New Roman" w:hAnsi="Times New Roman" w:cs="Times New Roman"/>
          <w:sz w:val="28"/>
        </w:rPr>
        <w:t>4) засоби примусової зупинки транспортного засобу:</w:t>
      </w:r>
    </w:p>
    <w:p w:rsidR="00020359" w:rsidRDefault="001529CC">
      <w:pPr>
        <w:ind w:firstLine="273"/>
        <w:jc w:val="both"/>
      </w:pPr>
      <w:r>
        <w:rPr>
          <w:rFonts w:ascii="Times New Roman" w:hAnsi="Times New Roman" w:cs="Times New Roman"/>
          <w:sz w:val="28"/>
        </w:rPr>
        <w:t>а) для примусової зупинки транспортного засобу, водій якого не виконав законні вимоги військовослужбовця чи працівника Державної прикордонної служби України та/або намагається уникнути проходження контролю в пункті пропуску (пункті контролю) через державни</w:t>
      </w:r>
      <w:r>
        <w:rPr>
          <w:rFonts w:ascii="Times New Roman" w:hAnsi="Times New Roman" w:cs="Times New Roman"/>
          <w:sz w:val="28"/>
        </w:rPr>
        <w:t>й кордон України, контрольному пункті в’їзду-виїзду, порушує встановлений в них режим, ігнорує вимоги дорожніх та/або інших інформаційних знаків, світлофорів та/або інших світлових сигналів щодо зупинки транспортного засобу;</w:t>
      </w:r>
    </w:p>
    <w:p w:rsidR="00020359" w:rsidRDefault="001529CC">
      <w:pPr>
        <w:ind w:firstLine="273"/>
        <w:jc w:val="both"/>
      </w:pPr>
      <w:r>
        <w:rPr>
          <w:rFonts w:ascii="Times New Roman" w:hAnsi="Times New Roman" w:cs="Times New Roman"/>
          <w:sz w:val="28"/>
        </w:rPr>
        <w:t>б) якщо дії водія транспортного</w:t>
      </w:r>
      <w:r>
        <w:rPr>
          <w:rFonts w:ascii="Times New Roman" w:hAnsi="Times New Roman" w:cs="Times New Roman"/>
          <w:sz w:val="28"/>
        </w:rPr>
        <w:t xml:space="preserve"> засобу створюють загрозу життю і здоров’ю військовослужбовця чи працівника Державної прикордонної служби України та/або інших осіб;</w:t>
      </w:r>
    </w:p>
    <w:p w:rsidR="00020359" w:rsidRDefault="001529CC">
      <w:pPr>
        <w:ind w:firstLine="273"/>
        <w:jc w:val="both"/>
      </w:pPr>
      <w:r>
        <w:rPr>
          <w:rFonts w:ascii="Times New Roman" w:hAnsi="Times New Roman" w:cs="Times New Roman"/>
          <w:sz w:val="28"/>
        </w:rPr>
        <w:t>5) службових собак під час:</w:t>
      </w:r>
    </w:p>
    <w:p w:rsidR="00020359" w:rsidRDefault="001529CC">
      <w:pPr>
        <w:ind w:firstLine="273"/>
        <w:jc w:val="both"/>
      </w:pPr>
      <w:r>
        <w:rPr>
          <w:rFonts w:ascii="Times New Roman" w:hAnsi="Times New Roman" w:cs="Times New Roman"/>
          <w:sz w:val="28"/>
        </w:rPr>
        <w:t>а) патрулювання;</w:t>
      </w:r>
    </w:p>
    <w:p w:rsidR="00020359" w:rsidRDefault="001529CC">
      <w:pPr>
        <w:ind w:firstLine="273"/>
        <w:jc w:val="both"/>
      </w:pPr>
      <w:r>
        <w:rPr>
          <w:rFonts w:ascii="Times New Roman" w:hAnsi="Times New Roman" w:cs="Times New Roman"/>
          <w:sz w:val="28"/>
        </w:rPr>
        <w:lastRenderedPageBreak/>
        <w:t>б) поверхневої перевірки або огляду осіб, речей, товарів (вантажів), транспорт</w:t>
      </w:r>
      <w:r>
        <w:rPr>
          <w:rFonts w:ascii="Times New Roman" w:hAnsi="Times New Roman" w:cs="Times New Roman"/>
          <w:sz w:val="28"/>
        </w:rPr>
        <w:t>них засобів;</w:t>
      </w:r>
    </w:p>
    <w:p w:rsidR="00020359" w:rsidRDefault="001529CC">
      <w:pPr>
        <w:ind w:firstLine="273"/>
        <w:jc w:val="both"/>
      </w:pPr>
      <w:r>
        <w:rPr>
          <w:rFonts w:ascii="Times New Roman" w:hAnsi="Times New Roman" w:cs="Times New Roman"/>
          <w:sz w:val="28"/>
        </w:rPr>
        <w:t>в) переслідування та затримання особи, яка підозрюється у незаконному перетинанні державного кордону України, порушенні режиму державного кордону, прикордонного режиму, режиму у пунктах пропуску (пунктах контролю) через державний кордон Україн</w:t>
      </w:r>
      <w:r>
        <w:rPr>
          <w:rFonts w:ascii="Times New Roman" w:hAnsi="Times New Roman" w:cs="Times New Roman"/>
          <w:sz w:val="28"/>
        </w:rPr>
        <w:t>и, режиму в контрольних пунктах в’їзду-виїзду або у вчиненні кримінального чи адміністративного правопорушення;</w:t>
      </w:r>
    </w:p>
    <w:p w:rsidR="00020359" w:rsidRDefault="001529CC">
      <w:pPr>
        <w:ind w:firstLine="273"/>
        <w:jc w:val="both"/>
      </w:pPr>
      <w:r>
        <w:rPr>
          <w:rFonts w:ascii="Times New Roman" w:hAnsi="Times New Roman" w:cs="Times New Roman"/>
          <w:sz w:val="28"/>
        </w:rPr>
        <w:t>г) конвоювання (доставляння) затриманої або заарештованої особи;</w:t>
      </w:r>
    </w:p>
    <w:p w:rsidR="00020359" w:rsidRDefault="001529CC">
      <w:pPr>
        <w:ind w:firstLine="273"/>
        <w:jc w:val="both"/>
      </w:pPr>
      <w:r>
        <w:rPr>
          <w:rFonts w:ascii="Times New Roman" w:hAnsi="Times New Roman" w:cs="Times New Roman"/>
          <w:sz w:val="28"/>
        </w:rPr>
        <w:t>ґ) охорони об’єктів Державної прикордонної служби України (у тому числі пунктів</w:t>
      </w:r>
      <w:r>
        <w:rPr>
          <w:rFonts w:ascii="Times New Roman" w:hAnsi="Times New Roman" w:cs="Times New Roman"/>
          <w:sz w:val="28"/>
        </w:rPr>
        <w:t xml:space="preserve"> пропуску (пунктів контролю) через державний кордон України, контрольних пунктів в’їзду-виїзду, місць тимчасового розташування підрозділів і прикордонних нарядів);</w:t>
      </w:r>
    </w:p>
    <w:p w:rsidR="00020359" w:rsidRDefault="001529CC">
      <w:pPr>
        <w:ind w:firstLine="273"/>
        <w:jc w:val="both"/>
      </w:pPr>
      <w:r>
        <w:rPr>
          <w:rFonts w:ascii="Times New Roman" w:hAnsi="Times New Roman" w:cs="Times New Roman"/>
          <w:sz w:val="28"/>
        </w:rPr>
        <w:t>д) відбиття нападу на особу та/або військовослужбовця чи працівника Державної прикордонної с</w:t>
      </w:r>
      <w:r>
        <w:rPr>
          <w:rFonts w:ascii="Times New Roman" w:hAnsi="Times New Roman" w:cs="Times New Roman"/>
          <w:sz w:val="28"/>
        </w:rPr>
        <w:t>лужби України, а також на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і прикордонних нарядів), службовий тр</w:t>
      </w:r>
      <w:r>
        <w:rPr>
          <w:rFonts w:ascii="Times New Roman" w:hAnsi="Times New Roman" w:cs="Times New Roman"/>
          <w:sz w:val="28"/>
        </w:rPr>
        <w:t>анспортний засіб;</w:t>
      </w:r>
    </w:p>
    <w:p w:rsidR="00020359" w:rsidRDefault="001529CC">
      <w:pPr>
        <w:ind w:firstLine="273"/>
        <w:jc w:val="both"/>
      </w:pPr>
      <w:r>
        <w:rPr>
          <w:rFonts w:ascii="Times New Roman" w:hAnsi="Times New Roman" w:cs="Times New Roman"/>
          <w:sz w:val="28"/>
        </w:rPr>
        <w:t>е) звільнення особи, незаконно позбавленої волі, та об’єктів,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w:t>
      </w:r>
      <w:r>
        <w:rPr>
          <w:rFonts w:ascii="Times New Roman" w:hAnsi="Times New Roman" w:cs="Times New Roman"/>
          <w:sz w:val="28"/>
        </w:rPr>
        <w:t>озділів і прикордонних нарядів), службового транспортного засобу;</w:t>
      </w:r>
    </w:p>
    <w:p w:rsidR="00020359" w:rsidRDefault="001529CC">
      <w:pPr>
        <w:ind w:firstLine="273"/>
        <w:jc w:val="both"/>
      </w:pPr>
      <w:r>
        <w:rPr>
          <w:rFonts w:ascii="Times New Roman" w:hAnsi="Times New Roman" w:cs="Times New Roman"/>
          <w:sz w:val="28"/>
        </w:rPr>
        <w:t>6) пристрої, гранати та боєприпаси світлозвукової дії, засоби акустичного та мікрохвильового впливу для:</w:t>
      </w:r>
    </w:p>
    <w:p w:rsidR="00020359" w:rsidRDefault="001529CC">
      <w:pPr>
        <w:ind w:firstLine="273"/>
        <w:jc w:val="both"/>
      </w:pPr>
      <w:r>
        <w:rPr>
          <w:rFonts w:ascii="Times New Roman" w:hAnsi="Times New Roman" w:cs="Times New Roman"/>
          <w:sz w:val="28"/>
        </w:rPr>
        <w:t xml:space="preserve">а) відбиття нападу на військовослужбовця чи працівника Державної прикордонної служби </w:t>
      </w:r>
      <w:r>
        <w:rPr>
          <w:rFonts w:ascii="Times New Roman" w:hAnsi="Times New Roman" w:cs="Times New Roman"/>
          <w:sz w:val="28"/>
        </w:rPr>
        <w:t>України, іншу особу та/або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і прикордонних нарядів),службовий тр</w:t>
      </w:r>
      <w:r>
        <w:rPr>
          <w:rFonts w:ascii="Times New Roman" w:hAnsi="Times New Roman" w:cs="Times New Roman"/>
          <w:sz w:val="28"/>
        </w:rPr>
        <w:t xml:space="preserve">анспортний засіб; </w:t>
      </w:r>
    </w:p>
    <w:p w:rsidR="00020359" w:rsidRDefault="001529CC">
      <w:pPr>
        <w:ind w:firstLine="273"/>
        <w:jc w:val="both"/>
      </w:pPr>
      <w:r>
        <w:rPr>
          <w:rFonts w:ascii="Times New Roman" w:hAnsi="Times New Roman" w:cs="Times New Roman"/>
          <w:sz w:val="28"/>
        </w:rPr>
        <w:t>б) затримання особи, яка чинить збройний опір, або у разі наявності обґрунтованої інформації, що свідчить про можливість вчинення такого опору, або щоб змусити таку особу залишити територію (транспортний засіб, будівлю, споруду, земельну</w:t>
      </w:r>
      <w:r>
        <w:rPr>
          <w:rFonts w:ascii="Times New Roman" w:hAnsi="Times New Roman" w:cs="Times New Roman"/>
          <w:sz w:val="28"/>
        </w:rPr>
        <w:t xml:space="preserve"> ділянку), на якій вона перебуває;</w:t>
      </w:r>
    </w:p>
    <w:p w:rsidR="00020359" w:rsidRDefault="001529CC">
      <w:pPr>
        <w:ind w:firstLine="273"/>
        <w:jc w:val="both"/>
      </w:pPr>
      <w:r>
        <w:rPr>
          <w:rFonts w:ascii="Times New Roman" w:hAnsi="Times New Roman" w:cs="Times New Roman"/>
          <w:sz w:val="28"/>
        </w:rPr>
        <w:t>в) звільнення особи, незаконно позбавленої волі, яка перебуває у приміщенні;</w:t>
      </w:r>
    </w:p>
    <w:p w:rsidR="00020359" w:rsidRDefault="001529CC">
      <w:pPr>
        <w:ind w:firstLine="273"/>
        <w:jc w:val="both"/>
      </w:pPr>
      <w:r>
        <w:rPr>
          <w:rFonts w:ascii="Times New Roman" w:hAnsi="Times New Roman" w:cs="Times New Roman"/>
          <w:sz w:val="28"/>
        </w:rPr>
        <w:t>г) виявлення, припинення порушень порядку та правил використання повітряного простору України експлуатантами безпілотних повітряних суден;</w:t>
      </w:r>
    </w:p>
    <w:p w:rsidR="00020359" w:rsidRDefault="001529CC">
      <w:pPr>
        <w:ind w:firstLine="273"/>
        <w:jc w:val="both"/>
      </w:pPr>
      <w:r>
        <w:rPr>
          <w:rFonts w:ascii="Times New Roman" w:hAnsi="Times New Roman" w:cs="Times New Roman"/>
          <w:sz w:val="28"/>
        </w:rPr>
        <w:lastRenderedPageBreak/>
        <w:t>ґ) пе</w:t>
      </w:r>
      <w:r>
        <w:rPr>
          <w:rFonts w:ascii="Times New Roman" w:hAnsi="Times New Roman" w:cs="Times New Roman"/>
          <w:sz w:val="28"/>
        </w:rPr>
        <w:t>рехоплення сигналів дистанційного керування, пошкодження чи знищення безпілотних повітряних суден та/або складових частин безпілотної авіаційної системи (безпілотного авіаційного комплексу);</w:t>
      </w:r>
    </w:p>
    <w:p w:rsidR="00020359" w:rsidRDefault="001529CC">
      <w:pPr>
        <w:ind w:firstLine="273"/>
        <w:jc w:val="both"/>
      </w:pPr>
      <w:r>
        <w:rPr>
          <w:rFonts w:ascii="Times New Roman" w:hAnsi="Times New Roman" w:cs="Times New Roman"/>
          <w:sz w:val="28"/>
        </w:rPr>
        <w:t>д) освітлення місцевості, подання сигналу тривоги або виклику доп</w:t>
      </w:r>
      <w:r>
        <w:rPr>
          <w:rFonts w:ascii="Times New Roman" w:hAnsi="Times New Roman" w:cs="Times New Roman"/>
          <w:sz w:val="28"/>
        </w:rPr>
        <w:t>омоги;</w:t>
      </w:r>
    </w:p>
    <w:p w:rsidR="00020359" w:rsidRDefault="001529CC">
      <w:pPr>
        <w:ind w:firstLine="273"/>
        <w:jc w:val="both"/>
      </w:pPr>
      <w:r>
        <w:rPr>
          <w:rFonts w:ascii="Times New Roman" w:hAnsi="Times New Roman" w:cs="Times New Roman"/>
          <w:sz w:val="28"/>
        </w:rPr>
        <w:t>7) гранати, боєприпаси, пристрої, у тому числі малогабаритні підривні пристрої, для руйнування перешкод і примусового відчинення приміщень для:</w:t>
      </w:r>
    </w:p>
    <w:p w:rsidR="00020359" w:rsidRDefault="001529CC">
      <w:pPr>
        <w:ind w:firstLine="273"/>
        <w:jc w:val="both"/>
      </w:pPr>
      <w:r>
        <w:rPr>
          <w:rFonts w:ascii="Times New Roman" w:hAnsi="Times New Roman" w:cs="Times New Roman"/>
          <w:sz w:val="28"/>
        </w:rPr>
        <w:t>а) затримання особи, яка не виконує законних вимог військовослужбовця чи працівника Державної прикордонно</w:t>
      </w:r>
      <w:r>
        <w:rPr>
          <w:rFonts w:ascii="Times New Roman" w:hAnsi="Times New Roman" w:cs="Times New Roman"/>
          <w:sz w:val="28"/>
        </w:rPr>
        <w:t>ї служби України;</w:t>
      </w:r>
    </w:p>
    <w:p w:rsidR="00020359" w:rsidRDefault="001529CC">
      <w:pPr>
        <w:ind w:firstLine="273"/>
        <w:jc w:val="both"/>
      </w:pPr>
      <w:r>
        <w:rPr>
          <w:rFonts w:ascii="Times New Roman" w:hAnsi="Times New Roman" w:cs="Times New Roman"/>
          <w:sz w:val="28"/>
        </w:rPr>
        <w:t>б) звільнення особи, незаконно позбавленої волі;</w:t>
      </w:r>
    </w:p>
    <w:p w:rsidR="00020359" w:rsidRDefault="001529CC">
      <w:pPr>
        <w:ind w:firstLine="273"/>
        <w:jc w:val="both"/>
      </w:pPr>
      <w:r>
        <w:rPr>
          <w:rFonts w:ascii="Times New Roman" w:hAnsi="Times New Roman" w:cs="Times New Roman"/>
          <w:sz w:val="28"/>
        </w:rPr>
        <w:t>в) руйнування перешкод і примусового відчинення та проникнення до об’єктів (у тому числі до публічно недоступних місць, житла чи іншого володіння особи, транспортного засобу тощо);</w:t>
      </w:r>
    </w:p>
    <w:p w:rsidR="00020359" w:rsidRDefault="001529CC">
      <w:pPr>
        <w:ind w:firstLine="273"/>
        <w:jc w:val="both"/>
      </w:pPr>
      <w:r>
        <w:rPr>
          <w:rFonts w:ascii="Times New Roman" w:hAnsi="Times New Roman" w:cs="Times New Roman"/>
          <w:sz w:val="28"/>
        </w:rPr>
        <w:t>8) прист</w:t>
      </w:r>
      <w:r>
        <w:rPr>
          <w:rFonts w:ascii="Times New Roman" w:hAnsi="Times New Roman" w:cs="Times New Roman"/>
          <w:sz w:val="28"/>
        </w:rPr>
        <w:t>рої для відстрілу патронів, споряджених гумовими чи аналогічними за своїми властивостями метальними снарядами несмертельної дії, для:</w:t>
      </w:r>
    </w:p>
    <w:p w:rsidR="00020359" w:rsidRDefault="001529CC">
      <w:pPr>
        <w:ind w:firstLine="273"/>
        <w:jc w:val="both"/>
      </w:pPr>
      <w:r>
        <w:rPr>
          <w:rFonts w:ascii="Times New Roman" w:hAnsi="Times New Roman" w:cs="Times New Roman"/>
          <w:sz w:val="28"/>
        </w:rPr>
        <w:t>а) захисту від нападу, що загрожує життю і здоров'ю військовослужбовця чи працівника Державної прикордонної служби України</w:t>
      </w:r>
      <w:r>
        <w:rPr>
          <w:rFonts w:ascii="Times New Roman" w:hAnsi="Times New Roman" w:cs="Times New Roman"/>
          <w:sz w:val="28"/>
        </w:rPr>
        <w:t xml:space="preserve"> та/або інших осіб;</w:t>
      </w:r>
    </w:p>
    <w:p w:rsidR="00020359" w:rsidRDefault="001529CC">
      <w:pPr>
        <w:ind w:firstLine="273"/>
        <w:jc w:val="both"/>
      </w:pPr>
      <w:r>
        <w:rPr>
          <w:rFonts w:ascii="Times New Roman" w:hAnsi="Times New Roman" w:cs="Times New Roman"/>
          <w:sz w:val="28"/>
        </w:rPr>
        <w:t>б) відбиття збройного нападу на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та прикордо</w:t>
      </w:r>
      <w:r>
        <w:rPr>
          <w:rFonts w:ascii="Times New Roman" w:hAnsi="Times New Roman" w:cs="Times New Roman"/>
          <w:sz w:val="28"/>
        </w:rPr>
        <w:t>нних нарядів), службовий транспортний засіб, жиле та нежиле приміщення;</w:t>
      </w:r>
    </w:p>
    <w:p w:rsidR="00020359" w:rsidRDefault="001529CC">
      <w:pPr>
        <w:ind w:firstLine="273"/>
        <w:jc w:val="both"/>
      </w:pPr>
      <w:r>
        <w:rPr>
          <w:rFonts w:ascii="Times New Roman" w:hAnsi="Times New Roman" w:cs="Times New Roman"/>
          <w:sz w:val="28"/>
        </w:rPr>
        <w:t>в) затримання особи, яка підозрюється у вчиненні злочину і намагається здійснити втечу;</w:t>
      </w:r>
    </w:p>
    <w:p w:rsidR="00020359" w:rsidRDefault="001529CC">
      <w:pPr>
        <w:ind w:firstLine="273"/>
        <w:jc w:val="both"/>
      </w:pPr>
      <w:r>
        <w:rPr>
          <w:rFonts w:ascii="Times New Roman" w:hAnsi="Times New Roman" w:cs="Times New Roman"/>
          <w:sz w:val="28"/>
        </w:rPr>
        <w:t>г) затримання особи, яка чинить збройний опір або намагається здійснити втечу після затримання;</w:t>
      </w:r>
    </w:p>
    <w:p w:rsidR="00020359" w:rsidRDefault="001529CC">
      <w:pPr>
        <w:ind w:firstLine="273"/>
        <w:jc w:val="both"/>
      </w:pPr>
      <w:r>
        <w:rPr>
          <w:rFonts w:ascii="Times New Roman" w:hAnsi="Times New Roman" w:cs="Times New Roman"/>
          <w:sz w:val="28"/>
        </w:rPr>
        <w:t>ґ) затримання озброєної особи, яка погрожує застосувати зброю та інші предмети, що загрожують життю і здоров'ю військовослужбовця чи працівника Державної прикордонної служби України та/або інших осіб;</w:t>
      </w:r>
    </w:p>
    <w:p w:rsidR="00020359" w:rsidRDefault="001529CC">
      <w:pPr>
        <w:ind w:firstLine="273"/>
        <w:jc w:val="both"/>
      </w:pPr>
      <w:r>
        <w:rPr>
          <w:rFonts w:ascii="Times New Roman" w:hAnsi="Times New Roman" w:cs="Times New Roman"/>
          <w:sz w:val="28"/>
        </w:rPr>
        <w:t>д) подання сигналу тривоги або виклику допомоги;</w:t>
      </w:r>
    </w:p>
    <w:p w:rsidR="00020359" w:rsidRDefault="001529CC">
      <w:pPr>
        <w:ind w:firstLine="273"/>
        <w:jc w:val="both"/>
      </w:pPr>
      <w:r>
        <w:rPr>
          <w:rFonts w:ascii="Times New Roman" w:hAnsi="Times New Roman" w:cs="Times New Roman"/>
          <w:sz w:val="28"/>
        </w:rPr>
        <w:t>е) знешкодження тварини, яка загрожує життю і здоров'ю військовослужбовця чи працівника Державної прикордонної служби України та/або інших осіб;</w:t>
      </w:r>
    </w:p>
    <w:p w:rsidR="00020359" w:rsidRDefault="001529CC">
      <w:pPr>
        <w:ind w:firstLine="273"/>
        <w:jc w:val="both"/>
      </w:pPr>
      <w:r>
        <w:rPr>
          <w:rFonts w:ascii="Times New Roman" w:hAnsi="Times New Roman" w:cs="Times New Roman"/>
          <w:sz w:val="28"/>
        </w:rPr>
        <w:lastRenderedPageBreak/>
        <w:t>є) відбиття групового нападу, що загрожує життю і здоров’ю людини;</w:t>
      </w:r>
    </w:p>
    <w:p w:rsidR="00020359" w:rsidRDefault="001529CC">
      <w:pPr>
        <w:ind w:firstLine="273"/>
        <w:jc w:val="both"/>
      </w:pPr>
      <w:r>
        <w:rPr>
          <w:rFonts w:ascii="Times New Roman" w:hAnsi="Times New Roman" w:cs="Times New Roman"/>
          <w:sz w:val="28"/>
        </w:rPr>
        <w:t>ж) припинення групового порушення режиму дер</w:t>
      </w:r>
      <w:r>
        <w:rPr>
          <w:rFonts w:ascii="Times New Roman" w:hAnsi="Times New Roman" w:cs="Times New Roman"/>
          <w:sz w:val="28"/>
        </w:rPr>
        <w:t>жавного кордону, прикордонного режиму, режиму у пунктах пропуску (пунктах контролю) через державний кордон України або режиму в контрольних пунктах в’їзду-виїзду;</w:t>
      </w:r>
    </w:p>
    <w:p w:rsidR="00020359" w:rsidRDefault="001529CC">
      <w:pPr>
        <w:ind w:firstLine="273"/>
        <w:jc w:val="both"/>
      </w:pPr>
      <w:r>
        <w:rPr>
          <w:rFonts w:ascii="Times New Roman" w:hAnsi="Times New Roman" w:cs="Times New Roman"/>
          <w:sz w:val="28"/>
        </w:rPr>
        <w:t>9) засоби, споряджені безпечними димоутворювальними препаратами, для:</w:t>
      </w:r>
    </w:p>
    <w:p w:rsidR="00020359" w:rsidRDefault="001529CC">
      <w:pPr>
        <w:ind w:firstLine="273"/>
        <w:jc w:val="both"/>
      </w:pPr>
      <w:r>
        <w:rPr>
          <w:rFonts w:ascii="Times New Roman" w:hAnsi="Times New Roman" w:cs="Times New Roman"/>
          <w:sz w:val="28"/>
        </w:rPr>
        <w:t>а) забезпечення маскува</w:t>
      </w:r>
      <w:r>
        <w:rPr>
          <w:rFonts w:ascii="Times New Roman" w:hAnsi="Times New Roman" w:cs="Times New Roman"/>
          <w:sz w:val="28"/>
        </w:rPr>
        <w:t>ння дій військовослужбовця чи працівника Державної прикордонної служби України, спрямованих на затримання особи, яка чинить збройний опір, або у разі наявності обґрунтованої інформації, що свідчить про можливість вчинення такого опору, або для примушування</w:t>
      </w:r>
      <w:r>
        <w:rPr>
          <w:rFonts w:ascii="Times New Roman" w:hAnsi="Times New Roman" w:cs="Times New Roman"/>
          <w:sz w:val="28"/>
        </w:rPr>
        <w:t xml:space="preserve"> такої особи до залишення території (транспортного засобу, будівлі, споруди, земельної ділянки), на якій вона перебуває;</w:t>
      </w:r>
    </w:p>
    <w:p w:rsidR="00020359" w:rsidRDefault="001529CC">
      <w:pPr>
        <w:ind w:firstLine="273"/>
        <w:jc w:val="both"/>
      </w:pPr>
      <w:r>
        <w:rPr>
          <w:rFonts w:ascii="Times New Roman" w:hAnsi="Times New Roman" w:cs="Times New Roman"/>
          <w:sz w:val="28"/>
        </w:rPr>
        <w:t>б) звільнення особи, незаконно позбавленої волі;</w:t>
      </w:r>
    </w:p>
    <w:p w:rsidR="00020359" w:rsidRDefault="001529CC">
      <w:pPr>
        <w:ind w:firstLine="273"/>
        <w:jc w:val="both"/>
      </w:pPr>
      <w:r>
        <w:rPr>
          <w:rFonts w:ascii="Times New Roman" w:hAnsi="Times New Roman" w:cs="Times New Roman"/>
          <w:sz w:val="28"/>
        </w:rPr>
        <w:t>10) бронемашини без установленого на них штатного озброєння та інші спеціальні (спеціа</w:t>
      </w:r>
      <w:r>
        <w:rPr>
          <w:rFonts w:ascii="Times New Roman" w:hAnsi="Times New Roman" w:cs="Times New Roman"/>
          <w:sz w:val="28"/>
        </w:rPr>
        <w:t>лізовані) транспортні засоби для:</w:t>
      </w:r>
    </w:p>
    <w:p w:rsidR="00020359" w:rsidRDefault="001529CC">
      <w:pPr>
        <w:ind w:firstLine="273"/>
        <w:jc w:val="both"/>
      </w:pPr>
      <w:r>
        <w:rPr>
          <w:rFonts w:ascii="Times New Roman" w:hAnsi="Times New Roman" w:cs="Times New Roman"/>
          <w:sz w:val="28"/>
        </w:rPr>
        <w:t>а) відбиття групового нападу чи групового незаконного перетинання державного кордону України, порушення режиму державного кордону, прикордонного режиму, режиму у пунктах пропуску (пунктах контролю) через державний кордон У</w:t>
      </w:r>
      <w:r>
        <w:rPr>
          <w:rFonts w:ascii="Times New Roman" w:hAnsi="Times New Roman" w:cs="Times New Roman"/>
          <w:sz w:val="28"/>
        </w:rPr>
        <w:t>країни або режиму в контрольних пунктах в’їзду-виїзду;</w:t>
      </w:r>
    </w:p>
    <w:p w:rsidR="00020359" w:rsidRDefault="001529CC">
      <w:pPr>
        <w:ind w:firstLine="273"/>
        <w:jc w:val="both"/>
      </w:pPr>
      <w:r>
        <w:rPr>
          <w:rFonts w:ascii="Times New Roman" w:hAnsi="Times New Roman" w:cs="Times New Roman"/>
          <w:sz w:val="28"/>
        </w:rPr>
        <w:t>б) примусової зупинки транспортного засобу, якщо дії водія транспортного засобу створюють загрозу життю і здоров’ю військовослужбовця чи працівника Державної прикордонної служби України та/або інших ос</w:t>
      </w:r>
      <w:r>
        <w:rPr>
          <w:rFonts w:ascii="Times New Roman" w:hAnsi="Times New Roman" w:cs="Times New Roman"/>
          <w:sz w:val="28"/>
        </w:rPr>
        <w:t>іб;</w:t>
      </w:r>
    </w:p>
    <w:p w:rsidR="00020359" w:rsidRDefault="001529CC">
      <w:pPr>
        <w:ind w:firstLine="273"/>
        <w:jc w:val="both"/>
      </w:pPr>
      <w:r>
        <w:rPr>
          <w:rFonts w:ascii="Times New Roman" w:hAnsi="Times New Roman" w:cs="Times New Roman"/>
          <w:sz w:val="28"/>
        </w:rPr>
        <w:t>в) затримання озброєної особи, яка підозрюється у вчиненні злочину;</w:t>
      </w:r>
    </w:p>
    <w:p w:rsidR="00020359" w:rsidRDefault="001529CC">
      <w:pPr>
        <w:ind w:firstLine="273"/>
        <w:jc w:val="both"/>
      </w:pPr>
      <w:r>
        <w:rPr>
          <w:rFonts w:ascii="Times New Roman" w:hAnsi="Times New Roman" w:cs="Times New Roman"/>
          <w:sz w:val="28"/>
        </w:rPr>
        <w:t xml:space="preserve">г) звільнення шляху для руху військовослужбовців чи працівників Державної прикордонної служби України під час реалізації ними своїх повноважень у разі блокування напрямку їхнього руху </w:t>
      </w:r>
      <w:r>
        <w:rPr>
          <w:rFonts w:ascii="Times New Roman" w:hAnsi="Times New Roman" w:cs="Times New Roman"/>
          <w:sz w:val="28"/>
        </w:rPr>
        <w:t>іншими транспортними засобами, перешкодами тощо;</w:t>
      </w:r>
    </w:p>
    <w:p w:rsidR="00020359" w:rsidRDefault="001529CC">
      <w:pPr>
        <w:ind w:firstLine="273"/>
        <w:jc w:val="both"/>
      </w:pPr>
      <w:r>
        <w:rPr>
          <w:rFonts w:ascii="Times New Roman" w:hAnsi="Times New Roman" w:cs="Times New Roman"/>
          <w:sz w:val="28"/>
        </w:rPr>
        <w:t>11) водні, повітряні, безпілотні повітряні судна для:</w:t>
      </w:r>
    </w:p>
    <w:p w:rsidR="00020359" w:rsidRDefault="001529CC">
      <w:pPr>
        <w:ind w:firstLine="273"/>
        <w:jc w:val="both"/>
      </w:pPr>
      <w:r>
        <w:rPr>
          <w:rFonts w:ascii="Times New Roman" w:hAnsi="Times New Roman" w:cs="Times New Roman"/>
          <w:sz w:val="28"/>
        </w:rPr>
        <w:t>а) забезпечення здійснення заходів, спрямованих на забезпечення недоторканності державного кордону та охорони суверенних прав України в її прилеглій зоні</w:t>
      </w:r>
      <w:r>
        <w:rPr>
          <w:rFonts w:ascii="Times New Roman" w:hAnsi="Times New Roman" w:cs="Times New Roman"/>
          <w:sz w:val="28"/>
        </w:rPr>
        <w:t xml:space="preserve"> та виключній (морській) економічній зоні, зоні з особливим режимом використання повітряного простору (у тому числі під час реалізації попереджувальних, режимних, організаційних та інших заходів);</w:t>
      </w:r>
    </w:p>
    <w:p w:rsidR="00020359" w:rsidRDefault="001529CC">
      <w:pPr>
        <w:ind w:firstLine="273"/>
        <w:jc w:val="both"/>
      </w:pPr>
      <w:r>
        <w:rPr>
          <w:rFonts w:ascii="Times New Roman" w:hAnsi="Times New Roman" w:cs="Times New Roman"/>
          <w:sz w:val="28"/>
        </w:rPr>
        <w:t xml:space="preserve">б) протидії транснаціональній організованій злочинності та </w:t>
      </w:r>
      <w:r>
        <w:rPr>
          <w:rFonts w:ascii="Times New Roman" w:hAnsi="Times New Roman" w:cs="Times New Roman"/>
          <w:sz w:val="28"/>
        </w:rPr>
        <w:t>іншій злочинній діяльності, що становить загрозу національній безпеці України;</w:t>
      </w:r>
    </w:p>
    <w:p w:rsidR="00020359" w:rsidRDefault="001529CC">
      <w:pPr>
        <w:ind w:firstLine="273"/>
        <w:jc w:val="both"/>
      </w:pPr>
      <w:r>
        <w:rPr>
          <w:rFonts w:ascii="Times New Roman" w:hAnsi="Times New Roman" w:cs="Times New Roman"/>
          <w:sz w:val="28"/>
        </w:rPr>
        <w:lastRenderedPageBreak/>
        <w:t>12) засоби радіоелектронної протидії (радіоелектронного придушення) для:</w:t>
      </w:r>
    </w:p>
    <w:p w:rsidR="00020359" w:rsidRDefault="001529CC">
      <w:pPr>
        <w:ind w:firstLine="273"/>
        <w:jc w:val="both"/>
      </w:pPr>
      <w:r>
        <w:rPr>
          <w:rFonts w:ascii="Times New Roman" w:hAnsi="Times New Roman" w:cs="Times New Roman"/>
          <w:sz w:val="28"/>
        </w:rPr>
        <w:t>а) забезпечення здійснення заходів, спрямованих на забезпечення недоторканості державного кордону та охорони суверенних прав України в її прилеглій зоні та виключній (морській) економічній зоні (у тому числі під час реалізації попереджувальних, режимних, о</w:t>
      </w:r>
      <w:r>
        <w:rPr>
          <w:rFonts w:ascii="Times New Roman" w:hAnsi="Times New Roman" w:cs="Times New Roman"/>
          <w:sz w:val="28"/>
        </w:rPr>
        <w:t>рганізаційних та інших заходів);</w:t>
      </w:r>
    </w:p>
    <w:p w:rsidR="00020359" w:rsidRDefault="001529CC">
      <w:pPr>
        <w:ind w:firstLine="273"/>
        <w:jc w:val="both"/>
      </w:pPr>
      <w:r>
        <w:rPr>
          <w:rFonts w:ascii="Times New Roman" w:hAnsi="Times New Roman" w:cs="Times New Roman"/>
          <w:sz w:val="28"/>
        </w:rPr>
        <w:t>б) протидії злочинній діяльності, що становить загрозу національній безпеці України;</w:t>
      </w:r>
    </w:p>
    <w:p w:rsidR="00020359" w:rsidRDefault="001529CC">
      <w:pPr>
        <w:ind w:firstLine="273"/>
        <w:jc w:val="both"/>
      </w:pPr>
      <w:r>
        <w:rPr>
          <w:rFonts w:ascii="Times New Roman" w:hAnsi="Times New Roman" w:cs="Times New Roman"/>
          <w:sz w:val="28"/>
        </w:rPr>
        <w:t>в) захисту об’єктів Державної прикордонної служби України (у тому числі пунктів пропуску (пункту контролю) через державний кордон України,</w:t>
      </w:r>
      <w:r>
        <w:rPr>
          <w:rFonts w:ascii="Times New Roman" w:hAnsi="Times New Roman" w:cs="Times New Roman"/>
          <w:sz w:val="28"/>
        </w:rPr>
        <w:t xml:space="preserve"> контрольних пунктів в’їзду-виїзду, місць тимчасового розташування підрозділів і прикордонних нарядів) та маскування дій військовослужбовців чи працівників Державної прикордонної служби України;</w:t>
      </w:r>
    </w:p>
    <w:p w:rsidR="00020359" w:rsidRDefault="001529CC">
      <w:pPr>
        <w:ind w:firstLine="273"/>
        <w:jc w:val="both"/>
      </w:pPr>
      <w:r>
        <w:rPr>
          <w:rFonts w:ascii="Times New Roman" w:hAnsi="Times New Roman" w:cs="Times New Roman"/>
          <w:sz w:val="28"/>
        </w:rPr>
        <w:t>г) виявлення, припинення порушень порядку та правил використа</w:t>
      </w:r>
      <w:r>
        <w:rPr>
          <w:rFonts w:ascii="Times New Roman" w:hAnsi="Times New Roman" w:cs="Times New Roman"/>
          <w:sz w:val="28"/>
        </w:rPr>
        <w:t xml:space="preserve">ння повітряного простору України експлуатантами безпілотних повітряних суден; </w:t>
      </w:r>
    </w:p>
    <w:p w:rsidR="00020359" w:rsidRDefault="001529CC">
      <w:pPr>
        <w:ind w:firstLine="273"/>
        <w:jc w:val="both"/>
      </w:pPr>
      <w:r>
        <w:rPr>
          <w:rFonts w:ascii="Times New Roman" w:hAnsi="Times New Roman" w:cs="Times New Roman"/>
          <w:sz w:val="28"/>
        </w:rPr>
        <w:t xml:space="preserve"> </w:t>
      </w:r>
    </w:p>
    <w:p w:rsidR="00020359" w:rsidRDefault="001529CC">
      <w:pPr>
        <w:ind w:firstLine="273"/>
        <w:jc w:val="both"/>
      </w:pPr>
      <w:r>
        <w:rPr>
          <w:rFonts w:ascii="Times New Roman" w:hAnsi="Times New Roman" w:cs="Times New Roman"/>
          <w:sz w:val="28"/>
        </w:rPr>
        <w:t>ґ) перехоплення сигналів дистанційного керування, пошкодження чи знищення безпілотних повітряних суден та/або складових частин безпілотної авіаційної системи (безпілотного аві</w:t>
      </w:r>
      <w:r>
        <w:rPr>
          <w:rFonts w:ascii="Times New Roman" w:hAnsi="Times New Roman" w:cs="Times New Roman"/>
          <w:sz w:val="28"/>
        </w:rPr>
        <w:t xml:space="preserve">аційного комплексу). </w:t>
      </w:r>
    </w:p>
    <w:p w:rsidR="00020359" w:rsidRDefault="001529CC">
      <w:pPr>
        <w:ind w:firstLine="273"/>
        <w:jc w:val="both"/>
      </w:pPr>
      <w:r>
        <w:rPr>
          <w:rFonts w:ascii="Times New Roman" w:hAnsi="Times New Roman" w:cs="Times New Roman"/>
          <w:sz w:val="28"/>
        </w:rPr>
        <w:t>Військовослужбовцю та працівнику Державної прикордонної служби України заборонено:</w:t>
      </w:r>
    </w:p>
    <w:p w:rsidR="00020359" w:rsidRDefault="001529CC">
      <w:pPr>
        <w:ind w:firstLine="273"/>
        <w:jc w:val="both"/>
      </w:pPr>
      <w:r>
        <w:rPr>
          <w:rFonts w:ascii="Times New Roman" w:hAnsi="Times New Roman" w:cs="Times New Roman"/>
          <w:sz w:val="28"/>
        </w:rPr>
        <w:t>1) наносити удари людині гумовими (пластиковими) кийками по голові, шиї, ключичній ділянці, статевих органах, попереку (куприку) і в живіт;</w:t>
      </w:r>
    </w:p>
    <w:p w:rsidR="00020359" w:rsidRDefault="001529CC">
      <w:pPr>
        <w:ind w:firstLine="273"/>
        <w:jc w:val="both"/>
      </w:pPr>
      <w:r>
        <w:rPr>
          <w:rFonts w:ascii="Times New Roman" w:hAnsi="Times New Roman" w:cs="Times New Roman"/>
          <w:sz w:val="28"/>
        </w:rPr>
        <w:t xml:space="preserve">2) під час </w:t>
      </w:r>
      <w:r>
        <w:rPr>
          <w:rFonts w:ascii="Times New Roman" w:hAnsi="Times New Roman" w:cs="Times New Roman"/>
          <w:sz w:val="28"/>
        </w:rPr>
        <w:t>застосування засобів, споряджених речовинами сльозогінної та дратівної дії, здійснювати прицільну стрільбу по людях, розкидати і відстрілювати гранати у натовп, повторно застосовувати їх у межах зони ураження в період дії таких речовин;</w:t>
      </w:r>
    </w:p>
    <w:p w:rsidR="00020359" w:rsidRDefault="001529CC">
      <w:pPr>
        <w:ind w:firstLine="273"/>
        <w:jc w:val="both"/>
      </w:pPr>
      <w:r>
        <w:rPr>
          <w:rFonts w:ascii="Times New Roman" w:hAnsi="Times New Roman" w:cs="Times New Roman"/>
          <w:sz w:val="28"/>
        </w:rPr>
        <w:t>3) відстрілювати па</w:t>
      </w:r>
      <w:r>
        <w:rPr>
          <w:rFonts w:ascii="Times New Roman" w:hAnsi="Times New Roman" w:cs="Times New Roman"/>
          <w:sz w:val="28"/>
        </w:rPr>
        <w:t>трони, споряджені гумовими чи аналогічними за своїми властивостями метальними снарядами несмертельної дії, з порушенням визначених технічними характеристиками вимог щодо відстані від особи та стрільби в напрямку голови людини;</w:t>
      </w:r>
    </w:p>
    <w:p w:rsidR="00020359" w:rsidRDefault="001529CC">
      <w:pPr>
        <w:ind w:firstLine="273"/>
        <w:jc w:val="both"/>
      </w:pPr>
      <w:r>
        <w:rPr>
          <w:rFonts w:ascii="Times New Roman" w:hAnsi="Times New Roman" w:cs="Times New Roman"/>
          <w:sz w:val="28"/>
        </w:rPr>
        <w:t>4) застосовувати засоби приму</w:t>
      </w:r>
      <w:r>
        <w:rPr>
          <w:rFonts w:ascii="Times New Roman" w:hAnsi="Times New Roman" w:cs="Times New Roman"/>
          <w:sz w:val="28"/>
        </w:rPr>
        <w:t>сової зупинки транспортного засобу поза пунктом пропуску (пунктом контролю) через державний кордон України, контрольним пунктом в’їзду-виїзду для примусової зупинки мотоциклів, мотоколясок, моторолерів, мопедів, транспортного засобу, що здійснює пасажирськ</w:t>
      </w:r>
      <w:r>
        <w:rPr>
          <w:rFonts w:ascii="Times New Roman" w:hAnsi="Times New Roman" w:cs="Times New Roman"/>
          <w:sz w:val="28"/>
        </w:rPr>
        <w:t>і перевезення, а також застосовувати такі засоби на ділянках шляхів з обмеженою видимістю, залізничних переїздах, мостах, шляхопроводах, естакадах, у тунелях;</w:t>
      </w:r>
    </w:p>
    <w:p w:rsidR="00020359" w:rsidRDefault="001529CC">
      <w:pPr>
        <w:ind w:firstLine="273"/>
        <w:jc w:val="both"/>
      </w:pPr>
      <w:r>
        <w:rPr>
          <w:rFonts w:ascii="Times New Roman" w:hAnsi="Times New Roman" w:cs="Times New Roman"/>
          <w:sz w:val="28"/>
        </w:rPr>
        <w:lastRenderedPageBreak/>
        <w:t>5) застосовувати кайданки більше двох годин безперервно або без послаблення їх тиску.</w:t>
      </w:r>
    </w:p>
    <w:p w:rsidR="00020359" w:rsidRDefault="001529CC">
      <w:pPr>
        <w:ind w:firstLine="273"/>
        <w:jc w:val="both"/>
      </w:pPr>
      <w:r>
        <w:rPr>
          <w:rFonts w:ascii="Times New Roman" w:hAnsi="Times New Roman" w:cs="Times New Roman"/>
          <w:sz w:val="28"/>
        </w:rPr>
        <w:t>Застосуванн</w:t>
      </w:r>
      <w:r>
        <w:rPr>
          <w:rFonts w:ascii="Times New Roman" w:hAnsi="Times New Roman" w:cs="Times New Roman"/>
          <w:sz w:val="28"/>
        </w:rPr>
        <w:t>я малогабаритного підривного пристрою для відкриття приміщень є виправданим, якщо шкода, заподіяна правам та інтересам, які охороняються законом, є меншою за шкоду, яку вдалося відвернути.</w:t>
      </w:r>
    </w:p>
    <w:p w:rsidR="00020359" w:rsidRDefault="001529CC">
      <w:pPr>
        <w:ind w:firstLine="273"/>
        <w:jc w:val="both"/>
      </w:pPr>
      <w:r>
        <w:rPr>
          <w:rFonts w:ascii="Times New Roman" w:hAnsi="Times New Roman" w:cs="Times New Roman"/>
          <w:sz w:val="28"/>
        </w:rPr>
        <w:t>Допустимі параметри спеціальних засобів у частині їх фізичного, хімічного та іншого впливу на організм людини визначаються уповноваженими установами центрального органу виконавчої влади, що забезпечує формування та реалізує державну політику у сфері охорон</w:t>
      </w:r>
      <w:r>
        <w:rPr>
          <w:rFonts w:ascii="Times New Roman" w:hAnsi="Times New Roman" w:cs="Times New Roman"/>
          <w:sz w:val="28"/>
        </w:rPr>
        <w:t>и здоров'я.</w:t>
      </w:r>
    </w:p>
    <w:p w:rsidR="00020359" w:rsidRDefault="001529CC">
      <w:pPr>
        <w:ind w:firstLine="273"/>
        <w:jc w:val="both"/>
      </w:pPr>
      <w:r>
        <w:rPr>
          <w:rFonts w:ascii="Times New Roman" w:hAnsi="Times New Roman" w:cs="Times New Roman"/>
          <w:sz w:val="28"/>
        </w:rPr>
        <w:t>Військовослужбовці та працівники Державної прикордонної служби України зобов'язані негайно повідомити (усно або письмово) свого начальника (керівника) про застосування спеціальних засобів, а у разі якщо внаслідок застосування спеціальних засобі</w:t>
      </w:r>
      <w:r>
        <w:rPr>
          <w:rFonts w:ascii="Times New Roman" w:hAnsi="Times New Roman" w:cs="Times New Roman"/>
          <w:sz w:val="28"/>
        </w:rPr>
        <w:t>в особі було завдано тілесні ушкодження, каліцтво або смерть, начальник (керівник) повинен невідкладно письмово поінформувати про це відповідний орган досудового розслідування.</w:t>
      </w:r>
    </w:p>
    <w:p w:rsidR="00020359" w:rsidRDefault="001529CC">
      <w:pPr>
        <w:ind w:firstLine="273"/>
        <w:jc w:val="both"/>
      </w:pPr>
      <w:r>
        <w:rPr>
          <w:rFonts w:ascii="Times New Roman" w:hAnsi="Times New Roman" w:cs="Times New Roman"/>
          <w:sz w:val="28"/>
        </w:rPr>
        <w:t>Стаття 21</w:t>
      </w:r>
      <w:r>
        <w:rPr>
          <w:rFonts w:ascii="Times New Roman" w:hAnsi="Times New Roman" w:cs="Times New Roman"/>
          <w:sz w:val="28"/>
          <w:vertAlign w:val="superscript"/>
        </w:rPr>
        <w:t>3</w:t>
      </w:r>
      <w:r>
        <w:rPr>
          <w:rFonts w:ascii="Times New Roman" w:hAnsi="Times New Roman" w:cs="Times New Roman"/>
          <w:sz w:val="28"/>
        </w:rPr>
        <w:t>. Використання та застосування вогнепальної зброї, озброєння та бойов</w:t>
      </w:r>
      <w:r>
        <w:rPr>
          <w:rFonts w:ascii="Times New Roman" w:hAnsi="Times New Roman" w:cs="Times New Roman"/>
          <w:sz w:val="28"/>
        </w:rPr>
        <w:t>ої техніки</w:t>
      </w:r>
    </w:p>
    <w:p w:rsidR="00020359" w:rsidRDefault="001529CC">
      <w:pPr>
        <w:ind w:firstLine="273"/>
        <w:jc w:val="both"/>
      </w:pPr>
      <w:r>
        <w:rPr>
          <w:rFonts w:ascii="Times New Roman" w:hAnsi="Times New Roman" w:cs="Times New Roman"/>
          <w:sz w:val="28"/>
        </w:rPr>
        <w:t>Застосування вогнепальної зброї є найбільш суворим заходом примусу.</w:t>
      </w:r>
    </w:p>
    <w:p w:rsidR="00020359" w:rsidRDefault="001529CC">
      <w:pPr>
        <w:ind w:firstLine="273"/>
        <w:jc w:val="both"/>
      </w:pPr>
      <w:r>
        <w:rPr>
          <w:rFonts w:ascii="Times New Roman" w:hAnsi="Times New Roman" w:cs="Times New Roman"/>
          <w:sz w:val="28"/>
        </w:rPr>
        <w:t>Зберігання, носіння, використання та застосування вогнепальної зброї та озброєння військовослужбовцями і працівниками Державної прикордонної служби України здійснюються після пр</w:t>
      </w:r>
      <w:r>
        <w:rPr>
          <w:rFonts w:ascii="Times New Roman" w:hAnsi="Times New Roman" w:cs="Times New Roman"/>
          <w:sz w:val="28"/>
        </w:rPr>
        <w:t>оходження ними спеціальної підготовки.</w:t>
      </w:r>
    </w:p>
    <w:p w:rsidR="00020359" w:rsidRDefault="001529CC">
      <w:pPr>
        <w:ind w:firstLine="273"/>
        <w:jc w:val="both"/>
      </w:pPr>
      <w:r>
        <w:rPr>
          <w:rFonts w:ascii="Times New Roman" w:hAnsi="Times New Roman" w:cs="Times New Roman"/>
          <w:sz w:val="28"/>
        </w:rPr>
        <w:t xml:space="preserve">Військовослужбовці та працівники Державної прикордонної служби України </w:t>
      </w:r>
      <w:r>
        <w:rPr>
          <w:rFonts w:ascii="Times New Roman" w:hAnsi="Times New Roman" w:cs="Times New Roman"/>
          <w:b/>
          <w:sz w:val="28"/>
        </w:rPr>
        <w:t>мають право застосовувати вогнепальну зброю для</w:t>
      </w:r>
      <w:r>
        <w:rPr>
          <w:rFonts w:ascii="Times New Roman" w:hAnsi="Times New Roman" w:cs="Times New Roman"/>
          <w:sz w:val="28"/>
        </w:rPr>
        <w:t xml:space="preserve">: </w:t>
      </w:r>
    </w:p>
    <w:p w:rsidR="00020359" w:rsidRDefault="001529CC">
      <w:pPr>
        <w:ind w:firstLine="273"/>
        <w:jc w:val="both"/>
      </w:pPr>
      <w:r>
        <w:rPr>
          <w:rFonts w:ascii="Times New Roman" w:hAnsi="Times New Roman" w:cs="Times New Roman"/>
          <w:sz w:val="28"/>
        </w:rPr>
        <w:t xml:space="preserve"> </w:t>
      </w:r>
    </w:p>
    <w:p w:rsidR="00020359" w:rsidRDefault="001529CC">
      <w:pPr>
        <w:ind w:firstLine="273"/>
        <w:jc w:val="both"/>
      </w:pPr>
      <w:r>
        <w:rPr>
          <w:rFonts w:ascii="Times New Roman" w:hAnsi="Times New Roman" w:cs="Times New Roman"/>
          <w:sz w:val="28"/>
        </w:rPr>
        <w:t>1) відбиття нападу на військовослужбовця чи працівника Державної прикордонної служби України у</w:t>
      </w:r>
      <w:r>
        <w:rPr>
          <w:rFonts w:ascii="Times New Roman" w:hAnsi="Times New Roman" w:cs="Times New Roman"/>
          <w:sz w:val="28"/>
        </w:rPr>
        <w:t xml:space="preserve"> разі загрози їхньому життю чи здоров'ю; </w:t>
      </w:r>
    </w:p>
    <w:p w:rsidR="00020359" w:rsidRDefault="001529CC">
      <w:pPr>
        <w:ind w:firstLine="273"/>
        <w:jc w:val="both"/>
      </w:pPr>
      <w:r>
        <w:rPr>
          <w:rFonts w:ascii="Times New Roman" w:hAnsi="Times New Roman" w:cs="Times New Roman"/>
          <w:sz w:val="28"/>
        </w:rPr>
        <w:t>2) захисту осіб від нападу, що загрожує їхньому життю чи здоров'ю;</w:t>
      </w:r>
    </w:p>
    <w:p w:rsidR="00020359" w:rsidRDefault="001529CC">
      <w:pPr>
        <w:ind w:firstLine="273"/>
        <w:jc w:val="both"/>
      </w:pPr>
      <w:r>
        <w:rPr>
          <w:rFonts w:ascii="Times New Roman" w:hAnsi="Times New Roman" w:cs="Times New Roman"/>
          <w:sz w:val="28"/>
        </w:rPr>
        <w:t>3) звільнення заручників або осіб, незаконно позбавлених волі;</w:t>
      </w:r>
    </w:p>
    <w:p w:rsidR="00020359" w:rsidRDefault="001529CC">
      <w:pPr>
        <w:ind w:firstLine="273"/>
        <w:jc w:val="both"/>
      </w:pPr>
      <w:r>
        <w:rPr>
          <w:rFonts w:ascii="Times New Roman" w:hAnsi="Times New Roman" w:cs="Times New Roman"/>
          <w:sz w:val="28"/>
        </w:rPr>
        <w:t>4) відбиття нападу на об'єкти, що перебувають під охороною (у тому числі пункти проп</w:t>
      </w:r>
      <w:r>
        <w:rPr>
          <w:rFonts w:ascii="Times New Roman" w:hAnsi="Times New Roman" w:cs="Times New Roman"/>
          <w:sz w:val="28"/>
        </w:rPr>
        <w:t xml:space="preserve">уску (пункти контролю) через державний кордон України, контрольні пункти в’їзду-виїзду, місця тимчасового розташування підрозділів і прикордонних </w:t>
      </w:r>
      <w:r>
        <w:rPr>
          <w:rFonts w:ascii="Times New Roman" w:hAnsi="Times New Roman" w:cs="Times New Roman"/>
          <w:sz w:val="28"/>
        </w:rPr>
        <w:lastRenderedPageBreak/>
        <w:t>нарядів), службовий транспортний засіб, військове майно, жиле та нежиле приміщення, а також звільнення таких о</w:t>
      </w:r>
      <w:r>
        <w:rPr>
          <w:rFonts w:ascii="Times New Roman" w:hAnsi="Times New Roman" w:cs="Times New Roman"/>
          <w:sz w:val="28"/>
        </w:rPr>
        <w:t xml:space="preserve">б'єктів у разі їх захоплення; </w:t>
      </w:r>
    </w:p>
    <w:p w:rsidR="00020359" w:rsidRDefault="001529CC">
      <w:pPr>
        <w:ind w:firstLine="273"/>
        <w:jc w:val="both"/>
      </w:pPr>
      <w:r>
        <w:rPr>
          <w:rFonts w:ascii="Times New Roman" w:hAnsi="Times New Roman" w:cs="Times New Roman"/>
          <w:sz w:val="28"/>
        </w:rPr>
        <w:t>5) затримання особи під час вчинення нею злочинного діяння, відповідальність за яке передбачена законом, яка намагається здійснити втечу;</w:t>
      </w:r>
    </w:p>
    <w:p w:rsidR="00020359" w:rsidRDefault="001529CC">
      <w:pPr>
        <w:ind w:firstLine="273"/>
        <w:jc w:val="both"/>
      </w:pPr>
      <w:r>
        <w:rPr>
          <w:rFonts w:ascii="Times New Roman" w:hAnsi="Times New Roman" w:cs="Times New Roman"/>
          <w:sz w:val="28"/>
        </w:rPr>
        <w:t>6) затримання особи, яка чинить збройний опір, намагається втекти з використанням зброї</w:t>
      </w:r>
      <w:r>
        <w:rPr>
          <w:rFonts w:ascii="Times New Roman" w:hAnsi="Times New Roman" w:cs="Times New Roman"/>
          <w:sz w:val="28"/>
        </w:rPr>
        <w:t xml:space="preserve"> та/або інших засобів, що створюють загрозу життю і здоров’ю людини, а також озброєної особи, яка погрожує застосувати зброю або інші предмети, що загрожують життю і здоров'ю військовослужбовця чи працівника Державної прикордонної служби України та/або інш</w:t>
      </w:r>
      <w:r>
        <w:rPr>
          <w:rFonts w:ascii="Times New Roman" w:hAnsi="Times New Roman" w:cs="Times New Roman"/>
          <w:sz w:val="28"/>
        </w:rPr>
        <w:t xml:space="preserve">их осіб; </w:t>
      </w:r>
    </w:p>
    <w:p w:rsidR="00020359" w:rsidRDefault="001529CC">
      <w:pPr>
        <w:ind w:firstLine="273"/>
        <w:jc w:val="both"/>
      </w:pPr>
      <w:r>
        <w:rPr>
          <w:rFonts w:ascii="Times New Roman" w:hAnsi="Times New Roman" w:cs="Times New Roman"/>
          <w:sz w:val="28"/>
        </w:rPr>
        <w:t>7) зупинки транспортного засобу шляхом його пошкодження, якщо водій своїми діями створює загрозу життю і здоров'ю військовослужбовця чи працівника Державної прикордонної служби України та/або інших осіб;</w:t>
      </w:r>
    </w:p>
    <w:p w:rsidR="00020359" w:rsidRDefault="001529CC">
      <w:pPr>
        <w:ind w:firstLine="273"/>
        <w:jc w:val="both"/>
      </w:pPr>
      <w:r>
        <w:rPr>
          <w:rFonts w:ascii="Times New Roman" w:hAnsi="Times New Roman" w:cs="Times New Roman"/>
          <w:sz w:val="28"/>
        </w:rPr>
        <w:t>8) примусового припинення польоту шляхом п</w:t>
      </w:r>
      <w:r>
        <w:rPr>
          <w:rFonts w:ascii="Times New Roman" w:hAnsi="Times New Roman" w:cs="Times New Roman"/>
          <w:sz w:val="28"/>
        </w:rPr>
        <w:t>ошкодження або знищення безпілотного повітряного судна, яке здійснює політ у межах прикордонної смуги, над або поблизу кораблів, катерів і суден забезпечення Державної прикордонної служби України, об’єктів, що перебувають під охороною (у тому числі пунктів</w:t>
      </w:r>
      <w:r>
        <w:rPr>
          <w:rFonts w:ascii="Times New Roman" w:hAnsi="Times New Roman" w:cs="Times New Roman"/>
          <w:sz w:val="28"/>
        </w:rPr>
        <w:t xml:space="preserve"> пропуску (пунктів контролю) через державний кордон України, контрольних пунктів в’їзду-виїзду, місць тимчасового розташування підрозділів і прикордонних нарядів), з порушенням встановлених законодавством вимог; </w:t>
      </w:r>
    </w:p>
    <w:p w:rsidR="00020359" w:rsidRDefault="001529CC">
      <w:pPr>
        <w:ind w:firstLine="273"/>
        <w:jc w:val="both"/>
      </w:pPr>
      <w:r>
        <w:rPr>
          <w:rFonts w:ascii="Times New Roman" w:hAnsi="Times New Roman" w:cs="Times New Roman"/>
          <w:sz w:val="28"/>
        </w:rPr>
        <w:t>9) недопущення спроби насильного заволодінн</w:t>
      </w:r>
      <w:r>
        <w:rPr>
          <w:rFonts w:ascii="Times New Roman" w:hAnsi="Times New Roman" w:cs="Times New Roman"/>
          <w:sz w:val="28"/>
        </w:rPr>
        <w:t xml:space="preserve">я зброєю, бойовою та іншою технікою, якщо іншими способами та засобами неможливо припинити таку спробу; </w:t>
      </w:r>
    </w:p>
    <w:p w:rsidR="00020359" w:rsidRDefault="001529CC">
      <w:pPr>
        <w:ind w:firstLine="273"/>
        <w:jc w:val="both"/>
      </w:pPr>
      <w:r>
        <w:rPr>
          <w:rFonts w:ascii="Times New Roman" w:hAnsi="Times New Roman" w:cs="Times New Roman"/>
          <w:sz w:val="28"/>
        </w:rPr>
        <w:t>10) запобігання викраденню повітряного судна особою, яка здійснює його викрадення, якщо іншими способами та засобами неможливо припинити таку спробу.</w:t>
      </w:r>
    </w:p>
    <w:p w:rsidR="00020359" w:rsidRDefault="001529CC">
      <w:pPr>
        <w:ind w:firstLine="273"/>
        <w:jc w:val="both"/>
      </w:pPr>
      <w:r>
        <w:rPr>
          <w:rFonts w:ascii="Times New Roman" w:hAnsi="Times New Roman" w:cs="Times New Roman"/>
          <w:sz w:val="28"/>
        </w:rPr>
        <w:t>В</w:t>
      </w:r>
      <w:r>
        <w:rPr>
          <w:rFonts w:ascii="Times New Roman" w:hAnsi="Times New Roman" w:cs="Times New Roman"/>
          <w:sz w:val="28"/>
        </w:rPr>
        <w:t>огнепальна зброя застосовується лише після здійснення попередження про необхідність припинення протиправних дій і намір її застосування.</w:t>
      </w:r>
    </w:p>
    <w:p w:rsidR="00020359" w:rsidRDefault="001529CC">
      <w:pPr>
        <w:ind w:firstLine="273"/>
        <w:jc w:val="both"/>
      </w:pPr>
      <w:r>
        <w:rPr>
          <w:rFonts w:ascii="Times New Roman" w:hAnsi="Times New Roman" w:cs="Times New Roman"/>
          <w:sz w:val="28"/>
        </w:rPr>
        <w:t>Попередження про намір застосування вогнепальної зброї може здійснюватися голосом та/або попереджувальним пострілом.</w:t>
      </w:r>
    </w:p>
    <w:p w:rsidR="00020359" w:rsidRDefault="001529CC">
      <w:pPr>
        <w:ind w:firstLine="273"/>
        <w:jc w:val="both"/>
      </w:pPr>
      <w:r>
        <w:rPr>
          <w:rFonts w:ascii="Times New Roman" w:hAnsi="Times New Roman" w:cs="Times New Roman"/>
          <w:sz w:val="28"/>
        </w:rPr>
        <w:t>Во</w:t>
      </w:r>
      <w:r>
        <w:rPr>
          <w:rFonts w:ascii="Times New Roman" w:hAnsi="Times New Roman" w:cs="Times New Roman"/>
          <w:sz w:val="28"/>
        </w:rPr>
        <w:t>гнепальна зброя може застосовуватися без попередження:</w:t>
      </w:r>
    </w:p>
    <w:p w:rsidR="00020359" w:rsidRDefault="001529CC">
      <w:pPr>
        <w:ind w:firstLine="273"/>
        <w:jc w:val="both"/>
      </w:pPr>
      <w:r>
        <w:rPr>
          <w:rFonts w:ascii="Times New Roman" w:hAnsi="Times New Roman" w:cs="Times New Roman"/>
          <w:sz w:val="28"/>
        </w:rPr>
        <w:t>1) для відбиття збройного нападу та/або вторгнення на територію України озброєних військових груп і злочинних угруповань;</w:t>
      </w:r>
    </w:p>
    <w:p w:rsidR="00020359" w:rsidRDefault="001529CC">
      <w:pPr>
        <w:ind w:firstLine="273"/>
        <w:jc w:val="both"/>
      </w:pPr>
      <w:r>
        <w:rPr>
          <w:rFonts w:ascii="Times New Roman" w:hAnsi="Times New Roman" w:cs="Times New Roman"/>
          <w:sz w:val="28"/>
        </w:rPr>
        <w:t>2) для припинення збройних конфліктів і провокацій, відбиття нападу (надання до</w:t>
      </w:r>
      <w:r>
        <w:rPr>
          <w:rFonts w:ascii="Times New Roman" w:hAnsi="Times New Roman" w:cs="Times New Roman"/>
          <w:sz w:val="28"/>
        </w:rPr>
        <w:t xml:space="preserve">помоги при відбитті нападу) на прикордонні наряди, службовий транспортний засіб, літаки, вертольоти, кораблі, катери чи судна забезпечення Державної прикордонної </w:t>
      </w:r>
      <w:r>
        <w:rPr>
          <w:rFonts w:ascii="Times New Roman" w:hAnsi="Times New Roman" w:cs="Times New Roman"/>
          <w:sz w:val="28"/>
        </w:rPr>
        <w:lastRenderedPageBreak/>
        <w:t>служби України, об’єкти, що перебувають під охороною (у тому числі пункти пропуску (пункти кон</w:t>
      </w:r>
      <w:r>
        <w:rPr>
          <w:rFonts w:ascii="Times New Roman" w:hAnsi="Times New Roman" w:cs="Times New Roman"/>
          <w:sz w:val="28"/>
        </w:rPr>
        <w:t>тролю) через державний кордон України, контрольні пункти в’їзду-виїзду, місця тимчасового розташування підрозділів і прикордонних нарядів);</w:t>
      </w:r>
    </w:p>
    <w:p w:rsidR="00020359" w:rsidRDefault="001529CC">
      <w:pPr>
        <w:ind w:firstLine="273"/>
        <w:jc w:val="both"/>
      </w:pPr>
      <w:r>
        <w:rPr>
          <w:rFonts w:ascii="Times New Roman" w:hAnsi="Times New Roman" w:cs="Times New Roman"/>
          <w:sz w:val="28"/>
        </w:rPr>
        <w:t>3) у разі раптового нападу із застосуванням зброї, бойової техніки, транспортного засобу або іншого засобу, що загро</w:t>
      </w:r>
      <w:r>
        <w:rPr>
          <w:rFonts w:ascii="Times New Roman" w:hAnsi="Times New Roman" w:cs="Times New Roman"/>
          <w:sz w:val="28"/>
        </w:rPr>
        <w:t>жує життю і здоров’ю військовослужбовця чи працівника Державної прикордонної служби України та/або інших осіб;</w:t>
      </w:r>
    </w:p>
    <w:p w:rsidR="00020359" w:rsidRDefault="001529CC">
      <w:pPr>
        <w:ind w:firstLine="273"/>
        <w:jc w:val="both"/>
      </w:pPr>
      <w:r>
        <w:rPr>
          <w:rFonts w:ascii="Times New Roman" w:hAnsi="Times New Roman" w:cs="Times New Roman"/>
          <w:sz w:val="28"/>
        </w:rPr>
        <w:t>4) якщо особа, затримана або заарештована за вчинення злочинного діяння, відповідальність за яке передбачена законом, намагається здійснити втечу</w:t>
      </w:r>
      <w:r>
        <w:rPr>
          <w:rFonts w:ascii="Times New Roman" w:hAnsi="Times New Roman" w:cs="Times New Roman"/>
          <w:sz w:val="28"/>
        </w:rPr>
        <w:t xml:space="preserve"> із застосуванням транспортного засобу;</w:t>
      </w:r>
    </w:p>
    <w:p w:rsidR="00020359" w:rsidRDefault="001529CC">
      <w:pPr>
        <w:ind w:firstLine="273"/>
        <w:jc w:val="both"/>
      </w:pPr>
      <w:r>
        <w:rPr>
          <w:rFonts w:ascii="Times New Roman" w:hAnsi="Times New Roman" w:cs="Times New Roman"/>
          <w:sz w:val="28"/>
        </w:rPr>
        <w:t>5) у разі вчинення особою збройного опору;</w:t>
      </w:r>
    </w:p>
    <w:p w:rsidR="00020359" w:rsidRDefault="001529CC">
      <w:pPr>
        <w:ind w:firstLine="273"/>
        <w:jc w:val="both"/>
      </w:pPr>
      <w:r>
        <w:rPr>
          <w:rFonts w:ascii="Times New Roman" w:hAnsi="Times New Roman" w:cs="Times New Roman"/>
          <w:sz w:val="28"/>
        </w:rPr>
        <w:t>6) для припинення спроби заволодіти вогнепальною зброєю;</w:t>
      </w:r>
    </w:p>
    <w:p w:rsidR="00020359" w:rsidRDefault="001529CC">
      <w:pPr>
        <w:ind w:firstLine="273"/>
        <w:jc w:val="both"/>
      </w:pPr>
      <w:r>
        <w:rPr>
          <w:rFonts w:ascii="Times New Roman" w:hAnsi="Times New Roman" w:cs="Times New Roman"/>
          <w:sz w:val="28"/>
        </w:rPr>
        <w:t>7) у разі здійснення особою спроби скоротити визначену військовослужбовцем чи працівником Державної прикордонної слу</w:t>
      </w:r>
      <w:r>
        <w:rPr>
          <w:rFonts w:ascii="Times New Roman" w:hAnsi="Times New Roman" w:cs="Times New Roman"/>
          <w:sz w:val="28"/>
        </w:rPr>
        <w:t>жби України із вогнепальною зброєю в руках відстань до нього або службового транспортного засобу, літака, вертольота, катера, корабля чи судна забезпечення Державної прикордонної служби України, або до об’єктів, що перебувають під охороною (у тому числі пу</w:t>
      </w:r>
      <w:r>
        <w:rPr>
          <w:rFonts w:ascii="Times New Roman" w:hAnsi="Times New Roman" w:cs="Times New Roman"/>
          <w:sz w:val="28"/>
        </w:rPr>
        <w:t>нктів пропуску (пунктів контролю) через державний кордон України, контрольних пунктів в’їзду-виїзду, місць тимчасового розташування підрозділів і прикордонних нарядів), а так само доторкнутися до цієї зброї;</w:t>
      </w:r>
    </w:p>
    <w:p w:rsidR="00020359" w:rsidRDefault="001529CC">
      <w:pPr>
        <w:ind w:firstLine="273"/>
        <w:jc w:val="both"/>
      </w:pPr>
      <w:r>
        <w:rPr>
          <w:rFonts w:ascii="Times New Roman" w:hAnsi="Times New Roman" w:cs="Times New Roman"/>
          <w:sz w:val="28"/>
        </w:rPr>
        <w:t>8) для знешкодження озброєних осіб чи осіб, стос</w:t>
      </w:r>
      <w:r>
        <w:rPr>
          <w:rFonts w:ascii="Times New Roman" w:hAnsi="Times New Roman" w:cs="Times New Roman"/>
          <w:sz w:val="28"/>
        </w:rPr>
        <w:t xml:space="preserve">овно яких наявна обґрунтована інформація про наявність у них зброї (інших засобів, використання яких загрожує життю і здоров’ю людини), коли попередження про застосування до них вогнепальної зброї створить реальну загрозу для життя і здоров’я </w:t>
      </w:r>
      <w:r>
        <w:rPr>
          <w:rFonts w:ascii="Times New Roman" w:hAnsi="Times New Roman" w:cs="Times New Roman"/>
          <w:b/>
          <w:sz w:val="28"/>
        </w:rPr>
        <w:t>військовослуж</w:t>
      </w:r>
      <w:r>
        <w:rPr>
          <w:rFonts w:ascii="Times New Roman" w:hAnsi="Times New Roman" w:cs="Times New Roman"/>
          <w:b/>
          <w:sz w:val="28"/>
        </w:rPr>
        <w:t>бовця чи працівника Державної прикордонної служби України та/або інших осіб;</w:t>
      </w:r>
    </w:p>
    <w:p w:rsidR="00020359" w:rsidRDefault="001529CC">
      <w:pPr>
        <w:ind w:firstLine="273"/>
        <w:jc w:val="both"/>
      </w:pPr>
      <w:r>
        <w:rPr>
          <w:rFonts w:ascii="Times New Roman" w:hAnsi="Times New Roman" w:cs="Times New Roman"/>
          <w:sz w:val="28"/>
        </w:rPr>
        <w:t>9) у разі затримання особи, яка не виконує законних вимог військовослужбовця чи працівника Державної прикордонної служби України про негайне здавання (покладення) зброї, вибухової речовини, вибухового пристрою або інших предметів, застосування яких може за</w:t>
      </w:r>
      <w:r>
        <w:rPr>
          <w:rFonts w:ascii="Times New Roman" w:hAnsi="Times New Roman" w:cs="Times New Roman"/>
          <w:sz w:val="28"/>
        </w:rPr>
        <w:t>грожувати життю і здоров’ю військовослужбовця чи працівника Державної прикордонної служби України та/або інших осіб;</w:t>
      </w:r>
    </w:p>
    <w:p w:rsidR="00020359" w:rsidRDefault="001529CC">
      <w:pPr>
        <w:ind w:firstLine="273"/>
        <w:jc w:val="both"/>
      </w:pPr>
      <w:r>
        <w:rPr>
          <w:rFonts w:ascii="Times New Roman" w:hAnsi="Times New Roman" w:cs="Times New Roman"/>
          <w:sz w:val="28"/>
        </w:rPr>
        <w:t>10) для примусового припинення польоту шляхом пошкодження або знищення безпілотного повітряного судна, яке здійснює політ у межах прикордон</w:t>
      </w:r>
      <w:r>
        <w:rPr>
          <w:rFonts w:ascii="Times New Roman" w:hAnsi="Times New Roman" w:cs="Times New Roman"/>
          <w:sz w:val="28"/>
        </w:rPr>
        <w:t xml:space="preserve">ної смуги, над або поблизу літака, вертольота, корабля, катера чи судна забезпечення Державної прикордонної служби України, об’єктів, що перебувають під охороною (у тому числі пунктів пропуску (пунктів контролю) через державний кордон України, контрольних </w:t>
      </w:r>
      <w:r>
        <w:rPr>
          <w:rFonts w:ascii="Times New Roman" w:hAnsi="Times New Roman" w:cs="Times New Roman"/>
          <w:sz w:val="28"/>
        </w:rPr>
        <w:t>пунктів в’їзду-виїзду, місць тимчасового розташування підрозділів і прикордонних нарядів), з порушенням встановлених законодавством вимог.</w:t>
      </w:r>
    </w:p>
    <w:p w:rsidR="00020359" w:rsidRDefault="001529CC">
      <w:pPr>
        <w:ind w:firstLine="273"/>
        <w:jc w:val="both"/>
      </w:pPr>
      <w:r>
        <w:rPr>
          <w:rFonts w:ascii="Times New Roman" w:hAnsi="Times New Roman" w:cs="Times New Roman"/>
          <w:sz w:val="28"/>
        </w:rPr>
        <w:lastRenderedPageBreak/>
        <w:t>Військовослужбовці та працівники Державної прикордонної служби України мають право застосовувати вогнепальну зброю ви</w:t>
      </w:r>
      <w:r>
        <w:rPr>
          <w:rFonts w:ascii="Times New Roman" w:hAnsi="Times New Roman" w:cs="Times New Roman"/>
          <w:sz w:val="28"/>
        </w:rPr>
        <w:t>ключно з метою заподіяння особі такої шкоди, яка є необхідною і достатньою в такій обстановці, для негайного відвернення чи припинення збройного нападу та/або опору.</w:t>
      </w:r>
    </w:p>
    <w:p w:rsidR="00020359" w:rsidRDefault="001529CC">
      <w:pPr>
        <w:ind w:firstLine="273"/>
        <w:jc w:val="both"/>
      </w:pPr>
      <w:r>
        <w:rPr>
          <w:rFonts w:ascii="Times New Roman" w:hAnsi="Times New Roman" w:cs="Times New Roman"/>
          <w:sz w:val="28"/>
        </w:rPr>
        <w:t>Не допускається застосування вогнепальної зброї, озброєння та бойової техніки в напрямку т</w:t>
      </w:r>
      <w:r>
        <w:rPr>
          <w:rFonts w:ascii="Times New Roman" w:hAnsi="Times New Roman" w:cs="Times New Roman"/>
          <w:sz w:val="28"/>
        </w:rPr>
        <w:t>ериторії суміжної держави, крім випадків відбиття збройного нападу, відсічі і стримування збройної агресії, або вторгнення на територію України озброєної (військової) особи та/або групи осіб, збройних сил інших держав, припинення збройних провокацій, веден</w:t>
      </w:r>
      <w:r>
        <w:rPr>
          <w:rFonts w:ascii="Times New Roman" w:hAnsi="Times New Roman" w:cs="Times New Roman"/>
          <w:sz w:val="28"/>
        </w:rPr>
        <w:t>ня вогню з території суміжної держави, а також відбиття нападу або припинення збройного опору особи та/або групи осіб, які незаконно перетинають чи намагаються незаконно перетнути державний кордон України.</w:t>
      </w:r>
    </w:p>
    <w:p w:rsidR="00020359" w:rsidRDefault="001529CC">
      <w:pPr>
        <w:ind w:firstLine="273"/>
        <w:jc w:val="both"/>
      </w:pPr>
      <w:r>
        <w:rPr>
          <w:rFonts w:ascii="Times New Roman" w:hAnsi="Times New Roman" w:cs="Times New Roman"/>
          <w:sz w:val="28"/>
        </w:rPr>
        <w:t>Забороняється застосовувати вогнепальну зброю в мі</w:t>
      </w:r>
      <w:r>
        <w:rPr>
          <w:rFonts w:ascii="Times New Roman" w:hAnsi="Times New Roman" w:cs="Times New Roman"/>
          <w:sz w:val="28"/>
        </w:rPr>
        <w:t>сцях, де може бути заподіяно шкоду іншим особам, а також у вогненебезпечних та вибухонебезпечних місцях, крім випадків необхідності відбиття нападу, подолання збройного опору або у разі крайньої необхідності.</w:t>
      </w:r>
    </w:p>
    <w:p w:rsidR="00020359" w:rsidRDefault="001529CC">
      <w:pPr>
        <w:ind w:firstLine="273"/>
        <w:jc w:val="both"/>
      </w:pPr>
      <w:r>
        <w:rPr>
          <w:rFonts w:ascii="Times New Roman" w:hAnsi="Times New Roman" w:cs="Times New Roman"/>
          <w:sz w:val="28"/>
        </w:rPr>
        <w:t>Військовослужбовці та працівники Державної прик</w:t>
      </w:r>
      <w:r>
        <w:rPr>
          <w:rFonts w:ascii="Times New Roman" w:hAnsi="Times New Roman" w:cs="Times New Roman"/>
          <w:sz w:val="28"/>
        </w:rPr>
        <w:t>ордонної служби України мають право взяти до рук вогнепальну зброю і привести її в готовність, якщо вважають, що в обстановці, що склалася, можуть виникнути підстави для її застосування.</w:t>
      </w:r>
    </w:p>
    <w:p w:rsidR="00020359" w:rsidRDefault="001529CC">
      <w:pPr>
        <w:ind w:firstLine="273"/>
        <w:jc w:val="both"/>
      </w:pPr>
      <w:r>
        <w:rPr>
          <w:rFonts w:ascii="Times New Roman" w:hAnsi="Times New Roman" w:cs="Times New Roman"/>
          <w:sz w:val="28"/>
        </w:rPr>
        <w:t>Під час затримання особи, стосовно якої у військовослужбовця чи праці</w:t>
      </w:r>
      <w:r>
        <w:rPr>
          <w:rFonts w:ascii="Times New Roman" w:hAnsi="Times New Roman" w:cs="Times New Roman"/>
          <w:sz w:val="28"/>
        </w:rPr>
        <w:t>вника Державної прикордонної служби України виникла підозра у вчиненні нею злочинного діяння, відповідальність за яке передбачена законом, а також під час перевірки документів у такої особи військовослужбовець чи працівник Державної прикордонної служби Укр</w:t>
      </w:r>
      <w:r>
        <w:rPr>
          <w:rFonts w:ascii="Times New Roman" w:hAnsi="Times New Roman" w:cs="Times New Roman"/>
          <w:sz w:val="28"/>
        </w:rPr>
        <w:t>аїни має право привести у готовність вогнепальну зброю та попередити особу про можливість її застосування.</w:t>
      </w:r>
    </w:p>
    <w:p w:rsidR="00020359" w:rsidRDefault="001529CC">
      <w:pPr>
        <w:ind w:firstLine="273"/>
        <w:jc w:val="both"/>
      </w:pPr>
      <w:r>
        <w:rPr>
          <w:rFonts w:ascii="Times New Roman" w:hAnsi="Times New Roman" w:cs="Times New Roman"/>
          <w:sz w:val="28"/>
        </w:rPr>
        <w:t>Військовослужбовці та працівники Державної прикордонної служби України мають право використати вогнепальну зброю для подання сигналу тривоги, виклику</w:t>
      </w:r>
      <w:r>
        <w:rPr>
          <w:rFonts w:ascii="Times New Roman" w:hAnsi="Times New Roman" w:cs="Times New Roman"/>
          <w:sz w:val="28"/>
        </w:rPr>
        <w:t xml:space="preserve"> допомоги, здійснення попереджувального пострілу або для знешкодження тварини, яка загрожує (або існує висока імовірність здійснення твариною нападу) життю і здоров'ю військовослужбовця чи працівника Державної прикордонної служби України та/або інших осіб.</w:t>
      </w:r>
    </w:p>
    <w:p w:rsidR="00020359" w:rsidRDefault="001529CC">
      <w:pPr>
        <w:ind w:firstLine="273"/>
        <w:jc w:val="both"/>
      </w:pPr>
      <w:r>
        <w:rPr>
          <w:rFonts w:ascii="Times New Roman" w:hAnsi="Times New Roman" w:cs="Times New Roman"/>
          <w:sz w:val="28"/>
        </w:rPr>
        <w:t>Військовослужбовці та працівники Державної прикордонної служби України мають право застосовувати озброєння та бойову техніку для:</w:t>
      </w:r>
    </w:p>
    <w:p w:rsidR="00020359" w:rsidRDefault="001529CC">
      <w:pPr>
        <w:ind w:firstLine="273"/>
        <w:jc w:val="both"/>
      </w:pPr>
      <w:r>
        <w:rPr>
          <w:rFonts w:ascii="Times New Roman" w:hAnsi="Times New Roman" w:cs="Times New Roman"/>
          <w:sz w:val="28"/>
        </w:rPr>
        <w:t>1) відбиття збройного нападу та вторгнення на територію України озброєних військових груп і злочинних угруповань;</w:t>
      </w:r>
    </w:p>
    <w:p w:rsidR="00020359" w:rsidRDefault="001529CC">
      <w:pPr>
        <w:ind w:firstLine="273"/>
        <w:jc w:val="both"/>
      </w:pPr>
      <w:r>
        <w:rPr>
          <w:rFonts w:ascii="Times New Roman" w:hAnsi="Times New Roman" w:cs="Times New Roman"/>
          <w:sz w:val="28"/>
        </w:rPr>
        <w:t>2) припинен</w:t>
      </w:r>
      <w:r>
        <w:rPr>
          <w:rFonts w:ascii="Times New Roman" w:hAnsi="Times New Roman" w:cs="Times New Roman"/>
          <w:sz w:val="28"/>
        </w:rPr>
        <w:t>ня збройних конфліктів та інших провокацій на державному кордоні України, на межі з тимчасово окупованою територією України та у контрольованому прикордонному районі;</w:t>
      </w:r>
    </w:p>
    <w:p w:rsidR="00020359" w:rsidRDefault="001529CC">
      <w:pPr>
        <w:ind w:firstLine="273"/>
        <w:jc w:val="both"/>
      </w:pPr>
      <w:r>
        <w:rPr>
          <w:rFonts w:ascii="Times New Roman" w:hAnsi="Times New Roman" w:cs="Times New Roman"/>
          <w:sz w:val="28"/>
        </w:rPr>
        <w:lastRenderedPageBreak/>
        <w:t xml:space="preserve">3) відбиття нападу на об’єкти, що перебувають під охороною (у тому числі пункти пропуску </w:t>
      </w:r>
      <w:r>
        <w:rPr>
          <w:rFonts w:ascii="Times New Roman" w:hAnsi="Times New Roman" w:cs="Times New Roman"/>
          <w:sz w:val="28"/>
        </w:rPr>
        <w:t>(пункти контролю) через державний кордон України, контрольні пункти в’їзду-виїзду, місця тимчасового розташування підрозділів), прикордонні наряди, конвой, службовий транспортний засіб, вертоліт, корабель, катер чи судно забезпечення Державної прикордонної</w:t>
      </w:r>
      <w:r>
        <w:rPr>
          <w:rFonts w:ascii="Times New Roman" w:hAnsi="Times New Roman" w:cs="Times New Roman"/>
          <w:sz w:val="28"/>
        </w:rPr>
        <w:t xml:space="preserve"> служби України, жилі та нежилі приміщення, а також звільнення таких об’єктів у разі їх захоплення з використанням транспортних засобів, броньованої техніки;</w:t>
      </w:r>
    </w:p>
    <w:p w:rsidR="00020359" w:rsidRDefault="001529CC">
      <w:pPr>
        <w:ind w:firstLine="273"/>
        <w:jc w:val="both"/>
      </w:pPr>
      <w:r>
        <w:rPr>
          <w:rFonts w:ascii="Times New Roman" w:hAnsi="Times New Roman" w:cs="Times New Roman"/>
          <w:sz w:val="28"/>
        </w:rPr>
        <w:t>4) проведення спеціальних операцій, пов’язаних із знешкодженням озброєних осіб, ліквідацією незако</w:t>
      </w:r>
      <w:r>
        <w:rPr>
          <w:rFonts w:ascii="Times New Roman" w:hAnsi="Times New Roman" w:cs="Times New Roman"/>
          <w:sz w:val="28"/>
        </w:rPr>
        <w:t>нних воєнізованих або збройних формувань (груп), терористичних організацій, організованих груп та злочинних організацій;</w:t>
      </w:r>
    </w:p>
    <w:p w:rsidR="00020359" w:rsidRDefault="001529CC">
      <w:pPr>
        <w:ind w:firstLine="273"/>
        <w:jc w:val="both"/>
      </w:pPr>
      <w:r>
        <w:rPr>
          <w:rFonts w:ascii="Times New Roman" w:hAnsi="Times New Roman" w:cs="Times New Roman"/>
          <w:sz w:val="28"/>
        </w:rPr>
        <w:t>5) зупинки транспортного засобу, броньованої та бойової техніки під час запровадження і здійснення заходів правового режиму воєнного аб</w:t>
      </w:r>
      <w:r>
        <w:rPr>
          <w:rFonts w:ascii="Times New Roman" w:hAnsi="Times New Roman" w:cs="Times New Roman"/>
          <w:sz w:val="28"/>
        </w:rPr>
        <w:t>о надзвичайного стану, якщо водій відмовляється виконати законну вимогу зупинитися;</w:t>
      </w:r>
    </w:p>
    <w:p w:rsidR="00020359" w:rsidRDefault="001529CC">
      <w:pPr>
        <w:ind w:firstLine="273"/>
        <w:jc w:val="both"/>
      </w:pPr>
      <w:r>
        <w:rPr>
          <w:rFonts w:ascii="Times New Roman" w:hAnsi="Times New Roman" w:cs="Times New Roman"/>
          <w:sz w:val="28"/>
        </w:rPr>
        <w:t>6) виконання завдань територіальної оборони;</w:t>
      </w:r>
    </w:p>
    <w:p w:rsidR="00020359" w:rsidRDefault="001529CC">
      <w:pPr>
        <w:ind w:firstLine="273"/>
        <w:jc w:val="both"/>
      </w:pPr>
      <w:r>
        <w:rPr>
          <w:rFonts w:ascii="Times New Roman" w:hAnsi="Times New Roman" w:cs="Times New Roman"/>
          <w:sz w:val="28"/>
        </w:rPr>
        <w:t>7) в інших випадках, передбачених законом.</w:t>
      </w:r>
    </w:p>
    <w:p w:rsidR="00020359" w:rsidRDefault="001529CC">
      <w:pPr>
        <w:ind w:firstLine="273"/>
        <w:jc w:val="both"/>
      </w:pPr>
      <w:r>
        <w:rPr>
          <w:rFonts w:ascii="Times New Roman" w:hAnsi="Times New Roman" w:cs="Times New Roman"/>
          <w:sz w:val="28"/>
        </w:rPr>
        <w:t>Військовослужбовці та працівники Державної прикордонної служби України, які перебува</w:t>
      </w:r>
      <w:r>
        <w:rPr>
          <w:rFonts w:ascii="Times New Roman" w:hAnsi="Times New Roman" w:cs="Times New Roman"/>
          <w:sz w:val="28"/>
        </w:rPr>
        <w:t>ють на кораблі (катері, судні забезпечення) чи борту повітряного судна Державної прикордонної служби України, застосовують вогнепальну зброю з дозволу командира відповідного корабля (катера, судна забезпечення), командира відповідного екіпажу повітряного с</w:t>
      </w:r>
      <w:r>
        <w:rPr>
          <w:rFonts w:ascii="Times New Roman" w:hAnsi="Times New Roman" w:cs="Times New Roman"/>
          <w:sz w:val="28"/>
        </w:rPr>
        <w:t>удна.</w:t>
      </w:r>
    </w:p>
    <w:p w:rsidR="00020359" w:rsidRDefault="001529CC">
      <w:pPr>
        <w:ind w:firstLine="273"/>
        <w:jc w:val="both"/>
      </w:pPr>
      <w:r>
        <w:rPr>
          <w:rFonts w:ascii="Times New Roman" w:hAnsi="Times New Roman" w:cs="Times New Roman"/>
          <w:sz w:val="28"/>
        </w:rPr>
        <w:t>Військовослужбовці та працівники Державної прикордонної служби України зобов'язані негайно усно або письмово повідомити свого начальника (керівника) про застосування (використання) вогнепальної зброї, а у разі якщо внаслідок застосування (використанн</w:t>
      </w:r>
      <w:r>
        <w:rPr>
          <w:rFonts w:ascii="Times New Roman" w:hAnsi="Times New Roman" w:cs="Times New Roman"/>
          <w:sz w:val="28"/>
        </w:rPr>
        <w:t>я) вогнепальної зброї особі було завдано тілесні ушкодження, каліцтво або смерть – начальник (керівник) повинен невідкладно письмово поінформувати про це відповідний орган досудового розслідування.</w:t>
      </w:r>
    </w:p>
    <w:p w:rsidR="00020359" w:rsidRDefault="001529CC">
      <w:pPr>
        <w:ind w:firstLine="273"/>
        <w:jc w:val="both"/>
      </w:pPr>
      <w:r>
        <w:rPr>
          <w:rFonts w:ascii="Times New Roman" w:hAnsi="Times New Roman" w:cs="Times New Roman"/>
          <w:sz w:val="28"/>
        </w:rPr>
        <w:t>Стаття 21</w:t>
      </w:r>
      <w:r>
        <w:rPr>
          <w:rFonts w:ascii="Times New Roman" w:hAnsi="Times New Roman" w:cs="Times New Roman"/>
          <w:sz w:val="28"/>
          <w:vertAlign w:val="superscript"/>
        </w:rPr>
        <w:t>4</w:t>
      </w:r>
      <w:r>
        <w:rPr>
          <w:rFonts w:ascii="Times New Roman" w:hAnsi="Times New Roman" w:cs="Times New Roman"/>
          <w:sz w:val="28"/>
        </w:rPr>
        <w:t xml:space="preserve">. Застосування зброї кораблів, катерів та суден </w:t>
      </w:r>
      <w:r>
        <w:rPr>
          <w:rFonts w:ascii="Times New Roman" w:hAnsi="Times New Roman" w:cs="Times New Roman"/>
          <w:sz w:val="28"/>
        </w:rPr>
        <w:t>забезпечення Державної прикордонної служби України</w:t>
      </w:r>
    </w:p>
    <w:p w:rsidR="00020359" w:rsidRDefault="001529CC">
      <w:pPr>
        <w:ind w:firstLine="273"/>
        <w:jc w:val="both"/>
      </w:pPr>
      <w:r>
        <w:rPr>
          <w:rFonts w:ascii="Times New Roman" w:hAnsi="Times New Roman" w:cs="Times New Roman"/>
          <w:sz w:val="28"/>
        </w:rPr>
        <w:t>Зброя кораблів, катерів та суден забезпечення Державної прикордонної служби України застосовується:</w:t>
      </w:r>
    </w:p>
    <w:p w:rsidR="00020359" w:rsidRDefault="001529CC">
      <w:pPr>
        <w:ind w:firstLine="273"/>
        <w:jc w:val="both"/>
      </w:pPr>
      <w:r>
        <w:rPr>
          <w:rFonts w:ascii="Times New Roman" w:hAnsi="Times New Roman" w:cs="Times New Roman"/>
          <w:sz w:val="28"/>
        </w:rPr>
        <w:t>1) без попередження з метою:</w:t>
      </w:r>
    </w:p>
    <w:p w:rsidR="00020359" w:rsidRDefault="001529CC">
      <w:pPr>
        <w:ind w:firstLine="273"/>
        <w:jc w:val="both"/>
      </w:pPr>
      <w:r>
        <w:rPr>
          <w:rFonts w:ascii="Times New Roman" w:hAnsi="Times New Roman" w:cs="Times New Roman"/>
          <w:sz w:val="28"/>
        </w:rPr>
        <w:t>а) відбиття збройного нападу та вторгнення на територію України озброєних ві</w:t>
      </w:r>
      <w:r>
        <w:rPr>
          <w:rFonts w:ascii="Times New Roman" w:hAnsi="Times New Roman" w:cs="Times New Roman"/>
          <w:sz w:val="28"/>
        </w:rPr>
        <w:t>йськових груп і злочинних угруповань;</w:t>
      </w:r>
    </w:p>
    <w:p w:rsidR="00020359" w:rsidRDefault="001529CC">
      <w:pPr>
        <w:ind w:firstLine="273"/>
        <w:jc w:val="both"/>
      </w:pPr>
      <w:r>
        <w:rPr>
          <w:rFonts w:ascii="Times New Roman" w:hAnsi="Times New Roman" w:cs="Times New Roman"/>
          <w:sz w:val="28"/>
        </w:rPr>
        <w:t>б) припинення збройних конфліктів та збройних провокацій;</w:t>
      </w:r>
    </w:p>
    <w:p w:rsidR="00020359" w:rsidRDefault="001529CC">
      <w:pPr>
        <w:ind w:firstLine="273"/>
        <w:jc w:val="both"/>
      </w:pPr>
      <w:r>
        <w:rPr>
          <w:rFonts w:ascii="Times New Roman" w:hAnsi="Times New Roman" w:cs="Times New Roman"/>
          <w:sz w:val="28"/>
        </w:rPr>
        <w:lastRenderedPageBreak/>
        <w:t>в) відбиття нападу (надання допомоги для відбиття нападу) на кораблі, катери і судна забезпечення Державної прикордонної служби України, інші судна (у тому числ</w:t>
      </w:r>
      <w:r>
        <w:rPr>
          <w:rFonts w:ascii="Times New Roman" w:hAnsi="Times New Roman" w:cs="Times New Roman"/>
          <w:sz w:val="28"/>
        </w:rPr>
        <w:t>і повітряні) під Державним прапором України, а також на пункти пропуску (пункти контролю) через державний кордон України;</w:t>
      </w:r>
    </w:p>
    <w:p w:rsidR="00020359" w:rsidRDefault="001529CC">
      <w:pPr>
        <w:ind w:firstLine="273"/>
        <w:jc w:val="both"/>
      </w:pPr>
      <w:r>
        <w:rPr>
          <w:rFonts w:ascii="Times New Roman" w:hAnsi="Times New Roman" w:cs="Times New Roman"/>
          <w:sz w:val="28"/>
        </w:rPr>
        <w:t>г) припинення збройного опору;</w:t>
      </w:r>
    </w:p>
    <w:p w:rsidR="00020359" w:rsidRDefault="001529CC">
      <w:pPr>
        <w:ind w:firstLine="273"/>
        <w:jc w:val="both"/>
      </w:pPr>
      <w:r>
        <w:rPr>
          <w:rFonts w:ascii="Times New Roman" w:hAnsi="Times New Roman" w:cs="Times New Roman"/>
          <w:sz w:val="28"/>
        </w:rPr>
        <w:t>ґ) примусового припинення польоту шляхом пошкодження або знищення безпілотного повітряного судна поблиз</w:t>
      </w:r>
      <w:r>
        <w:rPr>
          <w:rFonts w:ascii="Times New Roman" w:hAnsi="Times New Roman" w:cs="Times New Roman"/>
          <w:sz w:val="28"/>
        </w:rPr>
        <w:t>у або над кораблем, катером або судном забезпечення Державної прикордонної служби України;</w:t>
      </w:r>
    </w:p>
    <w:p w:rsidR="00020359" w:rsidRDefault="001529CC">
      <w:pPr>
        <w:ind w:firstLine="273"/>
        <w:jc w:val="both"/>
      </w:pPr>
      <w:r>
        <w:rPr>
          <w:rFonts w:ascii="Times New Roman" w:hAnsi="Times New Roman" w:cs="Times New Roman"/>
          <w:sz w:val="28"/>
        </w:rPr>
        <w:t>д) проведення спеціальних операцій, пов’язаних із знешкодженням озброєних осіб, ліквідацією незаконних воєнізованих або збройних формувань (груп), терористичних орга</w:t>
      </w:r>
      <w:r>
        <w:rPr>
          <w:rFonts w:ascii="Times New Roman" w:hAnsi="Times New Roman" w:cs="Times New Roman"/>
          <w:sz w:val="28"/>
        </w:rPr>
        <w:t>нізацій, організованих груп та злочинних організацій;</w:t>
      </w:r>
    </w:p>
    <w:p w:rsidR="00020359" w:rsidRDefault="001529CC">
      <w:pPr>
        <w:ind w:firstLine="273"/>
        <w:jc w:val="both"/>
      </w:pPr>
      <w:r>
        <w:rPr>
          <w:rFonts w:ascii="Times New Roman" w:hAnsi="Times New Roman" w:cs="Times New Roman"/>
          <w:sz w:val="28"/>
        </w:rPr>
        <w:t>2) після здійснення попереджувальних пострілів з метою:</w:t>
      </w:r>
    </w:p>
    <w:p w:rsidR="00020359" w:rsidRDefault="001529CC">
      <w:pPr>
        <w:ind w:firstLine="273"/>
        <w:jc w:val="both"/>
      </w:pPr>
      <w:r>
        <w:rPr>
          <w:rFonts w:ascii="Times New Roman" w:hAnsi="Times New Roman" w:cs="Times New Roman"/>
          <w:sz w:val="28"/>
        </w:rPr>
        <w:t>а) затримання судна, що порушило законодавство про державний кордон України, її прилеглу зону або виключну (морську) економічну зону (у тому числі під час переслідування по гарячих слідах, що розпочалося у внутрішніх водах України, її територіальному морі,</w:t>
      </w:r>
      <w:r>
        <w:rPr>
          <w:rFonts w:ascii="Times New Roman" w:hAnsi="Times New Roman" w:cs="Times New Roman"/>
          <w:sz w:val="28"/>
        </w:rPr>
        <w:t xml:space="preserve"> прилеглій зоні або виключній (морській) економічній зоні) у разі невиконання вимоги зупинитися, якщо судно намагається зникнути, а інші можливості для його зупинення вичерпані;</w:t>
      </w:r>
    </w:p>
    <w:p w:rsidR="00020359" w:rsidRDefault="001529CC">
      <w:pPr>
        <w:ind w:firstLine="273"/>
        <w:jc w:val="both"/>
      </w:pPr>
      <w:r>
        <w:rPr>
          <w:rFonts w:ascii="Times New Roman" w:hAnsi="Times New Roman" w:cs="Times New Roman"/>
          <w:sz w:val="28"/>
        </w:rPr>
        <w:t>б) припинення ворожих дій суден щодо узбережжя України, підводних та надводних</w:t>
      </w:r>
      <w:r>
        <w:rPr>
          <w:rFonts w:ascii="Times New Roman" w:hAnsi="Times New Roman" w:cs="Times New Roman"/>
          <w:sz w:val="28"/>
        </w:rPr>
        <w:t xml:space="preserve"> об’єктів України.</w:t>
      </w:r>
    </w:p>
    <w:p w:rsidR="00020359" w:rsidRDefault="001529CC">
      <w:pPr>
        <w:ind w:firstLine="273"/>
        <w:jc w:val="both"/>
      </w:pPr>
      <w:r>
        <w:rPr>
          <w:rFonts w:ascii="Times New Roman" w:hAnsi="Times New Roman" w:cs="Times New Roman"/>
          <w:sz w:val="28"/>
        </w:rPr>
        <w:t>Зброя кораблів, катерів та суден забезпечення Державної прикордонної служби України може використовуватися для подання сигналу тривоги, виклику допомоги, здійснення попереджувальних пострілів.</w:t>
      </w:r>
    </w:p>
    <w:p w:rsidR="00020359" w:rsidRDefault="001529CC">
      <w:pPr>
        <w:ind w:firstLine="273"/>
        <w:jc w:val="both"/>
      </w:pPr>
      <w:r>
        <w:rPr>
          <w:rFonts w:ascii="Times New Roman" w:hAnsi="Times New Roman" w:cs="Times New Roman"/>
          <w:sz w:val="28"/>
        </w:rPr>
        <w:t>Рішення про виконання попереджувальних постр</w:t>
      </w:r>
      <w:r>
        <w:rPr>
          <w:rFonts w:ascii="Times New Roman" w:hAnsi="Times New Roman" w:cs="Times New Roman"/>
          <w:sz w:val="28"/>
        </w:rPr>
        <w:t>ілів приймає командир корабля, катера, судна забезпечення Державної прикордонної служби України залежно від обстановки, що склалася.</w:t>
      </w:r>
    </w:p>
    <w:p w:rsidR="00020359" w:rsidRDefault="001529CC">
      <w:pPr>
        <w:ind w:firstLine="273"/>
        <w:jc w:val="both"/>
      </w:pPr>
      <w:r>
        <w:rPr>
          <w:rFonts w:ascii="Times New Roman" w:hAnsi="Times New Roman" w:cs="Times New Roman"/>
          <w:sz w:val="28"/>
        </w:rPr>
        <w:t>Попереджувальні постріли мають виконуватися у секторі, який забезпечує безпеку всіх об'єктів (суден), що перебувають у відп</w:t>
      </w:r>
      <w:r>
        <w:rPr>
          <w:rFonts w:ascii="Times New Roman" w:hAnsi="Times New Roman" w:cs="Times New Roman"/>
          <w:sz w:val="28"/>
        </w:rPr>
        <w:t>овідному районі, з гарантованим невлучанням у ціль.</w:t>
      </w:r>
    </w:p>
    <w:p w:rsidR="00020359" w:rsidRDefault="001529CC">
      <w:pPr>
        <w:ind w:firstLine="273"/>
        <w:jc w:val="both"/>
      </w:pPr>
      <w:r>
        <w:rPr>
          <w:rFonts w:ascii="Times New Roman" w:hAnsi="Times New Roman" w:cs="Times New Roman"/>
          <w:sz w:val="28"/>
        </w:rPr>
        <w:t>Дозвіл на застосування зброї після виконання попереджувальних пострілів командир корабля (катера, судна забезпечення) Державної прикордонної служби України одержує від командира (начальника), у підпорядку</w:t>
      </w:r>
      <w:r>
        <w:rPr>
          <w:rFonts w:ascii="Times New Roman" w:hAnsi="Times New Roman" w:cs="Times New Roman"/>
          <w:sz w:val="28"/>
        </w:rPr>
        <w:t>ванні якого він перебуває.</w:t>
      </w:r>
    </w:p>
    <w:p w:rsidR="00020359" w:rsidRDefault="001529CC">
      <w:pPr>
        <w:ind w:firstLine="273"/>
        <w:jc w:val="both"/>
      </w:pPr>
      <w:r>
        <w:rPr>
          <w:rFonts w:ascii="Times New Roman" w:hAnsi="Times New Roman" w:cs="Times New Roman"/>
          <w:sz w:val="28"/>
        </w:rPr>
        <w:t>Отримання дозволу на застосування зброї у випадках, передбачених пунктом 1 частини першої цієї статті, не потрібно.</w:t>
      </w:r>
    </w:p>
    <w:p w:rsidR="00020359" w:rsidRDefault="001529CC">
      <w:pPr>
        <w:ind w:firstLine="273"/>
        <w:jc w:val="both"/>
      </w:pPr>
      <w:r>
        <w:rPr>
          <w:rFonts w:ascii="Times New Roman" w:hAnsi="Times New Roman" w:cs="Times New Roman"/>
          <w:sz w:val="28"/>
        </w:rPr>
        <w:t>Стаття 21</w:t>
      </w:r>
      <w:r>
        <w:rPr>
          <w:rFonts w:ascii="Times New Roman" w:hAnsi="Times New Roman" w:cs="Times New Roman"/>
          <w:sz w:val="28"/>
          <w:vertAlign w:val="superscript"/>
        </w:rPr>
        <w:t>5</w:t>
      </w:r>
      <w:r>
        <w:rPr>
          <w:rFonts w:ascii="Times New Roman" w:hAnsi="Times New Roman" w:cs="Times New Roman"/>
          <w:sz w:val="28"/>
        </w:rPr>
        <w:t>. Застосування озброєння повітряних суден Державної прикордонної служби України</w:t>
      </w:r>
    </w:p>
    <w:p w:rsidR="00020359" w:rsidRDefault="001529CC">
      <w:pPr>
        <w:ind w:firstLine="273"/>
        <w:jc w:val="both"/>
      </w:pPr>
      <w:r>
        <w:rPr>
          <w:rFonts w:ascii="Times New Roman" w:hAnsi="Times New Roman" w:cs="Times New Roman"/>
          <w:sz w:val="28"/>
        </w:rPr>
        <w:lastRenderedPageBreak/>
        <w:t>Озброєння повітряних су</w:t>
      </w:r>
      <w:r>
        <w:rPr>
          <w:rFonts w:ascii="Times New Roman" w:hAnsi="Times New Roman" w:cs="Times New Roman"/>
          <w:sz w:val="28"/>
        </w:rPr>
        <w:t>ден Державної прикордонної служби України застосовується:</w:t>
      </w:r>
    </w:p>
    <w:p w:rsidR="00020359" w:rsidRDefault="001529CC">
      <w:pPr>
        <w:ind w:firstLine="273"/>
        <w:jc w:val="both"/>
      </w:pPr>
      <w:r>
        <w:rPr>
          <w:rFonts w:ascii="Times New Roman" w:hAnsi="Times New Roman" w:cs="Times New Roman"/>
          <w:sz w:val="28"/>
        </w:rPr>
        <w:t>1) без попередження з метою:</w:t>
      </w:r>
    </w:p>
    <w:p w:rsidR="00020359" w:rsidRDefault="001529CC">
      <w:pPr>
        <w:ind w:firstLine="273"/>
        <w:jc w:val="both"/>
      </w:pPr>
      <w:r>
        <w:rPr>
          <w:rFonts w:ascii="Times New Roman" w:hAnsi="Times New Roman" w:cs="Times New Roman"/>
          <w:sz w:val="28"/>
        </w:rPr>
        <w:t>а) відбиття збройного нападу та вторгнення на територію України озброєних військових груп і злочинних угруповань;</w:t>
      </w:r>
    </w:p>
    <w:p w:rsidR="00020359" w:rsidRDefault="001529CC">
      <w:pPr>
        <w:ind w:firstLine="273"/>
        <w:jc w:val="both"/>
      </w:pPr>
      <w:r>
        <w:rPr>
          <w:rFonts w:ascii="Times New Roman" w:hAnsi="Times New Roman" w:cs="Times New Roman"/>
          <w:sz w:val="28"/>
        </w:rPr>
        <w:t>б) припинення збройних конфліктів і збройних провокацій</w:t>
      </w:r>
      <w:r>
        <w:rPr>
          <w:rFonts w:ascii="Times New Roman" w:hAnsi="Times New Roman" w:cs="Times New Roman"/>
          <w:sz w:val="28"/>
        </w:rPr>
        <w:t>;</w:t>
      </w:r>
    </w:p>
    <w:p w:rsidR="00020359" w:rsidRDefault="001529CC">
      <w:pPr>
        <w:ind w:firstLine="273"/>
        <w:jc w:val="both"/>
      </w:pPr>
      <w:r>
        <w:rPr>
          <w:rFonts w:ascii="Times New Roman" w:hAnsi="Times New Roman" w:cs="Times New Roman"/>
          <w:sz w:val="28"/>
        </w:rPr>
        <w:t>в) відбиття нападу (надання допомоги для відбиття нападу) на підрозділи, кораблі, катери, судна забезпечення та повітряні судна Державної прикордонної служби України, інших військових формувань та правоохоронних органів України, а також на пункти пропуск</w:t>
      </w:r>
      <w:r>
        <w:rPr>
          <w:rFonts w:ascii="Times New Roman" w:hAnsi="Times New Roman" w:cs="Times New Roman"/>
          <w:sz w:val="28"/>
        </w:rPr>
        <w:t>у (пункти контролю) через державний кордон України або контрольні пункти в’їзду-виїзду;</w:t>
      </w:r>
    </w:p>
    <w:p w:rsidR="00020359" w:rsidRDefault="001529CC">
      <w:pPr>
        <w:ind w:firstLine="273"/>
        <w:jc w:val="both"/>
      </w:pPr>
      <w:r>
        <w:rPr>
          <w:rFonts w:ascii="Times New Roman" w:hAnsi="Times New Roman" w:cs="Times New Roman"/>
          <w:sz w:val="28"/>
        </w:rPr>
        <w:t>г) припинення збройного опору;</w:t>
      </w:r>
    </w:p>
    <w:p w:rsidR="00020359" w:rsidRDefault="001529CC">
      <w:pPr>
        <w:ind w:firstLine="273"/>
        <w:jc w:val="both"/>
      </w:pPr>
      <w:r>
        <w:rPr>
          <w:rFonts w:ascii="Times New Roman" w:hAnsi="Times New Roman" w:cs="Times New Roman"/>
          <w:sz w:val="28"/>
        </w:rPr>
        <w:t>ґ) примусового припинення польоту безпілотного повітряного судна в зоні з особливим режимом використання повітряного простору;</w:t>
      </w:r>
    </w:p>
    <w:p w:rsidR="00020359" w:rsidRDefault="001529CC">
      <w:pPr>
        <w:ind w:firstLine="273"/>
        <w:jc w:val="both"/>
      </w:pPr>
      <w:r>
        <w:rPr>
          <w:rFonts w:ascii="Times New Roman" w:hAnsi="Times New Roman" w:cs="Times New Roman"/>
          <w:sz w:val="28"/>
        </w:rPr>
        <w:t>д) проведе</w:t>
      </w:r>
      <w:r>
        <w:rPr>
          <w:rFonts w:ascii="Times New Roman" w:hAnsi="Times New Roman" w:cs="Times New Roman"/>
          <w:sz w:val="28"/>
        </w:rPr>
        <w:t>ння спеціальних операцій, пов’язаних із знешкодженням озброєних осіб, ліквідацією незаконних воєнізованих або збройних формувань (груп), терористичних та злочинних організацій;</w:t>
      </w:r>
    </w:p>
    <w:p w:rsidR="00020359" w:rsidRDefault="001529CC">
      <w:pPr>
        <w:ind w:firstLine="273"/>
        <w:jc w:val="both"/>
      </w:pPr>
      <w:r>
        <w:rPr>
          <w:rFonts w:ascii="Times New Roman" w:hAnsi="Times New Roman" w:cs="Times New Roman"/>
          <w:sz w:val="28"/>
        </w:rPr>
        <w:t>2) після здійснення попереджувальних пострілів з метою:</w:t>
      </w:r>
    </w:p>
    <w:p w:rsidR="00020359" w:rsidRDefault="001529CC">
      <w:pPr>
        <w:ind w:firstLine="273"/>
        <w:jc w:val="both"/>
      </w:pPr>
      <w:r>
        <w:rPr>
          <w:rFonts w:ascii="Times New Roman" w:hAnsi="Times New Roman" w:cs="Times New Roman"/>
          <w:sz w:val="28"/>
        </w:rPr>
        <w:t xml:space="preserve">а) затримання осіб, транспортних засобів, повітряних суден, морських (річкових) суден, які порушили законодавство України про державний кордон України, її прилеглу зону або виключну (морську) економічну зону (у тому числі під час переслідування по гарячих </w:t>
      </w:r>
      <w:r>
        <w:rPr>
          <w:rFonts w:ascii="Times New Roman" w:hAnsi="Times New Roman" w:cs="Times New Roman"/>
          <w:sz w:val="28"/>
        </w:rPr>
        <w:t>слідах, що розпочалося у внутрішніх водах України, її територіальному морі, прилеглій зоні або виключній (морській) економічній зоні) у разі невиконання вимоги зупинитися, якщо таке судно намагається зникнути, а інші можливості для його зупинення вичерпані</w:t>
      </w:r>
      <w:r>
        <w:rPr>
          <w:rFonts w:ascii="Times New Roman" w:hAnsi="Times New Roman" w:cs="Times New Roman"/>
          <w:sz w:val="28"/>
        </w:rPr>
        <w:t>;</w:t>
      </w:r>
    </w:p>
    <w:p w:rsidR="00020359" w:rsidRDefault="001529CC">
      <w:pPr>
        <w:ind w:firstLine="273"/>
        <w:jc w:val="both"/>
      </w:pPr>
      <w:r>
        <w:rPr>
          <w:rFonts w:ascii="Times New Roman" w:hAnsi="Times New Roman" w:cs="Times New Roman"/>
          <w:sz w:val="28"/>
        </w:rPr>
        <w:t>б) припинення ворожих дій суден щодо узбережжя України, підводних та надводних об’єктів України.</w:t>
      </w:r>
    </w:p>
    <w:p w:rsidR="00020359" w:rsidRDefault="001529CC">
      <w:pPr>
        <w:ind w:firstLine="273"/>
        <w:jc w:val="both"/>
      </w:pPr>
      <w:r>
        <w:rPr>
          <w:rFonts w:ascii="Times New Roman" w:hAnsi="Times New Roman" w:cs="Times New Roman"/>
          <w:sz w:val="28"/>
        </w:rPr>
        <w:t>Озброєння повітряних суден Державної прикордонної служби України може використовуватися для подання сигналу тривоги, виклику допомоги, здійснення попереджува</w:t>
      </w:r>
      <w:r>
        <w:rPr>
          <w:rFonts w:ascii="Times New Roman" w:hAnsi="Times New Roman" w:cs="Times New Roman"/>
          <w:sz w:val="28"/>
        </w:rPr>
        <w:t>льних пострілів.</w:t>
      </w:r>
    </w:p>
    <w:p w:rsidR="00020359" w:rsidRDefault="001529CC">
      <w:pPr>
        <w:ind w:firstLine="273"/>
        <w:jc w:val="both"/>
      </w:pPr>
      <w:r>
        <w:rPr>
          <w:rFonts w:ascii="Times New Roman" w:hAnsi="Times New Roman" w:cs="Times New Roman"/>
          <w:sz w:val="28"/>
        </w:rPr>
        <w:t>Рішення про виконання попереджувальних пострілів приймає командир екіпажу (зовнішній пілот) повітряного судна Державної прикордонної служби України залежно від обстановки, що склалася.</w:t>
      </w:r>
    </w:p>
    <w:p w:rsidR="00020359" w:rsidRDefault="001529CC">
      <w:pPr>
        <w:ind w:firstLine="273"/>
        <w:jc w:val="both"/>
      </w:pPr>
      <w:r>
        <w:rPr>
          <w:rFonts w:ascii="Times New Roman" w:hAnsi="Times New Roman" w:cs="Times New Roman"/>
          <w:sz w:val="28"/>
        </w:rPr>
        <w:lastRenderedPageBreak/>
        <w:t>Попереджувальні постріли мають виконуватися у секторі,</w:t>
      </w:r>
      <w:r>
        <w:rPr>
          <w:rFonts w:ascii="Times New Roman" w:hAnsi="Times New Roman" w:cs="Times New Roman"/>
          <w:sz w:val="28"/>
        </w:rPr>
        <w:t xml:space="preserve"> який забезпечує безпеку всіх об'єктів (суден), що перебувають у відповідному районі, з гарантованим невлучанням у ціль.</w:t>
      </w:r>
    </w:p>
    <w:p w:rsidR="00020359" w:rsidRDefault="001529CC">
      <w:pPr>
        <w:ind w:firstLine="273"/>
        <w:jc w:val="both"/>
      </w:pPr>
      <w:r>
        <w:rPr>
          <w:rFonts w:ascii="Times New Roman" w:hAnsi="Times New Roman" w:cs="Times New Roman"/>
          <w:sz w:val="28"/>
        </w:rPr>
        <w:t>Дозвіл на застосування озброєння після виконання попереджувальних пострілів командир екіпажу (зовнішній пілот) повітряного судна Держав</w:t>
      </w:r>
      <w:r>
        <w:rPr>
          <w:rFonts w:ascii="Times New Roman" w:hAnsi="Times New Roman" w:cs="Times New Roman"/>
          <w:sz w:val="28"/>
        </w:rPr>
        <w:t>ної прикордонної служби України одержує від командира (начальника), у підпорядкуванні якого він перебуває.</w:t>
      </w:r>
    </w:p>
    <w:p w:rsidR="00020359" w:rsidRDefault="001529CC">
      <w:pPr>
        <w:ind w:firstLine="273"/>
        <w:jc w:val="both"/>
      </w:pPr>
      <w:r>
        <w:rPr>
          <w:rFonts w:ascii="Times New Roman" w:hAnsi="Times New Roman" w:cs="Times New Roman"/>
          <w:sz w:val="28"/>
        </w:rPr>
        <w:t>Отримання дозволу на застосування озброєння у випадках, передбачених пунктом 1 частини першої цієї статті, не потрібно.</w:t>
      </w:r>
    </w:p>
    <w:p w:rsidR="00020359" w:rsidRDefault="001529CC">
      <w:pPr>
        <w:ind w:firstLine="273"/>
        <w:jc w:val="both"/>
      </w:pPr>
      <w:r>
        <w:rPr>
          <w:rFonts w:ascii="Times New Roman" w:hAnsi="Times New Roman" w:cs="Times New Roman"/>
          <w:sz w:val="28"/>
        </w:rPr>
        <w:t>Стаття 21</w:t>
      </w:r>
      <w:r>
        <w:rPr>
          <w:rFonts w:ascii="Times New Roman" w:hAnsi="Times New Roman" w:cs="Times New Roman"/>
          <w:sz w:val="28"/>
          <w:vertAlign w:val="superscript"/>
        </w:rPr>
        <w:t>6</w:t>
      </w:r>
      <w:r>
        <w:rPr>
          <w:rFonts w:ascii="Times New Roman" w:hAnsi="Times New Roman" w:cs="Times New Roman"/>
          <w:sz w:val="28"/>
        </w:rPr>
        <w:t>. Застосування війс</w:t>
      </w:r>
      <w:r>
        <w:rPr>
          <w:rFonts w:ascii="Times New Roman" w:hAnsi="Times New Roman" w:cs="Times New Roman"/>
          <w:sz w:val="28"/>
        </w:rPr>
        <w:t xml:space="preserve">ьковослужбовцями Державної прикордонної служби України зброї та бойової техніки під час здійснення заходів із забезпечення національної безпеки і оборони, відсічі і стримування збройної агресії проти України та в особливий період </w:t>
      </w:r>
    </w:p>
    <w:p w:rsidR="00020359" w:rsidRDefault="001529CC">
      <w:pPr>
        <w:ind w:firstLine="273"/>
        <w:jc w:val="both"/>
      </w:pPr>
      <w:r>
        <w:rPr>
          <w:rFonts w:ascii="Times New Roman" w:hAnsi="Times New Roman" w:cs="Times New Roman"/>
          <w:sz w:val="28"/>
        </w:rPr>
        <w:t>Військовослужбовці Держав</w:t>
      </w:r>
      <w:r>
        <w:rPr>
          <w:rFonts w:ascii="Times New Roman" w:hAnsi="Times New Roman" w:cs="Times New Roman"/>
          <w:sz w:val="28"/>
        </w:rPr>
        <w:t>ної прикордонної служби України у разі залучення до здійснення заходів із забезпечення національної безпеки і оборони, відсічі і стримування збройної агресії проти України, а також при виконанні завдань щодо участі в обороні держави в особливий період мают</w:t>
      </w:r>
      <w:r>
        <w:rPr>
          <w:rFonts w:ascii="Times New Roman" w:hAnsi="Times New Roman" w:cs="Times New Roman"/>
          <w:sz w:val="28"/>
        </w:rPr>
        <w:t xml:space="preserve">ь право застосовувати і використовувати зброю та бойову техніку у встановлених для з’єднань, військових частин та підрозділів Збройних Сил України порядку та випадках. </w:t>
      </w:r>
    </w:p>
    <w:p w:rsidR="00020359" w:rsidRDefault="001529CC">
      <w:pPr>
        <w:ind w:firstLine="273"/>
        <w:jc w:val="both"/>
      </w:pPr>
      <w:r>
        <w:rPr>
          <w:rFonts w:ascii="Times New Roman" w:hAnsi="Times New Roman" w:cs="Times New Roman"/>
          <w:sz w:val="28"/>
        </w:rPr>
        <w:t>Стаття 21</w:t>
      </w:r>
      <w:r>
        <w:rPr>
          <w:rFonts w:ascii="Times New Roman" w:hAnsi="Times New Roman" w:cs="Times New Roman"/>
          <w:sz w:val="28"/>
          <w:vertAlign w:val="superscript"/>
        </w:rPr>
        <w:t>7</w:t>
      </w:r>
      <w:r>
        <w:rPr>
          <w:rFonts w:ascii="Times New Roman" w:hAnsi="Times New Roman" w:cs="Times New Roman"/>
          <w:sz w:val="28"/>
        </w:rPr>
        <w:t>. Підстави та порядок здійснення поверхневої перевірки</w:t>
      </w:r>
    </w:p>
    <w:p w:rsidR="00020359" w:rsidRDefault="001529CC">
      <w:pPr>
        <w:ind w:firstLine="273"/>
        <w:jc w:val="both"/>
      </w:pPr>
      <w:r>
        <w:rPr>
          <w:rFonts w:ascii="Times New Roman" w:hAnsi="Times New Roman" w:cs="Times New Roman"/>
          <w:sz w:val="28"/>
        </w:rPr>
        <w:t>Поверхнева перевірка з</w:t>
      </w:r>
      <w:r>
        <w:rPr>
          <w:rFonts w:ascii="Times New Roman" w:hAnsi="Times New Roman" w:cs="Times New Roman"/>
          <w:sz w:val="28"/>
        </w:rPr>
        <w:t>дійснюється щодо осіб, речей, товарів (вантажів) і транспортних засобів, які перебувають у контрольованому прикордонному районі, в пункті пропуску (пункті контролю) через державний кордон України або контрольному пункті в’їзду-виїзду, а саме:</w:t>
      </w:r>
    </w:p>
    <w:p w:rsidR="00020359" w:rsidRDefault="001529CC">
      <w:pPr>
        <w:ind w:firstLine="273"/>
        <w:jc w:val="both"/>
      </w:pPr>
      <w:r>
        <w:rPr>
          <w:rFonts w:ascii="Times New Roman" w:hAnsi="Times New Roman" w:cs="Times New Roman"/>
          <w:sz w:val="28"/>
        </w:rPr>
        <w:t xml:space="preserve">1) у разі порушення особою чи спроби особи порушити прикордонний режим, режим у пунктах пропуску (пунктах контролю) через державний кордон України, режим у контрольних пунктах в’їзду-виїзду або зашкодити інтересам національної безпеки України; </w:t>
      </w:r>
    </w:p>
    <w:p w:rsidR="00020359" w:rsidRDefault="001529CC">
      <w:pPr>
        <w:ind w:firstLine="273"/>
        <w:jc w:val="both"/>
      </w:pPr>
      <w:r>
        <w:rPr>
          <w:rFonts w:ascii="Times New Roman" w:hAnsi="Times New Roman" w:cs="Times New Roman"/>
          <w:sz w:val="28"/>
        </w:rPr>
        <w:t>2) у разі п</w:t>
      </w:r>
      <w:r>
        <w:rPr>
          <w:rFonts w:ascii="Times New Roman" w:hAnsi="Times New Roman" w:cs="Times New Roman"/>
          <w:sz w:val="28"/>
        </w:rPr>
        <w:t>еребування особи в межах прикордонної смуги без відповідного дозволу;</w:t>
      </w:r>
    </w:p>
    <w:p w:rsidR="00020359" w:rsidRDefault="001529CC">
      <w:pPr>
        <w:ind w:firstLine="273"/>
        <w:jc w:val="both"/>
      </w:pPr>
      <w:r>
        <w:rPr>
          <w:rFonts w:ascii="Times New Roman" w:hAnsi="Times New Roman" w:cs="Times New Roman"/>
          <w:sz w:val="28"/>
        </w:rPr>
        <w:t>3) у разі наявності підстав вважати, що в транспортному засобі перебуває правопорушник або особа, свобода якої обмежується в незаконний спосіб;</w:t>
      </w:r>
    </w:p>
    <w:p w:rsidR="00020359" w:rsidRDefault="001529CC">
      <w:pPr>
        <w:ind w:firstLine="273"/>
        <w:jc w:val="both"/>
      </w:pPr>
      <w:r>
        <w:rPr>
          <w:rFonts w:ascii="Times New Roman" w:hAnsi="Times New Roman" w:cs="Times New Roman"/>
          <w:sz w:val="28"/>
        </w:rPr>
        <w:t xml:space="preserve">4) у разі наявності підстав вважати, що в </w:t>
      </w:r>
      <w:r>
        <w:rPr>
          <w:rFonts w:ascii="Times New Roman" w:hAnsi="Times New Roman" w:cs="Times New Roman"/>
          <w:sz w:val="28"/>
        </w:rPr>
        <w:t xml:space="preserve">особи чи в транспортному засобі знаходиться річ, обіг якої заборонено чи обмежено або яка становить загрозу життю і здоров’ю людини; </w:t>
      </w:r>
    </w:p>
    <w:p w:rsidR="00020359" w:rsidRDefault="001529CC">
      <w:pPr>
        <w:ind w:firstLine="273"/>
        <w:jc w:val="both"/>
      </w:pPr>
      <w:r>
        <w:rPr>
          <w:rFonts w:ascii="Times New Roman" w:hAnsi="Times New Roman" w:cs="Times New Roman"/>
          <w:sz w:val="28"/>
        </w:rPr>
        <w:lastRenderedPageBreak/>
        <w:t>5) якщо транспортний засіб або річ особи є знаряддям вчинення правопорушення та/або знаходяться в місці, в якому могло бут</w:t>
      </w:r>
      <w:r>
        <w:rPr>
          <w:rFonts w:ascii="Times New Roman" w:hAnsi="Times New Roman" w:cs="Times New Roman"/>
          <w:sz w:val="28"/>
        </w:rPr>
        <w:t xml:space="preserve">и вчинено правопорушення; </w:t>
      </w:r>
    </w:p>
    <w:p w:rsidR="00020359" w:rsidRDefault="001529CC">
      <w:pPr>
        <w:ind w:firstLine="273"/>
        <w:jc w:val="both"/>
      </w:pPr>
      <w:r>
        <w:rPr>
          <w:rFonts w:ascii="Times New Roman" w:hAnsi="Times New Roman" w:cs="Times New Roman"/>
          <w:sz w:val="28"/>
        </w:rPr>
        <w:t xml:space="preserve">6) в інших випадках, передбачених законодавством або рішенням суду. </w:t>
      </w:r>
    </w:p>
    <w:p w:rsidR="00020359" w:rsidRDefault="001529CC">
      <w:pPr>
        <w:ind w:firstLine="273"/>
        <w:jc w:val="both"/>
      </w:pPr>
      <w:r>
        <w:rPr>
          <w:rFonts w:ascii="Times New Roman" w:hAnsi="Times New Roman" w:cs="Times New Roman"/>
          <w:sz w:val="28"/>
        </w:rPr>
        <w:t>Поверхнева перевірка полягає у здійсненні візуального огляду особи, у тому числі проведенні по поверхні вбрання особи рукою, спеціальним приладом або засобом, а</w:t>
      </w:r>
      <w:r>
        <w:rPr>
          <w:rFonts w:ascii="Times New Roman" w:hAnsi="Times New Roman" w:cs="Times New Roman"/>
          <w:sz w:val="28"/>
        </w:rPr>
        <w:t xml:space="preserve"> також візуального огляду речей особи для перевірки наявності речей, обіг яких заборонено чи обмежено або які становлять загрозу життю і здоров’ю такої особи або інших осіб.</w:t>
      </w:r>
    </w:p>
    <w:p w:rsidR="00020359" w:rsidRDefault="001529CC">
      <w:pPr>
        <w:ind w:firstLine="273"/>
        <w:jc w:val="both"/>
      </w:pPr>
      <w:r>
        <w:rPr>
          <w:rFonts w:ascii="Times New Roman" w:hAnsi="Times New Roman" w:cs="Times New Roman"/>
          <w:sz w:val="28"/>
        </w:rPr>
        <w:t>Поверхнева перевірка не здійснюється стосовно осіб, які відповідно до законодавств</w:t>
      </w:r>
      <w:r>
        <w:rPr>
          <w:rFonts w:ascii="Times New Roman" w:hAnsi="Times New Roman" w:cs="Times New Roman"/>
          <w:sz w:val="28"/>
        </w:rPr>
        <w:t>а користуються правом недоторканності або мають дипломатичний імунітет.</w:t>
      </w:r>
    </w:p>
    <w:p w:rsidR="00020359" w:rsidRDefault="001529CC">
      <w:pPr>
        <w:ind w:firstLine="273"/>
        <w:jc w:val="both"/>
      </w:pPr>
      <w:r>
        <w:rPr>
          <w:rFonts w:ascii="Times New Roman" w:hAnsi="Times New Roman" w:cs="Times New Roman"/>
          <w:sz w:val="28"/>
        </w:rPr>
        <w:t>Поверхнева перевірка здійснюється військовослужбовцями та працівниками Державної прикордонної служби України однієї статі з особою, стосовно якої проводиться така поверхнева перевірка.</w:t>
      </w:r>
      <w:r>
        <w:rPr>
          <w:rFonts w:ascii="Times New Roman" w:hAnsi="Times New Roman" w:cs="Times New Roman"/>
          <w:sz w:val="28"/>
        </w:rPr>
        <w:t xml:space="preserve"> У невідкладних випадках поверхневу перевірку може здійснити будь-яка уповноважена посадова особа Державної прикордонної служби України, за умови використання спеціального приладу або засобу.</w:t>
      </w:r>
    </w:p>
    <w:p w:rsidR="00020359" w:rsidRDefault="001529CC">
      <w:pPr>
        <w:ind w:firstLine="273"/>
        <w:jc w:val="both"/>
      </w:pPr>
      <w:r>
        <w:rPr>
          <w:rFonts w:ascii="Times New Roman" w:hAnsi="Times New Roman" w:cs="Times New Roman"/>
          <w:sz w:val="28"/>
        </w:rPr>
        <w:t>Поверхнева перевірка речей та/або транспортного засобу здійснюєт</w:t>
      </w:r>
      <w:r>
        <w:rPr>
          <w:rFonts w:ascii="Times New Roman" w:hAnsi="Times New Roman" w:cs="Times New Roman"/>
          <w:sz w:val="28"/>
        </w:rPr>
        <w:t>ься шляхом візуального огляду речей та/або транспортного засобу або візуального огляду вмісту особистих речей, салону, багажника, підкапотного простору транспортного засобу та вантажів (товарів та інших предметів), що переміщуються у такому транспортному з</w:t>
      </w:r>
      <w:r>
        <w:rPr>
          <w:rFonts w:ascii="Times New Roman" w:hAnsi="Times New Roman" w:cs="Times New Roman"/>
          <w:sz w:val="28"/>
        </w:rPr>
        <w:t>асобі, без втручання в їх конструктивні особливості та без порушення цілісності пакування.</w:t>
      </w:r>
    </w:p>
    <w:p w:rsidR="00020359" w:rsidRDefault="001529CC">
      <w:pPr>
        <w:ind w:firstLine="273"/>
        <w:jc w:val="both"/>
      </w:pPr>
      <w:r>
        <w:rPr>
          <w:rFonts w:ascii="Times New Roman" w:hAnsi="Times New Roman" w:cs="Times New Roman"/>
          <w:sz w:val="28"/>
        </w:rPr>
        <w:t xml:space="preserve">Під час поверхневої перевірки військовослужбовці та працівники Державної прикордонної служби України мають право вимагати відкрити сумку, рюкзак, портфель, мішок чи </w:t>
      </w:r>
      <w:r>
        <w:rPr>
          <w:rFonts w:ascii="Times New Roman" w:hAnsi="Times New Roman" w:cs="Times New Roman"/>
          <w:sz w:val="28"/>
        </w:rPr>
        <w:t xml:space="preserve">інші засоби переміщення речей, капот, кришку багажника та/або двері салону транспортного засобу, показати вміст кишень одягу особи, стосовно якої проводиться перевірка, а особа зобов’язана показати, відповідно, вміст особистих речей, кишень, надати доступ </w:t>
      </w:r>
      <w:r>
        <w:rPr>
          <w:rFonts w:ascii="Times New Roman" w:hAnsi="Times New Roman" w:cs="Times New Roman"/>
          <w:sz w:val="28"/>
        </w:rPr>
        <w:t>до конструктивних елементів транспортного засобу, забезпечити відкриття капоту, кришки багажника та/або дверей транспортного засобу, причепу, вантажу (контейнера).</w:t>
      </w:r>
    </w:p>
    <w:p w:rsidR="00020359" w:rsidRDefault="001529CC">
      <w:pPr>
        <w:ind w:firstLine="273"/>
        <w:jc w:val="both"/>
      </w:pPr>
      <w:r>
        <w:rPr>
          <w:rFonts w:ascii="Times New Roman" w:hAnsi="Times New Roman" w:cs="Times New Roman"/>
          <w:sz w:val="28"/>
        </w:rPr>
        <w:t>У разі виявлення в ході поверхневої перевірки будь-яких слідів правопорушення військовослужб</w:t>
      </w:r>
      <w:r>
        <w:rPr>
          <w:rFonts w:ascii="Times New Roman" w:hAnsi="Times New Roman" w:cs="Times New Roman"/>
          <w:sz w:val="28"/>
        </w:rPr>
        <w:t>овці та працівники Державної прикордонної служби України повинні забезпечити їх схоронність та негайно повідомити (усно або письмово) про це свого начальника (керівника).</w:t>
      </w:r>
    </w:p>
    <w:p w:rsidR="00020359" w:rsidRDefault="001529CC">
      <w:pPr>
        <w:ind w:firstLine="273"/>
        <w:jc w:val="both"/>
      </w:pPr>
      <w:r>
        <w:rPr>
          <w:rFonts w:ascii="Times New Roman" w:hAnsi="Times New Roman" w:cs="Times New Roman"/>
          <w:sz w:val="28"/>
        </w:rPr>
        <w:t>Поверхнева перевірка товарів і транспортних засобів, що перебувають під митним контро</w:t>
      </w:r>
      <w:r>
        <w:rPr>
          <w:rFonts w:ascii="Times New Roman" w:hAnsi="Times New Roman" w:cs="Times New Roman"/>
          <w:sz w:val="28"/>
        </w:rPr>
        <w:t>лем, здійснюється з урахуванням законодавства України з питань митної справи.</w:t>
      </w:r>
    </w:p>
    <w:p w:rsidR="00020359" w:rsidRDefault="001529CC">
      <w:pPr>
        <w:ind w:firstLine="273"/>
        <w:jc w:val="both"/>
      </w:pPr>
      <w:r>
        <w:rPr>
          <w:rFonts w:ascii="Times New Roman" w:hAnsi="Times New Roman" w:cs="Times New Roman"/>
          <w:sz w:val="28"/>
        </w:rPr>
        <w:lastRenderedPageBreak/>
        <w:t>Проведення огляду транспортних засобів і вантажів під час прикордонного контролю здійснюється відповідно до Закону України "Про прикордонний контроль"."</w:t>
      </w:r>
    </w:p>
    <w:p w:rsidR="00020359" w:rsidRDefault="001529CC">
      <w:pPr>
        <w:ind w:firstLine="273"/>
        <w:jc w:val="both"/>
      </w:pPr>
      <w:r>
        <w:rPr>
          <w:rFonts w:ascii="Times New Roman" w:hAnsi="Times New Roman" w:cs="Times New Roman"/>
          <w:sz w:val="28"/>
        </w:rPr>
        <w:t>II. Прикінцеві положення</w:t>
      </w:r>
    </w:p>
    <w:p w:rsidR="00020359" w:rsidRDefault="001529CC">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020359" w:rsidRDefault="001529CC">
      <w:pPr>
        <w:ind w:firstLine="273"/>
        <w:jc w:val="both"/>
      </w:pPr>
      <w:r>
        <w:rPr>
          <w:rFonts w:ascii="Times New Roman" w:hAnsi="Times New Roman" w:cs="Times New Roman"/>
          <w:sz w:val="28"/>
        </w:rPr>
        <w:t>2. Кабінету Міністрів України у шестимісячний строк з дня набрання чинності цим Законом:</w:t>
      </w:r>
    </w:p>
    <w:p w:rsidR="00020359" w:rsidRDefault="001529CC">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020359" w:rsidRDefault="001529CC">
      <w:pPr>
        <w:ind w:firstLine="273"/>
        <w:jc w:val="both"/>
      </w:pPr>
      <w:r>
        <w:rPr>
          <w:rFonts w:ascii="Times New Roman" w:hAnsi="Times New Roman" w:cs="Times New Roman"/>
          <w:sz w:val="28"/>
        </w:rPr>
        <w:t xml:space="preserve">забезпечити перегляд </w:t>
      </w:r>
      <w:r>
        <w:rPr>
          <w:rFonts w:ascii="Times New Roman" w:hAnsi="Times New Roman" w:cs="Times New Roman"/>
          <w:sz w:val="28"/>
        </w:rPr>
        <w:t>і приведення міністерствами та іншими центральними органами виконавчої влади їх нормативно-правових актів у відповідність із цим Законом.</w:t>
      </w:r>
    </w:p>
    <w:p w:rsidR="00020359" w:rsidRDefault="001529CC">
      <w:pPr>
        <w:ind w:firstLine="273"/>
      </w:pPr>
      <w:r>
        <w:rPr>
          <w:rFonts w:ascii="Times New Roman" w:hAnsi="Times New Roman" w:cs="Times New Roman"/>
          <w:sz w:val="28"/>
        </w:rPr>
        <w:t>Голова</w:t>
      </w:r>
    </w:p>
    <w:p w:rsidR="00020359" w:rsidRDefault="001529CC">
      <w:pPr>
        <w:ind w:firstLine="273"/>
        <w:jc w:val="both"/>
      </w:pPr>
      <w:r>
        <w:rPr>
          <w:rFonts w:ascii="Times New Roman" w:hAnsi="Times New Roman" w:cs="Times New Roman"/>
          <w:sz w:val="28"/>
        </w:rPr>
        <w:t>Верховної Ради України</w:t>
      </w:r>
    </w:p>
    <w:sectPr w:rsidR="00020359">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20359"/>
    <w:rsid w:val="00036D1D"/>
    <w:rsid w:val="000A033F"/>
    <w:rsid w:val="000C0581"/>
    <w:rsid w:val="001529CC"/>
    <w:rsid w:val="005A6C16"/>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27062</Words>
  <Characters>15426</Characters>
  <Application>Microsoft Office Word</Application>
  <DocSecurity>0</DocSecurity>
  <Lines>128</Lines>
  <Paragraphs>84</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2021-11-16T07:39:00Z</dcterms:created>
  <dcterms:modified xsi:type="dcterms:W3CDTF">2021-11-16T07:39:00Z</dcterms:modified>
</cp:coreProperties>
</file>