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BE2" w:rsidRPr="00167231" w:rsidRDefault="00F52BE2" w:rsidP="00167231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F52BE2" w:rsidRPr="00167231" w:rsidRDefault="00F52BE2" w:rsidP="00167231">
      <w:pPr>
        <w:spacing w:after="0" w:line="360" w:lineRule="auto"/>
        <w:ind w:left="5376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67231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167231" w:rsidRDefault="00167231" w:rsidP="00167231">
      <w:pPr>
        <w:pStyle w:val="2"/>
        <w:spacing w:before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F52BE2" w:rsidRPr="00167231" w:rsidRDefault="00F52BE2" w:rsidP="00167231">
      <w:pPr>
        <w:pStyle w:val="2"/>
        <w:spacing w:before="0" w:line="360" w:lineRule="auto"/>
        <w:ind w:firstLine="567"/>
        <w:jc w:val="both"/>
        <w:rPr>
          <w:rFonts w:ascii="Times New Roman" w:hAnsi="Times New Roman"/>
          <w:b/>
          <w:i/>
          <w:color w:val="auto"/>
          <w:sz w:val="28"/>
          <w:szCs w:val="28"/>
          <w:lang w:val="uk-UA"/>
        </w:rPr>
      </w:pP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на розгляд Верховної Ради України вноситься </w:t>
      </w:r>
      <w:r w:rsidR="00752E84" w:rsidRPr="00167231">
        <w:rPr>
          <w:rFonts w:ascii="Times New Roman" w:hAnsi="Times New Roman"/>
          <w:color w:val="auto"/>
          <w:sz w:val="28"/>
          <w:szCs w:val="28"/>
          <w:lang w:val="uk-UA"/>
        </w:rPr>
        <w:t>проект</w:t>
      </w: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 xml:space="preserve"> Закону України «Про внесення змін до </w:t>
      </w:r>
      <w:r w:rsidR="00361B3A" w:rsidRPr="00167231">
        <w:rPr>
          <w:rFonts w:ascii="Times New Roman" w:hAnsi="Times New Roman"/>
          <w:color w:val="auto"/>
          <w:sz w:val="28"/>
          <w:szCs w:val="28"/>
          <w:lang w:val="uk-UA"/>
        </w:rPr>
        <w:t>Закону</w:t>
      </w: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 xml:space="preserve"> України </w:t>
      </w:r>
      <w:r w:rsidR="00361B3A" w:rsidRPr="00167231">
        <w:rPr>
          <w:rFonts w:ascii="Times New Roman" w:hAnsi="Times New Roman"/>
          <w:color w:val="auto"/>
          <w:sz w:val="28"/>
          <w:szCs w:val="28"/>
          <w:lang w:val="uk-UA"/>
        </w:rPr>
        <w:t>«Про пестициди і агрохімікати» щодо вдосконалення вимог</w:t>
      </w: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361B3A" w:rsidRPr="00167231">
        <w:rPr>
          <w:rFonts w:ascii="Times New Roman" w:hAnsi="Times New Roman"/>
          <w:color w:val="auto"/>
          <w:sz w:val="28"/>
          <w:szCs w:val="28"/>
          <w:lang w:val="uk-UA"/>
        </w:rPr>
        <w:t>до маркування пестицидів і агрохімікатів</w:t>
      </w: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>».</w:t>
      </w:r>
    </w:p>
    <w:p w:rsidR="00AB4E75" w:rsidRPr="00167231" w:rsidRDefault="00F52BE2" w:rsidP="00167231">
      <w:pPr>
        <w:pStyle w:val="2"/>
        <w:spacing w:before="0" w:line="360" w:lineRule="auto"/>
        <w:ind w:firstLine="567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>Доповідати законо</w:t>
      </w:r>
      <w:r w:rsidR="00752E84" w:rsidRPr="00167231">
        <w:rPr>
          <w:rFonts w:ascii="Times New Roman" w:hAnsi="Times New Roman"/>
          <w:color w:val="auto"/>
          <w:sz w:val="28"/>
          <w:szCs w:val="28"/>
          <w:lang w:val="uk-UA"/>
        </w:rPr>
        <w:t>проект</w:t>
      </w:r>
      <w:r w:rsidRPr="00167231">
        <w:rPr>
          <w:rFonts w:ascii="Times New Roman" w:hAnsi="Times New Roman"/>
          <w:color w:val="auto"/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</w:t>
      </w:r>
      <w:r w:rsidR="00F96214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proofErr w:type="spellStart"/>
      <w:r w:rsidR="00F96214">
        <w:rPr>
          <w:rFonts w:ascii="Times New Roman" w:hAnsi="Times New Roman"/>
          <w:color w:val="auto"/>
          <w:sz w:val="28"/>
          <w:szCs w:val="28"/>
          <w:lang w:val="uk-UA"/>
        </w:rPr>
        <w:t>Соломчук</w:t>
      </w:r>
      <w:proofErr w:type="spellEnd"/>
      <w:r w:rsidR="00F96214">
        <w:rPr>
          <w:rFonts w:ascii="Times New Roman" w:hAnsi="Times New Roman"/>
          <w:color w:val="auto"/>
          <w:sz w:val="28"/>
          <w:szCs w:val="28"/>
          <w:lang w:val="uk-UA"/>
        </w:rPr>
        <w:t xml:space="preserve"> Дмитро Вікторович</w:t>
      </w:r>
      <w:r w:rsidR="009B5237" w:rsidRPr="00167231">
        <w:rPr>
          <w:rFonts w:ascii="Times New Roman" w:hAnsi="Times New Roman"/>
          <w:color w:val="auto"/>
          <w:sz w:val="28"/>
          <w:szCs w:val="28"/>
          <w:lang w:val="uk-UA"/>
        </w:rPr>
        <w:t>.</w:t>
      </w:r>
    </w:p>
    <w:p w:rsidR="00F52BE2" w:rsidRPr="00167231" w:rsidRDefault="00F52BE2" w:rsidP="00167231">
      <w:pPr>
        <w:pStyle w:val="2"/>
        <w:spacing w:before="0" w:line="360" w:lineRule="auto"/>
        <w:ind w:firstLine="567"/>
        <w:jc w:val="both"/>
        <w:rPr>
          <w:rFonts w:ascii="Times New Roman" w:hAnsi="Times New Roman"/>
          <w:b/>
          <w:i/>
          <w:color w:val="auto"/>
          <w:sz w:val="28"/>
          <w:szCs w:val="28"/>
          <w:lang w:val="uk-UA"/>
        </w:rPr>
      </w:pPr>
    </w:p>
    <w:p w:rsidR="00F52BE2" w:rsidRPr="00167231" w:rsidRDefault="00F52BE2" w:rsidP="00167231">
      <w:pPr>
        <w:pStyle w:val="Style6"/>
        <w:widowControl/>
        <w:spacing w:line="360" w:lineRule="auto"/>
        <w:ind w:firstLine="700"/>
        <w:rPr>
          <w:rStyle w:val="FontStyle20"/>
          <w:rFonts w:cs="Times New Roman"/>
          <w:b/>
          <w:sz w:val="28"/>
          <w:szCs w:val="28"/>
          <w:lang w:val="uk-UA" w:eastAsia="uk-UA"/>
        </w:rPr>
      </w:pPr>
      <w:r w:rsidRPr="00167231">
        <w:rPr>
          <w:rStyle w:val="FontStyle20"/>
          <w:rFonts w:cs="Times New Roman"/>
          <w:b/>
          <w:sz w:val="28"/>
          <w:szCs w:val="28"/>
          <w:lang w:val="uk-UA" w:eastAsia="uk-UA"/>
        </w:rPr>
        <w:t>Додатки:</w:t>
      </w:r>
    </w:p>
    <w:p w:rsidR="00F52BE2" w:rsidRPr="00167231" w:rsidRDefault="00752E84" w:rsidP="00167231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szCs w:val="28"/>
          <w:lang w:val="uk-UA"/>
        </w:rPr>
      </w:pP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Проект</w:t>
      </w:r>
      <w:r w:rsidR="00F52BE2"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 Закону України на 2 </w:t>
      </w:r>
      <w:proofErr w:type="spellStart"/>
      <w:r w:rsidR="00F52BE2" w:rsidRPr="00167231">
        <w:rPr>
          <w:rStyle w:val="FontStyle20"/>
          <w:rFonts w:cs="Times New Roman"/>
          <w:sz w:val="28"/>
          <w:szCs w:val="28"/>
          <w:lang w:val="uk-UA" w:eastAsia="uk-UA"/>
        </w:rPr>
        <w:t>арк</w:t>
      </w:r>
      <w:proofErr w:type="spellEnd"/>
      <w:r w:rsidR="00F52BE2" w:rsidRPr="00167231">
        <w:rPr>
          <w:rStyle w:val="FontStyle20"/>
          <w:rFonts w:cs="Times New Roman"/>
          <w:sz w:val="28"/>
          <w:szCs w:val="28"/>
          <w:lang w:val="uk-UA" w:eastAsia="uk-UA"/>
        </w:rPr>
        <w:t>.;</w:t>
      </w:r>
    </w:p>
    <w:p w:rsidR="00F52BE2" w:rsidRPr="00167231" w:rsidRDefault="00F52BE2" w:rsidP="00167231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szCs w:val="28"/>
          <w:lang w:val="uk-UA"/>
        </w:rPr>
      </w:pP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Пояснювальна записка до </w:t>
      </w:r>
      <w:r w:rsidR="00752E84" w:rsidRPr="00167231">
        <w:rPr>
          <w:rStyle w:val="FontStyle20"/>
          <w:rFonts w:cs="Times New Roman"/>
          <w:sz w:val="28"/>
          <w:szCs w:val="28"/>
          <w:lang w:val="uk-UA" w:eastAsia="uk-UA"/>
        </w:rPr>
        <w:t>проект</w:t>
      </w: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у</w:t>
      </w:r>
      <w:r w:rsidR="00752E84"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 Закону</w:t>
      </w:r>
      <w:r w:rsidR="00B57B5B"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 України</w:t>
      </w: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 на 3 </w:t>
      </w:r>
      <w:proofErr w:type="spellStart"/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арк</w:t>
      </w:r>
      <w:proofErr w:type="spellEnd"/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.;</w:t>
      </w:r>
    </w:p>
    <w:p w:rsidR="00F52BE2" w:rsidRPr="00167231" w:rsidRDefault="00F52BE2" w:rsidP="00167231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szCs w:val="28"/>
          <w:lang w:val="uk-UA"/>
        </w:rPr>
      </w:pP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Порівняльна таблиця до </w:t>
      </w:r>
      <w:r w:rsidR="00752E84" w:rsidRPr="00167231">
        <w:rPr>
          <w:rStyle w:val="FontStyle20"/>
          <w:rFonts w:cs="Times New Roman"/>
          <w:sz w:val="28"/>
          <w:szCs w:val="28"/>
          <w:lang w:val="uk-UA" w:eastAsia="uk-UA"/>
        </w:rPr>
        <w:t>проект</w:t>
      </w: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у Закону </w:t>
      </w:r>
      <w:r w:rsidR="00B57B5B"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України </w:t>
      </w: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на </w:t>
      </w:r>
      <w:r w:rsidR="00361B3A" w:rsidRPr="00167231">
        <w:rPr>
          <w:rStyle w:val="FontStyle20"/>
          <w:rFonts w:cs="Times New Roman"/>
          <w:sz w:val="28"/>
          <w:szCs w:val="28"/>
          <w:lang w:val="uk-UA" w:eastAsia="uk-UA"/>
        </w:rPr>
        <w:t>4</w:t>
      </w: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 </w:t>
      </w:r>
      <w:proofErr w:type="spellStart"/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арк</w:t>
      </w:r>
      <w:proofErr w:type="spellEnd"/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.;</w:t>
      </w:r>
    </w:p>
    <w:p w:rsidR="00F52BE2" w:rsidRPr="00167231" w:rsidRDefault="00F52BE2" w:rsidP="00167231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szCs w:val="28"/>
          <w:lang w:val="uk-UA"/>
        </w:rPr>
      </w:pP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Пост</w:t>
      </w:r>
      <w:r w:rsidR="00B57B5B" w:rsidRPr="00167231">
        <w:rPr>
          <w:rStyle w:val="FontStyle20"/>
          <w:rFonts w:cs="Times New Roman"/>
          <w:sz w:val="28"/>
          <w:szCs w:val="28"/>
          <w:lang w:val="uk-UA" w:eastAsia="uk-UA"/>
        </w:rPr>
        <w:t>анова Верховної Ради України на 1</w:t>
      </w:r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 xml:space="preserve"> </w:t>
      </w:r>
      <w:proofErr w:type="spellStart"/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арк</w:t>
      </w:r>
      <w:proofErr w:type="spellEnd"/>
      <w:r w:rsidRPr="00167231">
        <w:rPr>
          <w:rStyle w:val="FontStyle20"/>
          <w:rFonts w:cs="Times New Roman"/>
          <w:sz w:val="28"/>
          <w:szCs w:val="28"/>
          <w:lang w:val="uk-UA" w:eastAsia="uk-UA"/>
        </w:rPr>
        <w:t>.;</w:t>
      </w:r>
    </w:p>
    <w:p w:rsidR="00F52BE2" w:rsidRDefault="00F52BE2" w:rsidP="00167231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167231">
        <w:rPr>
          <w:rFonts w:ascii="Times New Roman" w:hAnsi="Times New Roman" w:cs="Times New Roman"/>
          <w:sz w:val="28"/>
          <w:szCs w:val="28"/>
          <w:lang w:val="uk-UA"/>
        </w:rPr>
        <w:t>Електронна версія зазначених документів.</w:t>
      </w:r>
    </w:p>
    <w:p w:rsidR="00167231" w:rsidRPr="00167231" w:rsidRDefault="00167231" w:rsidP="00167231">
      <w:pPr>
        <w:pStyle w:val="Style8"/>
        <w:widowControl/>
        <w:spacing w:line="360" w:lineRule="auto"/>
        <w:rPr>
          <w:rStyle w:val="FontStyle20"/>
          <w:rFonts w:cs="Times New Roman"/>
          <w:sz w:val="28"/>
          <w:szCs w:val="28"/>
          <w:lang w:val="uk-UA"/>
        </w:rPr>
      </w:pPr>
    </w:p>
    <w:p w:rsidR="00D90194" w:rsidRPr="00167231" w:rsidRDefault="00167231" w:rsidP="00167231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України:</w:t>
      </w:r>
    </w:p>
    <w:sectPr w:rsidR="00D90194" w:rsidRPr="00167231" w:rsidSect="0047230D">
      <w:headerReference w:type="default" r:id="rId11"/>
      <w:headerReference w:type="first" r:id="rId12"/>
      <w:pgSz w:w="11906" w:h="16838"/>
      <w:pgMar w:top="1134" w:right="851" w:bottom="993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C46" w:rsidRDefault="00320C46" w:rsidP="005E306B">
      <w:pPr>
        <w:spacing w:after="0" w:line="240" w:lineRule="auto"/>
      </w:pPr>
      <w:r>
        <w:separator/>
      </w:r>
    </w:p>
  </w:endnote>
  <w:endnote w:type="continuationSeparator" w:id="0">
    <w:p w:rsidR="00320C46" w:rsidRDefault="00320C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C46" w:rsidRDefault="00320C46" w:rsidP="005E306B">
      <w:pPr>
        <w:spacing w:after="0" w:line="240" w:lineRule="auto"/>
      </w:pPr>
      <w:r>
        <w:separator/>
      </w:r>
    </w:p>
  </w:footnote>
  <w:footnote w:type="continuationSeparator" w:id="0">
    <w:p w:rsidR="00320C46" w:rsidRDefault="00320C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680" w:rsidRPr="00C63680" w:rsidRDefault="00C63680">
    <w:pPr>
      <w:pStyle w:val="a3"/>
      <w:jc w:val="center"/>
      <w:rPr>
        <w:rFonts w:ascii="Times New Roman" w:hAnsi="Times New Roman"/>
        <w:sz w:val="24"/>
        <w:szCs w:val="24"/>
      </w:rPr>
    </w:pPr>
    <w:r w:rsidRPr="00C63680">
      <w:rPr>
        <w:rFonts w:ascii="Times New Roman" w:hAnsi="Times New Roman"/>
        <w:sz w:val="24"/>
        <w:szCs w:val="24"/>
      </w:rPr>
      <w:fldChar w:fldCharType="begin"/>
    </w:r>
    <w:r w:rsidRPr="00C63680">
      <w:rPr>
        <w:rFonts w:ascii="Times New Roman" w:hAnsi="Times New Roman"/>
        <w:sz w:val="24"/>
        <w:szCs w:val="24"/>
      </w:rPr>
      <w:instrText>PAGE   \* MERGEFORMAT</w:instrText>
    </w:r>
    <w:r w:rsidRPr="00C63680">
      <w:rPr>
        <w:rFonts w:ascii="Times New Roman" w:hAnsi="Times New Roman"/>
        <w:sz w:val="24"/>
        <w:szCs w:val="24"/>
      </w:rPr>
      <w:fldChar w:fldCharType="separate"/>
    </w:r>
    <w:r w:rsidR="00F52BE2" w:rsidRPr="00F52BE2">
      <w:rPr>
        <w:rFonts w:ascii="Times New Roman" w:hAnsi="Times New Roman"/>
        <w:noProof/>
        <w:sz w:val="24"/>
        <w:szCs w:val="24"/>
        <w:lang w:val="uk-UA"/>
      </w:rPr>
      <w:t>2</w:t>
    </w:r>
    <w:r w:rsidRPr="00C63680">
      <w:rPr>
        <w:rFonts w:ascii="Times New Roman" w:hAnsi="Times New Roman"/>
        <w:sz w:val="24"/>
        <w:szCs w:val="24"/>
      </w:rPr>
      <w:fldChar w:fldCharType="end"/>
    </w:r>
  </w:p>
  <w:p w:rsidR="00CE6A4B" w:rsidRDefault="00CE6A4B" w:rsidP="00C63680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231" w:rsidRPr="00AD7F82" w:rsidRDefault="00167231" w:rsidP="00167231">
    <w:pPr>
      <w:pStyle w:val="a3"/>
      <w:tabs>
        <w:tab w:val="clear" w:pos="4677"/>
        <w:tab w:val="clear" w:pos="9355"/>
      </w:tabs>
      <w:jc w:val="center"/>
      <w:rPr>
        <w:rFonts w:ascii="Times New Roman" w:hAnsi="Times New Roman"/>
        <w:color w:val="002060"/>
        <w:sz w:val="32"/>
        <w:szCs w:val="32"/>
      </w:rPr>
    </w:pPr>
  </w:p>
  <w:p w:rsidR="00167231" w:rsidRPr="00AD7F82" w:rsidRDefault="00167231" w:rsidP="00167231">
    <w:pPr>
      <w:pStyle w:val="a3"/>
      <w:tabs>
        <w:tab w:val="clear" w:pos="4677"/>
        <w:tab w:val="clear" w:pos="9355"/>
      </w:tabs>
      <w:jc w:val="center"/>
      <w:rPr>
        <w:rFonts w:ascii="Times New Roman" w:hAnsi="Times New Roman"/>
        <w:color w:val="002060"/>
        <w:sz w:val="32"/>
        <w:szCs w:val="32"/>
      </w:rPr>
    </w:pPr>
  </w:p>
  <w:p w:rsidR="00167231" w:rsidRPr="00AD7F82" w:rsidRDefault="00167231" w:rsidP="00167231">
    <w:pPr>
      <w:pStyle w:val="a3"/>
      <w:tabs>
        <w:tab w:val="clear" w:pos="4677"/>
        <w:tab w:val="clear" w:pos="9355"/>
      </w:tabs>
      <w:jc w:val="center"/>
      <w:rPr>
        <w:rFonts w:ascii="Times New Roman" w:hAnsi="Times New Roman"/>
        <w:color w:val="002060"/>
        <w:sz w:val="32"/>
        <w:szCs w:val="32"/>
      </w:rPr>
    </w:pPr>
  </w:p>
  <w:p w:rsidR="00167231" w:rsidRDefault="00F570D9" w:rsidP="00167231">
    <w:pPr>
      <w:pStyle w:val="a3"/>
      <w:tabs>
        <w:tab w:val="clear" w:pos="4677"/>
        <w:tab w:val="clear" w:pos="9355"/>
      </w:tabs>
      <w:spacing w:before="160" w:after="120"/>
      <w:jc w:val="center"/>
      <w:rPr>
        <w:rFonts w:ascii="Times New Roman" w:hAnsi="Times New Roman"/>
        <w:b/>
        <w:color w:val="1829A8"/>
        <w:sz w:val="34"/>
        <w:szCs w:val="34"/>
        <w:lang w:val="uk-UA"/>
      </w:rPr>
    </w:pPr>
    <w:r>
      <w:rPr>
        <w:noProof/>
        <w:lang w:val="uk-UA"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-801370</wp:posOffset>
          </wp:positionV>
          <wp:extent cx="461010" cy="636905"/>
          <wp:effectExtent l="0" t="0" r="0" b="0"/>
          <wp:wrapSquare wrapText="bothSides"/>
          <wp:docPr id="1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7231">
      <w:rPr>
        <w:rFonts w:ascii="Times New Roman" w:hAnsi="Times New Roman"/>
        <w:b/>
        <w:color w:val="1829A8"/>
        <w:sz w:val="34"/>
        <w:szCs w:val="34"/>
        <w:lang w:val="uk-UA"/>
      </w:rPr>
      <w:t>НАРОДНИЙ ДЕПУТАТ УКРАЇНИ</w:t>
    </w:r>
  </w:p>
  <w:p w:rsidR="00167231" w:rsidRPr="00A833C8" w:rsidRDefault="00167231" w:rsidP="00167231">
    <w:pPr>
      <w:pStyle w:val="a3"/>
      <w:tabs>
        <w:tab w:val="clear" w:pos="4677"/>
        <w:tab w:val="clear" w:pos="9355"/>
      </w:tabs>
      <w:spacing w:before="160" w:after="120"/>
      <w:jc w:val="center"/>
      <w:rPr>
        <w:color w:val="002060"/>
        <w:sz w:val="20"/>
        <w:szCs w:val="20"/>
        <w:lang w:val="uk-UA"/>
      </w:rPr>
    </w:pPr>
  </w:p>
  <w:tbl>
    <w:tblPr>
      <w:tblW w:w="11887" w:type="dxa"/>
      <w:tblInd w:w="-1701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  <w:tcBorders>
            <w:top w:val="thinThickMediumGap" w:sz="12" w:space="0" w:color="0033CC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4068C"/>
    <w:multiLevelType w:val="hybridMultilevel"/>
    <w:tmpl w:val="79AC2208"/>
    <w:lvl w:ilvl="0" w:tplc="E99E1638">
      <w:start w:val="1"/>
      <w:numFmt w:val="decimal"/>
      <w:lvlText w:val="%1."/>
      <w:lvlJc w:val="left"/>
      <w:pPr>
        <w:ind w:left="1429" w:hanging="360"/>
      </w:pPr>
      <w:rPr>
        <w:rFonts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3D6212B8"/>
    <w:multiLevelType w:val="hybridMultilevel"/>
    <w:tmpl w:val="2326CF0C"/>
    <w:lvl w:ilvl="0" w:tplc="9376B7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E58B5"/>
    <w:multiLevelType w:val="hybridMultilevel"/>
    <w:tmpl w:val="B3EAC3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E55147D"/>
    <w:multiLevelType w:val="hybridMultilevel"/>
    <w:tmpl w:val="DBEA5820"/>
    <w:lvl w:ilvl="0" w:tplc="5DA60D88">
      <w:start w:val="1"/>
      <w:numFmt w:val="decimal"/>
      <w:lvlText w:val="%1."/>
      <w:lvlJc w:val="left"/>
      <w:pPr>
        <w:ind w:left="1429" w:hanging="360"/>
      </w:pPr>
      <w:rPr>
        <w:rFonts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0F7"/>
    <w:rsid w:val="000163C3"/>
    <w:rsid w:val="0002143E"/>
    <w:rsid w:val="00023DD6"/>
    <w:rsid w:val="00053776"/>
    <w:rsid w:val="000607C7"/>
    <w:rsid w:val="0007355A"/>
    <w:rsid w:val="00076A68"/>
    <w:rsid w:val="000916E6"/>
    <w:rsid w:val="000B4272"/>
    <w:rsid w:val="000E4CD4"/>
    <w:rsid w:val="000F1586"/>
    <w:rsid w:val="000F6985"/>
    <w:rsid w:val="00101262"/>
    <w:rsid w:val="001063D3"/>
    <w:rsid w:val="00114FF7"/>
    <w:rsid w:val="001338E6"/>
    <w:rsid w:val="00141617"/>
    <w:rsid w:val="00146653"/>
    <w:rsid w:val="00167231"/>
    <w:rsid w:val="001818F1"/>
    <w:rsid w:val="001838E7"/>
    <w:rsid w:val="0019108F"/>
    <w:rsid w:val="001966F0"/>
    <w:rsid w:val="001A04CA"/>
    <w:rsid w:val="001A6C4B"/>
    <w:rsid w:val="001D3C24"/>
    <w:rsid w:val="001D77C4"/>
    <w:rsid w:val="00234198"/>
    <w:rsid w:val="00235CD7"/>
    <w:rsid w:val="00265E0E"/>
    <w:rsid w:val="00292493"/>
    <w:rsid w:val="00297832"/>
    <w:rsid w:val="002A23F2"/>
    <w:rsid w:val="002A32EB"/>
    <w:rsid w:val="002A5D4C"/>
    <w:rsid w:val="002B13D0"/>
    <w:rsid w:val="002D0561"/>
    <w:rsid w:val="002D15D7"/>
    <w:rsid w:val="002E0A18"/>
    <w:rsid w:val="002E31BF"/>
    <w:rsid w:val="002E44DA"/>
    <w:rsid w:val="002E7C23"/>
    <w:rsid w:val="002F3D15"/>
    <w:rsid w:val="003011DA"/>
    <w:rsid w:val="00304363"/>
    <w:rsid w:val="00320C46"/>
    <w:rsid w:val="00326A9D"/>
    <w:rsid w:val="00333321"/>
    <w:rsid w:val="00344FE9"/>
    <w:rsid w:val="00354652"/>
    <w:rsid w:val="00361B3A"/>
    <w:rsid w:val="003635E8"/>
    <w:rsid w:val="00374539"/>
    <w:rsid w:val="003902F8"/>
    <w:rsid w:val="0039120E"/>
    <w:rsid w:val="003A1338"/>
    <w:rsid w:val="003B429A"/>
    <w:rsid w:val="003D1CBA"/>
    <w:rsid w:val="00413762"/>
    <w:rsid w:val="004250DB"/>
    <w:rsid w:val="00431C3F"/>
    <w:rsid w:val="004479D5"/>
    <w:rsid w:val="00451750"/>
    <w:rsid w:val="0047230D"/>
    <w:rsid w:val="00490EB2"/>
    <w:rsid w:val="004D0B54"/>
    <w:rsid w:val="004D3511"/>
    <w:rsid w:val="004D49B4"/>
    <w:rsid w:val="004E4F5C"/>
    <w:rsid w:val="004E57A1"/>
    <w:rsid w:val="004F58C1"/>
    <w:rsid w:val="004F7B8A"/>
    <w:rsid w:val="0050620F"/>
    <w:rsid w:val="00510143"/>
    <w:rsid w:val="00510E67"/>
    <w:rsid w:val="00531768"/>
    <w:rsid w:val="005428FB"/>
    <w:rsid w:val="005475C9"/>
    <w:rsid w:val="0055005A"/>
    <w:rsid w:val="00564CE7"/>
    <w:rsid w:val="005A4728"/>
    <w:rsid w:val="005E306B"/>
    <w:rsid w:val="005E4BB5"/>
    <w:rsid w:val="005F20B5"/>
    <w:rsid w:val="005F2B7C"/>
    <w:rsid w:val="006033E6"/>
    <w:rsid w:val="00634754"/>
    <w:rsid w:val="00654169"/>
    <w:rsid w:val="0066623D"/>
    <w:rsid w:val="006864B5"/>
    <w:rsid w:val="006D5A13"/>
    <w:rsid w:val="006E6BCC"/>
    <w:rsid w:val="006F10E8"/>
    <w:rsid w:val="00713E93"/>
    <w:rsid w:val="0073224C"/>
    <w:rsid w:val="007343C9"/>
    <w:rsid w:val="007523F0"/>
    <w:rsid w:val="00752E84"/>
    <w:rsid w:val="0076005E"/>
    <w:rsid w:val="00763098"/>
    <w:rsid w:val="00766507"/>
    <w:rsid w:val="0077292E"/>
    <w:rsid w:val="00785A08"/>
    <w:rsid w:val="00792209"/>
    <w:rsid w:val="007978F8"/>
    <w:rsid w:val="007B0535"/>
    <w:rsid w:val="007F53B3"/>
    <w:rsid w:val="008075A4"/>
    <w:rsid w:val="00833250"/>
    <w:rsid w:val="00851093"/>
    <w:rsid w:val="00852342"/>
    <w:rsid w:val="008A2215"/>
    <w:rsid w:val="008D3C91"/>
    <w:rsid w:val="008E275C"/>
    <w:rsid w:val="009151B9"/>
    <w:rsid w:val="00927B8A"/>
    <w:rsid w:val="00945B68"/>
    <w:rsid w:val="009533B4"/>
    <w:rsid w:val="00957D31"/>
    <w:rsid w:val="00982500"/>
    <w:rsid w:val="00990FD6"/>
    <w:rsid w:val="009A720A"/>
    <w:rsid w:val="009B5237"/>
    <w:rsid w:val="009C0581"/>
    <w:rsid w:val="009C783C"/>
    <w:rsid w:val="009F3274"/>
    <w:rsid w:val="009F5DC0"/>
    <w:rsid w:val="00A00059"/>
    <w:rsid w:val="00A212F6"/>
    <w:rsid w:val="00A71768"/>
    <w:rsid w:val="00A833C8"/>
    <w:rsid w:val="00A8628E"/>
    <w:rsid w:val="00AB4E75"/>
    <w:rsid w:val="00AB6EC4"/>
    <w:rsid w:val="00AD7AF4"/>
    <w:rsid w:val="00AD7F82"/>
    <w:rsid w:val="00B03834"/>
    <w:rsid w:val="00B57B5B"/>
    <w:rsid w:val="00B61F84"/>
    <w:rsid w:val="00B6548D"/>
    <w:rsid w:val="00B81309"/>
    <w:rsid w:val="00B9325F"/>
    <w:rsid w:val="00BB6706"/>
    <w:rsid w:val="00BD01BA"/>
    <w:rsid w:val="00BD0801"/>
    <w:rsid w:val="00BF1E95"/>
    <w:rsid w:val="00C11FB6"/>
    <w:rsid w:val="00C27AE9"/>
    <w:rsid w:val="00C36000"/>
    <w:rsid w:val="00C56CAA"/>
    <w:rsid w:val="00C63680"/>
    <w:rsid w:val="00C70F34"/>
    <w:rsid w:val="00C72DD8"/>
    <w:rsid w:val="00C91E49"/>
    <w:rsid w:val="00CB3A65"/>
    <w:rsid w:val="00CC39A1"/>
    <w:rsid w:val="00CD01FD"/>
    <w:rsid w:val="00CD4A38"/>
    <w:rsid w:val="00CE3E1B"/>
    <w:rsid w:val="00CE6A4B"/>
    <w:rsid w:val="00D01E55"/>
    <w:rsid w:val="00D155F6"/>
    <w:rsid w:val="00D20959"/>
    <w:rsid w:val="00D242C2"/>
    <w:rsid w:val="00D33308"/>
    <w:rsid w:val="00D57E1B"/>
    <w:rsid w:val="00D614D2"/>
    <w:rsid w:val="00D72122"/>
    <w:rsid w:val="00D73852"/>
    <w:rsid w:val="00D74D1F"/>
    <w:rsid w:val="00D90194"/>
    <w:rsid w:val="00D929D7"/>
    <w:rsid w:val="00DA1691"/>
    <w:rsid w:val="00DA1782"/>
    <w:rsid w:val="00DE5047"/>
    <w:rsid w:val="00E11FF4"/>
    <w:rsid w:val="00E13010"/>
    <w:rsid w:val="00E26C55"/>
    <w:rsid w:val="00E462AD"/>
    <w:rsid w:val="00E537B0"/>
    <w:rsid w:val="00E53ACD"/>
    <w:rsid w:val="00E624E5"/>
    <w:rsid w:val="00E72D1C"/>
    <w:rsid w:val="00E769D5"/>
    <w:rsid w:val="00E878A4"/>
    <w:rsid w:val="00E92C5E"/>
    <w:rsid w:val="00EA7D67"/>
    <w:rsid w:val="00EB236F"/>
    <w:rsid w:val="00F10796"/>
    <w:rsid w:val="00F10D5D"/>
    <w:rsid w:val="00F17CEE"/>
    <w:rsid w:val="00F27FA5"/>
    <w:rsid w:val="00F52BE2"/>
    <w:rsid w:val="00F55423"/>
    <w:rsid w:val="00F56090"/>
    <w:rsid w:val="00F570D9"/>
    <w:rsid w:val="00F77ED7"/>
    <w:rsid w:val="00F91DD3"/>
    <w:rsid w:val="00F96214"/>
    <w:rsid w:val="00FC3DF4"/>
    <w:rsid w:val="00FD3BAA"/>
    <w:rsid w:val="00FE179B"/>
    <w:rsid w:val="00FE7653"/>
    <w:rsid w:val="00FF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EA884D21-0893-40FD-BB73-EBC69D47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rFonts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locked/>
    <w:rsid w:val="009F5DC0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9F5DC0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locked/>
    <w:rsid w:val="004D0B5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F5DC0"/>
    <w:rPr>
      <w:rFonts w:asciiTheme="majorHAnsi" w:eastAsiaTheme="majorEastAsia" w:hAnsiTheme="majorHAnsi" w:cs="Times New Roman"/>
      <w:color w:val="365F91" w:themeColor="accent1" w:themeShade="BF"/>
      <w:sz w:val="32"/>
      <w:szCs w:val="32"/>
      <w:lang w:val="ru-RU" w:eastAsia="x-none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F5DC0"/>
    <w:rPr>
      <w:rFonts w:asciiTheme="majorHAnsi" w:eastAsiaTheme="majorEastAsia" w:hAnsiTheme="majorHAnsi" w:cs="Times New Roman"/>
      <w:color w:val="365F91" w:themeColor="accent1" w:themeShade="BF"/>
      <w:sz w:val="26"/>
      <w:szCs w:val="26"/>
      <w:lang w:val="ru-RU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4D0B54"/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a">
    <w:name w:val="page number"/>
    <w:basedOn w:val="a0"/>
    <w:uiPriority w:val="99"/>
    <w:semiHidden/>
    <w:unhideWhenUsed/>
    <w:rsid w:val="00C72DD8"/>
    <w:rPr>
      <w:rFonts w:cs="Times New Roman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D0B54"/>
    <w:pPr>
      <w:spacing w:after="0" w:line="240" w:lineRule="auto"/>
      <w:ind w:left="720"/>
      <w:contextualSpacing/>
    </w:pPr>
    <w:rPr>
      <w:rFonts w:asciiTheme="minorHAnsi" w:eastAsiaTheme="minorEastAsia" w:hAnsiTheme="minorHAnsi"/>
      <w:lang w:eastAsia="ru-RU"/>
    </w:rPr>
  </w:style>
  <w:style w:type="character" w:styleId="ac">
    <w:name w:val="Strong"/>
    <w:basedOn w:val="a0"/>
    <w:uiPriority w:val="22"/>
    <w:qFormat/>
    <w:locked/>
    <w:rsid w:val="009F5DC0"/>
    <w:rPr>
      <w:rFonts w:cs="Times New Roman"/>
      <w:b/>
      <w:bCs/>
    </w:rPr>
  </w:style>
  <w:style w:type="paragraph" w:customStyle="1" w:styleId="rvps1">
    <w:name w:val="rvps1"/>
    <w:basedOn w:val="a"/>
    <w:rsid w:val="00E92C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rsid w:val="00E92C5E"/>
    <w:rPr>
      <w:rFonts w:cs="Times New Roman"/>
    </w:rPr>
  </w:style>
  <w:style w:type="paragraph" w:customStyle="1" w:styleId="rvps4">
    <w:name w:val="rvps4"/>
    <w:basedOn w:val="a"/>
    <w:rsid w:val="00E92C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E92C5E"/>
    <w:rPr>
      <w:rFonts w:cs="Times New Roman"/>
    </w:rPr>
  </w:style>
  <w:style w:type="paragraph" w:customStyle="1" w:styleId="rvps7">
    <w:name w:val="rvps7"/>
    <w:basedOn w:val="a"/>
    <w:rsid w:val="00E92C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E92C5E"/>
    <w:rPr>
      <w:rFonts w:cs="Times New Roman"/>
    </w:rPr>
  </w:style>
  <w:style w:type="paragraph" w:customStyle="1" w:styleId="rvps6">
    <w:name w:val="rvps6"/>
    <w:basedOn w:val="a"/>
    <w:rsid w:val="00E92C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11">
    <w:name w:val="Без інтервалів1"/>
    <w:rsid w:val="00D614D2"/>
    <w:rPr>
      <w:rFonts w:cs="Times New Roman"/>
      <w:lang w:val="ru-RU"/>
    </w:rPr>
  </w:style>
  <w:style w:type="paragraph" w:customStyle="1" w:styleId="21">
    <w:name w:val="Без інтервалів2"/>
    <w:rsid w:val="00D33308"/>
    <w:rPr>
      <w:rFonts w:cs="Times New Roman"/>
      <w:lang w:val="ru-RU"/>
    </w:rPr>
  </w:style>
  <w:style w:type="paragraph" w:styleId="ad">
    <w:name w:val="Normal (Web)"/>
    <w:basedOn w:val="a"/>
    <w:uiPriority w:val="99"/>
    <w:unhideWhenUsed/>
    <w:rsid w:val="004E57A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52B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52B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FontStyle20">
    <w:name w:val="Font Style20"/>
    <w:uiPriority w:val="99"/>
    <w:rsid w:val="00F52BE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39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34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39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34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39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01145-3FD8-40F5-8AAA-F344547BB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D4F946-B4DA-48DA-B38B-0C726996AF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DC50C9-D4D7-45CF-AD6E-0D16652A4A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310635-00A2-4CB4-A312-539A47AA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2021-03-15T14:33:00Z</dcterms:created>
  <dcterms:modified xsi:type="dcterms:W3CDTF">2021-03-15T14:33:00Z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