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1D75" w:rsidRPr="002F1D75" w:rsidRDefault="002F1D75" w:rsidP="002F1D75">
      <w:pPr>
        <w:spacing w:after="0" w:line="240" w:lineRule="auto"/>
        <w:ind w:left="-709"/>
        <w:rPr>
          <w:rFonts w:ascii="Times New Roman" w:hAnsi="Times New Roman"/>
          <w:color w:val="808080" w:themeColor="background1" w:themeShade="80"/>
          <w:sz w:val="24"/>
          <w:szCs w:val="24"/>
        </w:rPr>
      </w:pPr>
      <w:bookmarkStart w:id="0" w:name="_GoBack"/>
      <w:bookmarkEnd w:id="0"/>
      <w:r w:rsidRPr="002F1D75">
        <w:rPr>
          <w:rFonts w:ascii="Times New Roman" w:hAnsi="Times New Roman"/>
          <w:color w:val="808080" w:themeColor="background1" w:themeShade="80"/>
          <w:sz w:val="24"/>
          <w:szCs w:val="24"/>
        </w:rPr>
        <w:t>№ ____________ від «___» _______________ 202</w:t>
      </w:r>
      <w:r w:rsidRPr="002F1D75">
        <w:rPr>
          <w:rFonts w:ascii="Times New Roman" w:hAnsi="Times New Roman"/>
          <w:color w:val="808080" w:themeColor="background1" w:themeShade="80"/>
          <w:sz w:val="24"/>
          <w:szCs w:val="24"/>
          <w:lang w:val="ru-RU"/>
        </w:rPr>
        <w:t>1</w:t>
      </w:r>
      <w:r w:rsidRPr="002F1D75">
        <w:rPr>
          <w:rFonts w:ascii="Times New Roman" w:hAnsi="Times New Roman"/>
          <w:color w:val="808080" w:themeColor="background1" w:themeShade="80"/>
          <w:sz w:val="24"/>
          <w:szCs w:val="24"/>
        </w:rPr>
        <w:t xml:space="preserve"> р.</w:t>
      </w:r>
    </w:p>
    <w:p w:rsidR="002F1D75" w:rsidRDefault="002F1D75" w:rsidP="002F1D75">
      <w:pPr>
        <w:spacing w:after="0" w:line="240" w:lineRule="auto"/>
        <w:ind w:left="6237"/>
        <w:rPr>
          <w:rFonts w:ascii="Times New Roman" w:hAnsi="Times New Roman"/>
          <w:color w:val="000000" w:themeColor="text1"/>
          <w:sz w:val="28"/>
          <w:szCs w:val="28"/>
          <w:lang w:val="en-US"/>
        </w:rPr>
      </w:pPr>
    </w:p>
    <w:p w:rsidR="00672ED0" w:rsidRPr="00672ED0" w:rsidRDefault="00672ED0" w:rsidP="00672ED0">
      <w:pPr>
        <w:pStyle w:val="3"/>
        <w:spacing w:before="0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72E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Верховна Рада України</w:t>
      </w:r>
    </w:p>
    <w:p w:rsidR="00672ED0" w:rsidRPr="00672ED0" w:rsidRDefault="00672ED0" w:rsidP="00672ED0">
      <w:pPr>
        <w:rPr>
          <w:rFonts w:ascii="Times New Roman" w:hAnsi="Times New Roman"/>
        </w:rPr>
      </w:pPr>
    </w:p>
    <w:p w:rsidR="00672ED0" w:rsidRPr="00672ED0" w:rsidRDefault="00672ED0" w:rsidP="00672ED0">
      <w:pPr>
        <w:pStyle w:val="af6"/>
        <w:spacing w:before="0" w:line="360" w:lineRule="auto"/>
        <w:ind w:firstLine="720"/>
        <w:rPr>
          <w:rFonts w:ascii="Times New Roman" w:hAnsi="Times New Roman"/>
          <w:sz w:val="28"/>
          <w:szCs w:val="28"/>
        </w:rPr>
      </w:pPr>
    </w:p>
    <w:p w:rsidR="00B07C6A" w:rsidRPr="00B07C6A" w:rsidRDefault="00672ED0" w:rsidP="00B07C6A">
      <w:pPr>
        <w:pStyle w:val="af6"/>
        <w:spacing w:line="360" w:lineRule="auto"/>
        <w:ind w:firstLine="720"/>
        <w:rPr>
          <w:rFonts w:ascii="Times New Roman" w:hAnsi="Times New Roman"/>
          <w:color w:val="000000" w:themeColor="text1"/>
          <w:sz w:val="28"/>
          <w:szCs w:val="28"/>
        </w:rPr>
      </w:pPr>
      <w:r w:rsidRPr="00672ED0"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 та статті 89 Регламенту Верховної Ради України, в порядку законодавчої ініціативи, вноситься на розгляд Верховної Ради України </w:t>
      </w:r>
      <w:r>
        <w:rPr>
          <w:rFonts w:ascii="Times New Roman" w:hAnsi="Times New Roman"/>
          <w:sz w:val="28"/>
          <w:szCs w:val="28"/>
          <w:lang w:eastAsia="uk-UA"/>
        </w:rPr>
        <w:t xml:space="preserve">проект закону України </w:t>
      </w:r>
      <w:r w:rsidR="00B07C6A" w:rsidRPr="00B07C6A">
        <w:rPr>
          <w:rFonts w:ascii="Times New Roman" w:hAnsi="Times New Roman"/>
          <w:color w:val="000000" w:themeColor="text1"/>
          <w:sz w:val="28"/>
          <w:szCs w:val="28"/>
        </w:rPr>
        <w:t>Про внесення змін до статті 16 Кодексу України про адміністративні правопорушення, щодо застосування відповідальності за вчинення правопорушень до іноземців, які користуються імунітетом</w:t>
      </w:r>
      <w:r w:rsidR="00B07C6A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672ED0" w:rsidRPr="00672ED0" w:rsidRDefault="00B07C6A" w:rsidP="00672ED0">
      <w:pPr>
        <w:pStyle w:val="af6"/>
        <w:spacing w:before="0" w:line="360" w:lineRule="auto"/>
        <w:ind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672ED0" w:rsidRPr="00672ED0">
        <w:rPr>
          <w:rFonts w:ascii="Times New Roman" w:hAnsi="Times New Roman"/>
          <w:sz w:val="28"/>
          <w:szCs w:val="28"/>
        </w:rPr>
        <w:t xml:space="preserve">ід час розгляду </w:t>
      </w:r>
      <w:r>
        <w:rPr>
          <w:rFonts w:ascii="Times New Roman" w:hAnsi="Times New Roman"/>
          <w:sz w:val="28"/>
          <w:szCs w:val="28"/>
        </w:rPr>
        <w:t xml:space="preserve">зазначеного питання </w:t>
      </w:r>
      <w:r w:rsidR="00672ED0" w:rsidRPr="00672ED0">
        <w:rPr>
          <w:rFonts w:ascii="Times New Roman" w:hAnsi="Times New Roman"/>
          <w:sz w:val="28"/>
          <w:szCs w:val="28"/>
        </w:rPr>
        <w:t>на пленарному засіданні</w:t>
      </w:r>
      <w:r>
        <w:rPr>
          <w:rFonts w:ascii="Times New Roman" w:hAnsi="Times New Roman"/>
          <w:sz w:val="28"/>
          <w:szCs w:val="28"/>
        </w:rPr>
        <w:t xml:space="preserve"> Верховної Ради України доповідатиме</w:t>
      </w:r>
      <w:r w:rsidR="00672ED0" w:rsidRPr="00672ED0">
        <w:rPr>
          <w:rFonts w:ascii="Times New Roman" w:hAnsi="Times New Roman"/>
          <w:sz w:val="28"/>
          <w:szCs w:val="28"/>
        </w:rPr>
        <w:t xml:space="preserve"> народний депутат України </w:t>
      </w:r>
      <w:r>
        <w:rPr>
          <w:rFonts w:ascii="Times New Roman" w:hAnsi="Times New Roman"/>
          <w:sz w:val="28"/>
          <w:szCs w:val="28"/>
        </w:rPr>
        <w:t xml:space="preserve">          </w:t>
      </w:r>
      <w:r>
        <w:rPr>
          <w:rFonts w:ascii="Times New Roman" w:hAnsi="Times New Roman"/>
          <w:sz w:val="28"/>
          <w:szCs w:val="28"/>
          <w:lang w:val="ru-RU"/>
        </w:rPr>
        <w:t>Медяник В</w:t>
      </w:r>
      <w:r w:rsidRPr="00B07C6A">
        <w:rPr>
          <w:rFonts w:ascii="Times New Roman" w:hAnsi="Times New Roman"/>
          <w:sz w:val="28"/>
          <w:szCs w:val="28"/>
          <w:lang w:val="ru-RU"/>
        </w:rPr>
        <w:t>’</w:t>
      </w:r>
      <w:r>
        <w:rPr>
          <w:rFonts w:ascii="Times New Roman" w:hAnsi="Times New Roman"/>
          <w:sz w:val="28"/>
          <w:szCs w:val="28"/>
          <w:lang w:val="ru-RU"/>
        </w:rPr>
        <w:t>ячеслав Анатолійович.</w:t>
      </w:r>
    </w:p>
    <w:p w:rsidR="00B07C6A" w:rsidRDefault="00B07C6A" w:rsidP="00672ED0">
      <w:pPr>
        <w:pStyle w:val="af6"/>
        <w:spacing w:before="0"/>
        <w:ind w:firstLine="720"/>
        <w:rPr>
          <w:rFonts w:ascii="Times New Roman" w:hAnsi="Times New Roman"/>
          <w:sz w:val="24"/>
          <w:szCs w:val="24"/>
        </w:rPr>
      </w:pPr>
    </w:p>
    <w:p w:rsidR="00B07C6A" w:rsidRDefault="00B07C6A" w:rsidP="00672ED0">
      <w:pPr>
        <w:pStyle w:val="af6"/>
        <w:spacing w:before="0"/>
        <w:ind w:firstLine="720"/>
        <w:rPr>
          <w:rFonts w:ascii="Times New Roman" w:hAnsi="Times New Roman"/>
          <w:sz w:val="24"/>
          <w:szCs w:val="24"/>
        </w:rPr>
      </w:pPr>
    </w:p>
    <w:p w:rsidR="00672ED0" w:rsidRPr="00672ED0" w:rsidRDefault="00672ED0" w:rsidP="00672ED0">
      <w:pPr>
        <w:pStyle w:val="af6"/>
        <w:spacing w:before="0"/>
        <w:ind w:firstLine="720"/>
        <w:rPr>
          <w:rFonts w:ascii="Times New Roman" w:hAnsi="Times New Roman"/>
          <w:sz w:val="24"/>
          <w:szCs w:val="24"/>
        </w:rPr>
      </w:pPr>
      <w:r w:rsidRPr="00672ED0">
        <w:rPr>
          <w:rFonts w:ascii="Times New Roman" w:hAnsi="Times New Roman"/>
          <w:sz w:val="24"/>
          <w:szCs w:val="24"/>
        </w:rPr>
        <w:t xml:space="preserve">Додатки: </w:t>
      </w:r>
    </w:p>
    <w:p w:rsidR="00672ED0" w:rsidRPr="00672ED0" w:rsidRDefault="00672ED0" w:rsidP="00672ED0">
      <w:pPr>
        <w:pStyle w:val="af6"/>
        <w:spacing w:before="0"/>
        <w:ind w:firstLine="720"/>
        <w:rPr>
          <w:rFonts w:ascii="Times New Roman" w:hAnsi="Times New Roman"/>
          <w:sz w:val="24"/>
          <w:szCs w:val="24"/>
        </w:rPr>
      </w:pPr>
      <w:r w:rsidRPr="00672ED0">
        <w:rPr>
          <w:rFonts w:ascii="Times New Roman" w:hAnsi="Times New Roman"/>
          <w:sz w:val="24"/>
          <w:szCs w:val="24"/>
        </w:rPr>
        <w:t xml:space="preserve">1. Проєкт Закону на </w:t>
      </w:r>
      <w:r w:rsidR="00B07C6A">
        <w:rPr>
          <w:rFonts w:ascii="Times New Roman" w:hAnsi="Times New Roman"/>
          <w:sz w:val="24"/>
          <w:szCs w:val="24"/>
        </w:rPr>
        <w:t>1</w:t>
      </w:r>
      <w:r w:rsidRPr="00672E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72ED0">
        <w:rPr>
          <w:rFonts w:ascii="Times New Roman" w:hAnsi="Times New Roman"/>
          <w:sz w:val="24"/>
          <w:szCs w:val="24"/>
        </w:rPr>
        <w:t>арк</w:t>
      </w:r>
      <w:proofErr w:type="spellEnd"/>
      <w:r w:rsidRPr="00672ED0">
        <w:rPr>
          <w:rFonts w:ascii="Times New Roman" w:hAnsi="Times New Roman"/>
          <w:sz w:val="24"/>
          <w:szCs w:val="24"/>
        </w:rPr>
        <w:t>.;</w:t>
      </w:r>
    </w:p>
    <w:p w:rsidR="00672ED0" w:rsidRPr="00672ED0" w:rsidRDefault="00672ED0" w:rsidP="00672ED0">
      <w:pPr>
        <w:pStyle w:val="af6"/>
        <w:spacing w:before="0"/>
        <w:ind w:firstLine="720"/>
        <w:rPr>
          <w:rFonts w:ascii="Times New Roman" w:hAnsi="Times New Roman"/>
          <w:sz w:val="24"/>
          <w:szCs w:val="24"/>
        </w:rPr>
      </w:pPr>
      <w:r w:rsidRPr="00672ED0">
        <w:rPr>
          <w:rFonts w:ascii="Times New Roman" w:hAnsi="Times New Roman"/>
          <w:sz w:val="24"/>
          <w:szCs w:val="24"/>
        </w:rPr>
        <w:t xml:space="preserve">2. Порівняльна таблиця на </w:t>
      </w:r>
      <w:r w:rsidR="00B07C6A">
        <w:rPr>
          <w:rFonts w:ascii="Times New Roman" w:hAnsi="Times New Roman"/>
          <w:sz w:val="24"/>
          <w:szCs w:val="24"/>
        </w:rPr>
        <w:t>1</w:t>
      </w:r>
      <w:r w:rsidRPr="00672E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72ED0">
        <w:rPr>
          <w:rFonts w:ascii="Times New Roman" w:hAnsi="Times New Roman"/>
          <w:sz w:val="24"/>
          <w:szCs w:val="24"/>
        </w:rPr>
        <w:t>арк</w:t>
      </w:r>
      <w:proofErr w:type="spellEnd"/>
      <w:r w:rsidRPr="00672ED0">
        <w:rPr>
          <w:rFonts w:ascii="Times New Roman" w:hAnsi="Times New Roman"/>
          <w:sz w:val="24"/>
          <w:szCs w:val="24"/>
        </w:rPr>
        <w:t>.;</w:t>
      </w:r>
    </w:p>
    <w:p w:rsidR="00672ED0" w:rsidRPr="00672ED0" w:rsidRDefault="00672ED0" w:rsidP="00672ED0">
      <w:pPr>
        <w:pStyle w:val="af6"/>
        <w:spacing w:before="0"/>
        <w:ind w:firstLine="720"/>
        <w:rPr>
          <w:rFonts w:ascii="Times New Roman" w:hAnsi="Times New Roman"/>
          <w:sz w:val="24"/>
          <w:szCs w:val="24"/>
        </w:rPr>
      </w:pPr>
      <w:r w:rsidRPr="00672ED0">
        <w:rPr>
          <w:rFonts w:ascii="Times New Roman" w:hAnsi="Times New Roman"/>
          <w:sz w:val="24"/>
          <w:szCs w:val="24"/>
        </w:rPr>
        <w:t xml:space="preserve">3. Пояснювальна записка на 3 </w:t>
      </w:r>
      <w:proofErr w:type="spellStart"/>
      <w:r w:rsidRPr="00672ED0">
        <w:rPr>
          <w:rFonts w:ascii="Times New Roman" w:hAnsi="Times New Roman"/>
          <w:sz w:val="24"/>
          <w:szCs w:val="24"/>
        </w:rPr>
        <w:t>арк</w:t>
      </w:r>
      <w:proofErr w:type="spellEnd"/>
      <w:r w:rsidRPr="00672ED0">
        <w:rPr>
          <w:rFonts w:ascii="Times New Roman" w:hAnsi="Times New Roman"/>
          <w:sz w:val="24"/>
          <w:szCs w:val="24"/>
        </w:rPr>
        <w:t>.;</w:t>
      </w:r>
    </w:p>
    <w:p w:rsidR="00672ED0" w:rsidRPr="00672ED0" w:rsidRDefault="00672ED0" w:rsidP="00672ED0">
      <w:pPr>
        <w:pStyle w:val="af6"/>
        <w:spacing w:before="0"/>
        <w:ind w:firstLine="720"/>
        <w:rPr>
          <w:rFonts w:ascii="Times New Roman" w:hAnsi="Times New Roman"/>
          <w:sz w:val="24"/>
          <w:szCs w:val="24"/>
        </w:rPr>
      </w:pPr>
      <w:r w:rsidRPr="00672ED0">
        <w:rPr>
          <w:rFonts w:ascii="Times New Roman" w:hAnsi="Times New Roman"/>
          <w:sz w:val="24"/>
          <w:szCs w:val="24"/>
        </w:rPr>
        <w:t>4. Проєкт постанови Верхової Ради України на 1</w:t>
      </w:r>
      <w:r w:rsidR="00946C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46C47">
        <w:rPr>
          <w:rFonts w:ascii="Times New Roman" w:hAnsi="Times New Roman"/>
          <w:sz w:val="24"/>
          <w:szCs w:val="24"/>
        </w:rPr>
        <w:t>арк</w:t>
      </w:r>
      <w:proofErr w:type="spellEnd"/>
      <w:r w:rsidR="00946C47">
        <w:rPr>
          <w:rFonts w:ascii="Times New Roman" w:hAnsi="Times New Roman"/>
          <w:sz w:val="24"/>
          <w:szCs w:val="24"/>
        </w:rPr>
        <w:t>.</w:t>
      </w:r>
    </w:p>
    <w:p w:rsidR="00672ED0" w:rsidRPr="00672ED0" w:rsidRDefault="00672ED0" w:rsidP="00672ED0">
      <w:pPr>
        <w:pStyle w:val="af6"/>
        <w:spacing w:before="0"/>
        <w:ind w:firstLine="720"/>
        <w:rPr>
          <w:rFonts w:ascii="Times New Roman" w:hAnsi="Times New Roman"/>
          <w:sz w:val="24"/>
          <w:szCs w:val="24"/>
        </w:rPr>
      </w:pPr>
    </w:p>
    <w:p w:rsidR="00672ED0" w:rsidRPr="00672ED0" w:rsidRDefault="00672ED0" w:rsidP="00672ED0">
      <w:pPr>
        <w:rPr>
          <w:rFonts w:ascii="Times New Roman" w:hAnsi="Times New Roman"/>
          <w:b/>
          <w:sz w:val="28"/>
        </w:rPr>
      </w:pPr>
    </w:p>
    <w:p w:rsidR="00B07C6A" w:rsidRDefault="00B07C6A" w:rsidP="00672ED0">
      <w:pPr>
        <w:rPr>
          <w:rFonts w:ascii="Times New Roman" w:hAnsi="Times New Roman"/>
          <w:b/>
          <w:sz w:val="28"/>
        </w:rPr>
      </w:pPr>
    </w:p>
    <w:p w:rsidR="00B07C6A" w:rsidRDefault="00B07C6A" w:rsidP="00672ED0">
      <w:pPr>
        <w:rPr>
          <w:rFonts w:ascii="Times New Roman" w:hAnsi="Times New Roman"/>
          <w:b/>
          <w:sz w:val="28"/>
        </w:rPr>
      </w:pPr>
    </w:p>
    <w:p w:rsidR="00672ED0" w:rsidRPr="00672ED0" w:rsidRDefault="00B07C6A" w:rsidP="00672ED0">
      <w:pPr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Народні депутати України</w:t>
      </w:r>
      <w:r w:rsidR="00672ED0" w:rsidRPr="00672ED0">
        <w:rPr>
          <w:rFonts w:ascii="Times New Roman" w:hAnsi="Times New Roman"/>
          <w:b/>
          <w:sz w:val="28"/>
        </w:rPr>
        <w:tab/>
      </w:r>
      <w:r w:rsidR="00672ED0" w:rsidRPr="00672ED0">
        <w:rPr>
          <w:rFonts w:ascii="Times New Roman" w:hAnsi="Times New Roman"/>
          <w:b/>
          <w:sz w:val="28"/>
        </w:rPr>
        <w:tab/>
      </w:r>
      <w:r w:rsidR="00672ED0" w:rsidRPr="00672ED0">
        <w:rPr>
          <w:rFonts w:ascii="Times New Roman" w:hAnsi="Times New Roman"/>
          <w:b/>
          <w:sz w:val="28"/>
        </w:rPr>
        <w:tab/>
      </w:r>
      <w:r w:rsidR="00672ED0" w:rsidRPr="00672ED0">
        <w:rPr>
          <w:rFonts w:ascii="Times New Roman" w:hAnsi="Times New Roman"/>
          <w:b/>
          <w:sz w:val="28"/>
        </w:rPr>
        <w:tab/>
      </w:r>
    </w:p>
    <w:p w:rsidR="00F6378E" w:rsidRPr="00672ED0" w:rsidRDefault="00F6378E" w:rsidP="00672ED0">
      <w:pPr>
        <w:spacing w:after="0" w:line="240" w:lineRule="auto"/>
        <w:ind w:left="6237"/>
        <w:rPr>
          <w:rFonts w:ascii="Times New Roman" w:eastAsiaTheme="minorHAnsi" w:hAnsi="Times New Roman"/>
          <w:sz w:val="28"/>
        </w:rPr>
      </w:pPr>
    </w:p>
    <w:sectPr w:rsidR="00F6378E" w:rsidRPr="00672ED0" w:rsidSect="00634A7D">
      <w:headerReference w:type="default" r:id="rId10"/>
      <w:headerReference w:type="first" r:id="rId11"/>
      <w:pgSz w:w="11906" w:h="16838"/>
      <w:pgMar w:top="1134" w:right="851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6FF1" w:rsidRDefault="00786FF1" w:rsidP="005E306B">
      <w:pPr>
        <w:spacing w:after="0" w:line="240" w:lineRule="auto"/>
      </w:pPr>
      <w:r>
        <w:separator/>
      </w:r>
    </w:p>
  </w:endnote>
  <w:endnote w:type="continuationSeparator" w:id="0">
    <w:p w:rsidR="00786FF1" w:rsidRDefault="00786FF1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6FF1" w:rsidRDefault="00786FF1" w:rsidP="005E306B">
      <w:pPr>
        <w:spacing w:after="0" w:line="240" w:lineRule="auto"/>
      </w:pPr>
      <w:r>
        <w:separator/>
      </w:r>
    </w:p>
  </w:footnote>
  <w:footnote w:type="continuationSeparator" w:id="0">
    <w:p w:rsidR="00786FF1" w:rsidRDefault="00786FF1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634A7D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FD4406" w:rsidRDefault="005B71F5" w:rsidP="009A720A">
          <w:pPr>
            <w:pStyle w:val="a3"/>
            <w:tabs>
              <w:tab w:val="clear" w:pos="4677"/>
              <w:tab w:val="clear" w:pos="9355"/>
            </w:tabs>
            <w:spacing w:before="160"/>
            <w:ind w:right="34"/>
            <w:jc w:val="center"/>
            <w:rPr>
              <w:rFonts w:ascii="Times New Roman" w:hAnsi="Times New Roman"/>
              <w:color w:val="1829A8"/>
              <w:spacing w:val="20"/>
              <w:sz w:val="32"/>
              <w:szCs w:val="32"/>
            </w:rPr>
          </w:pPr>
          <w:r w:rsidRPr="00FD4406">
            <w:rPr>
              <w:noProof/>
              <w:spacing w:val="20"/>
              <w:sz w:val="32"/>
              <w:szCs w:val="32"/>
              <w:lang w:eastAsia="uk-UA"/>
            </w:rPr>
            <w:drawing>
              <wp:anchor distT="360045" distB="0" distL="114300" distR="114300" simplePos="0" relativeHeight="251660288" behindDoc="0" locked="0" layoutInCell="1" allowOverlap="1" wp14:anchorId="2B3F1DAD" wp14:editId="2F6240DA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2F1D75" w:rsidRPr="00FD4406">
            <w:rPr>
              <w:rFonts w:ascii="Times New Roman" w:hAnsi="Times New Roman"/>
              <w:color w:val="1829A8"/>
              <w:spacing w:val="20"/>
              <w:sz w:val="32"/>
              <w:szCs w:val="32"/>
              <w:lang w:val="ru-RU"/>
            </w:rPr>
            <w:t xml:space="preserve">НАРОДНИЙ ДЕПУТАТ </w:t>
          </w:r>
          <w:r w:rsidR="00C27AE9" w:rsidRPr="00FD4406">
            <w:rPr>
              <w:rFonts w:ascii="Times New Roman" w:hAnsi="Times New Roman"/>
              <w:color w:val="1829A8"/>
              <w:spacing w:val="20"/>
              <w:sz w:val="32"/>
              <w:szCs w:val="32"/>
            </w:rPr>
            <w:t>УКРАЇНИ</w:t>
          </w:r>
        </w:p>
        <w:p w:rsidR="002F1D75" w:rsidRPr="00D905A7" w:rsidRDefault="0080545D" w:rsidP="00D905A7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rFonts w:ascii="Times New Roman" w:hAnsi="Times New Roman"/>
              <w:color w:val="1829A8"/>
              <w:sz w:val="20"/>
              <w:szCs w:val="20"/>
              <w:lang w:val="ru-RU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 5, тел.:255-</w:t>
          </w:r>
          <w:r w:rsidR="00F44513">
            <w:rPr>
              <w:rFonts w:ascii="Times New Roman" w:hAnsi="Times New Roman"/>
              <w:color w:val="1829A8"/>
              <w:sz w:val="20"/>
              <w:szCs w:val="20"/>
            </w:rPr>
            <w:t>26</w:t>
          </w:r>
          <w:r w:rsidR="00D905A7">
            <w:rPr>
              <w:rFonts w:ascii="Times New Roman" w:hAnsi="Times New Roman"/>
              <w:color w:val="1829A8"/>
              <w:sz w:val="20"/>
              <w:szCs w:val="20"/>
            </w:rPr>
            <w:t>-87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634A7D" w:rsidRPr="00053776" w:rsidTr="00634A7D">
      <w:tc>
        <w:tcPr>
          <w:tcW w:w="1087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9714" w:type="dxa"/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1086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3435E"/>
    <w:rsid w:val="00034F0B"/>
    <w:rsid w:val="000707A3"/>
    <w:rsid w:val="000B6CE8"/>
    <w:rsid w:val="000F1586"/>
    <w:rsid w:val="00141617"/>
    <w:rsid w:val="0019108F"/>
    <w:rsid w:val="001966F0"/>
    <w:rsid w:val="001D1645"/>
    <w:rsid w:val="001D2700"/>
    <w:rsid w:val="001D3C24"/>
    <w:rsid w:val="00211F60"/>
    <w:rsid w:val="00235CD7"/>
    <w:rsid w:val="002966D6"/>
    <w:rsid w:val="002A5D4C"/>
    <w:rsid w:val="002B5FC1"/>
    <w:rsid w:val="002D0561"/>
    <w:rsid w:val="002E0A18"/>
    <w:rsid w:val="002E31BF"/>
    <w:rsid w:val="002E44DA"/>
    <w:rsid w:val="002F1D75"/>
    <w:rsid w:val="00346CB2"/>
    <w:rsid w:val="003A405A"/>
    <w:rsid w:val="003C5FA9"/>
    <w:rsid w:val="003D1CBA"/>
    <w:rsid w:val="00415127"/>
    <w:rsid w:val="00451750"/>
    <w:rsid w:val="00452EE8"/>
    <w:rsid w:val="004D6374"/>
    <w:rsid w:val="004E4F5C"/>
    <w:rsid w:val="004F7B8A"/>
    <w:rsid w:val="0050620F"/>
    <w:rsid w:val="0055005A"/>
    <w:rsid w:val="0056352F"/>
    <w:rsid w:val="005A4728"/>
    <w:rsid w:val="005B71F5"/>
    <w:rsid w:val="005C688A"/>
    <w:rsid w:val="005E306B"/>
    <w:rsid w:val="005F20B5"/>
    <w:rsid w:val="006267DA"/>
    <w:rsid w:val="00626A3E"/>
    <w:rsid w:val="006312F4"/>
    <w:rsid w:val="00634A7D"/>
    <w:rsid w:val="0066623D"/>
    <w:rsid w:val="00672ED0"/>
    <w:rsid w:val="006A786C"/>
    <w:rsid w:val="006F10E8"/>
    <w:rsid w:val="00706710"/>
    <w:rsid w:val="00713E93"/>
    <w:rsid w:val="0073224C"/>
    <w:rsid w:val="007473F5"/>
    <w:rsid w:val="00786463"/>
    <w:rsid w:val="00786FF1"/>
    <w:rsid w:val="007E2A5D"/>
    <w:rsid w:val="007F5D91"/>
    <w:rsid w:val="0080545D"/>
    <w:rsid w:val="00827219"/>
    <w:rsid w:val="008D2A00"/>
    <w:rsid w:val="00945B68"/>
    <w:rsid w:val="00946C47"/>
    <w:rsid w:val="00956CBF"/>
    <w:rsid w:val="00957D31"/>
    <w:rsid w:val="00961CF7"/>
    <w:rsid w:val="009A60AF"/>
    <w:rsid w:val="009A720A"/>
    <w:rsid w:val="009A7398"/>
    <w:rsid w:val="009D42AC"/>
    <w:rsid w:val="00A00059"/>
    <w:rsid w:val="00A833C8"/>
    <w:rsid w:val="00AA1404"/>
    <w:rsid w:val="00AD7F82"/>
    <w:rsid w:val="00AF274F"/>
    <w:rsid w:val="00B07C6A"/>
    <w:rsid w:val="00B5553E"/>
    <w:rsid w:val="00BD0801"/>
    <w:rsid w:val="00BF1E95"/>
    <w:rsid w:val="00C11FB6"/>
    <w:rsid w:val="00C27AE9"/>
    <w:rsid w:val="00C55665"/>
    <w:rsid w:val="00CC39A1"/>
    <w:rsid w:val="00CD4A38"/>
    <w:rsid w:val="00CE3E1B"/>
    <w:rsid w:val="00CE6A4B"/>
    <w:rsid w:val="00D242C2"/>
    <w:rsid w:val="00D4621D"/>
    <w:rsid w:val="00D57E1B"/>
    <w:rsid w:val="00D77CD7"/>
    <w:rsid w:val="00D905A7"/>
    <w:rsid w:val="00DD6C75"/>
    <w:rsid w:val="00DD75AB"/>
    <w:rsid w:val="00DF1680"/>
    <w:rsid w:val="00DF7CA2"/>
    <w:rsid w:val="00E50354"/>
    <w:rsid w:val="00F01A33"/>
    <w:rsid w:val="00F44513"/>
    <w:rsid w:val="00F55423"/>
    <w:rsid w:val="00F6378E"/>
    <w:rsid w:val="00F91DD3"/>
    <w:rsid w:val="00FC3DF4"/>
    <w:rsid w:val="00FD4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0F40CA4D-B0A5-4441-A82D-6D0BC246D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uk-U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locked/>
    <w:rsid w:val="00672ED0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paragraph" w:styleId="aa">
    <w:name w:val="Title"/>
    <w:basedOn w:val="a"/>
    <w:link w:val="ab"/>
    <w:qFormat/>
    <w:locked/>
    <w:rsid w:val="003C5FA9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en-GB"/>
    </w:rPr>
  </w:style>
  <w:style w:type="character" w:customStyle="1" w:styleId="ab">
    <w:name w:val="Назва Знак"/>
    <w:basedOn w:val="a0"/>
    <w:link w:val="aa"/>
    <w:rsid w:val="003C5FA9"/>
    <w:rPr>
      <w:rFonts w:ascii="Times New Roman" w:eastAsia="Times New Roman" w:hAnsi="Times New Roman"/>
      <w:b/>
      <w:sz w:val="28"/>
      <w:szCs w:val="20"/>
      <w:lang w:val="uk-UA" w:eastAsia="en-GB"/>
    </w:rPr>
  </w:style>
  <w:style w:type="paragraph" w:styleId="ac">
    <w:name w:val="Body Text"/>
    <w:basedOn w:val="a"/>
    <w:link w:val="ad"/>
    <w:semiHidden/>
    <w:unhideWhenUsed/>
    <w:rsid w:val="003C5FA9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en-GB"/>
    </w:rPr>
  </w:style>
  <w:style w:type="character" w:customStyle="1" w:styleId="ad">
    <w:name w:val="Основний текст Знак"/>
    <w:basedOn w:val="a0"/>
    <w:link w:val="ac"/>
    <w:semiHidden/>
    <w:rsid w:val="003C5FA9"/>
    <w:rPr>
      <w:rFonts w:ascii="Times New Roman" w:eastAsia="Times New Roman" w:hAnsi="Times New Roman"/>
      <w:sz w:val="28"/>
      <w:szCs w:val="20"/>
      <w:lang w:val="uk-UA" w:eastAsia="en-GB"/>
    </w:rPr>
  </w:style>
  <w:style w:type="paragraph" w:styleId="ae">
    <w:name w:val="Body Text Indent"/>
    <w:basedOn w:val="a"/>
    <w:link w:val="af"/>
    <w:unhideWhenUsed/>
    <w:rsid w:val="003C5FA9"/>
    <w:pPr>
      <w:spacing w:after="120" w:line="240" w:lineRule="auto"/>
      <w:ind w:left="283"/>
    </w:pPr>
    <w:rPr>
      <w:rFonts w:ascii="Arial" w:eastAsia="Times New Roman" w:hAnsi="Arial"/>
      <w:sz w:val="28"/>
      <w:szCs w:val="20"/>
      <w:lang w:eastAsia="en-GB"/>
    </w:rPr>
  </w:style>
  <w:style w:type="character" w:customStyle="1" w:styleId="af">
    <w:name w:val="Основний текст з відступом Знак"/>
    <w:basedOn w:val="a0"/>
    <w:link w:val="ae"/>
    <w:rsid w:val="003C5FA9"/>
    <w:rPr>
      <w:rFonts w:ascii="Arial" w:eastAsia="Times New Roman" w:hAnsi="Arial"/>
      <w:sz w:val="28"/>
      <w:szCs w:val="20"/>
      <w:lang w:val="uk-UA" w:eastAsia="en-GB"/>
    </w:rPr>
  </w:style>
  <w:style w:type="character" w:customStyle="1" w:styleId="st101">
    <w:name w:val="st101"/>
    <w:uiPriority w:val="99"/>
    <w:rsid w:val="00AF274F"/>
    <w:rPr>
      <w:rFonts w:ascii="Times New Roman" w:hAnsi="Times New Roman" w:cs="Times New Roman"/>
      <w:b/>
      <w:bCs/>
      <w:color w:val="000000"/>
      <w:sz w:val="34"/>
      <w:szCs w:val="34"/>
    </w:rPr>
  </w:style>
  <w:style w:type="character" w:customStyle="1" w:styleId="st111">
    <w:name w:val="st111"/>
    <w:uiPriority w:val="99"/>
    <w:rsid w:val="00AF274F"/>
    <w:rPr>
      <w:rFonts w:ascii="Times New Roman" w:hAnsi="Times New Roman" w:cs="Times New Roman"/>
      <w:b/>
      <w:bCs/>
      <w:color w:val="0000FF"/>
      <w:sz w:val="34"/>
      <w:szCs w:val="34"/>
    </w:rPr>
  </w:style>
  <w:style w:type="paragraph" w:styleId="af0">
    <w:name w:val="footnote text"/>
    <w:basedOn w:val="a"/>
    <w:link w:val="af1"/>
    <w:uiPriority w:val="99"/>
    <w:semiHidden/>
    <w:unhideWhenUsed/>
    <w:rsid w:val="008D2A00"/>
    <w:pPr>
      <w:spacing w:after="0" w:line="240" w:lineRule="auto"/>
    </w:pPr>
    <w:rPr>
      <w:sz w:val="20"/>
      <w:szCs w:val="20"/>
    </w:rPr>
  </w:style>
  <w:style w:type="character" w:customStyle="1" w:styleId="af1">
    <w:name w:val="Текст виноски Знак"/>
    <w:basedOn w:val="a0"/>
    <w:link w:val="af0"/>
    <w:uiPriority w:val="99"/>
    <w:semiHidden/>
    <w:rsid w:val="008D2A00"/>
    <w:rPr>
      <w:sz w:val="20"/>
      <w:szCs w:val="20"/>
      <w:lang w:val="uk-UA"/>
    </w:rPr>
  </w:style>
  <w:style w:type="character" w:styleId="af2">
    <w:name w:val="footnote reference"/>
    <w:basedOn w:val="a0"/>
    <w:uiPriority w:val="99"/>
    <w:semiHidden/>
    <w:unhideWhenUsed/>
    <w:rsid w:val="008D2A00"/>
    <w:rPr>
      <w:vertAlign w:val="superscript"/>
    </w:rPr>
  </w:style>
  <w:style w:type="paragraph" w:styleId="af3">
    <w:name w:val="No Spacing"/>
    <w:uiPriority w:val="99"/>
    <w:qFormat/>
    <w:rsid w:val="002966D6"/>
    <w:rPr>
      <w:rFonts w:ascii="Times New Roman" w:eastAsiaTheme="minorHAnsi" w:hAnsi="Times New Roman" w:cstheme="minorBidi"/>
      <w:sz w:val="28"/>
      <w:lang w:val="ru-RU"/>
    </w:rPr>
  </w:style>
  <w:style w:type="character" w:customStyle="1" w:styleId="rvts0">
    <w:name w:val="rvts0"/>
    <w:basedOn w:val="a0"/>
    <w:qFormat/>
    <w:rsid w:val="002966D6"/>
  </w:style>
  <w:style w:type="character" w:styleId="af4">
    <w:name w:val="Hyperlink"/>
    <w:basedOn w:val="a0"/>
    <w:uiPriority w:val="99"/>
    <w:unhideWhenUsed/>
    <w:rsid w:val="002F1D75"/>
    <w:rPr>
      <w:color w:val="0000FF" w:themeColor="hyperlink"/>
      <w:u w:val="single"/>
    </w:rPr>
  </w:style>
  <w:style w:type="paragraph" w:styleId="af5">
    <w:name w:val="List Paragraph"/>
    <w:basedOn w:val="a"/>
    <w:uiPriority w:val="34"/>
    <w:qFormat/>
    <w:rsid w:val="002F1D75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72ED0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uk-UA" w:eastAsia="ru-RU"/>
    </w:rPr>
  </w:style>
  <w:style w:type="paragraph" w:customStyle="1" w:styleId="af6">
    <w:name w:val="Нормальний текст"/>
    <w:basedOn w:val="a"/>
    <w:rsid w:val="00672ED0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61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8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3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AC7601-7EAA-4B39-8612-5248303825A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9DF8D19-3337-414A-8A6E-15A3A7A6D5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EF0F4C1-3070-405D-B33A-493530382E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E7F2E83-10FC-4D4D-826C-D406F1E2A2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517</Words>
  <Characters>296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2021-03-16T08:51:00Z</dcterms:created>
  <dcterms:modified xsi:type="dcterms:W3CDTF">2021-03-16T08:51:00Z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