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A62" w:rsidRPr="00EC79F0" w:rsidRDefault="00023643" w:rsidP="00F34A62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EC79F0">
        <w:rPr>
          <w:b/>
          <w:noProof/>
          <w:lang w:eastAsia="uk-UA"/>
        </w:rPr>
        <w:drawing>
          <wp:inline distT="0" distB="0" distL="0" distR="0">
            <wp:extent cx="581025" cy="800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00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A62" w:rsidRPr="00EC79F0" w:rsidRDefault="00F34A62" w:rsidP="00F34A62">
      <w:pPr>
        <w:jc w:val="center"/>
        <w:rPr>
          <w:b/>
          <w:bCs/>
          <w:sz w:val="36"/>
          <w:szCs w:val="36"/>
        </w:rPr>
      </w:pPr>
      <w:r w:rsidRPr="00EC79F0">
        <w:rPr>
          <w:b/>
          <w:bCs/>
          <w:sz w:val="32"/>
          <w:szCs w:val="32"/>
        </w:rPr>
        <w:t>НАРОДНИЙ ДЕПУТАТ УКРАЇНИ</w:t>
      </w:r>
    </w:p>
    <w:p w:rsidR="00F34A62" w:rsidRPr="00EC79F0" w:rsidRDefault="00F34A62" w:rsidP="00F34A62">
      <w:pPr>
        <w:jc w:val="center"/>
      </w:pPr>
      <w:r w:rsidRPr="00EC79F0">
        <w:rPr>
          <w:bCs/>
        </w:rPr>
        <w:t xml:space="preserve">вул. Михайла Грушевського, </w:t>
      </w:r>
      <w:smartTag w:uri="urn:schemas-microsoft-com:office:smarttags" w:element="metricconverter">
        <w:smartTagPr>
          <w:attr w:name="ProductID" w:val="5, м"/>
        </w:smartTagPr>
        <w:r w:rsidRPr="00EC79F0">
          <w:rPr>
            <w:bCs/>
          </w:rPr>
          <w:t>5, м</w:t>
        </w:r>
      </w:smartTag>
      <w:r w:rsidRPr="00EC79F0">
        <w:rPr>
          <w:bCs/>
        </w:rPr>
        <w:t>. Київ, 01008</w:t>
      </w:r>
    </w:p>
    <w:p w:rsidR="00F34A62" w:rsidRPr="00EC79F0" w:rsidRDefault="00023643" w:rsidP="00F34A62">
      <w:pPr>
        <w:jc w:val="right"/>
        <w:rPr>
          <w:b/>
          <w:bCs/>
          <w:noProof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71755</wp:posOffset>
                </wp:positionV>
                <wp:extent cx="5979795" cy="0"/>
                <wp:effectExtent l="14605" t="10795" r="6350" b="825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9795" cy="0"/>
                        </a:xfrm>
                        <a:prstGeom prst="line">
                          <a:avLst/>
                        </a:prstGeom>
                        <a:noFill/>
                        <a:ln w="1260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E1180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65pt" to="470.8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" strokeweight=".35mm">
                <v:stroke joinstyle="miter" endcap="square"/>
              </v:line>
            </w:pict>
          </mc:Fallback>
        </mc:AlternateConten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5040"/>
      </w:tblGrid>
      <w:tr w:rsidR="00F34A62" w:rsidRPr="00EC79F0" w:rsidTr="00F34A62">
        <w:trPr>
          <w:trHeight w:val="363"/>
        </w:trPr>
        <w:tc>
          <w:tcPr>
            <w:tcW w:w="4680" w:type="dxa"/>
          </w:tcPr>
          <w:p w:rsidR="00F34A62" w:rsidRPr="00023643" w:rsidRDefault="00A073EA" w:rsidP="00647E40">
            <w:pPr>
              <w:rPr>
                <w:sz w:val="28"/>
                <w:szCs w:val="28"/>
                <w:lang w:val="en-US"/>
              </w:rPr>
            </w:pPr>
            <w:r w:rsidRPr="00EC79F0">
              <w:rPr>
                <w:sz w:val="28"/>
                <w:szCs w:val="28"/>
              </w:rPr>
              <w:t xml:space="preserve">№ </w:t>
            </w:r>
            <w:r w:rsidR="00023643" w:rsidRPr="00023643">
              <w:rPr>
                <w:sz w:val="28"/>
                <w:szCs w:val="28"/>
                <w:lang w:val="ru-RU"/>
              </w:rPr>
              <w:t>3</w:t>
            </w:r>
            <w:r w:rsidR="00023643">
              <w:rPr>
                <w:sz w:val="28"/>
                <w:szCs w:val="28"/>
                <w:lang w:val="en-US"/>
              </w:rPr>
              <w:t>87/</w:t>
            </w:r>
            <w:r w:rsidR="00BB4A41">
              <w:rPr>
                <w:sz w:val="28"/>
                <w:szCs w:val="28"/>
                <w:lang w:val="en-US"/>
              </w:rPr>
              <w:t>0</w:t>
            </w:r>
            <w:r w:rsidR="00647E40">
              <w:rPr>
                <w:sz w:val="28"/>
                <w:szCs w:val="28"/>
                <w:lang w:val="en-US"/>
              </w:rPr>
              <w:t>73</w:t>
            </w:r>
          </w:p>
        </w:tc>
        <w:tc>
          <w:tcPr>
            <w:tcW w:w="5040" w:type="dxa"/>
          </w:tcPr>
          <w:p w:rsidR="00F34A62" w:rsidRPr="00EC79F0" w:rsidRDefault="00F34A62" w:rsidP="00647E40">
            <w:pPr>
              <w:jc w:val="right"/>
              <w:rPr>
                <w:sz w:val="28"/>
                <w:szCs w:val="28"/>
              </w:rPr>
            </w:pPr>
            <w:r w:rsidRPr="00EC79F0">
              <w:rPr>
                <w:sz w:val="28"/>
                <w:szCs w:val="28"/>
              </w:rPr>
              <w:t xml:space="preserve">від </w:t>
            </w:r>
            <w:r w:rsidR="00023643">
              <w:rPr>
                <w:sz w:val="28"/>
                <w:szCs w:val="28"/>
              </w:rPr>
              <w:t>«</w:t>
            </w:r>
            <w:r w:rsidR="00BB4A41">
              <w:rPr>
                <w:sz w:val="28"/>
                <w:szCs w:val="28"/>
                <w:lang w:val="en-US"/>
              </w:rPr>
              <w:t>1</w:t>
            </w:r>
            <w:r w:rsidR="00647E40">
              <w:rPr>
                <w:sz w:val="28"/>
                <w:szCs w:val="28"/>
                <w:lang w:val="en-US"/>
              </w:rPr>
              <w:t>9</w:t>
            </w:r>
            <w:r w:rsidR="00023643">
              <w:rPr>
                <w:sz w:val="28"/>
                <w:szCs w:val="28"/>
              </w:rPr>
              <w:t>»</w:t>
            </w:r>
            <w:r w:rsidR="00A073EA" w:rsidRPr="00EC79F0">
              <w:rPr>
                <w:sz w:val="28"/>
                <w:szCs w:val="28"/>
              </w:rPr>
              <w:t xml:space="preserve"> </w:t>
            </w:r>
            <w:r w:rsidR="00BB4A41">
              <w:rPr>
                <w:sz w:val="28"/>
                <w:szCs w:val="28"/>
              </w:rPr>
              <w:t>березня</w:t>
            </w:r>
            <w:r w:rsidR="00A073EA" w:rsidRPr="00EC79F0">
              <w:rPr>
                <w:sz w:val="28"/>
                <w:szCs w:val="28"/>
              </w:rPr>
              <w:t xml:space="preserve"> 20</w:t>
            </w:r>
            <w:r w:rsidR="00B967CF">
              <w:rPr>
                <w:sz w:val="28"/>
                <w:szCs w:val="28"/>
              </w:rPr>
              <w:t>2</w:t>
            </w:r>
            <w:r w:rsidR="00BB4A41">
              <w:rPr>
                <w:sz w:val="28"/>
                <w:szCs w:val="28"/>
              </w:rPr>
              <w:t>1</w:t>
            </w:r>
            <w:r w:rsidRPr="00EC79F0">
              <w:rPr>
                <w:sz w:val="28"/>
                <w:szCs w:val="28"/>
              </w:rPr>
              <w:t xml:space="preserve"> року</w:t>
            </w:r>
          </w:p>
        </w:tc>
      </w:tr>
    </w:tbl>
    <w:p w:rsidR="00F34A62" w:rsidRPr="00EC79F0" w:rsidRDefault="00F34A62" w:rsidP="00F34A62">
      <w:pPr>
        <w:jc w:val="both"/>
      </w:pPr>
    </w:p>
    <w:p w:rsidR="00F34A62" w:rsidRPr="00EC79F0" w:rsidRDefault="00F34A62" w:rsidP="00F34A62">
      <w:pPr>
        <w:jc w:val="both"/>
        <w:rPr>
          <w:sz w:val="28"/>
          <w:szCs w:val="28"/>
        </w:rPr>
      </w:pPr>
    </w:p>
    <w:p w:rsidR="00F34A62" w:rsidRPr="00EC79F0" w:rsidRDefault="00F34A62" w:rsidP="00F34A62">
      <w:pPr>
        <w:pStyle w:val="3"/>
        <w:ind w:right="55"/>
        <w:jc w:val="right"/>
        <w:rPr>
          <w:caps/>
          <w:sz w:val="28"/>
          <w:szCs w:val="28"/>
        </w:rPr>
      </w:pPr>
      <w:r w:rsidRPr="00EC79F0">
        <w:rPr>
          <w:caps/>
          <w:sz w:val="28"/>
          <w:szCs w:val="28"/>
        </w:rPr>
        <w:t>Верховна Рада України</w:t>
      </w: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  <w:r w:rsidRPr="00EC79F0">
        <w:rPr>
          <w:b/>
          <w:sz w:val="28"/>
          <w:szCs w:val="28"/>
        </w:rPr>
        <w:t>ПОДАННЯ</w:t>
      </w:r>
    </w:p>
    <w:p w:rsidR="00F34A62" w:rsidRPr="00EC79F0" w:rsidRDefault="00F34A62" w:rsidP="00F34A62">
      <w:pPr>
        <w:ind w:firstLine="709"/>
        <w:jc w:val="center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center"/>
        <w:rPr>
          <w:sz w:val="28"/>
          <w:szCs w:val="28"/>
        </w:rPr>
      </w:pPr>
    </w:p>
    <w:p w:rsidR="00F34A62" w:rsidRPr="00A36EBF" w:rsidRDefault="00006A3B" w:rsidP="00BF36A1">
      <w:pPr>
        <w:ind w:firstLine="709"/>
        <w:jc w:val="both"/>
        <w:rPr>
          <w:sz w:val="28"/>
          <w:szCs w:val="28"/>
        </w:rPr>
      </w:pPr>
      <w:r w:rsidRPr="00805E92">
        <w:rPr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вно</w:t>
      </w:r>
      <w:r w:rsidR="00600A59">
        <w:rPr>
          <w:sz w:val="28"/>
          <w:szCs w:val="28"/>
        </w:rPr>
        <w:t>шу</w:t>
      </w:r>
      <w:r>
        <w:rPr>
          <w:sz w:val="28"/>
          <w:szCs w:val="28"/>
        </w:rPr>
        <w:t xml:space="preserve"> </w:t>
      </w:r>
      <w:r w:rsidRPr="00805E92">
        <w:rPr>
          <w:sz w:val="28"/>
          <w:szCs w:val="28"/>
        </w:rPr>
        <w:t>на розгляд Верховної Ради України проект Закону України</w:t>
      </w:r>
      <w:r w:rsidR="00600A59">
        <w:rPr>
          <w:sz w:val="28"/>
          <w:szCs w:val="28"/>
        </w:rPr>
        <w:t xml:space="preserve"> </w:t>
      </w:r>
      <w:r w:rsidR="00647E40" w:rsidRPr="00647E40">
        <w:rPr>
          <w:sz w:val="28"/>
          <w:szCs w:val="28"/>
        </w:rPr>
        <w:t>«Про внесення змін до Податкового кодексу України щодо порядку сплати (перерахування) податку до бюджету»</w:t>
      </w:r>
      <w:r w:rsidR="00600A59" w:rsidRPr="00A36EBF">
        <w:rPr>
          <w:sz w:val="28"/>
          <w:szCs w:val="28"/>
        </w:rPr>
        <w:t>.</w:t>
      </w: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Доповідати законопроект на пленарному засіданні Верховної Ради України буде </w:t>
      </w:r>
      <w:r w:rsidR="00B967CF" w:rsidRPr="00412FE5">
        <w:rPr>
          <w:bCs/>
          <w:iCs/>
          <w:color w:val="000000"/>
          <w:spacing w:val="-3"/>
          <w:sz w:val="28"/>
          <w:szCs w:val="28"/>
        </w:rPr>
        <w:t xml:space="preserve">народний депутат України </w:t>
      </w:r>
      <w:r w:rsidR="00B967CF">
        <w:rPr>
          <w:bCs/>
          <w:iCs/>
          <w:color w:val="000000"/>
          <w:spacing w:val="-3"/>
          <w:sz w:val="28"/>
          <w:szCs w:val="28"/>
        </w:rPr>
        <w:t>Ковальов Олексій Іванович.</w:t>
      </w:r>
    </w:p>
    <w:p w:rsidR="00701E8D" w:rsidRPr="00EC79F0" w:rsidRDefault="00701E8D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Додатки: </w:t>
      </w:r>
      <w:r w:rsidRPr="00EC79F0">
        <w:rPr>
          <w:sz w:val="28"/>
          <w:szCs w:val="28"/>
        </w:rPr>
        <w:tab/>
        <w:t xml:space="preserve">1. Проект Закону на </w:t>
      </w:r>
      <w:r w:rsidR="00647E40">
        <w:rPr>
          <w:sz w:val="28"/>
          <w:szCs w:val="28"/>
          <w:lang w:val="en-US"/>
        </w:rPr>
        <w:t>2</w:t>
      </w:r>
      <w:r w:rsidRPr="00EC79F0">
        <w:rPr>
          <w:sz w:val="28"/>
          <w:szCs w:val="28"/>
        </w:rPr>
        <w:t xml:space="preserve"> арк.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2. Пояснювальна записка на </w:t>
      </w:r>
      <w:r w:rsidR="008C2ACE" w:rsidRPr="00EC3B76">
        <w:rPr>
          <w:sz w:val="28"/>
          <w:szCs w:val="28"/>
          <w:lang w:val="ru-RU"/>
        </w:rPr>
        <w:t>2</w:t>
      </w:r>
      <w:r w:rsidRPr="00EC79F0">
        <w:rPr>
          <w:sz w:val="28"/>
          <w:szCs w:val="28"/>
        </w:rPr>
        <w:t xml:space="preserve"> арк.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>3. Проект постанови на 1 арк.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4. Порівняльна таблиця на </w:t>
      </w:r>
      <w:r w:rsidR="00647E40">
        <w:rPr>
          <w:sz w:val="28"/>
          <w:szCs w:val="28"/>
          <w:lang w:val="en-US"/>
        </w:rPr>
        <w:t>4</w:t>
      </w:r>
      <w:r w:rsidR="00D943F8" w:rsidRPr="00EC79F0">
        <w:rPr>
          <w:sz w:val="28"/>
          <w:szCs w:val="28"/>
        </w:rPr>
        <w:t xml:space="preserve"> </w:t>
      </w:r>
      <w:r w:rsidRPr="00EC79F0">
        <w:rPr>
          <w:sz w:val="28"/>
          <w:szCs w:val="28"/>
        </w:rPr>
        <w:t>арк.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>5. Копії зазначених матеріалів у електронному вигляді.</w:t>
      </w: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042E7F" w:rsidRPr="00EC79F0" w:rsidRDefault="00BB4A41" w:rsidP="00F34A62">
      <w:pPr>
        <w:ind w:firstLine="709"/>
        <w:jc w:val="right"/>
      </w:pPr>
      <w:r>
        <w:rPr>
          <w:b/>
          <w:sz w:val="28"/>
          <w:szCs w:val="28"/>
        </w:rPr>
        <w:t>Олексій</w:t>
      </w:r>
      <w:r w:rsidR="00EC79F0" w:rsidRPr="00EC79F0">
        <w:rPr>
          <w:b/>
          <w:sz w:val="28"/>
          <w:szCs w:val="28"/>
        </w:rPr>
        <w:t xml:space="preserve"> </w:t>
      </w:r>
      <w:r w:rsidR="00B967CF">
        <w:rPr>
          <w:b/>
          <w:sz w:val="28"/>
          <w:szCs w:val="28"/>
        </w:rPr>
        <w:t>КОВАЛЬОВ</w:t>
      </w:r>
    </w:p>
    <w:sectPr w:rsidR="00042E7F" w:rsidRPr="00EC79F0" w:rsidSect="00F34A62">
      <w:headerReference w:type="default" r:id="rId10"/>
      <w:pgSz w:w="11906" w:h="16838"/>
      <w:pgMar w:top="851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6F5" w:rsidRDefault="000A76F5">
      <w:r>
        <w:separator/>
      </w:r>
    </w:p>
  </w:endnote>
  <w:endnote w:type="continuationSeparator" w:id="0">
    <w:p w:rsidR="000A76F5" w:rsidRDefault="000A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6F5" w:rsidRDefault="000A76F5">
      <w:r>
        <w:separator/>
      </w:r>
    </w:p>
  </w:footnote>
  <w:footnote w:type="continuationSeparator" w:id="0">
    <w:p w:rsidR="000A76F5" w:rsidRDefault="000A7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62" w:rsidRDefault="00F34A6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1E8D">
      <w:rPr>
        <w:noProof/>
      </w:rPr>
      <w:t>2</w:t>
    </w:r>
    <w:r>
      <w:fldChar w:fldCharType="end"/>
    </w:r>
  </w:p>
  <w:p w:rsidR="00F34A62" w:rsidRDefault="00F34A6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A62"/>
    <w:rsid w:val="00004395"/>
    <w:rsid w:val="00006A3B"/>
    <w:rsid w:val="00023643"/>
    <w:rsid w:val="00024063"/>
    <w:rsid w:val="000321FE"/>
    <w:rsid w:val="00042E7F"/>
    <w:rsid w:val="000463E7"/>
    <w:rsid w:val="00063B44"/>
    <w:rsid w:val="000701F9"/>
    <w:rsid w:val="0007218E"/>
    <w:rsid w:val="00075B83"/>
    <w:rsid w:val="000A76F5"/>
    <w:rsid w:val="000C1F59"/>
    <w:rsid w:val="000D7537"/>
    <w:rsid w:val="00130083"/>
    <w:rsid w:val="00160395"/>
    <w:rsid w:val="00173795"/>
    <w:rsid w:val="00182009"/>
    <w:rsid w:val="001F240A"/>
    <w:rsid w:val="001F457C"/>
    <w:rsid w:val="00266364"/>
    <w:rsid w:val="00271372"/>
    <w:rsid w:val="00282B80"/>
    <w:rsid w:val="00293695"/>
    <w:rsid w:val="002A593F"/>
    <w:rsid w:val="002A6816"/>
    <w:rsid w:val="002C28E4"/>
    <w:rsid w:val="00326521"/>
    <w:rsid w:val="00333A40"/>
    <w:rsid w:val="003C2F4D"/>
    <w:rsid w:val="003D161D"/>
    <w:rsid w:val="003E5DC2"/>
    <w:rsid w:val="00406AC5"/>
    <w:rsid w:val="00412FE5"/>
    <w:rsid w:val="00417A97"/>
    <w:rsid w:val="004766E1"/>
    <w:rsid w:val="0048117C"/>
    <w:rsid w:val="004B60CD"/>
    <w:rsid w:val="004D25F4"/>
    <w:rsid w:val="004E64B7"/>
    <w:rsid w:val="00510E04"/>
    <w:rsid w:val="00522D73"/>
    <w:rsid w:val="0054648C"/>
    <w:rsid w:val="005627B5"/>
    <w:rsid w:val="005671EC"/>
    <w:rsid w:val="00583D46"/>
    <w:rsid w:val="00584547"/>
    <w:rsid w:val="00586405"/>
    <w:rsid w:val="005A735B"/>
    <w:rsid w:val="005C5103"/>
    <w:rsid w:val="005D060E"/>
    <w:rsid w:val="005D7975"/>
    <w:rsid w:val="00600A59"/>
    <w:rsid w:val="00604F4C"/>
    <w:rsid w:val="006111CC"/>
    <w:rsid w:val="0061178A"/>
    <w:rsid w:val="0064150B"/>
    <w:rsid w:val="00647E40"/>
    <w:rsid w:val="0067560B"/>
    <w:rsid w:val="00690B62"/>
    <w:rsid w:val="006A5CE5"/>
    <w:rsid w:val="006A7419"/>
    <w:rsid w:val="006B6724"/>
    <w:rsid w:val="00701E8D"/>
    <w:rsid w:val="0074586C"/>
    <w:rsid w:val="00795269"/>
    <w:rsid w:val="007A3047"/>
    <w:rsid w:val="007B6D79"/>
    <w:rsid w:val="007D3582"/>
    <w:rsid w:val="0080154B"/>
    <w:rsid w:val="008B12E3"/>
    <w:rsid w:val="008B47A1"/>
    <w:rsid w:val="008C2ACE"/>
    <w:rsid w:val="008E38D2"/>
    <w:rsid w:val="008F61AE"/>
    <w:rsid w:val="009021D0"/>
    <w:rsid w:val="0093168D"/>
    <w:rsid w:val="00931E77"/>
    <w:rsid w:val="00966E74"/>
    <w:rsid w:val="0097171E"/>
    <w:rsid w:val="00997230"/>
    <w:rsid w:val="009C31C0"/>
    <w:rsid w:val="00A01CB1"/>
    <w:rsid w:val="00A073EA"/>
    <w:rsid w:val="00A213BD"/>
    <w:rsid w:val="00A25C27"/>
    <w:rsid w:val="00A3073F"/>
    <w:rsid w:val="00A36EBF"/>
    <w:rsid w:val="00A42B04"/>
    <w:rsid w:val="00A81D05"/>
    <w:rsid w:val="00A83DF4"/>
    <w:rsid w:val="00AD1606"/>
    <w:rsid w:val="00B07317"/>
    <w:rsid w:val="00B63747"/>
    <w:rsid w:val="00B63AFB"/>
    <w:rsid w:val="00B65730"/>
    <w:rsid w:val="00B752E4"/>
    <w:rsid w:val="00B967CF"/>
    <w:rsid w:val="00BB2B11"/>
    <w:rsid w:val="00BB4A41"/>
    <w:rsid w:val="00BB61BF"/>
    <w:rsid w:val="00BC015C"/>
    <w:rsid w:val="00BF3158"/>
    <w:rsid w:val="00BF36A1"/>
    <w:rsid w:val="00C32381"/>
    <w:rsid w:val="00C4711C"/>
    <w:rsid w:val="00C971B3"/>
    <w:rsid w:val="00CB70C1"/>
    <w:rsid w:val="00D2386F"/>
    <w:rsid w:val="00D61EA5"/>
    <w:rsid w:val="00D943F8"/>
    <w:rsid w:val="00D955BF"/>
    <w:rsid w:val="00DA0CAA"/>
    <w:rsid w:val="00DC7517"/>
    <w:rsid w:val="00DD3428"/>
    <w:rsid w:val="00DD48B6"/>
    <w:rsid w:val="00DD7D21"/>
    <w:rsid w:val="00EC3B76"/>
    <w:rsid w:val="00EC5D63"/>
    <w:rsid w:val="00EC79F0"/>
    <w:rsid w:val="00ED191D"/>
    <w:rsid w:val="00ED5B43"/>
    <w:rsid w:val="00ED63EB"/>
    <w:rsid w:val="00EE2FC9"/>
    <w:rsid w:val="00EE58C1"/>
    <w:rsid w:val="00F15704"/>
    <w:rsid w:val="00F30484"/>
    <w:rsid w:val="00F34A62"/>
    <w:rsid w:val="00F53422"/>
    <w:rsid w:val="00F76312"/>
    <w:rsid w:val="00FA7D01"/>
    <w:rsid w:val="00FB5701"/>
    <w:rsid w:val="00FC1503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87B88AE-27B3-4135-8881-1A5B665AB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A6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34A62"/>
    <w:pPr>
      <w:keepNext/>
      <w:spacing w:line="288" w:lineRule="auto"/>
      <w:ind w:right="-1759" w:firstLine="4820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F34A62"/>
    <w:rPr>
      <w:rFonts w:ascii="Times New Roman" w:hAnsi="Times New Roman" w:cs="Times New Roman"/>
      <w:b/>
      <w:sz w:val="24"/>
      <w:lang w:val="uk-UA" w:eastAsia="ru-RU"/>
    </w:rPr>
  </w:style>
  <w:style w:type="character" w:styleId="a3">
    <w:name w:val="Hyperlink"/>
    <w:basedOn w:val="a0"/>
    <w:uiPriority w:val="99"/>
    <w:rsid w:val="00F34A6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F34A6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F34A62"/>
    <w:rPr>
      <w:rFonts w:ascii="Times New Roman" w:hAnsi="Times New Roman" w:cs="Times New Roman"/>
      <w:sz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rsid w:val="00F34A6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F34A62"/>
    <w:rPr>
      <w:rFonts w:ascii="Tahoma" w:hAnsi="Tahoma" w:cs="Times New Roman"/>
      <w:sz w:val="16"/>
      <w:lang w:val="uk-UA" w:eastAsia="ru-RU"/>
    </w:rPr>
  </w:style>
  <w:style w:type="paragraph" w:customStyle="1" w:styleId="a8">
    <w:name w:val="Знак Знак Знак Знак Знак Знак Знак Знак Знак Знак"/>
    <w:basedOn w:val="a"/>
    <w:uiPriority w:val="99"/>
    <w:rsid w:val="00EC79F0"/>
    <w:rPr>
      <w:rFonts w:ascii="Verdana" w:hAnsi="Verdana" w:cs="Verdana"/>
      <w:color w:val="00000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EC79F0"/>
    <w:rPr>
      <w:rFonts w:cs="Times New Roman"/>
    </w:rPr>
  </w:style>
  <w:style w:type="character" w:customStyle="1" w:styleId="rvts23">
    <w:name w:val="rvts23"/>
    <w:basedOn w:val="a0"/>
    <w:rsid w:val="00C3238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94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2C17EA-A782-4E78-BE5C-8E7CAEB3D5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26A7DB-3B89-4897-8CC5-165E2A398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1B16C3-E1A8-419F-A690-AD7284A083C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2021-03-19T13:42:00Z</dcterms:created>
  <dcterms:modified xsi:type="dcterms:W3CDTF">2021-03-19T13:42:00Z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