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7FD" w:rsidRPr="00C741C0" w:rsidRDefault="00C747FD" w:rsidP="00C747FD">
      <w:pPr>
        <w:shd w:val="clear" w:color="auto" w:fill="FFFFFF"/>
        <w:spacing w:after="0" w:line="240" w:lineRule="auto"/>
        <w:ind w:left="450" w:right="450"/>
        <w:mirrorIndents/>
        <w:jc w:val="right"/>
        <w:rPr>
          <w:rFonts w:ascii="Times New Roman" w:eastAsia="Times New Roman" w:hAnsi="Times New Roman"/>
          <w:bCs/>
          <w:i/>
          <w:sz w:val="28"/>
          <w:szCs w:val="28"/>
          <w:u w:val="single"/>
          <w:lang w:val="uk-UA"/>
        </w:rPr>
      </w:pPr>
      <w:bookmarkStart w:id="0" w:name="_GoBack"/>
      <w:bookmarkEnd w:id="0"/>
      <w:r w:rsidRPr="00C741C0">
        <w:rPr>
          <w:rFonts w:ascii="Times New Roman" w:eastAsia="Times New Roman" w:hAnsi="Times New Roman"/>
          <w:bCs/>
          <w:i/>
          <w:sz w:val="28"/>
          <w:szCs w:val="28"/>
          <w:u w:val="single"/>
          <w:lang w:val="uk-UA"/>
        </w:rPr>
        <w:t xml:space="preserve">Проект </w:t>
      </w:r>
    </w:p>
    <w:p w:rsidR="00C747FD" w:rsidRPr="00C741C0" w:rsidRDefault="00C747FD" w:rsidP="00C747FD">
      <w:pPr>
        <w:shd w:val="clear" w:color="auto" w:fill="FFFFFF"/>
        <w:spacing w:after="0" w:line="240" w:lineRule="auto"/>
        <w:ind w:left="450" w:right="450"/>
        <w:mirrorIndents/>
        <w:jc w:val="right"/>
        <w:rPr>
          <w:rFonts w:ascii="Times New Roman" w:eastAsia="Times New Roman" w:hAnsi="Times New Roman"/>
          <w:bCs/>
          <w:i/>
          <w:sz w:val="28"/>
          <w:szCs w:val="28"/>
          <w:u w:val="single"/>
          <w:lang w:val="uk-UA"/>
        </w:rPr>
      </w:pPr>
      <w:r w:rsidRPr="00C741C0">
        <w:rPr>
          <w:rFonts w:ascii="Times New Roman" w:eastAsia="Times New Roman" w:hAnsi="Times New Roman"/>
          <w:bCs/>
          <w:i/>
          <w:sz w:val="28"/>
          <w:szCs w:val="28"/>
          <w:u w:val="single"/>
          <w:lang w:val="uk-UA"/>
        </w:rPr>
        <w:t xml:space="preserve">Вноситься Президентом України </w:t>
      </w:r>
    </w:p>
    <w:p w:rsidR="00C747FD" w:rsidRPr="00CB7077" w:rsidRDefault="00C747FD" w:rsidP="00C747FD">
      <w:pPr>
        <w:shd w:val="clear" w:color="auto" w:fill="FFFFFF"/>
        <w:spacing w:after="0" w:line="240" w:lineRule="auto"/>
        <w:ind w:left="450" w:right="450"/>
        <w:mirrorIndents/>
        <w:jc w:val="center"/>
        <w:rPr>
          <w:rFonts w:ascii="Times New Roman" w:eastAsia="Times New Roman" w:hAnsi="Times New Roman"/>
          <w:bCs/>
          <w:sz w:val="28"/>
          <w:szCs w:val="28"/>
          <w:lang w:val="uk-UA"/>
        </w:rPr>
      </w:pPr>
    </w:p>
    <w:p w:rsidR="00C747FD" w:rsidRPr="00CB7077" w:rsidRDefault="00C747FD" w:rsidP="00C747FD">
      <w:pPr>
        <w:shd w:val="clear" w:color="auto" w:fill="FFFFFF"/>
        <w:spacing w:after="0" w:line="240" w:lineRule="auto"/>
        <w:ind w:left="450" w:right="450"/>
        <w:mirrorIndents/>
        <w:jc w:val="center"/>
        <w:rPr>
          <w:rFonts w:ascii="Times New Roman" w:eastAsia="Times New Roman" w:hAnsi="Times New Roman"/>
          <w:bCs/>
          <w:sz w:val="28"/>
          <w:szCs w:val="28"/>
          <w:lang w:val="uk-UA"/>
        </w:rPr>
      </w:pPr>
    </w:p>
    <w:p w:rsidR="0012159F" w:rsidRPr="00CB7077" w:rsidRDefault="0012159F" w:rsidP="00C747FD">
      <w:pPr>
        <w:shd w:val="clear" w:color="auto" w:fill="FFFFFF"/>
        <w:spacing w:after="0" w:line="240" w:lineRule="auto"/>
        <w:ind w:left="450" w:right="450"/>
        <w:mirrorIndents/>
        <w:jc w:val="center"/>
        <w:rPr>
          <w:rFonts w:ascii="Times New Roman" w:eastAsia="Times New Roman" w:hAnsi="Times New Roman"/>
          <w:bCs/>
          <w:sz w:val="28"/>
          <w:szCs w:val="28"/>
          <w:lang w:val="uk-UA"/>
        </w:rPr>
      </w:pPr>
    </w:p>
    <w:p w:rsidR="00C747FD" w:rsidRPr="00CB7077" w:rsidRDefault="00C747FD" w:rsidP="00C747FD">
      <w:pPr>
        <w:shd w:val="clear" w:color="auto" w:fill="FFFFFF"/>
        <w:spacing w:after="0" w:line="240" w:lineRule="auto"/>
        <w:ind w:left="450" w:right="450"/>
        <w:mirrorIndents/>
        <w:jc w:val="center"/>
        <w:rPr>
          <w:rFonts w:ascii="Times New Roman" w:eastAsia="Times New Roman" w:hAnsi="Times New Roman"/>
          <w:bCs/>
          <w:sz w:val="28"/>
          <w:szCs w:val="28"/>
          <w:lang w:val="uk-UA"/>
        </w:rPr>
      </w:pPr>
    </w:p>
    <w:p w:rsidR="00C747FD" w:rsidRPr="00C741C0" w:rsidRDefault="00C747FD" w:rsidP="00C747FD">
      <w:pPr>
        <w:shd w:val="clear" w:color="auto" w:fill="FFFFFF"/>
        <w:spacing w:after="0" w:line="240" w:lineRule="auto"/>
        <w:ind w:left="450" w:right="450"/>
        <w:mirrorIndents/>
        <w:jc w:val="center"/>
        <w:rPr>
          <w:rFonts w:ascii="Times New Roman" w:eastAsia="Times New Roman" w:hAnsi="Times New Roman"/>
          <w:b/>
          <w:bCs/>
          <w:sz w:val="28"/>
          <w:szCs w:val="28"/>
          <w:lang w:val="uk-UA"/>
        </w:rPr>
      </w:pPr>
      <w:r w:rsidRPr="00C741C0">
        <w:rPr>
          <w:rFonts w:ascii="Times New Roman" w:eastAsia="Times New Roman" w:hAnsi="Times New Roman"/>
          <w:b/>
          <w:bCs/>
          <w:sz w:val="28"/>
          <w:szCs w:val="28"/>
          <w:lang w:val="uk-UA"/>
        </w:rPr>
        <w:t xml:space="preserve">З А К О Н   У К Р А Ї Н И </w:t>
      </w:r>
    </w:p>
    <w:p w:rsidR="00C747FD" w:rsidRPr="00CB7077" w:rsidRDefault="00C747FD" w:rsidP="00C747FD">
      <w:pPr>
        <w:shd w:val="clear" w:color="auto" w:fill="FFFFFF"/>
        <w:spacing w:after="0" w:line="240" w:lineRule="auto"/>
        <w:ind w:left="450" w:right="450"/>
        <w:mirrorIndents/>
        <w:jc w:val="center"/>
        <w:rPr>
          <w:rFonts w:ascii="Times New Roman" w:eastAsia="Times New Roman" w:hAnsi="Times New Roman"/>
          <w:bCs/>
          <w:sz w:val="28"/>
          <w:szCs w:val="28"/>
          <w:lang w:val="uk-UA"/>
        </w:rPr>
      </w:pPr>
    </w:p>
    <w:p w:rsidR="00C747FD" w:rsidRPr="00C741C0" w:rsidRDefault="003E0EE9" w:rsidP="00C747FD">
      <w:pPr>
        <w:shd w:val="clear" w:color="auto" w:fill="FFFFFF"/>
        <w:spacing w:after="0" w:line="240" w:lineRule="auto"/>
        <w:ind w:left="450" w:right="450"/>
        <w:mirrorIndents/>
        <w:jc w:val="center"/>
        <w:rPr>
          <w:rFonts w:ascii="Times New Roman" w:eastAsia="Times New Roman" w:hAnsi="Times New Roman"/>
          <w:bCs/>
          <w:sz w:val="28"/>
          <w:szCs w:val="28"/>
          <w:lang w:val="uk-UA"/>
        </w:rPr>
      </w:pPr>
      <w:r w:rsidRPr="00C741C0">
        <w:rPr>
          <w:rFonts w:ascii="Times New Roman" w:eastAsia="Times New Roman" w:hAnsi="Times New Roman"/>
          <w:bCs/>
          <w:sz w:val="28"/>
          <w:szCs w:val="28"/>
          <w:lang w:val="uk-UA"/>
        </w:rPr>
        <w:t xml:space="preserve">Про надання допомоги застрахованим особам на період </w:t>
      </w:r>
    </w:p>
    <w:p w:rsidR="00CE08F6" w:rsidRPr="00C741C0" w:rsidRDefault="003E0EE9" w:rsidP="00C747FD">
      <w:pPr>
        <w:shd w:val="clear" w:color="auto" w:fill="FFFFFF"/>
        <w:spacing w:after="0" w:line="240" w:lineRule="auto"/>
        <w:ind w:left="450" w:right="450"/>
        <w:mirrorIndents/>
        <w:jc w:val="center"/>
        <w:rPr>
          <w:rFonts w:ascii="Times New Roman" w:eastAsia="Times New Roman" w:hAnsi="Times New Roman"/>
          <w:bCs/>
          <w:sz w:val="28"/>
          <w:szCs w:val="28"/>
          <w:lang w:val="uk-UA"/>
        </w:rPr>
      </w:pPr>
      <w:r w:rsidRPr="00C741C0">
        <w:rPr>
          <w:rFonts w:ascii="Times New Roman" w:eastAsia="Times New Roman" w:hAnsi="Times New Roman"/>
          <w:bCs/>
          <w:sz w:val="28"/>
          <w:szCs w:val="28"/>
          <w:lang w:val="uk-UA"/>
        </w:rPr>
        <w:t xml:space="preserve">здійснення обмежувальних протиепідемічних заходів, запроваджених </w:t>
      </w:r>
    </w:p>
    <w:p w:rsidR="00A41CD0" w:rsidRPr="00C741C0" w:rsidRDefault="003E0EE9" w:rsidP="00C747FD">
      <w:pPr>
        <w:shd w:val="clear" w:color="auto" w:fill="FFFFFF"/>
        <w:spacing w:after="0" w:line="240" w:lineRule="auto"/>
        <w:ind w:left="450" w:right="450"/>
        <w:mirrorIndents/>
        <w:jc w:val="center"/>
        <w:rPr>
          <w:rFonts w:ascii="Times New Roman" w:eastAsia="Times New Roman" w:hAnsi="Times New Roman"/>
          <w:bCs/>
          <w:sz w:val="28"/>
          <w:szCs w:val="28"/>
          <w:lang w:val="uk-UA"/>
        </w:rPr>
      </w:pPr>
      <w:r w:rsidRPr="00C741C0">
        <w:rPr>
          <w:rFonts w:ascii="Times New Roman" w:eastAsia="Times New Roman" w:hAnsi="Times New Roman"/>
          <w:bCs/>
          <w:sz w:val="28"/>
          <w:szCs w:val="28"/>
          <w:lang w:val="uk-UA"/>
        </w:rPr>
        <w:t xml:space="preserve">з метою запобігання поширенню гострої респіраторної хвороби </w:t>
      </w:r>
    </w:p>
    <w:p w:rsidR="003E0EE9" w:rsidRPr="00C741C0" w:rsidRDefault="003E0EE9" w:rsidP="00C747FD">
      <w:pPr>
        <w:shd w:val="clear" w:color="auto" w:fill="FFFFFF"/>
        <w:spacing w:after="0" w:line="240" w:lineRule="auto"/>
        <w:ind w:left="450" w:right="450"/>
        <w:mirrorIndents/>
        <w:jc w:val="center"/>
        <w:rPr>
          <w:rFonts w:ascii="Times New Roman" w:eastAsia="Times New Roman" w:hAnsi="Times New Roman"/>
          <w:bCs/>
          <w:sz w:val="28"/>
          <w:szCs w:val="28"/>
          <w:lang w:val="uk-UA"/>
        </w:rPr>
      </w:pPr>
      <w:r w:rsidRPr="00C741C0">
        <w:rPr>
          <w:rFonts w:ascii="Times New Roman" w:eastAsia="Times New Roman" w:hAnsi="Times New Roman"/>
          <w:bCs/>
          <w:sz w:val="28"/>
          <w:szCs w:val="28"/>
          <w:lang w:val="uk-UA"/>
        </w:rPr>
        <w:t>COVID-19, сприч</w:t>
      </w:r>
      <w:r w:rsidR="00CB7077">
        <w:rPr>
          <w:rFonts w:ascii="Times New Roman" w:eastAsia="Times New Roman" w:hAnsi="Times New Roman"/>
          <w:bCs/>
          <w:sz w:val="28"/>
          <w:szCs w:val="28"/>
          <w:lang w:val="uk-UA"/>
        </w:rPr>
        <w:t>иненої коронавірусом SARS-CoV-2</w:t>
      </w:r>
    </w:p>
    <w:p w:rsidR="00C747FD" w:rsidRPr="00C741C0" w:rsidRDefault="00C747FD" w:rsidP="00C747FD">
      <w:pPr>
        <w:shd w:val="clear" w:color="auto" w:fill="FFFFFF"/>
        <w:spacing w:after="0" w:line="240" w:lineRule="auto"/>
        <w:ind w:left="450" w:right="450"/>
        <w:mirrorIndents/>
        <w:jc w:val="center"/>
        <w:rPr>
          <w:rFonts w:ascii="Times New Roman" w:eastAsia="Times New Roman" w:hAnsi="Times New Roman"/>
          <w:sz w:val="28"/>
          <w:szCs w:val="28"/>
          <w:lang w:val="uk-UA"/>
        </w:rPr>
      </w:pPr>
      <w:r w:rsidRPr="00C741C0">
        <w:rPr>
          <w:rFonts w:ascii="Times New Roman" w:eastAsia="Times New Roman" w:hAnsi="Times New Roman"/>
          <w:bCs/>
          <w:sz w:val="28"/>
          <w:szCs w:val="28"/>
          <w:lang w:val="uk-UA"/>
        </w:rPr>
        <w:t>______________________________</w:t>
      </w:r>
      <w:r w:rsidR="00CE08F6" w:rsidRPr="00C741C0">
        <w:rPr>
          <w:rFonts w:ascii="Times New Roman" w:eastAsia="Times New Roman" w:hAnsi="Times New Roman"/>
          <w:bCs/>
          <w:sz w:val="28"/>
          <w:szCs w:val="28"/>
          <w:lang w:val="uk-UA"/>
        </w:rPr>
        <w:t>______________________________</w:t>
      </w:r>
    </w:p>
    <w:p w:rsidR="00C747FD" w:rsidRPr="00C741C0" w:rsidRDefault="00C747FD" w:rsidP="00C747FD">
      <w:pPr>
        <w:spacing w:after="0" w:line="240" w:lineRule="auto"/>
        <w:ind w:firstLine="450"/>
        <w:mirrorIndents/>
        <w:jc w:val="both"/>
        <w:rPr>
          <w:rFonts w:ascii="Times New Roman" w:eastAsia="Times New Roman" w:hAnsi="Times New Roman"/>
          <w:sz w:val="28"/>
          <w:szCs w:val="28"/>
          <w:lang w:val="uk-UA"/>
        </w:rPr>
      </w:pPr>
    </w:p>
    <w:p w:rsidR="00C747FD" w:rsidRPr="00C741C0" w:rsidRDefault="00C747FD" w:rsidP="00C747FD">
      <w:pPr>
        <w:spacing w:after="0" w:line="240" w:lineRule="auto"/>
        <w:ind w:firstLine="450"/>
        <w:mirrorIndents/>
        <w:jc w:val="both"/>
        <w:rPr>
          <w:rFonts w:ascii="Times New Roman" w:eastAsia="Times New Roman" w:hAnsi="Times New Roman"/>
          <w:sz w:val="28"/>
          <w:szCs w:val="28"/>
          <w:lang w:val="uk-UA"/>
        </w:rPr>
      </w:pPr>
    </w:p>
    <w:p w:rsidR="003E0EE9" w:rsidRPr="00C741C0" w:rsidRDefault="003E0EE9" w:rsidP="00CB7077">
      <w:pPr>
        <w:spacing w:after="0" w:line="240" w:lineRule="auto"/>
        <w:ind w:firstLine="720"/>
        <w:mirrorIndents/>
        <w:jc w:val="both"/>
        <w:rPr>
          <w:rFonts w:ascii="Times New Roman" w:eastAsia="Times New Roman" w:hAnsi="Times New Roman"/>
          <w:sz w:val="28"/>
          <w:szCs w:val="28"/>
          <w:lang w:val="uk-UA"/>
        </w:rPr>
      </w:pPr>
      <w:r w:rsidRPr="00C741C0">
        <w:rPr>
          <w:rFonts w:ascii="Times New Roman" w:eastAsia="Times New Roman" w:hAnsi="Times New Roman"/>
          <w:sz w:val="28"/>
          <w:szCs w:val="28"/>
          <w:lang w:val="uk-UA"/>
        </w:rPr>
        <w:t xml:space="preserve">Цей Закон спрямований на підтримку застрахованих осіб </w:t>
      </w:r>
      <w:r w:rsidR="00DB2B35" w:rsidRPr="00C741C0">
        <w:rPr>
          <w:rFonts w:ascii="Times New Roman" w:eastAsia="Times New Roman" w:hAnsi="Times New Roman"/>
          <w:sz w:val="28"/>
          <w:szCs w:val="28"/>
          <w:lang w:val="uk-UA"/>
        </w:rPr>
        <w:t xml:space="preserve">у зв'язку із </w:t>
      </w:r>
      <w:r w:rsidR="00BF061F" w:rsidRPr="00C741C0">
        <w:rPr>
          <w:rFonts w:ascii="Times New Roman" w:eastAsia="Times New Roman" w:hAnsi="Times New Roman"/>
          <w:sz w:val="28"/>
          <w:szCs w:val="28"/>
          <w:lang w:val="uk-UA"/>
        </w:rPr>
        <w:t xml:space="preserve">запровадженням </w:t>
      </w:r>
      <w:r w:rsidR="005919A5" w:rsidRPr="00C741C0">
        <w:rPr>
          <w:rFonts w:ascii="Times New Roman" w:eastAsia="Times New Roman" w:hAnsi="Times New Roman"/>
          <w:sz w:val="28"/>
          <w:szCs w:val="28"/>
          <w:lang w:val="uk-UA"/>
        </w:rPr>
        <w:t>на території окремих адміністративно-територіальних одиниць з метою запобігання поширенню гострої респіраторної хвороби COVID-19, спричиненої коронавірусом SARS-CoV-2</w:t>
      </w:r>
      <w:r w:rsidR="005919A5">
        <w:rPr>
          <w:rFonts w:ascii="Times New Roman" w:eastAsia="Times New Roman" w:hAnsi="Times New Roman"/>
          <w:sz w:val="28"/>
          <w:szCs w:val="28"/>
          <w:lang w:val="uk-UA"/>
        </w:rPr>
        <w:t>,</w:t>
      </w:r>
      <w:r w:rsidR="005919A5" w:rsidRPr="005919A5">
        <w:rPr>
          <w:rFonts w:ascii="Times New Roman" w:eastAsia="Times New Roman" w:hAnsi="Times New Roman"/>
          <w:sz w:val="28"/>
          <w:szCs w:val="28"/>
          <w:lang w:val="uk-UA"/>
        </w:rPr>
        <w:t xml:space="preserve"> </w:t>
      </w:r>
      <w:r w:rsidRPr="00C741C0">
        <w:rPr>
          <w:rFonts w:ascii="Times New Roman" w:eastAsia="Times New Roman" w:hAnsi="Times New Roman"/>
          <w:sz w:val="28"/>
          <w:szCs w:val="28"/>
          <w:lang w:val="uk-UA"/>
        </w:rPr>
        <w:t xml:space="preserve">обмежувальних протиепідемічних заходів, </w:t>
      </w:r>
      <w:r w:rsidR="00DB2B35" w:rsidRPr="00C741C0">
        <w:rPr>
          <w:rFonts w:ascii="Times New Roman" w:eastAsia="Times New Roman" w:hAnsi="Times New Roman"/>
          <w:sz w:val="28"/>
          <w:szCs w:val="28"/>
          <w:lang w:val="uk-UA"/>
        </w:rPr>
        <w:t>що призвели до</w:t>
      </w:r>
      <w:r w:rsidR="00BF061F" w:rsidRPr="00C741C0">
        <w:rPr>
          <w:rFonts w:ascii="Times New Roman" w:eastAsia="Times New Roman" w:hAnsi="Times New Roman"/>
          <w:sz w:val="28"/>
          <w:szCs w:val="28"/>
          <w:lang w:val="uk-UA"/>
        </w:rPr>
        <w:t xml:space="preserve"> тимчасового</w:t>
      </w:r>
      <w:r w:rsidR="00DB2B35" w:rsidRPr="00C741C0">
        <w:rPr>
          <w:rFonts w:ascii="Times New Roman" w:eastAsia="Times New Roman" w:hAnsi="Times New Roman"/>
          <w:sz w:val="28"/>
          <w:szCs w:val="28"/>
          <w:lang w:val="uk-UA"/>
        </w:rPr>
        <w:t xml:space="preserve"> </w:t>
      </w:r>
      <w:r w:rsidR="00BF061F" w:rsidRPr="00C741C0">
        <w:rPr>
          <w:rFonts w:ascii="Times New Roman" w:eastAsia="Times New Roman" w:hAnsi="Times New Roman"/>
          <w:sz w:val="28"/>
          <w:szCs w:val="28"/>
          <w:lang w:val="uk-UA"/>
        </w:rPr>
        <w:t>зупинення діяльності суб'єктів господарювання</w:t>
      </w:r>
      <w:r w:rsidRPr="00C741C0">
        <w:rPr>
          <w:rFonts w:ascii="Times New Roman" w:eastAsia="Times New Roman" w:hAnsi="Times New Roman"/>
          <w:sz w:val="28"/>
          <w:szCs w:val="28"/>
          <w:lang w:val="uk-UA"/>
        </w:rPr>
        <w:t>.</w:t>
      </w:r>
    </w:p>
    <w:p w:rsidR="00C747FD" w:rsidRPr="00C741C0" w:rsidRDefault="00C747FD" w:rsidP="00CB7077">
      <w:pPr>
        <w:spacing w:after="0" w:line="240" w:lineRule="auto"/>
        <w:ind w:firstLine="720"/>
        <w:mirrorIndents/>
        <w:jc w:val="both"/>
        <w:rPr>
          <w:rFonts w:ascii="Times New Roman" w:eastAsia="Times New Roman" w:hAnsi="Times New Roman"/>
          <w:sz w:val="28"/>
          <w:szCs w:val="28"/>
          <w:lang w:val="uk-UA"/>
        </w:rPr>
      </w:pPr>
    </w:p>
    <w:p w:rsidR="00C747FD" w:rsidRPr="00C741C0" w:rsidRDefault="00C747FD" w:rsidP="00CB7077">
      <w:pPr>
        <w:shd w:val="clear" w:color="auto" w:fill="FFFFFF"/>
        <w:spacing w:after="0" w:line="240" w:lineRule="auto"/>
        <w:ind w:firstLine="720"/>
        <w:mirrorIndents/>
        <w:jc w:val="both"/>
        <w:rPr>
          <w:rFonts w:ascii="Times New Roman" w:eastAsia="Times New Roman" w:hAnsi="Times New Roman"/>
          <w:sz w:val="28"/>
          <w:szCs w:val="28"/>
          <w:lang w:val="uk-UA"/>
        </w:rPr>
      </w:pPr>
      <w:r w:rsidRPr="00C741C0">
        <w:rPr>
          <w:rFonts w:ascii="Times New Roman" w:eastAsia="Times New Roman" w:hAnsi="Times New Roman"/>
          <w:bCs/>
          <w:sz w:val="28"/>
          <w:szCs w:val="28"/>
          <w:lang w:val="uk-UA"/>
        </w:rPr>
        <w:t>Стаття 1.</w:t>
      </w:r>
      <w:r w:rsidRPr="00C741C0">
        <w:rPr>
          <w:rFonts w:ascii="Times New Roman" w:eastAsia="Times New Roman" w:hAnsi="Times New Roman"/>
          <w:sz w:val="28"/>
          <w:szCs w:val="28"/>
          <w:lang w:val="uk-UA"/>
        </w:rPr>
        <w:t xml:space="preserve"> Допомога застрахованим особам на період здійснення </w:t>
      </w:r>
    </w:p>
    <w:p w:rsidR="00CE08F6" w:rsidRPr="00C741C0" w:rsidRDefault="00C747FD" w:rsidP="00C747FD">
      <w:pPr>
        <w:shd w:val="clear" w:color="auto" w:fill="FFFFFF"/>
        <w:spacing w:after="0" w:line="240" w:lineRule="auto"/>
        <w:ind w:firstLine="450"/>
        <w:mirrorIndents/>
        <w:jc w:val="both"/>
        <w:rPr>
          <w:rFonts w:ascii="Times New Roman" w:eastAsia="Times New Roman" w:hAnsi="Times New Roman"/>
          <w:sz w:val="28"/>
          <w:szCs w:val="28"/>
          <w:lang w:val="uk-UA"/>
        </w:rPr>
      </w:pPr>
      <w:r w:rsidRPr="00C741C0">
        <w:rPr>
          <w:rFonts w:ascii="Times New Roman" w:eastAsia="Times New Roman" w:hAnsi="Times New Roman"/>
          <w:sz w:val="28"/>
          <w:szCs w:val="28"/>
          <w:lang w:val="uk-UA"/>
        </w:rPr>
        <w:t xml:space="preserve">                  </w:t>
      </w:r>
      <w:r w:rsidR="00CB7077" w:rsidRPr="005919A5">
        <w:rPr>
          <w:rFonts w:ascii="Times New Roman" w:eastAsia="Times New Roman" w:hAnsi="Times New Roman"/>
          <w:sz w:val="28"/>
          <w:szCs w:val="28"/>
          <w:lang w:val="uk-UA"/>
        </w:rPr>
        <w:t xml:space="preserve"> </w:t>
      </w:r>
      <w:r w:rsidRPr="00C741C0">
        <w:rPr>
          <w:rFonts w:ascii="Times New Roman" w:eastAsia="Times New Roman" w:hAnsi="Times New Roman"/>
          <w:sz w:val="28"/>
          <w:szCs w:val="28"/>
          <w:lang w:val="uk-UA"/>
        </w:rPr>
        <w:t xml:space="preserve"> обмежувальних протиепідемічних заходів, запроваджених </w:t>
      </w:r>
    </w:p>
    <w:p w:rsidR="00236C8E" w:rsidRDefault="00CE08F6" w:rsidP="00C747FD">
      <w:pPr>
        <w:shd w:val="clear" w:color="auto" w:fill="FFFFFF"/>
        <w:spacing w:after="0" w:line="240" w:lineRule="auto"/>
        <w:ind w:firstLine="450"/>
        <w:mirrorIndents/>
        <w:jc w:val="both"/>
        <w:rPr>
          <w:rFonts w:ascii="Times New Roman" w:eastAsia="Times New Roman" w:hAnsi="Times New Roman"/>
          <w:sz w:val="28"/>
          <w:szCs w:val="28"/>
          <w:lang w:val="uk-UA"/>
        </w:rPr>
      </w:pPr>
      <w:r w:rsidRPr="00C741C0">
        <w:rPr>
          <w:rFonts w:ascii="Times New Roman" w:eastAsia="Times New Roman" w:hAnsi="Times New Roman"/>
          <w:sz w:val="28"/>
          <w:szCs w:val="28"/>
          <w:lang w:val="uk-UA"/>
        </w:rPr>
        <w:t xml:space="preserve">                </w:t>
      </w:r>
      <w:r w:rsidR="00CB7077" w:rsidRPr="005919A5">
        <w:rPr>
          <w:rFonts w:ascii="Times New Roman" w:eastAsia="Times New Roman" w:hAnsi="Times New Roman"/>
          <w:sz w:val="28"/>
          <w:szCs w:val="28"/>
          <w:lang w:val="ru-RU"/>
        </w:rPr>
        <w:t xml:space="preserve"> </w:t>
      </w:r>
      <w:r w:rsidRPr="00C741C0">
        <w:rPr>
          <w:rFonts w:ascii="Times New Roman" w:eastAsia="Times New Roman" w:hAnsi="Times New Roman"/>
          <w:sz w:val="28"/>
          <w:szCs w:val="28"/>
          <w:lang w:val="uk-UA"/>
        </w:rPr>
        <w:t xml:space="preserve">   </w:t>
      </w:r>
      <w:r w:rsidR="00C747FD" w:rsidRPr="00C741C0">
        <w:rPr>
          <w:rFonts w:ascii="Times New Roman" w:eastAsia="Times New Roman" w:hAnsi="Times New Roman"/>
          <w:sz w:val="28"/>
          <w:szCs w:val="28"/>
          <w:lang w:val="uk-UA"/>
        </w:rPr>
        <w:t xml:space="preserve">з метою запобігання поширенню гострої респіраторної </w:t>
      </w:r>
    </w:p>
    <w:p w:rsidR="00CE08F6" w:rsidRPr="00C741C0" w:rsidRDefault="00236C8E" w:rsidP="00C747FD">
      <w:pPr>
        <w:shd w:val="clear" w:color="auto" w:fill="FFFFFF"/>
        <w:spacing w:after="0" w:line="240" w:lineRule="auto"/>
        <w:ind w:firstLine="450"/>
        <w:mirrorIndents/>
        <w:jc w:val="both"/>
        <w:rPr>
          <w:rFonts w:ascii="Times New Roman" w:eastAsia="Times New Roman" w:hAnsi="Times New Roman"/>
          <w:sz w:val="28"/>
          <w:szCs w:val="28"/>
          <w:lang w:val="uk-UA"/>
        </w:rPr>
      </w:pPr>
      <w:r w:rsidRPr="005919A5">
        <w:rPr>
          <w:rFonts w:ascii="Times New Roman" w:eastAsia="Times New Roman" w:hAnsi="Times New Roman"/>
          <w:sz w:val="28"/>
          <w:szCs w:val="28"/>
          <w:lang w:val="ru-RU"/>
        </w:rPr>
        <w:t xml:space="preserve">                  </w:t>
      </w:r>
      <w:r w:rsidR="00CB7077" w:rsidRPr="005919A5">
        <w:rPr>
          <w:rFonts w:ascii="Times New Roman" w:eastAsia="Times New Roman" w:hAnsi="Times New Roman"/>
          <w:sz w:val="28"/>
          <w:szCs w:val="28"/>
          <w:lang w:val="ru-RU"/>
        </w:rPr>
        <w:t xml:space="preserve"> </w:t>
      </w:r>
      <w:r w:rsidRPr="005919A5">
        <w:rPr>
          <w:rFonts w:ascii="Times New Roman" w:eastAsia="Times New Roman" w:hAnsi="Times New Roman"/>
          <w:sz w:val="28"/>
          <w:szCs w:val="28"/>
          <w:lang w:val="ru-RU"/>
        </w:rPr>
        <w:t xml:space="preserve"> </w:t>
      </w:r>
      <w:r w:rsidR="00C747FD" w:rsidRPr="00C741C0">
        <w:rPr>
          <w:rFonts w:ascii="Times New Roman" w:eastAsia="Times New Roman" w:hAnsi="Times New Roman"/>
          <w:sz w:val="28"/>
          <w:szCs w:val="28"/>
          <w:lang w:val="uk-UA"/>
        </w:rPr>
        <w:t>хвороби COVID-19, спричиненої коронавірусом SARS-CoV-2</w:t>
      </w:r>
      <w:r w:rsidR="00B80F8E">
        <w:rPr>
          <w:rFonts w:ascii="Times New Roman" w:eastAsia="Times New Roman" w:hAnsi="Times New Roman"/>
          <w:sz w:val="28"/>
          <w:szCs w:val="28"/>
          <w:lang w:val="uk-UA"/>
        </w:rPr>
        <w:t>,</w:t>
      </w:r>
      <w:r w:rsidR="00C747FD" w:rsidRPr="00C741C0">
        <w:rPr>
          <w:rFonts w:ascii="Times New Roman" w:eastAsia="Times New Roman" w:hAnsi="Times New Roman"/>
          <w:sz w:val="28"/>
          <w:szCs w:val="28"/>
          <w:lang w:val="uk-UA"/>
        </w:rPr>
        <w:t xml:space="preserve"> </w:t>
      </w:r>
    </w:p>
    <w:p w:rsidR="00C747FD" w:rsidRPr="00C741C0" w:rsidRDefault="00CE08F6" w:rsidP="00C747FD">
      <w:pPr>
        <w:shd w:val="clear" w:color="auto" w:fill="FFFFFF"/>
        <w:spacing w:after="0" w:line="240" w:lineRule="auto"/>
        <w:ind w:firstLine="450"/>
        <w:mirrorIndents/>
        <w:jc w:val="both"/>
        <w:rPr>
          <w:rFonts w:ascii="Times New Roman" w:eastAsia="Times New Roman" w:hAnsi="Times New Roman"/>
          <w:sz w:val="28"/>
          <w:szCs w:val="28"/>
          <w:lang w:val="uk-UA"/>
        </w:rPr>
      </w:pPr>
      <w:r w:rsidRPr="00C741C0">
        <w:rPr>
          <w:rFonts w:ascii="Times New Roman" w:eastAsia="Times New Roman" w:hAnsi="Times New Roman"/>
          <w:sz w:val="28"/>
          <w:szCs w:val="28"/>
          <w:lang w:val="uk-UA"/>
        </w:rPr>
        <w:t xml:space="preserve">                 </w:t>
      </w:r>
      <w:r w:rsidR="00CB7077" w:rsidRPr="005919A5">
        <w:rPr>
          <w:rFonts w:ascii="Times New Roman" w:eastAsia="Times New Roman" w:hAnsi="Times New Roman"/>
          <w:sz w:val="28"/>
          <w:szCs w:val="28"/>
          <w:lang w:val="ru-RU"/>
        </w:rPr>
        <w:t xml:space="preserve"> </w:t>
      </w:r>
      <w:r w:rsidRPr="00C741C0">
        <w:rPr>
          <w:rFonts w:ascii="Times New Roman" w:eastAsia="Times New Roman" w:hAnsi="Times New Roman"/>
          <w:sz w:val="28"/>
          <w:szCs w:val="28"/>
          <w:lang w:val="uk-UA"/>
        </w:rPr>
        <w:t xml:space="preserve">  </w:t>
      </w:r>
      <w:r w:rsidR="00C747FD" w:rsidRPr="00C741C0">
        <w:rPr>
          <w:rFonts w:ascii="Times New Roman" w:eastAsia="Times New Roman" w:hAnsi="Times New Roman"/>
          <w:sz w:val="28"/>
          <w:szCs w:val="28"/>
          <w:lang w:val="uk-UA"/>
        </w:rPr>
        <w:t xml:space="preserve">з </w:t>
      </w:r>
      <w:r w:rsidR="009A75CA" w:rsidRPr="00C741C0">
        <w:rPr>
          <w:rFonts w:ascii="Times New Roman" w:eastAsia="Times New Roman" w:hAnsi="Times New Roman"/>
          <w:sz w:val="28"/>
          <w:szCs w:val="28"/>
          <w:lang w:val="uk-UA"/>
        </w:rPr>
        <w:t>Д</w:t>
      </w:r>
      <w:r w:rsidR="00C747FD" w:rsidRPr="00C741C0">
        <w:rPr>
          <w:rFonts w:ascii="Times New Roman" w:eastAsia="Times New Roman" w:hAnsi="Times New Roman"/>
          <w:sz w:val="28"/>
          <w:szCs w:val="28"/>
          <w:lang w:val="uk-UA"/>
        </w:rPr>
        <w:t xml:space="preserve">ержавного бюджету </w:t>
      </w:r>
      <w:r w:rsidR="009A75CA" w:rsidRPr="00C741C0">
        <w:rPr>
          <w:rFonts w:ascii="Times New Roman" w:eastAsia="Times New Roman" w:hAnsi="Times New Roman"/>
          <w:sz w:val="28"/>
          <w:szCs w:val="28"/>
          <w:lang w:val="uk-UA"/>
        </w:rPr>
        <w:t xml:space="preserve">України </w:t>
      </w:r>
      <w:r w:rsidR="00C747FD" w:rsidRPr="00C741C0">
        <w:rPr>
          <w:rFonts w:ascii="Times New Roman" w:eastAsia="Times New Roman" w:hAnsi="Times New Roman"/>
          <w:sz w:val="28"/>
          <w:szCs w:val="28"/>
          <w:lang w:val="uk-UA"/>
        </w:rPr>
        <w:t xml:space="preserve">та </w:t>
      </w:r>
      <w:r w:rsidR="009A75CA" w:rsidRPr="00C741C0">
        <w:rPr>
          <w:rFonts w:ascii="Times New Roman" w:eastAsia="Times New Roman" w:hAnsi="Times New Roman"/>
          <w:sz w:val="28"/>
          <w:szCs w:val="28"/>
          <w:lang w:val="uk-UA"/>
        </w:rPr>
        <w:t>місцевих</w:t>
      </w:r>
      <w:r w:rsidR="00C747FD" w:rsidRPr="00C741C0">
        <w:rPr>
          <w:rFonts w:ascii="Times New Roman" w:eastAsia="Times New Roman" w:hAnsi="Times New Roman"/>
          <w:sz w:val="28"/>
          <w:szCs w:val="28"/>
          <w:shd w:val="clear" w:color="auto" w:fill="FFFFFF"/>
          <w:lang w:val="uk-UA"/>
        </w:rPr>
        <w:t xml:space="preserve"> бюджетів </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741C0">
        <w:rPr>
          <w:rFonts w:ascii="Times New Roman" w:eastAsia="Times New Roman" w:hAnsi="Times New Roman"/>
          <w:sz w:val="28"/>
          <w:szCs w:val="28"/>
          <w:lang w:val="uk-UA"/>
        </w:rPr>
        <w:t>1.</w:t>
      </w:r>
      <w:r w:rsidR="00C747FD" w:rsidRPr="00C741C0">
        <w:rPr>
          <w:rFonts w:ascii="Times New Roman" w:eastAsia="Times New Roman" w:hAnsi="Times New Roman"/>
          <w:sz w:val="28"/>
          <w:szCs w:val="28"/>
          <w:lang w:val="uk-UA"/>
        </w:rPr>
        <w:t xml:space="preserve"> </w:t>
      </w:r>
      <w:r w:rsidR="00C747FD" w:rsidRPr="00CB7077">
        <w:rPr>
          <w:rFonts w:ascii="Times New Roman" w:eastAsia="Times New Roman" w:hAnsi="Times New Roman"/>
          <w:sz w:val="28"/>
          <w:szCs w:val="28"/>
          <w:lang w:val="uk-UA"/>
        </w:rPr>
        <w:t>Допомога застрахованим особам –</w:t>
      </w:r>
      <w:r w:rsidR="00A41CD0" w:rsidRPr="00CB7077">
        <w:rPr>
          <w:rFonts w:ascii="Times New Roman" w:eastAsia="Times New Roman" w:hAnsi="Times New Roman"/>
          <w:sz w:val="28"/>
          <w:szCs w:val="28"/>
          <w:lang w:val="uk-UA"/>
        </w:rPr>
        <w:t xml:space="preserve"> виплата з Д</w:t>
      </w:r>
      <w:r w:rsidRPr="00CB7077">
        <w:rPr>
          <w:rFonts w:ascii="Times New Roman" w:eastAsia="Times New Roman" w:hAnsi="Times New Roman"/>
          <w:sz w:val="28"/>
          <w:szCs w:val="28"/>
          <w:lang w:val="uk-UA"/>
        </w:rPr>
        <w:t>ержавного бюджету</w:t>
      </w:r>
      <w:r w:rsidR="00553416" w:rsidRPr="00CB7077">
        <w:rPr>
          <w:rFonts w:ascii="Times New Roman" w:eastAsia="Times New Roman" w:hAnsi="Times New Roman"/>
          <w:sz w:val="28"/>
          <w:szCs w:val="28"/>
          <w:lang w:val="uk-UA"/>
        </w:rPr>
        <w:t xml:space="preserve"> України</w:t>
      </w:r>
      <w:r w:rsidRPr="00B80F8E">
        <w:rPr>
          <w:rFonts w:ascii="Times New Roman" w:eastAsia="Times New Roman" w:hAnsi="Times New Roman"/>
          <w:sz w:val="28"/>
          <w:szCs w:val="28"/>
          <w:lang w:val="uk-UA"/>
        </w:rPr>
        <w:t xml:space="preserve"> </w:t>
      </w:r>
      <w:r w:rsidRPr="00CB7077">
        <w:rPr>
          <w:rFonts w:ascii="Times New Roman" w:eastAsia="Times New Roman" w:hAnsi="Times New Roman"/>
          <w:sz w:val="28"/>
          <w:szCs w:val="28"/>
          <w:lang w:val="uk-UA"/>
        </w:rPr>
        <w:t xml:space="preserve">та </w:t>
      </w:r>
      <w:r w:rsidRPr="00CB7077">
        <w:rPr>
          <w:rFonts w:ascii="Times New Roman" w:eastAsia="Times New Roman" w:hAnsi="Times New Roman"/>
          <w:sz w:val="28"/>
          <w:szCs w:val="28"/>
          <w:shd w:val="clear" w:color="auto" w:fill="FFFFFF"/>
          <w:lang w:val="uk-UA"/>
        </w:rPr>
        <w:t xml:space="preserve">з </w:t>
      </w:r>
      <w:r w:rsidR="00553416" w:rsidRPr="00CB7077">
        <w:rPr>
          <w:rFonts w:ascii="Times New Roman" w:eastAsia="Times New Roman" w:hAnsi="Times New Roman"/>
          <w:sz w:val="28"/>
          <w:szCs w:val="28"/>
          <w:lang w:val="uk-UA"/>
        </w:rPr>
        <w:t xml:space="preserve">місцевих </w:t>
      </w:r>
      <w:r w:rsidR="00A41CD0" w:rsidRPr="00CB7077">
        <w:rPr>
          <w:rFonts w:ascii="Times New Roman" w:eastAsia="Times New Roman" w:hAnsi="Times New Roman"/>
          <w:sz w:val="28"/>
          <w:szCs w:val="28"/>
          <w:lang w:val="uk-UA"/>
        </w:rPr>
        <w:t>бюджетів</w:t>
      </w:r>
      <w:r w:rsidR="008546FB" w:rsidRPr="00CB7077">
        <w:rPr>
          <w:rFonts w:ascii="Times New Roman" w:eastAsia="Times New Roman" w:hAnsi="Times New Roman"/>
          <w:sz w:val="28"/>
          <w:szCs w:val="28"/>
          <w:lang w:val="uk-UA"/>
        </w:rPr>
        <w:t xml:space="preserve"> </w:t>
      </w:r>
      <w:r w:rsidRPr="00CB7077">
        <w:rPr>
          <w:rFonts w:ascii="Times New Roman" w:eastAsia="Times New Roman" w:hAnsi="Times New Roman"/>
          <w:sz w:val="28"/>
          <w:szCs w:val="28"/>
          <w:lang w:val="uk-UA"/>
        </w:rPr>
        <w:t>у зв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язку із втратою частини заробітної плати найманими працівниками суб</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єктів господарювання, робота яких тимчасово зупинена внаслідок запровадження </w:t>
      </w:r>
      <w:r w:rsidR="0045091A" w:rsidRPr="00CB7077">
        <w:rPr>
          <w:rFonts w:ascii="Times New Roman" w:eastAsia="Times New Roman" w:hAnsi="Times New Roman"/>
          <w:sz w:val="28"/>
          <w:szCs w:val="28"/>
          <w:lang w:val="uk-UA"/>
        </w:rPr>
        <w:t xml:space="preserve">у 2021 році, починаючи з лютого, </w:t>
      </w:r>
      <w:r w:rsidRPr="00CB7077">
        <w:rPr>
          <w:rFonts w:ascii="Times New Roman" w:eastAsia="Times New Roman" w:hAnsi="Times New Roman"/>
          <w:sz w:val="28"/>
          <w:szCs w:val="28"/>
          <w:lang w:val="uk-UA"/>
        </w:rPr>
        <w:t>обмежувальних протиепідемічних заходів</w:t>
      </w:r>
      <w:r w:rsidR="0045091A"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встановлених з метою запобігання поширенню на </w:t>
      </w:r>
      <w:r w:rsidR="00553416" w:rsidRPr="00CB7077">
        <w:rPr>
          <w:rFonts w:ascii="Times New Roman" w:eastAsia="Times New Roman" w:hAnsi="Times New Roman"/>
          <w:sz w:val="28"/>
          <w:szCs w:val="28"/>
          <w:lang w:val="uk-UA"/>
        </w:rPr>
        <w:t xml:space="preserve">території окремих адміністративно-територіальних одиниць </w:t>
      </w:r>
      <w:r w:rsidRPr="00CB7077">
        <w:rPr>
          <w:rFonts w:ascii="Times New Roman" w:eastAsia="Times New Roman" w:hAnsi="Times New Roman"/>
          <w:sz w:val="28"/>
          <w:szCs w:val="28"/>
          <w:lang w:val="uk-UA"/>
        </w:rPr>
        <w:t xml:space="preserve">гострої респіраторної хвороби COVID-19, спричиненої коронавірусом </w:t>
      </w:r>
      <w:r w:rsidR="00C741C0" w:rsidRPr="00CB7077">
        <w:rPr>
          <w:rFonts w:ascii="Times New Roman" w:eastAsia="Times New Roman" w:hAnsi="Times New Roman"/>
          <w:sz w:val="28"/>
          <w:szCs w:val="28"/>
          <w:lang w:val="uk-UA"/>
        </w:rPr>
        <w:t xml:space="preserve">          </w:t>
      </w:r>
      <w:r w:rsidRPr="00CB7077">
        <w:rPr>
          <w:rFonts w:ascii="Times New Roman" w:eastAsia="Times New Roman" w:hAnsi="Times New Roman"/>
          <w:sz w:val="28"/>
          <w:szCs w:val="28"/>
          <w:lang w:val="uk-UA"/>
        </w:rPr>
        <w:t xml:space="preserve">SARS-CoV-2 (далі </w:t>
      </w:r>
      <w:r w:rsidR="00C747FD"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додаткові обмежувальні протиепідемічні заходи, пов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язані із поширенням коронавірусної хвороби (COVID-19), та у зв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язку із в</w:t>
      </w:r>
      <w:r w:rsidR="0045091A" w:rsidRPr="00CB7077">
        <w:rPr>
          <w:rFonts w:ascii="Times New Roman" w:eastAsia="Times New Roman" w:hAnsi="Times New Roman"/>
          <w:sz w:val="28"/>
          <w:szCs w:val="28"/>
          <w:lang w:val="uk-UA"/>
        </w:rPr>
        <w:t xml:space="preserve">тратою частини доходу фізичними </w:t>
      </w:r>
      <w:r w:rsidRPr="00CB7077">
        <w:rPr>
          <w:rFonts w:ascii="Times New Roman" w:eastAsia="Times New Roman" w:hAnsi="Times New Roman"/>
          <w:sz w:val="28"/>
          <w:szCs w:val="28"/>
          <w:lang w:val="uk-UA"/>
        </w:rPr>
        <w:t xml:space="preserve">особами </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підприємцями, економічна діяльність яких тимчасово зупинена внаслідок запровадження </w:t>
      </w:r>
      <w:r w:rsidR="00DF0A54" w:rsidRPr="00CB7077">
        <w:rPr>
          <w:rFonts w:ascii="Times New Roman" w:eastAsia="Times New Roman" w:hAnsi="Times New Roman"/>
          <w:sz w:val="28"/>
          <w:szCs w:val="28"/>
          <w:lang w:val="uk-UA"/>
        </w:rPr>
        <w:t xml:space="preserve">додаткових </w:t>
      </w:r>
      <w:r w:rsidRPr="00CB7077">
        <w:rPr>
          <w:rFonts w:ascii="Times New Roman" w:eastAsia="Times New Roman" w:hAnsi="Times New Roman"/>
          <w:sz w:val="28"/>
          <w:szCs w:val="28"/>
          <w:lang w:val="uk-UA"/>
        </w:rPr>
        <w:t>обмежувальних протиепідемічних заходів, пов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язаних із поширенням коронавірусної хвороби (COVID-19).</w:t>
      </w:r>
    </w:p>
    <w:p w:rsidR="003E0EE9" w:rsidRPr="00CB7077" w:rsidRDefault="003E0EE9" w:rsidP="00CB7077">
      <w:pPr>
        <w:shd w:val="clear" w:color="auto" w:fill="FFFFFF"/>
        <w:spacing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lastRenderedPageBreak/>
        <w:t>2. Перелік основних видів економічної діяльності, стосовно яких здійснюються додаткові обмежувальні протиепідемічні заходи, пов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язані із поширенням коронавірусної хвороби (COVID-19), що призводять до тимчасової зупинки роботи суб</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єктів господарювання</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w:t>
      </w:r>
      <w:r w:rsidR="008546FB" w:rsidRPr="00CB7077">
        <w:rPr>
          <w:rFonts w:ascii="Times New Roman" w:eastAsia="Times New Roman" w:hAnsi="Times New Roman"/>
          <w:sz w:val="28"/>
          <w:szCs w:val="28"/>
          <w:lang w:val="uk-UA"/>
        </w:rPr>
        <w:t xml:space="preserve">в </w:t>
      </w:r>
      <w:r w:rsidRPr="00CB7077">
        <w:rPr>
          <w:rFonts w:ascii="Times New Roman" w:eastAsia="Times New Roman" w:hAnsi="Times New Roman"/>
          <w:sz w:val="28"/>
          <w:szCs w:val="28"/>
          <w:lang w:val="uk-UA"/>
        </w:rPr>
        <w:t>яких працюють застраховані особи</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та фізичних осіб </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підприємців</w:t>
      </w:r>
      <w:r w:rsidR="008546FB"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визначається Кабінетом Міністрів України </w:t>
      </w:r>
      <w:r w:rsidR="00CB7077" w:rsidRPr="005919A5">
        <w:rPr>
          <w:rFonts w:ascii="Times New Roman" w:eastAsia="Times New Roman" w:hAnsi="Times New Roman"/>
          <w:sz w:val="28"/>
          <w:szCs w:val="28"/>
          <w:lang w:val="uk-UA"/>
        </w:rPr>
        <w:t xml:space="preserve">   </w:t>
      </w:r>
      <w:r w:rsidR="00A5619E" w:rsidRPr="00CB7077">
        <w:rPr>
          <w:rFonts w:ascii="Times New Roman" w:eastAsia="Times New Roman" w:hAnsi="Times New Roman"/>
          <w:sz w:val="28"/>
          <w:szCs w:val="28"/>
          <w:lang w:val="uk-UA"/>
        </w:rPr>
        <w:t xml:space="preserve"> </w:t>
      </w:r>
      <w:r w:rsidRPr="00CB7077">
        <w:rPr>
          <w:rFonts w:ascii="Times New Roman" w:eastAsia="Times New Roman" w:hAnsi="Times New Roman"/>
          <w:sz w:val="28"/>
          <w:szCs w:val="28"/>
          <w:lang w:val="uk-UA"/>
        </w:rPr>
        <w:t xml:space="preserve">(далі </w:t>
      </w:r>
      <w:r w:rsidR="00A5619E"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Перелік видів економічної діяльності).</w:t>
      </w:r>
    </w:p>
    <w:p w:rsidR="003E0EE9" w:rsidRPr="00CB7077" w:rsidRDefault="00902496"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 xml:space="preserve">3. У цьому Законі терміни </w:t>
      </w:r>
      <w:hyperlink r:id="rId6" w:anchor="n15" w:history="1">
        <w:r w:rsidR="003E0EE9" w:rsidRPr="00CB7077">
          <w:rPr>
            <w:rFonts w:ascii="Times New Roman" w:eastAsia="Times New Roman" w:hAnsi="Times New Roman"/>
            <w:sz w:val="28"/>
            <w:szCs w:val="28"/>
            <w:lang w:val="uk-UA"/>
          </w:rPr>
          <w:t>"застрахована особа"</w:t>
        </w:r>
      </w:hyperlink>
      <w:r w:rsidR="00A5619E" w:rsidRPr="00CB7077">
        <w:rPr>
          <w:rFonts w:ascii="Times New Roman" w:eastAsia="Times New Roman" w:hAnsi="Times New Roman"/>
          <w:sz w:val="28"/>
          <w:szCs w:val="28"/>
          <w:lang w:val="uk-UA"/>
        </w:rPr>
        <w:t xml:space="preserve">, </w:t>
      </w:r>
      <w:hyperlink r:id="rId7" w:anchor="n29" w:history="1">
        <w:r w:rsidR="003E0EE9" w:rsidRPr="00CB7077">
          <w:rPr>
            <w:rFonts w:ascii="Times New Roman" w:eastAsia="Times New Roman" w:hAnsi="Times New Roman"/>
            <w:sz w:val="28"/>
            <w:szCs w:val="28"/>
            <w:lang w:val="uk-UA"/>
          </w:rPr>
          <w:t>"страхувальник"</w:t>
        </w:r>
      </w:hyperlink>
      <w:r w:rsidR="00A5619E" w:rsidRPr="00CB7077">
        <w:rPr>
          <w:rFonts w:ascii="Times New Roman" w:eastAsia="Times New Roman" w:hAnsi="Times New Roman"/>
          <w:sz w:val="28"/>
          <w:szCs w:val="28"/>
          <w:lang w:val="uk-UA"/>
        </w:rPr>
        <w:t xml:space="preserve"> </w:t>
      </w:r>
      <w:r w:rsidR="003E0EE9" w:rsidRPr="00CB7077">
        <w:rPr>
          <w:rFonts w:ascii="Times New Roman" w:eastAsia="Times New Roman" w:hAnsi="Times New Roman"/>
          <w:sz w:val="28"/>
          <w:szCs w:val="28"/>
          <w:lang w:val="uk-UA"/>
        </w:rPr>
        <w:t>вживаються у значенні, наведеному в Законі України "Про збір та облік єдиного внеску на загальнообов</w:t>
      </w:r>
      <w:r w:rsidR="0012159F" w:rsidRPr="00CB7077">
        <w:rPr>
          <w:rFonts w:ascii="Times New Roman" w:eastAsia="Times New Roman" w:hAnsi="Times New Roman"/>
          <w:sz w:val="28"/>
          <w:szCs w:val="28"/>
          <w:lang w:val="uk-UA"/>
        </w:rPr>
        <w:t>'</w:t>
      </w:r>
      <w:r w:rsidR="003E0EE9" w:rsidRPr="00CB7077">
        <w:rPr>
          <w:rFonts w:ascii="Times New Roman" w:eastAsia="Times New Roman" w:hAnsi="Times New Roman"/>
          <w:sz w:val="28"/>
          <w:szCs w:val="28"/>
          <w:lang w:val="uk-UA"/>
        </w:rPr>
        <w:t>язкове державне соціальне страхування".</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 xml:space="preserve">4. Допомога застрахованим особам, передбачена цим Законом, надається </w:t>
      </w:r>
      <w:r w:rsidR="00CB7077" w:rsidRPr="005919A5">
        <w:rPr>
          <w:rFonts w:ascii="Times New Roman" w:eastAsia="Times New Roman" w:hAnsi="Times New Roman"/>
          <w:sz w:val="28"/>
          <w:szCs w:val="28"/>
          <w:lang w:val="ru-RU"/>
        </w:rPr>
        <w:t xml:space="preserve"> </w:t>
      </w:r>
      <w:r w:rsidR="0012159F" w:rsidRPr="00CB7077">
        <w:rPr>
          <w:rFonts w:ascii="Times New Roman" w:eastAsia="Times New Roman" w:hAnsi="Times New Roman"/>
          <w:sz w:val="28"/>
          <w:szCs w:val="28"/>
          <w:lang w:val="uk-UA"/>
        </w:rPr>
        <w:t xml:space="preserve">  </w:t>
      </w:r>
      <w:r w:rsidRPr="00CB7077">
        <w:rPr>
          <w:rFonts w:ascii="Times New Roman" w:eastAsia="Times New Roman" w:hAnsi="Times New Roman"/>
          <w:sz w:val="28"/>
          <w:szCs w:val="28"/>
          <w:lang w:val="uk-UA"/>
        </w:rPr>
        <w:t>у 2021 році одноразово.</w:t>
      </w:r>
    </w:p>
    <w:p w:rsidR="008546FB" w:rsidRPr="00CB7077" w:rsidRDefault="008546FB" w:rsidP="00CB7077">
      <w:pPr>
        <w:shd w:val="clear" w:color="auto" w:fill="FFFFFF"/>
        <w:spacing w:after="0" w:line="240" w:lineRule="auto"/>
        <w:ind w:firstLine="720"/>
        <w:jc w:val="both"/>
        <w:rPr>
          <w:rFonts w:ascii="Times New Roman" w:eastAsia="Times New Roman" w:hAnsi="Times New Roman"/>
          <w:bCs/>
          <w:sz w:val="28"/>
          <w:szCs w:val="28"/>
          <w:lang w:val="uk-UA"/>
        </w:rPr>
      </w:pPr>
    </w:p>
    <w:p w:rsidR="003E0EE9" w:rsidRPr="00CB7077" w:rsidRDefault="003E0EE9" w:rsidP="00CB7077">
      <w:pPr>
        <w:shd w:val="clear" w:color="auto" w:fill="FFFFFF"/>
        <w:spacing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bCs/>
          <w:sz w:val="28"/>
          <w:szCs w:val="28"/>
          <w:lang w:val="uk-UA"/>
        </w:rPr>
        <w:t>Стаття 2.</w:t>
      </w:r>
      <w:r w:rsidR="0012159F" w:rsidRPr="00CB7077">
        <w:rPr>
          <w:rFonts w:ascii="Times New Roman" w:eastAsia="Times New Roman" w:hAnsi="Times New Roman"/>
          <w:sz w:val="28"/>
          <w:szCs w:val="28"/>
          <w:lang w:val="uk-UA"/>
        </w:rPr>
        <w:t xml:space="preserve"> </w:t>
      </w:r>
      <w:r w:rsidRPr="00CB7077">
        <w:rPr>
          <w:rFonts w:ascii="Times New Roman" w:eastAsia="Times New Roman" w:hAnsi="Times New Roman"/>
          <w:sz w:val="28"/>
          <w:szCs w:val="28"/>
          <w:lang w:val="uk-UA"/>
        </w:rPr>
        <w:t>Умови та розмір виплати допомоги застрахованим особам</w:t>
      </w:r>
    </w:p>
    <w:p w:rsidR="003E0EE9" w:rsidRPr="00CB7077" w:rsidRDefault="003E0EE9" w:rsidP="00CB7077">
      <w:pPr>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 xml:space="preserve">1. Застрахована особа має право на отримання допомоги на підставі самостійного звернення такої </w:t>
      </w:r>
      <w:r w:rsidR="00CB7077">
        <w:rPr>
          <w:rFonts w:ascii="Times New Roman" w:eastAsia="Times New Roman" w:hAnsi="Times New Roman"/>
          <w:sz w:val="28"/>
          <w:szCs w:val="28"/>
          <w:lang w:val="uk-UA"/>
        </w:rPr>
        <w:t>фізичної особи.</w:t>
      </w:r>
    </w:p>
    <w:p w:rsidR="003E0EE9" w:rsidRPr="00CB7077" w:rsidRDefault="003E0EE9" w:rsidP="00CB7077">
      <w:pPr>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shd w:val="clear" w:color="auto" w:fill="FFFFFF"/>
          <w:lang w:val="uk-UA"/>
        </w:rPr>
        <w:t>Допомога застрахованим особам виплачується:</w:t>
      </w:r>
    </w:p>
    <w:p w:rsidR="003E0EE9" w:rsidRPr="00CB7077" w:rsidRDefault="003E0EE9" w:rsidP="00CB7077">
      <w:pPr>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shd w:val="clear" w:color="auto" w:fill="FFFFFF"/>
          <w:lang w:val="uk-UA"/>
        </w:rPr>
        <w:t xml:space="preserve">за рахунок коштів </w:t>
      </w:r>
      <w:r w:rsidR="008546FB" w:rsidRPr="00CB7077">
        <w:rPr>
          <w:rFonts w:ascii="Times New Roman" w:eastAsia="Times New Roman" w:hAnsi="Times New Roman"/>
          <w:sz w:val="28"/>
          <w:szCs w:val="28"/>
          <w:shd w:val="clear" w:color="auto" w:fill="FFFFFF"/>
          <w:lang w:val="uk-UA"/>
        </w:rPr>
        <w:t>Д</w:t>
      </w:r>
      <w:r w:rsidRPr="00CB7077">
        <w:rPr>
          <w:rFonts w:ascii="Times New Roman" w:eastAsia="Times New Roman" w:hAnsi="Times New Roman"/>
          <w:sz w:val="28"/>
          <w:szCs w:val="28"/>
          <w:shd w:val="clear" w:color="auto" w:fill="FFFFFF"/>
          <w:lang w:val="uk-UA"/>
        </w:rPr>
        <w:t xml:space="preserve">ержавного бюджету </w:t>
      </w:r>
      <w:r w:rsidR="00553416" w:rsidRPr="00CB7077">
        <w:rPr>
          <w:rFonts w:ascii="Times New Roman" w:eastAsia="Times New Roman" w:hAnsi="Times New Roman"/>
          <w:sz w:val="28"/>
          <w:szCs w:val="28"/>
          <w:shd w:val="clear" w:color="auto" w:fill="FFFFFF"/>
          <w:lang w:val="uk-UA"/>
        </w:rPr>
        <w:t xml:space="preserve">України </w:t>
      </w:r>
      <w:r w:rsidR="006D77A3" w:rsidRPr="00CB7077">
        <w:rPr>
          <w:rFonts w:ascii="Times New Roman" w:eastAsia="Times New Roman" w:hAnsi="Times New Roman"/>
          <w:sz w:val="28"/>
          <w:szCs w:val="28"/>
          <w:shd w:val="clear" w:color="auto" w:fill="FFFFFF"/>
          <w:lang w:val="ru-RU"/>
        </w:rPr>
        <w:t>–</w:t>
      </w:r>
      <w:r w:rsidRPr="00CB7077">
        <w:rPr>
          <w:rFonts w:ascii="Times New Roman" w:eastAsia="Times New Roman" w:hAnsi="Times New Roman"/>
          <w:sz w:val="28"/>
          <w:szCs w:val="28"/>
          <w:shd w:val="clear" w:color="auto" w:fill="FFFFFF"/>
          <w:lang w:val="uk-UA"/>
        </w:rPr>
        <w:t xml:space="preserve"> у розмірі вісім тисяч гривень;</w:t>
      </w:r>
    </w:p>
    <w:p w:rsidR="00CE3FD7" w:rsidRPr="00CB7077" w:rsidRDefault="003E0EE9" w:rsidP="00CB7077">
      <w:pPr>
        <w:spacing w:before="120" w:after="0" w:line="240" w:lineRule="auto"/>
        <w:ind w:firstLine="720"/>
        <w:jc w:val="both"/>
        <w:rPr>
          <w:rFonts w:ascii="Times New Roman" w:eastAsia="Times New Roman" w:hAnsi="Times New Roman"/>
          <w:sz w:val="28"/>
          <w:szCs w:val="28"/>
          <w:shd w:val="clear" w:color="auto" w:fill="FFFF00"/>
          <w:lang w:val="uk-UA"/>
        </w:rPr>
      </w:pPr>
      <w:r w:rsidRPr="00CB7077">
        <w:rPr>
          <w:rFonts w:ascii="Times New Roman" w:eastAsia="Times New Roman" w:hAnsi="Times New Roman"/>
          <w:sz w:val="28"/>
          <w:szCs w:val="28"/>
          <w:shd w:val="clear" w:color="auto" w:fill="FFFFFF"/>
          <w:lang w:val="uk-UA"/>
        </w:rPr>
        <w:t xml:space="preserve">за рахунок </w:t>
      </w:r>
      <w:r w:rsidR="005919A5" w:rsidRPr="00CB7077">
        <w:rPr>
          <w:rFonts w:ascii="Times New Roman" w:eastAsia="Times New Roman" w:hAnsi="Times New Roman"/>
          <w:sz w:val="28"/>
          <w:szCs w:val="28"/>
          <w:shd w:val="clear" w:color="auto" w:fill="FFFFFF"/>
          <w:lang w:val="uk-UA"/>
        </w:rPr>
        <w:t xml:space="preserve">коштів </w:t>
      </w:r>
      <w:r w:rsidRPr="00CB7077">
        <w:rPr>
          <w:rFonts w:ascii="Times New Roman" w:eastAsia="Times New Roman" w:hAnsi="Times New Roman"/>
          <w:sz w:val="28"/>
          <w:szCs w:val="28"/>
          <w:shd w:val="clear" w:color="auto" w:fill="FFFFFF"/>
          <w:lang w:val="uk-UA"/>
        </w:rPr>
        <w:t xml:space="preserve">місцевого бюджету </w:t>
      </w:r>
      <w:r w:rsidR="006D77A3" w:rsidRPr="00CB7077">
        <w:rPr>
          <w:rFonts w:ascii="Times New Roman" w:eastAsia="Times New Roman" w:hAnsi="Times New Roman"/>
          <w:sz w:val="28"/>
          <w:szCs w:val="28"/>
          <w:shd w:val="clear" w:color="auto" w:fill="FFFFFF"/>
          <w:lang w:val="uk-UA"/>
        </w:rPr>
        <w:t>–</w:t>
      </w:r>
      <w:r w:rsidRPr="00CB7077">
        <w:rPr>
          <w:rFonts w:ascii="Times New Roman" w:eastAsia="Times New Roman" w:hAnsi="Times New Roman"/>
          <w:sz w:val="28"/>
          <w:szCs w:val="28"/>
          <w:shd w:val="clear" w:color="auto" w:fill="FFFFFF"/>
          <w:lang w:val="uk-UA"/>
        </w:rPr>
        <w:t xml:space="preserve"> у розмірі</w:t>
      </w:r>
      <w:r w:rsidR="00836AD1" w:rsidRPr="00CB7077">
        <w:rPr>
          <w:rFonts w:ascii="Times New Roman" w:eastAsia="Times New Roman" w:hAnsi="Times New Roman"/>
          <w:sz w:val="28"/>
          <w:szCs w:val="28"/>
          <w:shd w:val="clear" w:color="auto" w:fill="FFFFFF"/>
          <w:lang w:val="uk-UA"/>
        </w:rPr>
        <w:t xml:space="preserve">, </w:t>
      </w:r>
      <w:r w:rsidR="00C741C0" w:rsidRPr="00CB7077">
        <w:rPr>
          <w:rFonts w:ascii="Times New Roman" w:eastAsia="Times New Roman" w:hAnsi="Times New Roman"/>
          <w:sz w:val="28"/>
          <w:szCs w:val="28"/>
          <w:shd w:val="clear" w:color="auto" w:fill="FFFFFF"/>
          <w:lang w:val="uk-UA"/>
        </w:rPr>
        <w:t>визначеному рішенням органу місцевого самоврядування.</w:t>
      </w:r>
      <w:r w:rsidR="00F222A9">
        <w:rPr>
          <w:rFonts w:ascii="Times New Roman" w:eastAsia="Times New Roman" w:hAnsi="Times New Roman"/>
          <w:sz w:val="28"/>
          <w:szCs w:val="28"/>
          <w:shd w:val="clear" w:color="auto" w:fill="FFFFFF"/>
          <w:lang w:val="uk-UA"/>
        </w:rPr>
        <w:t xml:space="preserve"> </w:t>
      </w:r>
    </w:p>
    <w:p w:rsidR="003E0EE9" w:rsidRPr="00CB7077" w:rsidRDefault="003E0EE9" w:rsidP="00CB7077">
      <w:pPr>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 xml:space="preserve">Застрахована особа, </w:t>
      </w:r>
      <w:r w:rsidR="008546FB" w:rsidRPr="00CB7077">
        <w:rPr>
          <w:rFonts w:ascii="Times New Roman" w:eastAsia="Times New Roman" w:hAnsi="Times New Roman"/>
          <w:sz w:val="28"/>
          <w:szCs w:val="28"/>
          <w:lang w:val="uk-UA"/>
        </w:rPr>
        <w:t xml:space="preserve">яка </w:t>
      </w:r>
      <w:r w:rsidRPr="00CB7077">
        <w:rPr>
          <w:rFonts w:ascii="Times New Roman" w:eastAsia="Times New Roman" w:hAnsi="Times New Roman"/>
          <w:sz w:val="28"/>
          <w:szCs w:val="28"/>
          <w:lang w:val="uk-UA"/>
        </w:rPr>
        <w:t>має право на отримання допомоги,</w:t>
      </w:r>
      <w:r w:rsidR="0012159F" w:rsidRPr="00CB7077">
        <w:rPr>
          <w:rFonts w:ascii="Times New Roman" w:eastAsia="Times New Roman" w:hAnsi="Times New Roman"/>
          <w:sz w:val="28"/>
          <w:szCs w:val="28"/>
          <w:lang w:val="uk-UA"/>
        </w:rPr>
        <w:t xml:space="preserve"> передбаченої цим Законом,</w:t>
      </w:r>
      <w:r w:rsidRPr="00CB7077">
        <w:rPr>
          <w:rFonts w:ascii="Times New Roman" w:eastAsia="Times New Roman" w:hAnsi="Times New Roman"/>
          <w:sz w:val="28"/>
          <w:szCs w:val="28"/>
          <w:lang w:val="uk-UA"/>
        </w:rPr>
        <w:t xml:space="preserve"> має бути найманим працівником суб</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єкта господарювання, основний вид економічної діяльності якого заявлений першим у відомостях з Єдиного державного реєстру юридичних осіб, фізичних осіб </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підприємців та громадських формувань станом на останній день місяця, який передує місяцю</w:t>
      </w:r>
      <w:r w:rsidR="008546FB"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w:t>
      </w:r>
      <w:r w:rsidR="008546FB" w:rsidRPr="00CB7077">
        <w:rPr>
          <w:rFonts w:ascii="Times New Roman" w:eastAsia="Times New Roman" w:hAnsi="Times New Roman"/>
          <w:sz w:val="28"/>
          <w:szCs w:val="28"/>
          <w:lang w:val="uk-UA"/>
        </w:rPr>
        <w:t>в</w:t>
      </w:r>
      <w:r w:rsidRPr="00CB7077">
        <w:rPr>
          <w:rFonts w:ascii="Times New Roman" w:eastAsia="Times New Roman" w:hAnsi="Times New Roman"/>
          <w:sz w:val="28"/>
          <w:szCs w:val="28"/>
          <w:lang w:val="uk-UA"/>
        </w:rPr>
        <w:t xml:space="preserve"> якому подається звернення на отримання допомоги</w:t>
      </w:r>
      <w:r w:rsidR="008546FB"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та відповідає </w:t>
      </w:r>
      <w:r w:rsidR="008546FB" w:rsidRPr="00CB7077">
        <w:rPr>
          <w:rFonts w:ascii="Times New Roman" w:eastAsia="Times New Roman" w:hAnsi="Times New Roman"/>
          <w:sz w:val="28"/>
          <w:szCs w:val="28"/>
          <w:lang w:val="uk-UA"/>
        </w:rPr>
        <w:t xml:space="preserve">видам, </w:t>
      </w:r>
      <w:r w:rsidRPr="00CB7077">
        <w:rPr>
          <w:rFonts w:ascii="Times New Roman" w:eastAsia="Times New Roman" w:hAnsi="Times New Roman"/>
          <w:sz w:val="28"/>
          <w:szCs w:val="28"/>
          <w:lang w:val="uk-UA"/>
        </w:rPr>
        <w:t xml:space="preserve">визначеним у Переліку видів економічної діяльності, або фізичною особою </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підприємцем, основний вид економічної діяльності якого заявлений першим у відомостях з Єдиного державного реєстру юридичних осіб, фізичних осіб </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підприємців та громадських формувань станом на останній день місяця, який передує місяцю</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w:t>
      </w:r>
      <w:r w:rsidR="008546FB" w:rsidRPr="00CB7077">
        <w:rPr>
          <w:rFonts w:ascii="Times New Roman" w:eastAsia="Times New Roman" w:hAnsi="Times New Roman"/>
          <w:sz w:val="28"/>
          <w:szCs w:val="28"/>
          <w:lang w:val="uk-UA"/>
        </w:rPr>
        <w:t xml:space="preserve">в </w:t>
      </w:r>
      <w:r w:rsidRPr="00CB7077">
        <w:rPr>
          <w:rFonts w:ascii="Times New Roman" w:eastAsia="Times New Roman" w:hAnsi="Times New Roman"/>
          <w:sz w:val="28"/>
          <w:szCs w:val="28"/>
          <w:lang w:val="uk-UA"/>
        </w:rPr>
        <w:t>якому подається звернення на отримання допомоги</w:t>
      </w:r>
      <w:r w:rsidR="008546FB"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та відповідає </w:t>
      </w:r>
      <w:r w:rsidR="008546FB" w:rsidRPr="00CB7077">
        <w:rPr>
          <w:rFonts w:ascii="Times New Roman" w:eastAsia="Times New Roman" w:hAnsi="Times New Roman"/>
          <w:sz w:val="28"/>
          <w:szCs w:val="28"/>
          <w:lang w:val="uk-UA"/>
        </w:rPr>
        <w:t xml:space="preserve">видам, </w:t>
      </w:r>
      <w:r w:rsidRPr="00CB7077">
        <w:rPr>
          <w:rFonts w:ascii="Times New Roman" w:eastAsia="Times New Roman" w:hAnsi="Times New Roman"/>
          <w:sz w:val="28"/>
          <w:szCs w:val="28"/>
          <w:lang w:val="uk-UA"/>
        </w:rPr>
        <w:t>визначеним у Переліку видів економічної діяльності.</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2. Допомога застрахованим особам не надається:</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1) найманим працівникам:</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які на дату звернення працюють у суб</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єкта господарювання, що не нарахував єдин</w:t>
      </w:r>
      <w:r w:rsidR="00D17761">
        <w:rPr>
          <w:rFonts w:ascii="Times New Roman" w:eastAsia="Times New Roman" w:hAnsi="Times New Roman"/>
          <w:sz w:val="28"/>
          <w:szCs w:val="28"/>
          <w:lang w:val="uk-UA"/>
        </w:rPr>
        <w:t>ого</w:t>
      </w:r>
      <w:r w:rsidRPr="00CB7077">
        <w:rPr>
          <w:rFonts w:ascii="Times New Roman" w:eastAsia="Times New Roman" w:hAnsi="Times New Roman"/>
          <w:sz w:val="28"/>
          <w:szCs w:val="28"/>
          <w:lang w:val="uk-UA"/>
        </w:rPr>
        <w:t xml:space="preserve"> внеск</w:t>
      </w:r>
      <w:r w:rsidR="00D17761">
        <w:rPr>
          <w:rFonts w:ascii="Times New Roman" w:eastAsia="Times New Roman" w:hAnsi="Times New Roman"/>
          <w:sz w:val="28"/>
          <w:szCs w:val="28"/>
          <w:lang w:val="uk-UA"/>
        </w:rPr>
        <w:t>у</w:t>
      </w:r>
      <w:r w:rsidRPr="00CB7077">
        <w:rPr>
          <w:rFonts w:ascii="Times New Roman" w:eastAsia="Times New Roman" w:hAnsi="Times New Roman"/>
          <w:sz w:val="28"/>
          <w:szCs w:val="28"/>
          <w:lang w:val="uk-UA"/>
        </w:rPr>
        <w:t xml:space="preserve"> на загальнообов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язкове державне соціальне страхування за усі місяці відповідного кварталу, а саме:</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lastRenderedPageBreak/>
        <w:t>четвертого кварталу 2020 року, якщо додаткові обмежувальні протиепідемічні заходи, пов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язані із поширенням коронавірусної хвороби (COVID-19), запроваджені у лютому – квітні 2021 року;</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першого кварталу 2021 року, якщо додаткові обмежувальні протиепідемічні заходи, пов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язані із поширенням коронавірусної хвороби (COVID-19), запроваджені у травні – липні 2021 року;</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другого кварталу 2021 року, якщо додаткові обмежувальні протиепідемічні заходи, пов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язані із поширенням коронавірусної хвороби (C</w:t>
      </w:r>
      <w:r w:rsidR="00850205" w:rsidRPr="00CB7077">
        <w:rPr>
          <w:rFonts w:ascii="Times New Roman" w:eastAsia="Times New Roman" w:hAnsi="Times New Roman"/>
          <w:sz w:val="28"/>
          <w:szCs w:val="28"/>
          <w:lang w:val="uk-UA"/>
        </w:rPr>
        <w:t>OVID-19), запроваджені у серпні</w:t>
      </w:r>
      <w:r w:rsidRPr="00CB7077">
        <w:rPr>
          <w:rFonts w:ascii="Times New Roman" w:eastAsia="Times New Roman" w:hAnsi="Times New Roman"/>
          <w:sz w:val="28"/>
          <w:szCs w:val="28"/>
          <w:lang w:val="uk-UA"/>
        </w:rPr>
        <w:t xml:space="preserve"> – жовтні 2021 року;</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третього кварталу 2021 року, якщо додаткові обмежувальні протиепідемічні заходи, пов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язані із поширенням коронавірусної хвороби (COVID-19), запроваджені у листопаді – грудні 2021 року;</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які працюють у суб</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єкта господарювання, основний вид економічної діяльності якого на останній день місяця, який передує місяцю</w:t>
      </w:r>
      <w:r w:rsidR="00D83791"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w:t>
      </w:r>
      <w:r w:rsidR="00D83791" w:rsidRPr="00CB7077">
        <w:rPr>
          <w:rFonts w:ascii="Times New Roman" w:eastAsia="Times New Roman" w:hAnsi="Times New Roman"/>
          <w:sz w:val="28"/>
          <w:szCs w:val="28"/>
          <w:lang w:val="uk-UA"/>
        </w:rPr>
        <w:t>в</w:t>
      </w:r>
      <w:r w:rsidRPr="00CB7077">
        <w:rPr>
          <w:rFonts w:ascii="Times New Roman" w:eastAsia="Times New Roman" w:hAnsi="Times New Roman"/>
          <w:sz w:val="28"/>
          <w:szCs w:val="28"/>
          <w:lang w:val="uk-UA"/>
        </w:rPr>
        <w:t xml:space="preserve"> якому подається звернення</w:t>
      </w:r>
      <w:r w:rsidR="00D83791"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не відносився до Переліку видів економічної діяльності;</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які працюють у суб</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єкта господарювання за сумісництвом;</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середня заробітна плата яких перевищує тридцять тисяч гривень на місяць. При цьому для обчислення середньої заробітної плати враховуються усі три місяці останнього звітного кварталу, який передує поданню звернення;</w:t>
      </w:r>
    </w:p>
    <w:p w:rsidR="003E0EE9" w:rsidRPr="00CB7077" w:rsidRDefault="006D77A3"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2) фізичним особам –</w:t>
      </w:r>
      <w:r w:rsidR="003E0EE9" w:rsidRPr="00CB7077">
        <w:rPr>
          <w:rFonts w:ascii="Times New Roman" w:eastAsia="Times New Roman" w:hAnsi="Times New Roman"/>
          <w:sz w:val="28"/>
          <w:szCs w:val="28"/>
          <w:lang w:val="uk-UA"/>
        </w:rPr>
        <w:t xml:space="preserve"> підприємцям, які є застрахованими особами:</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державна реєстрація яких на останній день місяця, який передує місяцю</w:t>
      </w:r>
      <w:r w:rsidR="00D83791"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w:t>
      </w:r>
      <w:r w:rsidR="00D83791" w:rsidRPr="00CB7077">
        <w:rPr>
          <w:rFonts w:ascii="Times New Roman" w:eastAsia="Times New Roman" w:hAnsi="Times New Roman"/>
          <w:sz w:val="28"/>
          <w:szCs w:val="28"/>
          <w:lang w:val="uk-UA"/>
        </w:rPr>
        <w:t xml:space="preserve">в </w:t>
      </w:r>
      <w:r w:rsidRPr="00CB7077">
        <w:rPr>
          <w:rFonts w:ascii="Times New Roman" w:eastAsia="Times New Roman" w:hAnsi="Times New Roman"/>
          <w:sz w:val="28"/>
          <w:szCs w:val="28"/>
          <w:lang w:val="uk-UA"/>
        </w:rPr>
        <w:t>якому подається звернення</w:t>
      </w:r>
      <w:r w:rsidR="00D83791"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становить менше трьох місяців;</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які за останній звітний рік сплатили єдиний внесок на загальнообов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язкове державне соціальне страхування за себе менше ніж за шість місяців;</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основний вид економічної діяльності яких на останній день місяця, який передує місяцю</w:t>
      </w:r>
      <w:r w:rsidR="00D83791"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w:t>
      </w:r>
      <w:r w:rsidR="00D83791" w:rsidRPr="00CB7077">
        <w:rPr>
          <w:rFonts w:ascii="Times New Roman" w:eastAsia="Times New Roman" w:hAnsi="Times New Roman"/>
          <w:sz w:val="28"/>
          <w:szCs w:val="28"/>
          <w:lang w:val="uk-UA"/>
        </w:rPr>
        <w:t>в</w:t>
      </w:r>
      <w:r w:rsidRPr="00CB7077">
        <w:rPr>
          <w:rFonts w:ascii="Times New Roman" w:eastAsia="Times New Roman" w:hAnsi="Times New Roman"/>
          <w:sz w:val="28"/>
          <w:szCs w:val="28"/>
          <w:lang w:val="uk-UA"/>
        </w:rPr>
        <w:t xml:space="preserve"> якому подається звернення</w:t>
      </w:r>
      <w:r w:rsidR="00D83791"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не відносився до Переліку видів економічної діяльності;</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 xml:space="preserve">які є найманими працівниками та фізичними особами </w:t>
      </w:r>
      <w:r w:rsidR="0078066D"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підприємцями одночасно;</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підприємницька діяльність яких на останній день місяця, який передує місяцю</w:t>
      </w:r>
      <w:r w:rsidR="00D83791" w:rsidRPr="00CB7077">
        <w:rPr>
          <w:rFonts w:ascii="Times New Roman" w:eastAsia="Times New Roman" w:hAnsi="Times New Roman"/>
          <w:sz w:val="28"/>
          <w:szCs w:val="28"/>
          <w:lang w:val="uk-UA"/>
        </w:rPr>
        <w:t>, в</w:t>
      </w:r>
      <w:r w:rsidRPr="00CB7077">
        <w:rPr>
          <w:rFonts w:ascii="Times New Roman" w:eastAsia="Times New Roman" w:hAnsi="Times New Roman"/>
          <w:sz w:val="28"/>
          <w:szCs w:val="28"/>
          <w:lang w:val="uk-UA"/>
        </w:rPr>
        <w:t xml:space="preserve"> якому у відповідно</w:t>
      </w:r>
      <w:r w:rsidR="00D83791" w:rsidRPr="00CB7077">
        <w:rPr>
          <w:rFonts w:ascii="Times New Roman" w:eastAsia="Times New Roman" w:hAnsi="Times New Roman"/>
          <w:sz w:val="28"/>
          <w:szCs w:val="28"/>
          <w:lang w:val="uk-UA"/>
        </w:rPr>
        <w:t>му</w:t>
      </w:r>
      <w:r w:rsidRPr="00CB7077">
        <w:rPr>
          <w:rFonts w:ascii="Times New Roman" w:eastAsia="Times New Roman" w:hAnsi="Times New Roman"/>
          <w:sz w:val="28"/>
          <w:szCs w:val="28"/>
          <w:lang w:val="uk-UA"/>
        </w:rPr>
        <w:t xml:space="preserve"> регіоні запроваджуються додаткові обмежувальні протиепідемічні заходи, пов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язані із поширенням коронавірусної хвороби (COVID-19), за даними Єдиного державного реєстру юридичних осіб, фізичних осіб </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підпр</w:t>
      </w:r>
      <w:r w:rsidR="00D83791" w:rsidRPr="00CB7077">
        <w:rPr>
          <w:rFonts w:ascii="Times New Roman" w:eastAsia="Times New Roman" w:hAnsi="Times New Roman"/>
          <w:sz w:val="28"/>
          <w:szCs w:val="28"/>
          <w:lang w:val="uk-UA"/>
        </w:rPr>
        <w:t>иємців та громадських формувань,</w:t>
      </w:r>
      <w:r w:rsidRPr="00CB7077">
        <w:rPr>
          <w:rFonts w:ascii="Times New Roman" w:eastAsia="Times New Roman" w:hAnsi="Times New Roman"/>
          <w:sz w:val="28"/>
          <w:szCs w:val="28"/>
          <w:lang w:val="uk-UA"/>
        </w:rPr>
        <w:t xml:space="preserve"> припинена.</w:t>
      </w:r>
    </w:p>
    <w:p w:rsidR="00D83791" w:rsidRDefault="00D83791" w:rsidP="00CB7077">
      <w:pPr>
        <w:shd w:val="clear" w:color="auto" w:fill="FFFFFF"/>
        <w:spacing w:after="0" w:line="240" w:lineRule="auto"/>
        <w:ind w:firstLine="720"/>
        <w:jc w:val="both"/>
        <w:rPr>
          <w:rFonts w:ascii="Times New Roman" w:eastAsia="Times New Roman" w:hAnsi="Times New Roman"/>
          <w:bCs/>
          <w:sz w:val="28"/>
          <w:szCs w:val="28"/>
          <w:lang w:val="uk-UA"/>
        </w:rPr>
      </w:pPr>
    </w:p>
    <w:p w:rsidR="00630850" w:rsidRDefault="00630850" w:rsidP="00CB7077">
      <w:pPr>
        <w:shd w:val="clear" w:color="auto" w:fill="FFFFFF"/>
        <w:spacing w:after="0" w:line="240" w:lineRule="auto"/>
        <w:ind w:firstLine="720"/>
        <w:jc w:val="both"/>
        <w:rPr>
          <w:rFonts w:ascii="Times New Roman" w:eastAsia="Times New Roman" w:hAnsi="Times New Roman"/>
          <w:bCs/>
          <w:sz w:val="28"/>
          <w:szCs w:val="28"/>
          <w:lang w:val="uk-UA"/>
        </w:rPr>
      </w:pPr>
    </w:p>
    <w:p w:rsidR="00630850" w:rsidRPr="00CB7077" w:rsidRDefault="00630850" w:rsidP="00CB7077">
      <w:pPr>
        <w:shd w:val="clear" w:color="auto" w:fill="FFFFFF"/>
        <w:spacing w:after="0" w:line="240" w:lineRule="auto"/>
        <w:ind w:firstLine="720"/>
        <w:jc w:val="both"/>
        <w:rPr>
          <w:rFonts w:ascii="Times New Roman" w:eastAsia="Times New Roman" w:hAnsi="Times New Roman"/>
          <w:bCs/>
          <w:sz w:val="28"/>
          <w:szCs w:val="28"/>
          <w:lang w:val="uk-UA"/>
        </w:rPr>
      </w:pPr>
    </w:p>
    <w:p w:rsidR="003E0EE9" w:rsidRPr="00CB7077" w:rsidRDefault="003E0EE9" w:rsidP="00CB7077">
      <w:pPr>
        <w:shd w:val="clear" w:color="auto" w:fill="FFFFFF"/>
        <w:spacing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bCs/>
          <w:sz w:val="28"/>
          <w:szCs w:val="28"/>
          <w:lang w:val="uk-UA"/>
        </w:rPr>
        <w:lastRenderedPageBreak/>
        <w:t>Стаття 3.</w:t>
      </w:r>
      <w:r w:rsidRPr="00CB7077">
        <w:rPr>
          <w:rFonts w:ascii="Times New Roman" w:eastAsia="Times New Roman" w:hAnsi="Times New Roman"/>
          <w:sz w:val="28"/>
          <w:szCs w:val="28"/>
          <w:lang w:val="uk-UA"/>
        </w:rPr>
        <w:t xml:space="preserve"> Порядок виплат</w:t>
      </w:r>
      <w:r w:rsidR="00850205" w:rsidRPr="00CB7077">
        <w:rPr>
          <w:rFonts w:ascii="Times New Roman" w:eastAsia="Times New Roman" w:hAnsi="Times New Roman"/>
          <w:sz w:val="28"/>
          <w:szCs w:val="28"/>
          <w:lang w:val="uk-UA"/>
        </w:rPr>
        <w:t>и допомоги застрахованим особам</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1. Виплата допомоги застрахованим особам здійснюється на підставі заяви застрахован</w:t>
      </w:r>
      <w:r w:rsidR="00630850">
        <w:rPr>
          <w:rFonts w:ascii="Times New Roman" w:eastAsia="Times New Roman" w:hAnsi="Times New Roman"/>
          <w:sz w:val="28"/>
          <w:szCs w:val="28"/>
          <w:lang w:val="uk-UA"/>
        </w:rPr>
        <w:t>ої</w:t>
      </w:r>
      <w:r w:rsidRPr="00CB7077">
        <w:rPr>
          <w:rFonts w:ascii="Times New Roman" w:eastAsia="Times New Roman" w:hAnsi="Times New Roman"/>
          <w:sz w:val="28"/>
          <w:szCs w:val="28"/>
          <w:lang w:val="uk-UA"/>
        </w:rPr>
        <w:t xml:space="preserve"> ос</w:t>
      </w:r>
      <w:r w:rsidR="00630850">
        <w:rPr>
          <w:rFonts w:ascii="Times New Roman" w:eastAsia="Times New Roman" w:hAnsi="Times New Roman"/>
          <w:sz w:val="28"/>
          <w:szCs w:val="28"/>
          <w:lang w:val="uk-UA"/>
        </w:rPr>
        <w:t>оби</w:t>
      </w:r>
      <w:r w:rsidRPr="00CB7077">
        <w:rPr>
          <w:rFonts w:ascii="Times New Roman" w:eastAsia="Times New Roman" w:hAnsi="Times New Roman"/>
          <w:sz w:val="28"/>
          <w:szCs w:val="28"/>
          <w:lang w:val="uk-UA"/>
        </w:rPr>
        <w:t>, подан</w:t>
      </w:r>
      <w:r w:rsidR="00630850">
        <w:rPr>
          <w:rFonts w:ascii="Times New Roman" w:eastAsia="Times New Roman" w:hAnsi="Times New Roman"/>
          <w:sz w:val="28"/>
          <w:szCs w:val="28"/>
          <w:lang w:val="uk-UA"/>
        </w:rPr>
        <w:t>ої</w:t>
      </w:r>
      <w:r w:rsidRPr="00CB7077">
        <w:rPr>
          <w:rFonts w:ascii="Times New Roman" w:eastAsia="Times New Roman" w:hAnsi="Times New Roman"/>
          <w:sz w:val="28"/>
          <w:szCs w:val="28"/>
          <w:lang w:val="uk-UA"/>
        </w:rPr>
        <w:t xml:space="preserve"> н</w:t>
      </w:r>
      <w:r w:rsidR="00630850">
        <w:rPr>
          <w:rFonts w:ascii="Times New Roman" w:eastAsia="Times New Roman" w:hAnsi="Times New Roman"/>
          <w:sz w:val="28"/>
          <w:szCs w:val="28"/>
          <w:lang w:val="uk-UA"/>
        </w:rPr>
        <w:t>ею</w:t>
      </w:r>
      <w:r w:rsidRPr="00CB7077">
        <w:rPr>
          <w:rFonts w:ascii="Times New Roman" w:eastAsia="Times New Roman" w:hAnsi="Times New Roman"/>
          <w:sz w:val="28"/>
          <w:szCs w:val="28"/>
          <w:lang w:val="uk-UA"/>
        </w:rPr>
        <w:t xml:space="preserve"> в електронній формі з використанням Єдиного державного вебпорталу електронних послуг.</w:t>
      </w:r>
    </w:p>
    <w:p w:rsidR="003E0EE9"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 xml:space="preserve">Застрахована особа має право звернутися </w:t>
      </w:r>
      <w:r w:rsidR="001D7D0A" w:rsidRPr="00CB7077">
        <w:rPr>
          <w:rFonts w:ascii="Times New Roman" w:eastAsia="Times New Roman" w:hAnsi="Times New Roman"/>
          <w:sz w:val="28"/>
          <w:szCs w:val="28"/>
          <w:lang w:val="uk-UA"/>
        </w:rPr>
        <w:t xml:space="preserve">із заявою про </w:t>
      </w:r>
      <w:r w:rsidRPr="00CB7077">
        <w:rPr>
          <w:rFonts w:ascii="Times New Roman" w:eastAsia="Times New Roman" w:hAnsi="Times New Roman"/>
          <w:sz w:val="28"/>
          <w:szCs w:val="28"/>
          <w:lang w:val="uk-UA"/>
        </w:rPr>
        <w:t>виплат</w:t>
      </w:r>
      <w:r w:rsidR="001D7D0A" w:rsidRPr="00CB7077">
        <w:rPr>
          <w:rFonts w:ascii="Times New Roman" w:eastAsia="Times New Roman" w:hAnsi="Times New Roman"/>
          <w:sz w:val="28"/>
          <w:szCs w:val="28"/>
          <w:lang w:val="uk-UA"/>
        </w:rPr>
        <w:t xml:space="preserve">у допомоги </w:t>
      </w:r>
      <w:r w:rsidR="005919A5">
        <w:rPr>
          <w:rFonts w:ascii="Times New Roman" w:eastAsia="Times New Roman" w:hAnsi="Times New Roman"/>
          <w:sz w:val="28"/>
          <w:szCs w:val="28"/>
          <w:lang w:val="uk-UA"/>
        </w:rPr>
        <w:t xml:space="preserve">застрахованим особам </w:t>
      </w:r>
      <w:r w:rsidRPr="00CB7077">
        <w:rPr>
          <w:rFonts w:ascii="Times New Roman" w:eastAsia="Times New Roman" w:hAnsi="Times New Roman"/>
          <w:sz w:val="28"/>
          <w:szCs w:val="28"/>
          <w:lang w:val="uk-UA"/>
        </w:rPr>
        <w:t xml:space="preserve">протягом 30 днів </w:t>
      </w:r>
      <w:r w:rsidR="009D4447">
        <w:rPr>
          <w:rFonts w:ascii="Times New Roman" w:eastAsia="Times New Roman" w:hAnsi="Times New Roman"/>
          <w:sz w:val="28"/>
          <w:szCs w:val="28"/>
          <w:lang w:val="uk-UA"/>
        </w:rPr>
        <w:t>і</w:t>
      </w:r>
      <w:r w:rsidRPr="00CB7077">
        <w:rPr>
          <w:rFonts w:ascii="Times New Roman" w:eastAsia="Times New Roman" w:hAnsi="Times New Roman"/>
          <w:sz w:val="28"/>
          <w:szCs w:val="28"/>
          <w:lang w:val="uk-UA"/>
        </w:rPr>
        <w:t xml:space="preserve">з дня запровадження </w:t>
      </w:r>
      <w:r w:rsidR="00850205" w:rsidRPr="00CB7077">
        <w:rPr>
          <w:rFonts w:ascii="Times New Roman" w:eastAsia="Times New Roman" w:hAnsi="Times New Roman"/>
          <w:sz w:val="28"/>
          <w:szCs w:val="28"/>
          <w:lang w:val="uk-UA"/>
        </w:rPr>
        <w:t xml:space="preserve">на території відповідної адміністративно-територіальної одиниці </w:t>
      </w:r>
      <w:r w:rsidRPr="00CB7077">
        <w:rPr>
          <w:rFonts w:ascii="Times New Roman" w:eastAsia="Times New Roman" w:hAnsi="Times New Roman"/>
          <w:sz w:val="28"/>
          <w:szCs w:val="28"/>
          <w:lang w:val="uk-UA"/>
        </w:rPr>
        <w:t>додаткових обмежувальних протиепідемічних заходів, пов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язаних із поширенням ко</w:t>
      </w:r>
      <w:r w:rsidR="00F76712" w:rsidRPr="00CB7077">
        <w:rPr>
          <w:rFonts w:ascii="Times New Roman" w:eastAsia="Times New Roman" w:hAnsi="Times New Roman"/>
          <w:sz w:val="28"/>
          <w:szCs w:val="28"/>
          <w:lang w:val="uk-UA"/>
        </w:rPr>
        <w:t>ронавірусної хвороби (COVID-19)</w:t>
      </w:r>
      <w:r w:rsidR="00850205" w:rsidRPr="00CB7077">
        <w:rPr>
          <w:rFonts w:ascii="Times New Roman" w:eastAsia="Times New Roman" w:hAnsi="Times New Roman"/>
          <w:sz w:val="28"/>
          <w:szCs w:val="28"/>
          <w:lang w:val="uk-UA"/>
        </w:rPr>
        <w:t>.</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 xml:space="preserve">У заяві про виплату допомоги застрахованими особами </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заявниками зазнача</w:t>
      </w:r>
      <w:r w:rsidR="009D4447">
        <w:rPr>
          <w:rFonts w:ascii="Times New Roman" w:eastAsia="Times New Roman" w:hAnsi="Times New Roman"/>
          <w:sz w:val="28"/>
          <w:szCs w:val="28"/>
          <w:lang w:val="uk-UA"/>
        </w:rPr>
        <w:t>ю</w:t>
      </w:r>
      <w:r w:rsidRPr="00CB7077">
        <w:rPr>
          <w:rFonts w:ascii="Times New Roman" w:eastAsia="Times New Roman" w:hAnsi="Times New Roman"/>
          <w:sz w:val="28"/>
          <w:szCs w:val="28"/>
          <w:lang w:val="uk-UA"/>
        </w:rPr>
        <w:t>ться:</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прізвище, ім</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я, по батькові (за наявності) особи, її дата народження, реєстраційний номер облікової картки платника податків або серія (за наявності)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офіційно повідомили про це відповідний контролюючий орган і мають відмітку у паспорті);</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адреса реєстрації місця проживання заявника;</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 xml:space="preserve">номер банківського рахунка заявника для виплати допомоги </w:t>
      </w:r>
      <w:r w:rsidR="00F76712"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за стандартом IBAN;</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 xml:space="preserve">підтвердження відповідності застрахованої особи </w:t>
      </w:r>
      <w:r w:rsidR="00717D7B" w:rsidRPr="00CB7077">
        <w:rPr>
          <w:rFonts w:ascii="Times New Roman" w:eastAsia="Times New Roman" w:hAnsi="Times New Roman"/>
          <w:sz w:val="28"/>
          <w:szCs w:val="28"/>
          <w:lang w:val="uk-UA"/>
        </w:rPr>
        <w:t xml:space="preserve">вимогам </w:t>
      </w:r>
      <w:r w:rsidRPr="00CB7077">
        <w:rPr>
          <w:rFonts w:ascii="Times New Roman" w:eastAsia="Times New Roman" w:hAnsi="Times New Roman"/>
          <w:sz w:val="28"/>
          <w:szCs w:val="28"/>
          <w:lang w:val="uk-UA"/>
        </w:rPr>
        <w:t>цього Закону;</w:t>
      </w:r>
    </w:p>
    <w:p w:rsidR="003E0EE9"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надання згоди заявником на обробку персональних даних відповідно до закону.</w:t>
      </w:r>
    </w:p>
    <w:p w:rsidR="00630850" w:rsidRPr="00CB7077" w:rsidRDefault="00630850" w:rsidP="00630850">
      <w:pPr>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 xml:space="preserve">Порядок подання та форма заяви </w:t>
      </w:r>
      <w:r>
        <w:rPr>
          <w:rFonts w:ascii="Times New Roman" w:eastAsia="Times New Roman" w:hAnsi="Times New Roman"/>
          <w:sz w:val="28"/>
          <w:szCs w:val="28"/>
          <w:lang w:val="uk-UA"/>
        </w:rPr>
        <w:t>про</w:t>
      </w:r>
      <w:r w:rsidRPr="00CB7077">
        <w:rPr>
          <w:rFonts w:ascii="Times New Roman" w:eastAsia="Times New Roman" w:hAnsi="Times New Roman"/>
          <w:sz w:val="28"/>
          <w:szCs w:val="28"/>
          <w:shd w:val="clear" w:color="auto" w:fill="FFFFFF"/>
          <w:lang w:val="uk-UA"/>
        </w:rPr>
        <w:t xml:space="preserve"> надання допомоги застрахованим особам на період запровадження </w:t>
      </w:r>
      <w:r>
        <w:rPr>
          <w:rFonts w:ascii="Times New Roman" w:eastAsia="Times New Roman" w:hAnsi="Times New Roman"/>
          <w:sz w:val="28"/>
          <w:szCs w:val="28"/>
          <w:shd w:val="clear" w:color="auto" w:fill="FFFFFF"/>
          <w:lang w:val="uk-UA"/>
        </w:rPr>
        <w:t xml:space="preserve">додаткових </w:t>
      </w:r>
      <w:r w:rsidRPr="00CB7077">
        <w:rPr>
          <w:rFonts w:ascii="Times New Roman" w:eastAsia="Times New Roman" w:hAnsi="Times New Roman"/>
          <w:sz w:val="28"/>
          <w:szCs w:val="28"/>
          <w:shd w:val="clear" w:color="auto" w:fill="FFFFFF"/>
          <w:lang w:val="uk-UA"/>
        </w:rPr>
        <w:t>обмежувальних протиепідемічних заходів, пов'язаних із поширенням коронавірусної хвороби (COVID-19), визначається Кабінетом Міністрів України.</w:t>
      </w:r>
    </w:p>
    <w:p w:rsidR="003E0EE9"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2. Перевірка інформації, повідомленої застрахованою особою у заяві про виплату допомоги застрахованим особам, здійснюється програмними засобами Єдиного державного вебпорталу електронних послуг на підставі відомостей, що обробляються у реєстрі застрахованих осіб Державного реєстру загальнообов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язкового державного соціального страхування про страхувальників та застрахованих осіб, та передаються центральним органом виконавчої влади, що реалізує державну політику з питань пенсійного забезпечення та ведення обліку осіб, які підлягають загальнообов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язковому державному соціальному страхуванню, центральному органу виконавчої влади, </w:t>
      </w:r>
      <w:r w:rsidRPr="00CB7077">
        <w:rPr>
          <w:rFonts w:ascii="Times New Roman" w:eastAsia="Times New Roman" w:hAnsi="Times New Roman"/>
          <w:sz w:val="28"/>
          <w:szCs w:val="28"/>
          <w:lang w:val="uk-UA"/>
        </w:rPr>
        <w:lastRenderedPageBreak/>
        <w:t xml:space="preserve">що </w:t>
      </w:r>
      <w:r w:rsidR="00717D7B" w:rsidRPr="00CB7077">
        <w:rPr>
          <w:rFonts w:ascii="Times New Roman" w:eastAsia="Times New Roman" w:hAnsi="Times New Roman"/>
          <w:sz w:val="28"/>
          <w:szCs w:val="28"/>
          <w:lang w:val="uk-UA"/>
        </w:rPr>
        <w:t xml:space="preserve">забезпечує </w:t>
      </w:r>
      <w:r w:rsidRPr="00CB7077">
        <w:rPr>
          <w:rFonts w:ascii="Times New Roman" w:eastAsia="Times New Roman" w:hAnsi="Times New Roman"/>
          <w:sz w:val="28"/>
          <w:szCs w:val="28"/>
          <w:lang w:val="uk-UA"/>
        </w:rPr>
        <w:t>форму</w:t>
      </w:r>
      <w:r w:rsidR="00717D7B" w:rsidRPr="00CB7077">
        <w:rPr>
          <w:rFonts w:ascii="Times New Roman" w:eastAsia="Times New Roman" w:hAnsi="Times New Roman"/>
          <w:sz w:val="28"/>
          <w:szCs w:val="28"/>
          <w:lang w:val="uk-UA"/>
        </w:rPr>
        <w:t>вання та реалізацію</w:t>
      </w:r>
      <w:r w:rsidRPr="00CB7077">
        <w:rPr>
          <w:rFonts w:ascii="Times New Roman" w:eastAsia="Times New Roman" w:hAnsi="Times New Roman"/>
          <w:sz w:val="28"/>
          <w:szCs w:val="28"/>
          <w:lang w:val="uk-UA"/>
        </w:rPr>
        <w:t xml:space="preserve"> державн</w:t>
      </w:r>
      <w:r w:rsidR="00717D7B" w:rsidRPr="00CB7077">
        <w:rPr>
          <w:rFonts w:ascii="Times New Roman" w:eastAsia="Times New Roman" w:hAnsi="Times New Roman"/>
          <w:sz w:val="28"/>
          <w:szCs w:val="28"/>
          <w:lang w:val="uk-UA"/>
        </w:rPr>
        <w:t>ої політики</w:t>
      </w:r>
      <w:r w:rsidRPr="00CB7077">
        <w:rPr>
          <w:rFonts w:ascii="Times New Roman" w:eastAsia="Times New Roman" w:hAnsi="Times New Roman"/>
          <w:sz w:val="28"/>
          <w:szCs w:val="28"/>
          <w:lang w:val="uk-UA"/>
        </w:rPr>
        <w:t xml:space="preserve"> у сфері цифровізації.</w:t>
      </w:r>
    </w:p>
    <w:p w:rsidR="00DA5BC7" w:rsidRPr="00CB7077" w:rsidRDefault="00DA5BC7"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21130B">
        <w:rPr>
          <w:rFonts w:ascii="Times New Roman" w:hAnsi="Times New Roman"/>
          <w:sz w:val="28"/>
          <w:szCs w:val="28"/>
          <w:lang w:val="uk-UA"/>
        </w:rPr>
        <w:t xml:space="preserve">Перелік страхувальників, робота (економічна діяльність) яких тимчасово зупинена внаслідок запровадження </w:t>
      </w:r>
      <w:r w:rsidRPr="0035461B">
        <w:rPr>
          <w:rFonts w:ascii="Times New Roman" w:hAnsi="Times New Roman"/>
          <w:sz w:val="28"/>
          <w:szCs w:val="28"/>
          <w:lang w:val="uk-UA"/>
        </w:rPr>
        <w:t xml:space="preserve">на </w:t>
      </w:r>
      <w:r w:rsidR="00680AC2" w:rsidRPr="0035461B">
        <w:rPr>
          <w:rFonts w:ascii="Times New Roman" w:hAnsi="Times New Roman"/>
          <w:sz w:val="28"/>
          <w:szCs w:val="28"/>
          <w:lang w:val="uk-UA"/>
        </w:rPr>
        <w:t xml:space="preserve">території </w:t>
      </w:r>
      <w:r w:rsidRPr="0035461B">
        <w:rPr>
          <w:rFonts w:ascii="Times New Roman" w:hAnsi="Times New Roman"/>
          <w:sz w:val="28"/>
          <w:szCs w:val="28"/>
          <w:lang w:val="uk-UA"/>
        </w:rPr>
        <w:t>відповідн</w:t>
      </w:r>
      <w:r w:rsidR="00680AC2" w:rsidRPr="0035461B">
        <w:rPr>
          <w:rFonts w:ascii="Times New Roman" w:hAnsi="Times New Roman"/>
          <w:sz w:val="28"/>
          <w:szCs w:val="28"/>
          <w:lang w:val="uk-UA"/>
        </w:rPr>
        <w:t>ої</w:t>
      </w:r>
      <w:r w:rsidRPr="0035461B">
        <w:rPr>
          <w:rFonts w:ascii="Times New Roman" w:hAnsi="Times New Roman"/>
          <w:sz w:val="28"/>
          <w:szCs w:val="28"/>
          <w:lang w:val="uk-UA"/>
        </w:rPr>
        <w:t xml:space="preserve"> адміністративно-територіальн</w:t>
      </w:r>
      <w:r w:rsidR="00680AC2" w:rsidRPr="0035461B">
        <w:rPr>
          <w:rFonts w:ascii="Times New Roman" w:hAnsi="Times New Roman"/>
          <w:sz w:val="28"/>
          <w:szCs w:val="28"/>
          <w:lang w:val="uk-UA"/>
        </w:rPr>
        <w:t>ої</w:t>
      </w:r>
      <w:r w:rsidRPr="0035461B">
        <w:rPr>
          <w:rFonts w:ascii="Times New Roman" w:hAnsi="Times New Roman"/>
          <w:sz w:val="28"/>
          <w:szCs w:val="28"/>
          <w:lang w:val="uk-UA"/>
        </w:rPr>
        <w:t xml:space="preserve"> одиниці</w:t>
      </w:r>
      <w:r w:rsidRPr="00DA5BC7">
        <w:rPr>
          <w:rFonts w:ascii="Times New Roman" w:hAnsi="Times New Roman"/>
          <w:sz w:val="28"/>
          <w:szCs w:val="28"/>
          <w:lang w:val="uk-UA"/>
        </w:rPr>
        <w:t xml:space="preserve"> </w:t>
      </w:r>
      <w:r w:rsidRPr="0021130B">
        <w:rPr>
          <w:rFonts w:ascii="Times New Roman" w:hAnsi="Times New Roman"/>
          <w:sz w:val="28"/>
          <w:szCs w:val="28"/>
          <w:lang w:val="uk-UA"/>
        </w:rPr>
        <w:t>додаткових обмежувальних протиепідемічних заходів, пов</w:t>
      </w:r>
      <w:r w:rsidR="009F0AE6">
        <w:rPr>
          <w:rFonts w:ascii="Times New Roman" w:hAnsi="Times New Roman"/>
          <w:sz w:val="28"/>
          <w:szCs w:val="28"/>
          <w:lang w:val="uk-UA"/>
        </w:rPr>
        <w:t>'</w:t>
      </w:r>
      <w:r w:rsidRPr="0021130B">
        <w:rPr>
          <w:rFonts w:ascii="Times New Roman" w:hAnsi="Times New Roman"/>
          <w:sz w:val="28"/>
          <w:szCs w:val="28"/>
          <w:lang w:val="uk-UA"/>
        </w:rPr>
        <w:t>язаних із поширенням коронавірусної хвороби (COVID-19), визначається за даними реєстру страхувальників Державного реєстру загальнообов</w:t>
      </w:r>
      <w:r w:rsidR="009F0AE6">
        <w:rPr>
          <w:rFonts w:ascii="Times New Roman" w:hAnsi="Times New Roman"/>
          <w:sz w:val="28"/>
          <w:szCs w:val="28"/>
          <w:lang w:val="uk-UA"/>
        </w:rPr>
        <w:t>'</w:t>
      </w:r>
      <w:r w:rsidRPr="0021130B">
        <w:rPr>
          <w:rFonts w:ascii="Times New Roman" w:hAnsi="Times New Roman"/>
          <w:sz w:val="28"/>
          <w:szCs w:val="28"/>
          <w:lang w:val="uk-UA"/>
        </w:rPr>
        <w:t>язкового державного соціального страхування, що передаються центральним органом виконавчої влади, який реалізує державну податкову політику, державну політику з адміністрування</w:t>
      </w:r>
      <w:r w:rsidR="009F0AE6">
        <w:rPr>
          <w:rFonts w:ascii="Times New Roman" w:hAnsi="Times New Roman"/>
          <w:sz w:val="28"/>
          <w:szCs w:val="28"/>
          <w:lang w:val="uk-UA"/>
        </w:rPr>
        <w:t xml:space="preserve"> єдиного внеску на загальнообов'</w:t>
      </w:r>
      <w:r w:rsidRPr="0021130B">
        <w:rPr>
          <w:rFonts w:ascii="Times New Roman" w:hAnsi="Times New Roman"/>
          <w:sz w:val="28"/>
          <w:szCs w:val="28"/>
          <w:lang w:val="uk-UA"/>
        </w:rPr>
        <w:t>язкове державне соціальне страхування, центральному органу виконавчої влади, що реалізує державну політику з питань пенсійного забезпечення та ведення обліку осіб, які підлягають загальнообов’язковому державному соціальному страхуванню</w:t>
      </w:r>
      <w:r w:rsidR="0078694F">
        <w:rPr>
          <w:rFonts w:ascii="Times New Roman" w:hAnsi="Times New Roman"/>
          <w:sz w:val="28"/>
          <w:szCs w:val="28"/>
          <w:lang w:val="uk-UA"/>
        </w:rPr>
        <w:t>.</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 xml:space="preserve">3. Перерахування коштів для виплати допомоги застрахованим особам з </w:t>
      </w:r>
      <w:r w:rsidR="005919A5">
        <w:rPr>
          <w:rFonts w:ascii="Times New Roman" w:eastAsia="Times New Roman" w:hAnsi="Times New Roman"/>
          <w:sz w:val="28"/>
          <w:szCs w:val="28"/>
          <w:lang w:val="uk-UA"/>
        </w:rPr>
        <w:t>Д</w:t>
      </w:r>
      <w:r w:rsidRPr="00CB7077">
        <w:rPr>
          <w:rFonts w:ascii="Times New Roman" w:eastAsia="Times New Roman" w:hAnsi="Times New Roman"/>
          <w:sz w:val="28"/>
          <w:szCs w:val="28"/>
          <w:lang w:val="uk-UA"/>
        </w:rPr>
        <w:t>ержавного бюджету</w:t>
      </w:r>
      <w:r w:rsidR="005919A5">
        <w:rPr>
          <w:rFonts w:ascii="Times New Roman" w:eastAsia="Times New Roman" w:hAnsi="Times New Roman"/>
          <w:sz w:val="28"/>
          <w:szCs w:val="28"/>
          <w:lang w:val="uk-UA"/>
        </w:rPr>
        <w:t xml:space="preserve"> України</w:t>
      </w:r>
      <w:r w:rsidRPr="00CB7077">
        <w:rPr>
          <w:rFonts w:ascii="Times New Roman" w:eastAsia="Times New Roman" w:hAnsi="Times New Roman"/>
          <w:sz w:val="28"/>
          <w:szCs w:val="28"/>
          <w:lang w:val="uk-UA"/>
        </w:rPr>
        <w:t xml:space="preserve"> здійснюється центральним органом виконавчої влади, що реалізує державну політику з питань пенсійного забезпечення та ведення обліку осіб, які підлягають загальнообов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язковому державному соціальному страхуванню, за списками на виплату, наданими центральним органом виконавчої влади, що </w:t>
      </w:r>
      <w:r w:rsidR="00717D7B" w:rsidRPr="00CB7077">
        <w:rPr>
          <w:rFonts w:ascii="Times New Roman" w:eastAsia="Times New Roman" w:hAnsi="Times New Roman"/>
          <w:sz w:val="28"/>
          <w:szCs w:val="28"/>
          <w:lang w:val="uk-UA"/>
        </w:rPr>
        <w:t xml:space="preserve">забезпечує формування та реалізацію державної політики </w:t>
      </w:r>
      <w:r w:rsidRPr="00CB7077">
        <w:rPr>
          <w:rFonts w:ascii="Times New Roman" w:eastAsia="Times New Roman" w:hAnsi="Times New Roman"/>
          <w:sz w:val="28"/>
          <w:szCs w:val="28"/>
          <w:lang w:val="uk-UA"/>
        </w:rPr>
        <w:t>у сфері цифровізації, в межах сум, які надійшли від головного розпорядника відповідної бюджетної програми, не пізніше наступного операційного дня після їх надходження.</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Центральний орган виконавчої влади, що реалізує державну політику з питань пенсійного забезпечення та ведення обліку осіб, які підлягають загальнообов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язковому державному соціальному страхуванню, подає списки на виплату допомоги застрахованим особам з </w:t>
      </w:r>
      <w:r w:rsidR="005919A5">
        <w:rPr>
          <w:rFonts w:ascii="Times New Roman" w:eastAsia="Times New Roman" w:hAnsi="Times New Roman"/>
          <w:sz w:val="28"/>
          <w:szCs w:val="28"/>
          <w:lang w:val="uk-UA"/>
        </w:rPr>
        <w:t>Д</w:t>
      </w:r>
      <w:r w:rsidRPr="00CB7077">
        <w:rPr>
          <w:rFonts w:ascii="Times New Roman" w:eastAsia="Times New Roman" w:hAnsi="Times New Roman"/>
          <w:sz w:val="28"/>
          <w:szCs w:val="28"/>
          <w:lang w:val="uk-UA"/>
        </w:rPr>
        <w:t>ержавного бюджету</w:t>
      </w:r>
      <w:r w:rsidR="005919A5">
        <w:rPr>
          <w:rFonts w:ascii="Times New Roman" w:eastAsia="Times New Roman" w:hAnsi="Times New Roman"/>
          <w:sz w:val="28"/>
          <w:szCs w:val="28"/>
          <w:lang w:val="uk-UA"/>
        </w:rPr>
        <w:t xml:space="preserve"> України</w:t>
      </w:r>
      <w:r w:rsidRPr="00CB7077">
        <w:rPr>
          <w:rFonts w:ascii="Times New Roman" w:eastAsia="Times New Roman" w:hAnsi="Times New Roman"/>
          <w:sz w:val="28"/>
          <w:szCs w:val="28"/>
          <w:lang w:val="uk-UA"/>
        </w:rPr>
        <w:t xml:space="preserve"> уповноваженому Кабінетом Міністрів України банку для проведення платежів, який перераховує кошти застрахованим особам не пізніше наступного операційного дня після їх надходження.</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 xml:space="preserve">Виплата такої допомоги застрахованій особі </w:t>
      </w:r>
      <w:r w:rsidR="00717D7B" w:rsidRPr="00CB7077">
        <w:rPr>
          <w:rFonts w:ascii="Times New Roman" w:eastAsia="Times New Roman" w:hAnsi="Times New Roman"/>
          <w:sz w:val="28"/>
          <w:szCs w:val="28"/>
          <w:lang w:val="uk-UA"/>
        </w:rPr>
        <w:t xml:space="preserve">здійснюється </w:t>
      </w:r>
      <w:r w:rsidRPr="00CB7077">
        <w:rPr>
          <w:rFonts w:ascii="Times New Roman" w:eastAsia="Times New Roman" w:hAnsi="Times New Roman"/>
          <w:sz w:val="28"/>
          <w:szCs w:val="28"/>
          <w:lang w:val="uk-UA"/>
        </w:rPr>
        <w:t>уповноваженим банком на банківський рахунок (у форматі IBAN), зазначений у заяві застрахованої особи.</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 xml:space="preserve">Суми невиплаченої допомоги з </w:t>
      </w:r>
      <w:r w:rsidR="005919A5">
        <w:rPr>
          <w:rFonts w:ascii="Times New Roman" w:eastAsia="Times New Roman" w:hAnsi="Times New Roman"/>
          <w:sz w:val="28"/>
          <w:szCs w:val="28"/>
          <w:lang w:val="uk-UA"/>
        </w:rPr>
        <w:t>Д</w:t>
      </w:r>
      <w:r w:rsidRPr="00CB7077">
        <w:rPr>
          <w:rFonts w:ascii="Times New Roman" w:eastAsia="Times New Roman" w:hAnsi="Times New Roman"/>
          <w:sz w:val="28"/>
          <w:szCs w:val="28"/>
          <w:lang w:val="uk-UA"/>
        </w:rPr>
        <w:t xml:space="preserve">ержавного бюджету </w:t>
      </w:r>
      <w:r w:rsidR="005919A5">
        <w:rPr>
          <w:rFonts w:ascii="Times New Roman" w:eastAsia="Times New Roman" w:hAnsi="Times New Roman"/>
          <w:sz w:val="28"/>
          <w:szCs w:val="28"/>
          <w:lang w:val="uk-UA"/>
        </w:rPr>
        <w:t xml:space="preserve">України </w:t>
      </w:r>
      <w:r w:rsidRPr="00CB7077">
        <w:rPr>
          <w:rFonts w:ascii="Times New Roman" w:eastAsia="Times New Roman" w:hAnsi="Times New Roman"/>
          <w:sz w:val="28"/>
          <w:szCs w:val="28"/>
          <w:lang w:val="uk-UA"/>
        </w:rPr>
        <w:t xml:space="preserve">до кінця бюджетного року повертаються до Державного бюджету України через рахунок головного розпорядника бюджетної програми, відкритий у </w:t>
      </w:r>
      <w:r w:rsidR="00717D7B" w:rsidRPr="00CB7077">
        <w:rPr>
          <w:rFonts w:ascii="Times New Roman" w:eastAsia="Times New Roman" w:hAnsi="Times New Roman"/>
          <w:sz w:val="28"/>
          <w:szCs w:val="28"/>
          <w:lang w:val="uk-UA"/>
        </w:rPr>
        <w:t>центральному органі виконавчої влади, що реалізує державну політику у сфері казначейського обслуговування бюджетних коштів</w:t>
      </w:r>
      <w:r w:rsidRPr="00CB7077">
        <w:rPr>
          <w:rFonts w:ascii="Times New Roman" w:eastAsia="Times New Roman" w:hAnsi="Times New Roman"/>
          <w:sz w:val="28"/>
          <w:szCs w:val="28"/>
          <w:lang w:val="uk-UA"/>
        </w:rPr>
        <w:t>.</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 xml:space="preserve">4. Центральний орган виконавчої влади, що </w:t>
      </w:r>
      <w:r w:rsidR="009435B3" w:rsidRPr="00CB7077">
        <w:rPr>
          <w:rFonts w:ascii="Times New Roman" w:eastAsia="Times New Roman" w:hAnsi="Times New Roman"/>
          <w:sz w:val="28"/>
          <w:szCs w:val="28"/>
          <w:lang w:val="uk-UA"/>
        </w:rPr>
        <w:t xml:space="preserve">забезпечує </w:t>
      </w:r>
      <w:r w:rsidRPr="00CB7077">
        <w:rPr>
          <w:rFonts w:ascii="Times New Roman" w:eastAsia="Times New Roman" w:hAnsi="Times New Roman"/>
          <w:sz w:val="28"/>
          <w:szCs w:val="28"/>
          <w:lang w:val="uk-UA"/>
        </w:rPr>
        <w:t>форму</w:t>
      </w:r>
      <w:r w:rsidR="009435B3" w:rsidRPr="00CB7077">
        <w:rPr>
          <w:rFonts w:ascii="Times New Roman" w:eastAsia="Times New Roman" w:hAnsi="Times New Roman"/>
          <w:sz w:val="28"/>
          <w:szCs w:val="28"/>
          <w:lang w:val="uk-UA"/>
        </w:rPr>
        <w:t>вання та реалізацію державної політики</w:t>
      </w:r>
      <w:r w:rsidRPr="00CB7077">
        <w:rPr>
          <w:rFonts w:ascii="Times New Roman" w:eastAsia="Times New Roman" w:hAnsi="Times New Roman"/>
          <w:sz w:val="28"/>
          <w:szCs w:val="28"/>
          <w:lang w:val="uk-UA"/>
        </w:rPr>
        <w:t xml:space="preserve"> у сфері цифровізації, у десятиденний строк після </w:t>
      </w:r>
      <w:r w:rsidRPr="00CB7077">
        <w:rPr>
          <w:rFonts w:ascii="Times New Roman" w:eastAsia="Times New Roman" w:hAnsi="Times New Roman"/>
          <w:sz w:val="28"/>
          <w:szCs w:val="28"/>
          <w:lang w:val="uk-UA"/>
        </w:rPr>
        <w:lastRenderedPageBreak/>
        <w:t>завершення строку</w:t>
      </w:r>
      <w:r w:rsidR="009435B3" w:rsidRPr="00CB7077">
        <w:rPr>
          <w:rFonts w:ascii="Times New Roman" w:eastAsia="Times New Roman" w:hAnsi="Times New Roman"/>
          <w:sz w:val="28"/>
          <w:szCs w:val="28"/>
          <w:lang w:val="uk-UA"/>
        </w:rPr>
        <w:t xml:space="preserve">, </w:t>
      </w:r>
      <w:r w:rsidR="0078694F">
        <w:rPr>
          <w:rFonts w:ascii="Times New Roman" w:eastAsia="Times New Roman" w:hAnsi="Times New Roman"/>
          <w:sz w:val="28"/>
          <w:szCs w:val="28"/>
          <w:lang w:val="uk-UA"/>
        </w:rPr>
        <w:t>передбаченого</w:t>
      </w:r>
      <w:r w:rsidR="009435B3" w:rsidRPr="00CB7077">
        <w:rPr>
          <w:rFonts w:ascii="Times New Roman" w:eastAsia="Times New Roman" w:hAnsi="Times New Roman"/>
          <w:sz w:val="28"/>
          <w:szCs w:val="28"/>
          <w:lang w:val="uk-UA"/>
        </w:rPr>
        <w:t xml:space="preserve"> в</w:t>
      </w:r>
      <w:r w:rsidRPr="00CB7077">
        <w:rPr>
          <w:rFonts w:ascii="Times New Roman" w:eastAsia="Times New Roman" w:hAnsi="Times New Roman"/>
          <w:sz w:val="28"/>
          <w:szCs w:val="28"/>
          <w:lang w:val="uk-UA"/>
        </w:rPr>
        <w:t xml:space="preserve"> абзаці другому частини першої цієї статті</w:t>
      </w:r>
      <w:r w:rsidR="009435B3"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w:t>
      </w:r>
      <w:r w:rsidR="0078694F">
        <w:rPr>
          <w:rFonts w:ascii="Times New Roman" w:eastAsia="Times New Roman" w:hAnsi="Times New Roman"/>
          <w:sz w:val="28"/>
          <w:szCs w:val="28"/>
          <w:lang w:val="uk-UA"/>
        </w:rPr>
        <w:t xml:space="preserve">    </w:t>
      </w:r>
      <w:r w:rsidR="005919A5" w:rsidRPr="009F0AE6">
        <w:rPr>
          <w:rFonts w:ascii="Times New Roman" w:eastAsia="Times New Roman" w:hAnsi="Times New Roman"/>
          <w:sz w:val="28"/>
          <w:szCs w:val="28"/>
          <w:lang w:val="uk-UA"/>
        </w:rPr>
        <w:t xml:space="preserve">у визначеному </w:t>
      </w:r>
      <w:r w:rsidR="005919A5" w:rsidRPr="009F0AE6">
        <w:rPr>
          <w:rFonts w:ascii="Times New Roman" w:eastAsia="Times New Roman" w:hAnsi="Times New Roman"/>
          <w:sz w:val="28"/>
          <w:szCs w:val="28"/>
          <w:shd w:val="clear" w:color="auto" w:fill="FFFFFF"/>
          <w:lang w:val="uk-UA"/>
        </w:rPr>
        <w:t>Кабінетом Міністрів України</w:t>
      </w:r>
      <w:r w:rsidR="005919A5" w:rsidRPr="00CB7077">
        <w:rPr>
          <w:rFonts w:ascii="Times New Roman" w:eastAsia="Times New Roman" w:hAnsi="Times New Roman"/>
          <w:sz w:val="28"/>
          <w:szCs w:val="28"/>
          <w:lang w:val="uk-UA"/>
        </w:rPr>
        <w:t xml:space="preserve"> порядку</w:t>
      </w:r>
      <w:r w:rsidR="005919A5">
        <w:rPr>
          <w:rFonts w:ascii="Times New Roman" w:eastAsia="Times New Roman" w:hAnsi="Times New Roman"/>
          <w:sz w:val="28"/>
          <w:szCs w:val="28"/>
          <w:lang w:val="uk-UA"/>
        </w:rPr>
        <w:t xml:space="preserve"> </w:t>
      </w:r>
      <w:r w:rsidRPr="00CB7077">
        <w:rPr>
          <w:rFonts w:ascii="Times New Roman" w:eastAsia="Times New Roman" w:hAnsi="Times New Roman"/>
          <w:sz w:val="28"/>
          <w:szCs w:val="28"/>
          <w:lang w:val="uk-UA"/>
        </w:rPr>
        <w:t>формує та передає відповідним органам місцевого самоврядування (</w:t>
      </w:r>
      <w:r w:rsidR="009435B3" w:rsidRPr="00CB7077">
        <w:rPr>
          <w:rFonts w:ascii="Times New Roman" w:eastAsia="Times New Roman" w:hAnsi="Times New Roman"/>
          <w:sz w:val="28"/>
          <w:szCs w:val="28"/>
          <w:lang w:val="uk-UA"/>
        </w:rPr>
        <w:t>на території</w:t>
      </w:r>
      <w:r w:rsidRPr="00CB7077">
        <w:rPr>
          <w:rFonts w:ascii="Times New Roman" w:eastAsia="Times New Roman" w:hAnsi="Times New Roman"/>
          <w:sz w:val="28"/>
          <w:szCs w:val="28"/>
          <w:lang w:val="uk-UA"/>
        </w:rPr>
        <w:t xml:space="preserve"> яких запроваджено додаткові обмежувальні протиепідемічні заходи, пов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язані із поширенням кор</w:t>
      </w:r>
      <w:r w:rsidR="0012159F" w:rsidRPr="00CB7077">
        <w:rPr>
          <w:rFonts w:ascii="Times New Roman" w:eastAsia="Times New Roman" w:hAnsi="Times New Roman"/>
          <w:sz w:val="28"/>
          <w:szCs w:val="28"/>
          <w:lang w:val="uk-UA"/>
        </w:rPr>
        <w:t>онавірусної хвороби (COVID-19)</w:t>
      </w:r>
      <w:r w:rsidR="009435B3"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 xml:space="preserve"> перелік застрахованих осіб, що сформований на випл</w:t>
      </w:r>
      <w:r w:rsidR="005919A5">
        <w:rPr>
          <w:rFonts w:ascii="Times New Roman" w:eastAsia="Times New Roman" w:hAnsi="Times New Roman"/>
          <w:sz w:val="28"/>
          <w:szCs w:val="28"/>
          <w:lang w:val="uk-UA"/>
        </w:rPr>
        <w:t>ату допомоги за рахунок коштів Д</w:t>
      </w:r>
      <w:r w:rsidRPr="00CB7077">
        <w:rPr>
          <w:rFonts w:ascii="Times New Roman" w:eastAsia="Times New Roman" w:hAnsi="Times New Roman"/>
          <w:sz w:val="28"/>
          <w:szCs w:val="28"/>
          <w:lang w:val="uk-UA"/>
        </w:rPr>
        <w:t>ержавного бюджету</w:t>
      </w:r>
      <w:r w:rsidR="005919A5">
        <w:rPr>
          <w:rFonts w:ascii="Times New Roman" w:eastAsia="Times New Roman" w:hAnsi="Times New Roman"/>
          <w:sz w:val="28"/>
          <w:szCs w:val="28"/>
          <w:lang w:val="uk-UA"/>
        </w:rPr>
        <w:t xml:space="preserve"> України</w:t>
      </w:r>
      <w:r w:rsidRPr="00CB7077">
        <w:rPr>
          <w:rFonts w:ascii="Times New Roman" w:eastAsia="Times New Roman" w:hAnsi="Times New Roman"/>
          <w:sz w:val="28"/>
          <w:szCs w:val="28"/>
          <w:lang w:val="uk-UA"/>
        </w:rPr>
        <w:t>, передбаченої цим Законом, для прийняття рішення щодо здійснення виплати допомоги за рахунок</w:t>
      </w:r>
      <w:r w:rsidR="005919A5">
        <w:rPr>
          <w:rFonts w:ascii="Times New Roman" w:eastAsia="Times New Roman" w:hAnsi="Times New Roman"/>
          <w:sz w:val="28"/>
          <w:szCs w:val="28"/>
          <w:lang w:val="uk-UA"/>
        </w:rPr>
        <w:t xml:space="preserve"> коштів відповідного </w:t>
      </w:r>
      <w:r w:rsidRPr="00CB7077">
        <w:rPr>
          <w:rFonts w:ascii="Times New Roman" w:eastAsia="Times New Roman" w:hAnsi="Times New Roman"/>
          <w:sz w:val="28"/>
          <w:szCs w:val="28"/>
          <w:lang w:val="uk-UA"/>
        </w:rPr>
        <w:t>місцевого бюджету</w:t>
      </w:r>
      <w:r w:rsidR="00850205" w:rsidRPr="00CB7077">
        <w:rPr>
          <w:rFonts w:ascii="Times New Roman" w:eastAsia="Times New Roman" w:hAnsi="Times New Roman"/>
          <w:sz w:val="28"/>
          <w:szCs w:val="28"/>
          <w:shd w:val="clear" w:color="auto" w:fill="FFFFFF"/>
          <w:lang w:val="uk-UA"/>
        </w:rPr>
        <w:t>.</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До зазначеного переліку включається інформація про застраховану особу, зокрема прізвище, ім</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я, по батькові (за наявності) особ</w:t>
      </w:r>
      <w:r w:rsidR="006D77A3" w:rsidRPr="00CB7077">
        <w:rPr>
          <w:rFonts w:ascii="Times New Roman" w:eastAsia="Times New Roman" w:hAnsi="Times New Roman"/>
          <w:sz w:val="28"/>
          <w:szCs w:val="28"/>
          <w:lang w:val="uk-UA"/>
        </w:rPr>
        <w:t>и та номер банківського рахунк</w:t>
      </w:r>
      <w:r w:rsidR="0078694F">
        <w:rPr>
          <w:rFonts w:ascii="Times New Roman" w:eastAsia="Times New Roman" w:hAnsi="Times New Roman"/>
          <w:sz w:val="28"/>
          <w:szCs w:val="28"/>
          <w:lang w:val="uk-UA"/>
        </w:rPr>
        <w:t>а</w:t>
      </w:r>
      <w:r w:rsidRPr="00CB7077">
        <w:rPr>
          <w:rFonts w:ascii="Times New Roman" w:eastAsia="Times New Roman" w:hAnsi="Times New Roman"/>
          <w:sz w:val="28"/>
          <w:szCs w:val="28"/>
          <w:lang w:val="uk-UA"/>
        </w:rPr>
        <w:t xml:space="preserve"> за стандартом IBAN, яка формується та обробляється з додержанням вимог законів України </w:t>
      </w:r>
      <w:r w:rsidR="006D77A3" w:rsidRPr="00CB7077">
        <w:rPr>
          <w:rFonts w:ascii="Times New Roman" w:eastAsia="Times New Roman" w:hAnsi="Times New Roman"/>
          <w:sz w:val="28"/>
          <w:szCs w:val="28"/>
          <w:lang w:val="uk-UA"/>
        </w:rPr>
        <w:t>"Про інформацію"</w:t>
      </w:r>
      <w:r w:rsidRPr="00CB7077">
        <w:rPr>
          <w:rFonts w:ascii="Times New Roman" w:eastAsia="Times New Roman" w:hAnsi="Times New Roman"/>
          <w:sz w:val="28"/>
          <w:szCs w:val="28"/>
          <w:lang w:val="uk-UA"/>
        </w:rPr>
        <w:t xml:space="preserve"> та</w:t>
      </w:r>
      <w:r w:rsidR="006D77A3" w:rsidRPr="00CB7077">
        <w:rPr>
          <w:rFonts w:ascii="Times New Roman" w:eastAsia="Times New Roman" w:hAnsi="Times New Roman"/>
          <w:sz w:val="28"/>
          <w:szCs w:val="28"/>
          <w:lang w:val="uk-UA"/>
        </w:rPr>
        <w:t xml:space="preserve"> "Про </w:t>
      </w:r>
      <w:hyperlink r:id="rId8" w:history="1">
        <w:r w:rsidR="006D77A3" w:rsidRPr="00CB7077">
          <w:rPr>
            <w:rFonts w:ascii="Times New Roman" w:eastAsia="Times New Roman" w:hAnsi="Times New Roman"/>
            <w:sz w:val="28"/>
            <w:szCs w:val="28"/>
            <w:lang w:val="uk-UA"/>
          </w:rPr>
          <w:t>захист</w:t>
        </w:r>
      </w:hyperlink>
      <w:r w:rsidR="006D77A3" w:rsidRPr="00CB7077">
        <w:rPr>
          <w:rFonts w:ascii="Times New Roman" w:eastAsia="Times New Roman" w:hAnsi="Times New Roman"/>
          <w:sz w:val="28"/>
          <w:szCs w:val="28"/>
          <w:lang w:val="uk-UA"/>
        </w:rPr>
        <w:t xml:space="preserve"> персональних даних"</w:t>
      </w:r>
      <w:r w:rsidR="00850205" w:rsidRPr="00CB7077">
        <w:rPr>
          <w:rFonts w:ascii="Times New Roman" w:eastAsia="Times New Roman" w:hAnsi="Times New Roman"/>
          <w:sz w:val="28"/>
          <w:szCs w:val="28"/>
          <w:lang w:val="uk-UA"/>
        </w:rPr>
        <w:t>.</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5. Порядок формування та перевірки відомостей, а також порядок пер</w:t>
      </w:r>
      <w:r w:rsidR="00EF59C9">
        <w:rPr>
          <w:rFonts w:ascii="Times New Roman" w:eastAsia="Times New Roman" w:hAnsi="Times New Roman"/>
          <w:sz w:val="28"/>
          <w:szCs w:val="28"/>
          <w:lang w:val="uk-UA"/>
        </w:rPr>
        <w:t>ерахування допомоги за рахунок Д</w:t>
      </w:r>
      <w:r w:rsidRPr="00CB7077">
        <w:rPr>
          <w:rFonts w:ascii="Times New Roman" w:eastAsia="Times New Roman" w:hAnsi="Times New Roman"/>
          <w:sz w:val="28"/>
          <w:szCs w:val="28"/>
          <w:lang w:val="uk-UA"/>
        </w:rPr>
        <w:t>ержавного бюджету</w:t>
      </w:r>
      <w:r w:rsidR="00EF59C9">
        <w:rPr>
          <w:rFonts w:ascii="Times New Roman" w:eastAsia="Times New Roman" w:hAnsi="Times New Roman"/>
          <w:sz w:val="28"/>
          <w:szCs w:val="28"/>
          <w:lang w:val="uk-UA"/>
        </w:rPr>
        <w:t xml:space="preserve"> України</w:t>
      </w:r>
      <w:r w:rsidRPr="00CB7077">
        <w:rPr>
          <w:rFonts w:ascii="Times New Roman" w:eastAsia="Times New Roman" w:hAnsi="Times New Roman"/>
          <w:sz w:val="28"/>
          <w:szCs w:val="28"/>
          <w:lang w:val="uk-UA"/>
        </w:rPr>
        <w:t xml:space="preserve"> та строки її надання, повернення та стягнення у разі подання застрахованою особою недостовірних даних встановлюються Кабінетом Міністрів України.</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9F0AE6">
        <w:rPr>
          <w:rFonts w:ascii="Times New Roman" w:eastAsia="Times New Roman" w:hAnsi="Times New Roman"/>
          <w:sz w:val="28"/>
          <w:szCs w:val="28"/>
          <w:lang w:val="uk-UA"/>
        </w:rPr>
        <w:t>Порядок виплати допомоги застрахованим особам відповідно до цього Закону за рахунок коштів місцевих бюджетів визначається органами місцевого самоврядування відповідно до закону.</w:t>
      </w:r>
    </w:p>
    <w:p w:rsidR="00D83791" w:rsidRPr="00CB7077" w:rsidRDefault="00D83791" w:rsidP="00CB7077">
      <w:pPr>
        <w:shd w:val="clear" w:color="auto" w:fill="FFFFFF"/>
        <w:spacing w:after="0" w:line="240" w:lineRule="auto"/>
        <w:ind w:firstLine="720"/>
        <w:jc w:val="both"/>
        <w:rPr>
          <w:rFonts w:ascii="Times New Roman" w:eastAsia="Times New Roman" w:hAnsi="Times New Roman"/>
          <w:bCs/>
          <w:sz w:val="28"/>
          <w:szCs w:val="28"/>
          <w:lang w:val="uk-UA"/>
        </w:rPr>
      </w:pPr>
    </w:p>
    <w:p w:rsidR="003E0EE9" w:rsidRPr="00CB7077" w:rsidRDefault="003E0EE9" w:rsidP="00CB7077">
      <w:pPr>
        <w:shd w:val="clear" w:color="auto" w:fill="FFFFFF"/>
        <w:spacing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bCs/>
          <w:sz w:val="28"/>
          <w:szCs w:val="28"/>
          <w:lang w:val="uk-UA"/>
        </w:rPr>
        <w:t>Стаття 4.</w:t>
      </w:r>
      <w:r w:rsidR="006D77A3" w:rsidRPr="00CB7077">
        <w:rPr>
          <w:rFonts w:ascii="Times New Roman" w:eastAsia="Times New Roman" w:hAnsi="Times New Roman"/>
          <w:sz w:val="28"/>
          <w:szCs w:val="28"/>
          <w:lang w:val="uk-UA"/>
        </w:rPr>
        <w:t xml:space="preserve"> </w:t>
      </w:r>
      <w:r w:rsidRPr="00CB7077">
        <w:rPr>
          <w:rFonts w:ascii="Times New Roman" w:eastAsia="Times New Roman" w:hAnsi="Times New Roman"/>
          <w:sz w:val="28"/>
          <w:szCs w:val="28"/>
          <w:lang w:val="uk-UA"/>
        </w:rPr>
        <w:t>Відповідальність застрахованих осіб</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1. Застраховані особи несуть відповідальність за достовірність інформації, наданої для отримання допомоги, передбаченої цим Законом.</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 xml:space="preserve">У разі виявлення недостовірних відомостей, наданих застрахованою особою, на підставі яких було виплачено допомогу, що впливають на право застрахованої особи на її одержання, сума допомоги підлягає поверненню застрахованою особою </w:t>
      </w:r>
      <w:r w:rsidR="00EF59C9">
        <w:rPr>
          <w:rFonts w:ascii="Times New Roman" w:eastAsia="Times New Roman" w:hAnsi="Times New Roman"/>
          <w:sz w:val="28"/>
          <w:szCs w:val="28"/>
          <w:lang w:val="uk-UA"/>
        </w:rPr>
        <w:t>до Де</w:t>
      </w:r>
      <w:r w:rsidRPr="00CB7077">
        <w:rPr>
          <w:rFonts w:ascii="Times New Roman" w:eastAsia="Times New Roman" w:hAnsi="Times New Roman"/>
          <w:sz w:val="28"/>
          <w:szCs w:val="28"/>
          <w:lang w:val="uk-UA"/>
        </w:rPr>
        <w:t>ржавного</w:t>
      </w:r>
      <w:r w:rsidR="00EF59C9">
        <w:rPr>
          <w:rFonts w:ascii="Times New Roman" w:eastAsia="Times New Roman" w:hAnsi="Times New Roman"/>
          <w:sz w:val="28"/>
          <w:szCs w:val="28"/>
          <w:lang w:val="uk-UA"/>
        </w:rPr>
        <w:t xml:space="preserve"> бюджету України</w:t>
      </w:r>
      <w:r w:rsidRPr="00CB7077">
        <w:rPr>
          <w:rFonts w:ascii="Times New Roman" w:eastAsia="Times New Roman" w:hAnsi="Times New Roman"/>
          <w:sz w:val="28"/>
          <w:szCs w:val="28"/>
          <w:lang w:val="uk-UA"/>
        </w:rPr>
        <w:t xml:space="preserve"> та </w:t>
      </w:r>
      <w:r w:rsidR="00EF59C9" w:rsidRPr="00CB7077">
        <w:rPr>
          <w:rFonts w:ascii="Times New Roman" w:eastAsia="Times New Roman" w:hAnsi="Times New Roman"/>
          <w:sz w:val="28"/>
          <w:szCs w:val="28"/>
          <w:lang w:val="uk-UA"/>
        </w:rPr>
        <w:t>відповідно</w:t>
      </w:r>
      <w:r w:rsidR="00EF59C9">
        <w:rPr>
          <w:rFonts w:ascii="Times New Roman" w:eastAsia="Times New Roman" w:hAnsi="Times New Roman"/>
          <w:sz w:val="28"/>
          <w:szCs w:val="28"/>
          <w:lang w:val="uk-UA"/>
        </w:rPr>
        <w:t>го</w:t>
      </w:r>
      <w:r w:rsidR="00EF59C9" w:rsidRPr="00CB7077">
        <w:rPr>
          <w:rFonts w:ascii="Times New Roman" w:eastAsia="Times New Roman" w:hAnsi="Times New Roman"/>
          <w:sz w:val="28"/>
          <w:szCs w:val="28"/>
          <w:lang w:val="uk-UA"/>
        </w:rPr>
        <w:t xml:space="preserve"> </w:t>
      </w:r>
      <w:r w:rsidRPr="00CB7077">
        <w:rPr>
          <w:rFonts w:ascii="Times New Roman" w:eastAsia="Times New Roman" w:hAnsi="Times New Roman"/>
          <w:sz w:val="28"/>
          <w:szCs w:val="28"/>
          <w:lang w:val="uk-UA"/>
        </w:rPr>
        <w:t>місцевого бюджету у визначен</w:t>
      </w:r>
      <w:r w:rsidR="00850205" w:rsidRPr="00CB7077">
        <w:rPr>
          <w:rFonts w:ascii="Times New Roman" w:eastAsia="Times New Roman" w:hAnsi="Times New Roman"/>
          <w:sz w:val="28"/>
          <w:szCs w:val="28"/>
          <w:lang w:val="uk-UA"/>
        </w:rPr>
        <w:t>ому Кабінетом Міністрів України порядку.</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Не повернуті добровільно суми, передбачені абзацом другим цієї частини, підлягають стягненню на підставі рішення про відшкодування допомоги, яке видається територіальним органом центрального органу виконавчої влади, що реалізує державну політику з питань пенсійного забезпечення та ведення обліку осіб, які підлягають загальнообов</w:t>
      </w:r>
      <w:r w:rsidR="0012159F" w:rsidRPr="00CB7077">
        <w:rPr>
          <w:rFonts w:ascii="Times New Roman" w:eastAsia="Times New Roman" w:hAnsi="Times New Roman"/>
          <w:sz w:val="28"/>
          <w:szCs w:val="28"/>
          <w:lang w:val="uk-UA"/>
        </w:rPr>
        <w:t>'</w:t>
      </w:r>
      <w:r w:rsidRPr="00CB7077">
        <w:rPr>
          <w:rFonts w:ascii="Times New Roman" w:eastAsia="Times New Roman" w:hAnsi="Times New Roman"/>
          <w:sz w:val="28"/>
          <w:szCs w:val="28"/>
          <w:lang w:val="uk-UA"/>
        </w:rPr>
        <w:t>язковому державному соціальному страхуванню, та є виконавчим документом.</w:t>
      </w:r>
    </w:p>
    <w:p w:rsidR="009435B3" w:rsidRPr="00CB7077" w:rsidRDefault="009435B3" w:rsidP="00CB7077">
      <w:pPr>
        <w:shd w:val="clear" w:color="auto" w:fill="FFFFFF"/>
        <w:spacing w:after="0" w:line="240" w:lineRule="auto"/>
        <w:ind w:firstLine="720"/>
        <w:jc w:val="both"/>
        <w:rPr>
          <w:rFonts w:ascii="Times New Roman" w:eastAsia="Times New Roman" w:hAnsi="Times New Roman"/>
          <w:sz w:val="28"/>
          <w:szCs w:val="28"/>
          <w:lang w:val="uk-UA"/>
        </w:rPr>
      </w:pPr>
    </w:p>
    <w:p w:rsidR="003E0EE9" w:rsidRPr="00CB7077" w:rsidRDefault="003E0EE9" w:rsidP="00CB7077">
      <w:pPr>
        <w:shd w:val="clear" w:color="auto" w:fill="FFFFFF"/>
        <w:spacing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II. П</w:t>
      </w:r>
      <w:r w:rsidR="0012159F" w:rsidRPr="00CB7077">
        <w:rPr>
          <w:rFonts w:ascii="Times New Roman" w:eastAsia="Times New Roman" w:hAnsi="Times New Roman"/>
          <w:sz w:val="28"/>
          <w:szCs w:val="28"/>
          <w:lang w:val="uk-UA"/>
        </w:rPr>
        <w:t>рикінцеві та перехідні положення</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1. Цей Закон набирає чинності з дня, наступного за днем його опублікування.</w:t>
      </w:r>
    </w:p>
    <w:p w:rsidR="00630850" w:rsidRDefault="00630850" w:rsidP="00CB7077">
      <w:pPr>
        <w:shd w:val="clear" w:color="auto" w:fill="FFFFFF"/>
        <w:spacing w:before="120" w:after="0" w:line="240" w:lineRule="auto"/>
        <w:ind w:firstLine="720"/>
        <w:jc w:val="both"/>
        <w:rPr>
          <w:rFonts w:ascii="Times New Roman" w:eastAsia="Times New Roman" w:hAnsi="Times New Roman"/>
          <w:sz w:val="28"/>
          <w:szCs w:val="28"/>
          <w:lang w:val="uk-UA"/>
        </w:rPr>
      </w:pPr>
    </w:p>
    <w:p w:rsidR="00241EBD"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 xml:space="preserve">2. </w:t>
      </w:r>
      <w:r w:rsidR="00241EBD" w:rsidRPr="00CB7077">
        <w:rPr>
          <w:rFonts w:ascii="Times New Roman" w:eastAsia="Times New Roman" w:hAnsi="Times New Roman"/>
          <w:sz w:val="28"/>
          <w:szCs w:val="28"/>
          <w:lang w:val="uk-UA"/>
        </w:rPr>
        <w:t>Встановити, що перебіг строку, визначеного абзацом другим частини першої статті 3 цього Закону, для отримання допомоги застрахованим особам у зв'язку із додатковими обмежувальними протиепідемічними заходами, пов'язаними із поширенням коронавірусної хвороби (COVID-19)</w:t>
      </w:r>
      <w:r w:rsidR="00241EBD">
        <w:rPr>
          <w:rFonts w:ascii="Times New Roman" w:eastAsia="Times New Roman" w:hAnsi="Times New Roman"/>
          <w:sz w:val="28"/>
          <w:szCs w:val="28"/>
          <w:lang w:val="uk-UA"/>
        </w:rPr>
        <w:t>,</w:t>
      </w:r>
      <w:r w:rsidR="00241EBD" w:rsidRPr="00CB7077">
        <w:rPr>
          <w:rFonts w:ascii="Times New Roman" w:eastAsia="Times New Roman" w:hAnsi="Times New Roman"/>
          <w:sz w:val="28"/>
          <w:szCs w:val="28"/>
          <w:lang w:val="uk-UA"/>
        </w:rPr>
        <w:t xml:space="preserve"> запровадженими </w:t>
      </w:r>
      <w:r w:rsidR="00241EBD" w:rsidRPr="00CB7077">
        <w:rPr>
          <w:rFonts w:ascii="Times New Roman" w:eastAsia="Times New Roman" w:hAnsi="Times New Roman"/>
          <w:sz w:val="28"/>
          <w:szCs w:val="28"/>
          <w:shd w:val="clear" w:color="auto" w:fill="FFFFFF"/>
          <w:lang w:val="uk-UA"/>
        </w:rPr>
        <w:t xml:space="preserve">у лютому – березні 2021 року, </w:t>
      </w:r>
      <w:r w:rsidR="00241EBD" w:rsidRPr="00CB7077">
        <w:rPr>
          <w:rFonts w:ascii="Times New Roman" w:eastAsia="Times New Roman" w:hAnsi="Times New Roman"/>
          <w:sz w:val="28"/>
          <w:szCs w:val="28"/>
          <w:lang w:val="uk-UA"/>
        </w:rPr>
        <w:t>починається через десять днів з дня набрання чинності цим Законом.</w:t>
      </w:r>
    </w:p>
    <w:p w:rsidR="00850205" w:rsidRPr="00CB7077" w:rsidRDefault="00241EBD" w:rsidP="00CB7077">
      <w:pPr>
        <w:shd w:val="clear" w:color="auto" w:fill="FFFFFF"/>
        <w:spacing w:before="120" w:after="0" w:line="240" w:lineRule="auto"/>
        <w:ind w:firstLine="720"/>
        <w:jc w:val="both"/>
        <w:rPr>
          <w:rFonts w:ascii="Times New Roman" w:eastAsia="Times New Roman" w:hAnsi="Times New Roman"/>
          <w:sz w:val="28"/>
          <w:szCs w:val="28"/>
          <w:lang w:val="uk-UA"/>
        </w:rPr>
      </w:pPr>
      <w:r>
        <w:rPr>
          <w:rFonts w:ascii="Times New Roman" w:eastAsia="Times New Roman" w:hAnsi="Times New Roman"/>
          <w:sz w:val="28"/>
          <w:szCs w:val="28"/>
          <w:lang w:val="uk-UA"/>
        </w:rPr>
        <w:t xml:space="preserve">3. </w:t>
      </w:r>
      <w:r w:rsidR="006253EC" w:rsidRPr="00CB7077">
        <w:rPr>
          <w:rFonts w:ascii="Times New Roman" w:eastAsia="Times New Roman" w:hAnsi="Times New Roman"/>
          <w:sz w:val="28"/>
          <w:szCs w:val="28"/>
          <w:lang w:val="uk-UA"/>
        </w:rPr>
        <w:t>Зупинити дію</w:t>
      </w:r>
      <w:r w:rsidR="00850205" w:rsidRPr="00CB7077">
        <w:rPr>
          <w:rFonts w:ascii="Times New Roman" w:eastAsia="Times New Roman" w:hAnsi="Times New Roman"/>
          <w:sz w:val="28"/>
          <w:szCs w:val="28"/>
          <w:lang w:val="uk-UA"/>
        </w:rPr>
        <w:t xml:space="preserve"> Закон</w:t>
      </w:r>
      <w:r w:rsidR="006253EC" w:rsidRPr="00CB7077">
        <w:rPr>
          <w:rFonts w:ascii="Times New Roman" w:eastAsia="Times New Roman" w:hAnsi="Times New Roman"/>
          <w:sz w:val="28"/>
          <w:szCs w:val="28"/>
          <w:lang w:val="uk-UA"/>
        </w:rPr>
        <w:t>у</w:t>
      </w:r>
      <w:r w:rsidR="00850205" w:rsidRPr="00CB7077">
        <w:rPr>
          <w:rFonts w:ascii="Times New Roman" w:eastAsia="Times New Roman" w:hAnsi="Times New Roman"/>
          <w:sz w:val="28"/>
          <w:szCs w:val="28"/>
          <w:lang w:val="uk-UA"/>
        </w:rPr>
        <w:t xml:space="preserve"> України "Про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 </w:t>
      </w:r>
      <w:r w:rsidR="004B522C">
        <w:rPr>
          <w:rFonts w:ascii="Times New Roman" w:eastAsia="Times New Roman" w:hAnsi="Times New Roman"/>
          <w:sz w:val="28"/>
          <w:szCs w:val="28"/>
          <w:lang w:val="uk-UA"/>
        </w:rPr>
        <w:t>у</w:t>
      </w:r>
      <w:r w:rsidR="006253EC" w:rsidRPr="00CB7077">
        <w:rPr>
          <w:rFonts w:ascii="Times New Roman" w:eastAsia="Times New Roman" w:hAnsi="Times New Roman"/>
          <w:sz w:val="28"/>
          <w:szCs w:val="28"/>
          <w:lang w:val="uk-UA"/>
        </w:rPr>
        <w:t xml:space="preserve"> частині надання соціальної підтримки у формі одноразової матеріальної допомоги застрахованим особам.</w:t>
      </w:r>
    </w:p>
    <w:p w:rsidR="003E0EE9" w:rsidRPr="00CB7077" w:rsidRDefault="00241EBD" w:rsidP="00CB7077">
      <w:pPr>
        <w:shd w:val="clear" w:color="auto" w:fill="FFFFFF"/>
        <w:spacing w:before="120" w:after="0" w:line="240" w:lineRule="auto"/>
        <w:ind w:firstLine="720"/>
        <w:jc w:val="both"/>
        <w:rPr>
          <w:rFonts w:ascii="Times New Roman" w:eastAsia="Times New Roman" w:hAnsi="Times New Roman"/>
          <w:sz w:val="28"/>
          <w:szCs w:val="28"/>
          <w:lang w:val="uk-UA"/>
        </w:rPr>
      </w:pPr>
      <w:r>
        <w:rPr>
          <w:rFonts w:ascii="Times New Roman" w:eastAsia="Times New Roman" w:hAnsi="Times New Roman"/>
          <w:sz w:val="28"/>
          <w:szCs w:val="28"/>
          <w:lang w:val="uk-UA"/>
        </w:rPr>
        <w:t>4</w:t>
      </w:r>
      <w:r w:rsidR="00850205" w:rsidRPr="00CB7077">
        <w:rPr>
          <w:rFonts w:ascii="Times New Roman" w:eastAsia="Times New Roman" w:hAnsi="Times New Roman"/>
          <w:sz w:val="28"/>
          <w:szCs w:val="28"/>
          <w:lang w:val="uk-UA"/>
        </w:rPr>
        <w:t xml:space="preserve">. </w:t>
      </w:r>
      <w:r>
        <w:rPr>
          <w:rFonts w:ascii="Times New Roman" w:eastAsia="Times New Roman" w:hAnsi="Times New Roman"/>
          <w:sz w:val="28"/>
          <w:szCs w:val="28"/>
          <w:lang w:val="uk-UA"/>
        </w:rPr>
        <w:t xml:space="preserve">Установити, що отримання застрахованими особами у 2021 році </w:t>
      </w:r>
      <w:r w:rsidRPr="00CB7077">
        <w:rPr>
          <w:rFonts w:ascii="Times New Roman" w:eastAsia="Times New Roman" w:hAnsi="Times New Roman"/>
          <w:sz w:val="28"/>
          <w:szCs w:val="28"/>
          <w:lang w:val="uk-UA"/>
        </w:rPr>
        <w:t>одноразової матеріальної допомоги застрахованим особам</w:t>
      </w:r>
      <w:r w:rsidR="00BC7E2C">
        <w:rPr>
          <w:rFonts w:ascii="Times New Roman" w:eastAsia="Times New Roman" w:hAnsi="Times New Roman"/>
          <w:sz w:val="28"/>
          <w:szCs w:val="28"/>
          <w:lang w:val="uk-UA"/>
        </w:rPr>
        <w:t xml:space="preserve"> відповідно до</w:t>
      </w:r>
      <w:r>
        <w:rPr>
          <w:rFonts w:ascii="Times New Roman" w:eastAsia="Times New Roman" w:hAnsi="Times New Roman"/>
          <w:sz w:val="28"/>
          <w:szCs w:val="28"/>
          <w:lang w:val="uk-UA"/>
        </w:rPr>
        <w:t xml:space="preserve"> Закон</w:t>
      </w:r>
      <w:r w:rsidR="00BC7E2C">
        <w:rPr>
          <w:rFonts w:ascii="Times New Roman" w:eastAsia="Times New Roman" w:hAnsi="Times New Roman"/>
          <w:sz w:val="28"/>
          <w:szCs w:val="28"/>
          <w:lang w:val="uk-UA"/>
        </w:rPr>
        <w:t>у</w:t>
      </w:r>
      <w:r>
        <w:rPr>
          <w:rFonts w:ascii="Times New Roman" w:eastAsia="Times New Roman" w:hAnsi="Times New Roman"/>
          <w:sz w:val="28"/>
          <w:szCs w:val="28"/>
          <w:lang w:val="uk-UA"/>
        </w:rPr>
        <w:t xml:space="preserve"> України </w:t>
      </w:r>
      <w:r w:rsidRPr="00CB7077">
        <w:rPr>
          <w:rFonts w:ascii="Times New Roman" w:eastAsia="Times New Roman" w:hAnsi="Times New Roman"/>
          <w:sz w:val="28"/>
          <w:szCs w:val="28"/>
          <w:lang w:val="uk-UA"/>
        </w:rPr>
        <w:t>"Про соціальну підтримку застрахованих осіб та суб'єктів господарювання на період здійснення обмежувальних протиепідемічних заходів, запроваджених з метою запобігання поширенню на території України гострої респіраторної хвороби COVID-19, спричиненої коронавірусом SARS-CoV-2"</w:t>
      </w:r>
      <w:r>
        <w:rPr>
          <w:rFonts w:ascii="Times New Roman" w:eastAsia="Times New Roman" w:hAnsi="Times New Roman"/>
          <w:sz w:val="28"/>
          <w:szCs w:val="28"/>
          <w:lang w:val="uk-UA"/>
        </w:rPr>
        <w:t xml:space="preserve"> </w:t>
      </w:r>
      <w:r w:rsidR="00BC7E2C">
        <w:rPr>
          <w:rFonts w:ascii="Times New Roman" w:eastAsia="Times New Roman" w:hAnsi="Times New Roman"/>
          <w:sz w:val="28"/>
          <w:szCs w:val="28"/>
          <w:lang w:val="uk-UA"/>
        </w:rPr>
        <w:t xml:space="preserve">     </w:t>
      </w:r>
      <w:r>
        <w:rPr>
          <w:rFonts w:ascii="Times New Roman" w:eastAsia="Times New Roman" w:hAnsi="Times New Roman"/>
          <w:sz w:val="28"/>
          <w:szCs w:val="28"/>
          <w:lang w:val="uk-UA"/>
        </w:rPr>
        <w:t xml:space="preserve">не є підставою для відмови у наданні </w:t>
      </w:r>
      <w:r w:rsidRPr="00CB7077">
        <w:rPr>
          <w:rFonts w:ascii="Times New Roman" w:eastAsia="Times New Roman" w:hAnsi="Times New Roman"/>
          <w:sz w:val="28"/>
          <w:szCs w:val="28"/>
          <w:lang w:val="uk-UA"/>
        </w:rPr>
        <w:t>допомоги застрахованим особам</w:t>
      </w:r>
      <w:r>
        <w:rPr>
          <w:rFonts w:ascii="Times New Roman" w:eastAsia="Times New Roman" w:hAnsi="Times New Roman"/>
          <w:sz w:val="28"/>
          <w:szCs w:val="28"/>
          <w:lang w:val="uk-UA"/>
        </w:rPr>
        <w:t>, передбаченої цим Законом.</w:t>
      </w:r>
    </w:p>
    <w:p w:rsidR="003E0EE9" w:rsidRPr="00CB7077" w:rsidRDefault="00241EBD" w:rsidP="00CB7077">
      <w:pPr>
        <w:shd w:val="clear" w:color="auto" w:fill="FFFFFF"/>
        <w:spacing w:before="120" w:after="0" w:line="240" w:lineRule="auto"/>
        <w:ind w:firstLine="720"/>
        <w:jc w:val="both"/>
        <w:rPr>
          <w:rFonts w:ascii="Times New Roman" w:eastAsia="Times New Roman" w:hAnsi="Times New Roman"/>
          <w:sz w:val="28"/>
          <w:szCs w:val="28"/>
          <w:lang w:val="uk-UA"/>
        </w:rPr>
      </w:pPr>
      <w:r>
        <w:rPr>
          <w:rFonts w:ascii="Times New Roman" w:eastAsia="Times New Roman" w:hAnsi="Times New Roman"/>
          <w:sz w:val="28"/>
          <w:szCs w:val="28"/>
          <w:lang w:val="uk-UA"/>
        </w:rPr>
        <w:t>5</w:t>
      </w:r>
      <w:r w:rsidR="003E0EE9" w:rsidRPr="00CB7077">
        <w:rPr>
          <w:rFonts w:ascii="Times New Roman" w:eastAsia="Times New Roman" w:hAnsi="Times New Roman"/>
          <w:sz w:val="28"/>
          <w:szCs w:val="28"/>
          <w:lang w:val="uk-UA"/>
        </w:rPr>
        <w:t>. Кабінету Міністрів України:</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забезпечити виплати, передбачені цим Законом, за рахунок коштів Державного бюджету України;</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 xml:space="preserve">у </w:t>
      </w:r>
      <w:r w:rsidR="00821787" w:rsidRPr="00CB7077">
        <w:rPr>
          <w:rFonts w:ascii="Times New Roman" w:eastAsia="Times New Roman" w:hAnsi="Times New Roman"/>
          <w:sz w:val="28"/>
          <w:szCs w:val="28"/>
          <w:lang w:val="uk-UA"/>
        </w:rPr>
        <w:t>десятиденн</w:t>
      </w:r>
      <w:r w:rsidRPr="00CB7077">
        <w:rPr>
          <w:rFonts w:ascii="Times New Roman" w:eastAsia="Times New Roman" w:hAnsi="Times New Roman"/>
          <w:sz w:val="28"/>
          <w:szCs w:val="28"/>
          <w:lang w:val="uk-UA"/>
        </w:rPr>
        <w:t>ий строк з дня опублікування цього Закону:</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прийняти нормативно-правові акти, необхідні для реалізації цього Закону;</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привести свої нормативно-правові акти у відповідність із цим Законом;</w:t>
      </w:r>
    </w:p>
    <w:p w:rsidR="003E0EE9" w:rsidRPr="00CB7077" w:rsidRDefault="003E0EE9" w:rsidP="00CB7077">
      <w:pPr>
        <w:shd w:val="clear" w:color="auto" w:fill="FFFFFF"/>
        <w:spacing w:before="120" w:after="0" w:line="240" w:lineRule="auto"/>
        <w:ind w:firstLine="720"/>
        <w:jc w:val="both"/>
        <w:rPr>
          <w:rFonts w:ascii="Times New Roman" w:eastAsia="Times New Roman" w:hAnsi="Times New Roman"/>
          <w:sz w:val="28"/>
          <w:szCs w:val="28"/>
          <w:lang w:val="uk-UA"/>
        </w:rPr>
      </w:pPr>
      <w:r w:rsidRPr="00CB7077">
        <w:rPr>
          <w:rFonts w:ascii="Times New Roman" w:eastAsia="Times New Roman" w:hAnsi="Times New Roman"/>
          <w:sz w:val="28"/>
          <w:szCs w:val="28"/>
          <w:lang w:val="uk-UA"/>
        </w:rPr>
        <w:t>забезпечити перегляд та приведення центральними органами виконавчої влади їх нормативно-правових актів у відповідність із цим Законом.</w:t>
      </w:r>
    </w:p>
    <w:p w:rsidR="003E0EE9" w:rsidRPr="00CB7077" w:rsidRDefault="003E0EE9" w:rsidP="00CB7077">
      <w:pPr>
        <w:shd w:val="clear" w:color="auto" w:fill="FFFFFF"/>
        <w:spacing w:after="0" w:line="240" w:lineRule="auto"/>
        <w:ind w:firstLine="720"/>
        <w:jc w:val="both"/>
        <w:rPr>
          <w:rFonts w:ascii="Times New Roman" w:eastAsia="Times New Roman" w:hAnsi="Times New Roman"/>
          <w:sz w:val="28"/>
          <w:szCs w:val="28"/>
          <w:lang w:val="uk-UA"/>
        </w:rPr>
      </w:pPr>
    </w:p>
    <w:p w:rsidR="006D77A3" w:rsidRPr="00CB7077" w:rsidRDefault="006D77A3" w:rsidP="00CB7077">
      <w:pPr>
        <w:shd w:val="clear" w:color="auto" w:fill="FFFFFF"/>
        <w:spacing w:after="0" w:line="240" w:lineRule="auto"/>
        <w:ind w:firstLine="720"/>
        <w:jc w:val="both"/>
        <w:rPr>
          <w:rFonts w:ascii="Times New Roman" w:eastAsia="Times New Roman" w:hAnsi="Times New Roman"/>
          <w:sz w:val="28"/>
          <w:szCs w:val="28"/>
          <w:lang w:val="uk-UA"/>
        </w:rPr>
      </w:pPr>
    </w:p>
    <w:p w:rsidR="0012159F" w:rsidRPr="00C741C0" w:rsidRDefault="006D77A3" w:rsidP="0012159F">
      <w:pPr>
        <w:shd w:val="clear" w:color="auto" w:fill="FFFFFF"/>
        <w:spacing w:after="0" w:line="240" w:lineRule="auto"/>
        <w:jc w:val="center"/>
        <w:rPr>
          <w:rFonts w:ascii="Times New Roman" w:eastAsia="Times New Roman" w:hAnsi="Times New Roman"/>
          <w:b/>
          <w:sz w:val="28"/>
          <w:szCs w:val="28"/>
          <w:lang w:val="uk-UA"/>
        </w:rPr>
      </w:pPr>
      <w:r w:rsidRPr="00C741C0">
        <w:rPr>
          <w:rFonts w:ascii="Times New Roman" w:eastAsia="Times New Roman" w:hAnsi="Times New Roman"/>
          <w:b/>
          <w:sz w:val="28"/>
          <w:szCs w:val="28"/>
          <w:lang w:val="uk-UA"/>
        </w:rPr>
        <w:t xml:space="preserve">Голова Верховної Ради </w:t>
      </w:r>
    </w:p>
    <w:p w:rsidR="00975D66" w:rsidRPr="00C741C0" w:rsidRDefault="006D77A3" w:rsidP="00850205">
      <w:pPr>
        <w:shd w:val="clear" w:color="auto" w:fill="FFFFFF"/>
        <w:spacing w:after="0" w:line="240" w:lineRule="auto"/>
        <w:jc w:val="center"/>
        <w:rPr>
          <w:rFonts w:ascii="Times New Roman" w:hAnsi="Times New Roman"/>
          <w:sz w:val="28"/>
          <w:szCs w:val="28"/>
          <w:lang w:val="uk-UA"/>
        </w:rPr>
      </w:pPr>
      <w:r w:rsidRPr="00C741C0">
        <w:rPr>
          <w:rFonts w:ascii="Times New Roman" w:eastAsia="Times New Roman" w:hAnsi="Times New Roman"/>
          <w:b/>
          <w:sz w:val="28"/>
          <w:szCs w:val="28"/>
          <w:lang w:val="uk-UA"/>
        </w:rPr>
        <w:t>України</w:t>
      </w:r>
    </w:p>
    <w:sectPr w:rsidR="00975D66" w:rsidRPr="00C741C0" w:rsidSect="0059693A">
      <w:headerReference w:type="default" r:id="rId9"/>
      <w:pgSz w:w="12240" w:h="15840" w:code="1"/>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0CD8" w:rsidRDefault="00D50CD8" w:rsidP="00DE1C7A">
      <w:pPr>
        <w:spacing w:after="0" w:line="240" w:lineRule="auto"/>
      </w:pPr>
      <w:r>
        <w:separator/>
      </w:r>
    </w:p>
  </w:endnote>
  <w:endnote w:type="continuationSeparator" w:id="0">
    <w:p w:rsidR="00D50CD8" w:rsidRDefault="00D50CD8" w:rsidP="00DE1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0CD8" w:rsidRDefault="00D50CD8" w:rsidP="00DE1C7A">
      <w:pPr>
        <w:spacing w:after="0" w:line="240" w:lineRule="auto"/>
      </w:pPr>
      <w:r>
        <w:separator/>
      </w:r>
    </w:p>
  </w:footnote>
  <w:footnote w:type="continuationSeparator" w:id="0">
    <w:p w:rsidR="00D50CD8" w:rsidRDefault="00D50CD8" w:rsidP="00DE1C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1C7A" w:rsidRPr="00DE1C7A" w:rsidRDefault="00DE1C7A">
    <w:pPr>
      <w:pStyle w:val="a5"/>
      <w:jc w:val="center"/>
      <w:rPr>
        <w:rFonts w:ascii="Times New Roman" w:hAnsi="Times New Roman"/>
        <w:sz w:val="28"/>
        <w:szCs w:val="28"/>
      </w:rPr>
    </w:pPr>
    <w:r w:rsidRPr="00DE1C7A">
      <w:rPr>
        <w:rFonts w:ascii="Times New Roman" w:hAnsi="Times New Roman"/>
        <w:sz w:val="28"/>
        <w:szCs w:val="28"/>
      </w:rPr>
      <w:fldChar w:fldCharType="begin"/>
    </w:r>
    <w:r w:rsidRPr="00DE1C7A">
      <w:rPr>
        <w:rFonts w:ascii="Times New Roman" w:hAnsi="Times New Roman"/>
        <w:sz w:val="28"/>
        <w:szCs w:val="28"/>
      </w:rPr>
      <w:instrText>PAGE   \* MERGEFORMAT</w:instrText>
    </w:r>
    <w:r w:rsidRPr="00DE1C7A">
      <w:rPr>
        <w:rFonts w:ascii="Times New Roman" w:hAnsi="Times New Roman"/>
        <w:sz w:val="28"/>
        <w:szCs w:val="28"/>
      </w:rPr>
      <w:fldChar w:fldCharType="separate"/>
    </w:r>
    <w:r w:rsidR="00B81D65" w:rsidRPr="00B81D65">
      <w:rPr>
        <w:rFonts w:ascii="Times New Roman" w:hAnsi="Times New Roman"/>
        <w:noProof/>
        <w:sz w:val="28"/>
        <w:szCs w:val="28"/>
        <w:lang w:val="uk-UA"/>
      </w:rPr>
      <w:t>2</w:t>
    </w:r>
    <w:r w:rsidRPr="00DE1C7A">
      <w:rPr>
        <w:rFonts w:ascii="Times New Roman" w:hAnsi="Times New Roman"/>
        <w:sz w:val="28"/>
        <w:szCs w:val="28"/>
      </w:rPr>
      <w:fldChar w:fldCharType="end"/>
    </w:r>
  </w:p>
  <w:p w:rsidR="00DE1C7A" w:rsidRDefault="00DE1C7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NotTrackMove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6891"/>
    <w:rsid w:val="000478A9"/>
    <w:rsid w:val="00097E13"/>
    <w:rsid w:val="00120DFD"/>
    <w:rsid w:val="0012159F"/>
    <w:rsid w:val="00167D25"/>
    <w:rsid w:val="00194CE1"/>
    <w:rsid w:val="001D7D0A"/>
    <w:rsid w:val="00236C8E"/>
    <w:rsid w:val="00241EBD"/>
    <w:rsid w:val="002B4042"/>
    <w:rsid w:val="0035461B"/>
    <w:rsid w:val="003B2D66"/>
    <w:rsid w:val="003E0EE9"/>
    <w:rsid w:val="0045091A"/>
    <w:rsid w:val="004B522C"/>
    <w:rsid w:val="004B615B"/>
    <w:rsid w:val="004E782D"/>
    <w:rsid w:val="00553416"/>
    <w:rsid w:val="005919A5"/>
    <w:rsid w:val="0059693A"/>
    <w:rsid w:val="006253EC"/>
    <w:rsid w:val="00630850"/>
    <w:rsid w:val="006545B9"/>
    <w:rsid w:val="00680AC2"/>
    <w:rsid w:val="00692D98"/>
    <w:rsid w:val="006B203D"/>
    <w:rsid w:val="006D77A3"/>
    <w:rsid w:val="00710761"/>
    <w:rsid w:val="00717AB6"/>
    <w:rsid w:val="00717D7B"/>
    <w:rsid w:val="00736130"/>
    <w:rsid w:val="0078066D"/>
    <w:rsid w:val="0078694F"/>
    <w:rsid w:val="007A4D4C"/>
    <w:rsid w:val="00814918"/>
    <w:rsid w:val="00821787"/>
    <w:rsid w:val="00836AD1"/>
    <w:rsid w:val="00846891"/>
    <w:rsid w:val="00850205"/>
    <w:rsid w:val="008546FB"/>
    <w:rsid w:val="008E1759"/>
    <w:rsid w:val="00902496"/>
    <w:rsid w:val="009435B3"/>
    <w:rsid w:val="00975D66"/>
    <w:rsid w:val="009A75CA"/>
    <w:rsid w:val="009D4447"/>
    <w:rsid w:val="009D5A7C"/>
    <w:rsid w:val="009F0AE6"/>
    <w:rsid w:val="00A41CD0"/>
    <w:rsid w:val="00A5619E"/>
    <w:rsid w:val="00AD0DB2"/>
    <w:rsid w:val="00AE4E90"/>
    <w:rsid w:val="00AF04EC"/>
    <w:rsid w:val="00AF1421"/>
    <w:rsid w:val="00B80F8E"/>
    <w:rsid w:val="00B81D65"/>
    <w:rsid w:val="00BB1506"/>
    <w:rsid w:val="00BC7E2C"/>
    <w:rsid w:val="00BF061F"/>
    <w:rsid w:val="00C11981"/>
    <w:rsid w:val="00C63DC4"/>
    <w:rsid w:val="00C741C0"/>
    <w:rsid w:val="00C747FD"/>
    <w:rsid w:val="00CB7077"/>
    <w:rsid w:val="00CE08F6"/>
    <w:rsid w:val="00CE3FD7"/>
    <w:rsid w:val="00CF5661"/>
    <w:rsid w:val="00D17761"/>
    <w:rsid w:val="00D50CD8"/>
    <w:rsid w:val="00D83791"/>
    <w:rsid w:val="00DA5BC7"/>
    <w:rsid w:val="00DB2B35"/>
    <w:rsid w:val="00DE0836"/>
    <w:rsid w:val="00DE1C7A"/>
    <w:rsid w:val="00DF0A54"/>
    <w:rsid w:val="00E9231B"/>
    <w:rsid w:val="00EA1A2B"/>
    <w:rsid w:val="00EB2B45"/>
    <w:rsid w:val="00EF59C9"/>
    <w:rsid w:val="00F222A9"/>
    <w:rsid w:val="00F33814"/>
    <w:rsid w:val="00F433CA"/>
    <w:rsid w:val="00F57EA3"/>
    <w:rsid w:val="00F7671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F04EC"/>
    <w:pPr>
      <w:spacing w:before="100" w:beforeAutospacing="1" w:after="100" w:afterAutospacing="1" w:line="240" w:lineRule="auto"/>
    </w:pPr>
    <w:rPr>
      <w:rFonts w:ascii="Times New Roman" w:eastAsia="Times New Roman" w:hAnsi="Times New Roman"/>
      <w:sz w:val="24"/>
      <w:szCs w:val="24"/>
    </w:rPr>
  </w:style>
  <w:style w:type="character" w:styleId="a4">
    <w:name w:val="Hyperlink"/>
    <w:uiPriority w:val="99"/>
    <w:semiHidden/>
    <w:unhideWhenUsed/>
    <w:rsid w:val="00AF04EC"/>
    <w:rPr>
      <w:color w:val="0000FF"/>
      <w:u w:val="single"/>
    </w:rPr>
  </w:style>
  <w:style w:type="paragraph" w:styleId="a5">
    <w:name w:val="header"/>
    <w:basedOn w:val="a"/>
    <w:link w:val="a6"/>
    <w:uiPriority w:val="99"/>
    <w:unhideWhenUsed/>
    <w:rsid w:val="00DE1C7A"/>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DE1C7A"/>
  </w:style>
  <w:style w:type="paragraph" w:styleId="a7">
    <w:name w:val="footer"/>
    <w:basedOn w:val="a"/>
    <w:link w:val="a8"/>
    <w:uiPriority w:val="99"/>
    <w:unhideWhenUsed/>
    <w:rsid w:val="00DE1C7A"/>
    <w:pPr>
      <w:tabs>
        <w:tab w:val="center" w:pos="4819"/>
        <w:tab w:val="right" w:pos="9639"/>
      </w:tabs>
      <w:spacing w:after="0" w:line="240" w:lineRule="auto"/>
    </w:pPr>
  </w:style>
  <w:style w:type="character" w:customStyle="1" w:styleId="a8">
    <w:name w:val="Нижній колонтитул Знак"/>
    <w:basedOn w:val="a0"/>
    <w:link w:val="a7"/>
    <w:uiPriority w:val="99"/>
    <w:rsid w:val="00DE1C7A"/>
  </w:style>
  <w:style w:type="paragraph" w:styleId="a9">
    <w:name w:val="Balloon Text"/>
    <w:basedOn w:val="a"/>
    <w:link w:val="aa"/>
    <w:uiPriority w:val="99"/>
    <w:semiHidden/>
    <w:unhideWhenUsed/>
    <w:rsid w:val="00120DFD"/>
    <w:pPr>
      <w:spacing w:after="0" w:line="240" w:lineRule="auto"/>
    </w:pPr>
    <w:rPr>
      <w:rFonts w:ascii="Segoe UI" w:hAnsi="Segoe UI" w:cs="Segoe UI"/>
      <w:sz w:val="18"/>
      <w:szCs w:val="18"/>
    </w:rPr>
  </w:style>
  <w:style w:type="character" w:customStyle="1" w:styleId="aa">
    <w:name w:val="Текст у виносці Знак"/>
    <w:link w:val="a9"/>
    <w:uiPriority w:val="99"/>
    <w:semiHidden/>
    <w:rsid w:val="00120DFD"/>
    <w:rPr>
      <w:rFonts w:ascii="Segoe UI" w:hAnsi="Segoe UI" w:cs="Segoe UI"/>
      <w:sz w:val="18"/>
      <w:szCs w:val="18"/>
    </w:rPr>
  </w:style>
  <w:style w:type="paragraph" w:styleId="ab">
    <w:name w:val="List Paragraph"/>
    <w:basedOn w:val="a"/>
    <w:uiPriority w:val="34"/>
    <w:qFormat/>
    <w:rsid w:val="004509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972789">
      <w:bodyDiv w:val="1"/>
      <w:marLeft w:val="0"/>
      <w:marRight w:val="0"/>
      <w:marTop w:val="0"/>
      <w:marBottom w:val="0"/>
      <w:divBdr>
        <w:top w:val="none" w:sz="0" w:space="0" w:color="auto"/>
        <w:left w:val="none" w:sz="0" w:space="0" w:color="auto"/>
        <w:bottom w:val="none" w:sz="0" w:space="0" w:color="auto"/>
        <w:right w:val="none" w:sz="0" w:space="0" w:color="auto"/>
      </w:divBdr>
    </w:div>
    <w:div w:id="129795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297-17" TargetMode="External"/><Relationship Id="rId3" Type="http://schemas.openxmlformats.org/officeDocument/2006/relationships/webSettings" Target="webSettings.xml"/><Relationship Id="rId7" Type="http://schemas.openxmlformats.org/officeDocument/2006/relationships/hyperlink" Target="https://zakon.rada.gov.ua/laws/show/2464-1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zakon.rada.gov.ua/laws/show/2464-17"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9850</Words>
  <Characters>5616</Characters>
  <Application>Microsoft Office Word</Application>
  <DocSecurity>0</DocSecurity>
  <Lines>46</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15436</CharactersWithSpaces>
  <SharedDoc>false</SharedDoc>
  <HLinks>
    <vt:vector size="18" baseType="variant">
      <vt:variant>
        <vt:i4>7274538</vt:i4>
      </vt:variant>
      <vt:variant>
        <vt:i4>6</vt:i4>
      </vt:variant>
      <vt:variant>
        <vt:i4>0</vt:i4>
      </vt:variant>
      <vt:variant>
        <vt:i4>5</vt:i4>
      </vt:variant>
      <vt:variant>
        <vt:lpwstr>https://zakon.rada.gov.ua/laws/show/2297-17</vt:lpwstr>
      </vt:variant>
      <vt:variant>
        <vt:lpwstr/>
      </vt:variant>
      <vt:variant>
        <vt:i4>5767243</vt:i4>
      </vt:variant>
      <vt:variant>
        <vt:i4>3</vt:i4>
      </vt:variant>
      <vt:variant>
        <vt:i4>0</vt:i4>
      </vt:variant>
      <vt:variant>
        <vt:i4>5</vt:i4>
      </vt:variant>
      <vt:variant>
        <vt:lpwstr>https://zakon.rada.gov.ua/laws/show/2464-17</vt:lpwstr>
      </vt:variant>
      <vt:variant>
        <vt:lpwstr>n29</vt:lpwstr>
      </vt:variant>
      <vt:variant>
        <vt:i4>5963851</vt:i4>
      </vt:variant>
      <vt:variant>
        <vt:i4>0</vt:i4>
      </vt:variant>
      <vt:variant>
        <vt:i4>0</vt:i4>
      </vt:variant>
      <vt:variant>
        <vt:i4>5</vt:i4>
      </vt:variant>
      <vt:variant>
        <vt:lpwstr>https://zakon.rada.gov.ua/laws/show/2464-17</vt:lpwstr>
      </vt:variant>
      <vt:variant>
        <vt:lpwstr>n15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2021-03-24T10:50:00Z</dcterms:created>
  <dcterms:modified xsi:type="dcterms:W3CDTF">2021-03-24T10:50:00Z</dcterms:modified>
</cp:coreProperties>
</file>