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266570" w14:textId="77777777" w:rsidR="00F7434A" w:rsidRPr="00F7434A" w:rsidRDefault="00F7434A" w:rsidP="00F7434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F743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ПОЯСНЮВАЛЬНА ЗАПИСКА</w:t>
      </w:r>
    </w:p>
    <w:p w14:paraId="550E5553" w14:textId="09967546" w:rsidR="00F7434A" w:rsidRPr="00A57467" w:rsidRDefault="00F7434A" w:rsidP="00A57467">
      <w:pPr>
        <w:tabs>
          <w:tab w:val="left" w:pos="993"/>
        </w:tabs>
        <w:spacing w:before="120" w:after="0" w:line="36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743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 проекту По</w:t>
      </w:r>
      <w:r w:rsidR="00FF4F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станови Верховної Ради України "</w:t>
      </w:r>
      <w:r w:rsidR="00A57467" w:rsidRPr="00AA7CF5">
        <w:rPr>
          <w:rFonts w:ascii="Times New Roman" w:hAnsi="Times New Roman"/>
          <w:b/>
          <w:color w:val="000000"/>
          <w:sz w:val="28"/>
          <w:szCs w:val="28"/>
        </w:rPr>
        <w:t xml:space="preserve">Про засудження бездіяльності Кабінету Міністрів </w:t>
      </w:r>
      <w:r w:rsidR="00A57467">
        <w:rPr>
          <w:rFonts w:ascii="Times New Roman" w:hAnsi="Times New Roman"/>
          <w:b/>
          <w:color w:val="000000"/>
          <w:sz w:val="28"/>
          <w:szCs w:val="28"/>
        </w:rPr>
        <w:t xml:space="preserve">України </w:t>
      </w:r>
      <w:r w:rsidR="00A57467" w:rsidRPr="00AA7CF5">
        <w:rPr>
          <w:rFonts w:ascii="Times New Roman" w:hAnsi="Times New Roman"/>
          <w:b/>
          <w:color w:val="000000"/>
          <w:sz w:val="28"/>
          <w:szCs w:val="28"/>
        </w:rPr>
        <w:t xml:space="preserve">та інших органів державної влади щодо незабезпечення належної підготовки та проведення масової вакцинації від гострої респіраторної хвороби COVID-19 та неефективного розслідування і судового розгляду </w:t>
      </w:r>
      <w:r w:rsidR="00A57467">
        <w:rPr>
          <w:rFonts w:ascii="Times New Roman" w:hAnsi="Times New Roman"/>
          <w:b/>
          <w:color w:val="000000"/>
          <w:sz w:val="28"/>
          <w:szCs w:val="28"/>
        </w:rPr>
        <w:t xml:space="preserve">у </w:t>
      </w:r>
      <w:r w:rsidR="00A57467" w:rsidRPr="00AA7CF5">
        <w:rPr>
          <w:rFonts w:ascii="Times New Roman" w:hAnsi="Times New Roman"/>
          <w:b/>
          <w:color w:val="000000"/>
          <w:sz w:val="28"/>
          <w:szCs w:val="28"/>
        </w:rPr>
        <w:t>рез</w:t>
      </w:r>
      <w:r w:rsidR="00A57467">
        <w:rPr>
          <w:rFonts w:ascii="Times New Roman" w:hAnsi="Times New Roman"/>
          <w:b/>
          <w:color w:val="000000"/>
          <w:sz w:val="28"/>
          <w:szCs w:val="28"/>
        </w:rPr>
        <w:t>онансних кримінальних провадженнях</w:t>
      </w:r>
      <w:r w:rsidR="00FF4F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"</w:t>
      </w:r>
    </w:p>
    <w:p w14:paraId="5A636396" w14:textId="77777777" w:rsidR="00F7434A" w:rsidRDefault="00F7434A" w:rsidP="00F7434A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1EC309D" w14:textId="05C10EDA" w:rsidR="00F7434A" w:rsidRPr="00F7434A" w:rsidRDefault="00F7434A" w:rsidP="00F7434A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43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 Обґрунтування необхідності прийняття проекту акта</w:t>
      </w:r>
    </w:p>
    <w:p w14:paraId="7D11BA3E" w14:textId="4A2AD1EE" w:rsidR="00F7434A" w:rsidRDefault="00F7434A" w:rsidP="00F7434A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43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Ситуація, що виникла у світі внаслідок пандемії гострої респіраторної хвороби COVID-19, спричиненої коронавірусом SARS-CoV-2 (далі - COVID-19), зокрема зростання кількості нових випадків захворювання за добу, змусила </w:t>
      </w:r>
      <w:r w:rsidR="00920A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поновити застосування обмежувальних </w:t>
      </w:r>
      <w:r w:rsidR="00BE6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протиепідемічних </w:t>
      </w:r>
      <w:r w:rsidR="00920A5B">
        <w:rPr>
          <w:rFonts w:ascii="Times New Roman" w:eastAsia="Times New Roman" w:hAnsi="Times New Roman" w:cs="Times New Roman"/>
          <w:color w:val="000000"/>
          <w:sz w:val="28"/>
          <w:szCs w:val="28"/>
        </w:rPr>
        <w:t>заходів.</w:t>
      </w:r>
    </w:p>
    <w:p w14:paraId="529F1E33" w14:textId="195964BC" w:rsidR="00920A5B" w:rsidRDefault="00920A5B" w:rsidP="00920A5B">
      <w:pPr>
        <w:spacing w:line="36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цьому слід зауважити, що пандемія </w:t>
      </w:r>
      <w:r w:rsidRPr="00F7434A">
        <w:rPr>
          <w:rFonts w:ascii="Times New Roman" w:eastAsia="Times New Roman" w:hAnsi="Times New Roman" w:cs="Times New Roman"/>
          <w:color w:val="000000"/>
          <w:sz w:val="28"/>
          <w:szCs w:val="28"/>
        </w:rPr>
        <w:t>COVID-19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 xml:space="preserve">вже більше року </w:t>
      </w:r>
      <w:r w:rsidR="00FE0B18">
        <w:rPr>
          <w:rFonts w:ascii="Times New Roman" w:hAnsi="Times New Roman" w:cs="Times New Roman"/>
          <w:color w:val="000000"/>
          <w:sz w:val="28"/>
          <w:szCs w:val="28"/>
        </w:rPr>
        <w:t xml:space="preserve">триває 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>в Україні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 xml:space="preserve">30 березня </w:t>
      </w:r>
      <w:r w:rsidRPr="00800646">
        <w:rPr>
          <w:rFonts w:ascii="Times New Roman" w:hAnsi="Times New Roman" w:cs="Times New Roman"/>
          <w:color w:val="000000"/>
          <w:sz w:val="28"/>
          <w:szCs w:val="28"/>
        </w:rPr>
        <w:t xml:space="preserve">2021 року 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>виповн</w:t>
      </w:r>
      <w:r>
        <w:rPr>
          <w:rFonts w:ascii="Times New Roman" w:hAnsi="Times New Roman"/>
          <w:color w:val="000000"/>
          <w:sz w:val="28"/>
          <w:szCs w:val="28"/>
        </w:rPr>
        <w:t xml:space="preserve">юється 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 xml:space="preserve">рік </w:t>
      </w:r>
      <w:r w:rsidRPr="00800646">
        <w:rPr>
          <w:rFonts w:ascii="Times New Roman" w:hAnsi="Times New Roman" w:cs="Times New Roman"/>
          <w:color w:val="000000"/>
          <w:sz w:val="28"/>
          <w:szCs w:val="28"/>
        </w:rPr>
        <w:t xml:space="preserve">з </w:t>
      </w:r>
      <w:r w:rsidR="00A57467">
        <w:rPr>
          <w:rFonts w:ascii="Times New Roman" w:hAnsi="Times New Roman" w:cs="Times New Roman"/>
          <w:color w:val="000000"/>
          <w:sz w:val="28"/>
          <w:szCs w:val="28"/>
        </w:rPr>
        <w:t xml:space="preserve">дня </w:t>
      </w:r>
      <w:r w:rsidRPr="00800646">
        <w:rPr>
          <w:rFonts w:ascii="Times New Roman" w:hAnsi="Times New Roman" w:cs="Times New Roman"/>
          <w:color w:val="000000"/>
          <w:sz w:val="28"/>
          <w:szCs w:val="28"/>
        </w:rPr>
        <w:t>призначення на посаду Міністром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 xml:space="preserve"> охорони здоров'я </w:t>
      </w:r>
      <w:r w:rsidRPr="00800646">
        <w:rPr>
          <w:rFonts w:ascii="Times New Roman" w:hAnsi="Times New Roman" w:cs="Times New Roman"/>
          <w:color w:val="000000"/>
          <w:sz w:val="28"/>
          <w:szCs w:val="28"/>
        </w:rPr>
        <w:t xml:space="preserve">України 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>Степанова</w:t>
      </w:r>
      <w:r w:rsidRPr="00800646">
        <w:rPr>
          <w:rFonts w:ascii="Times New Roman" w:hAnsi="Times New Roman" w:cs="Times New Roman"/>
          <w:color w:val="000000"/>
          <w:sz w:val="28"/>
          <w:szCs w:val="28"/>
        </w:rPr>
        <w:t xml:space="preserve"> Максима В</w:t>
      </w:r>
      <w:r>
        <w:rPr>
          <w:rFonts w:ascii="Times New Roman" w:hAnsi="Times New Roman"/>
          <w:color w:val="000000"/>
          <w:sz w:val="28"/>
          <w:szCs w:val="28"/>
        </w:rPr>
        <w:t>олодимировича.</w:t>
      </w:r>
    </w:p>
    <w:p w14:paraId="2CA3011E" w14:textId="59F64C8B" w:rsidR="003E45E3" w:rsidRDefault="003E45E3" w:rsidP="003E45E3">
      <w:pPr>
        <w:spacing w:line="36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Втім</w:t>
      </w:r>
      <w:r w:rsidR="00AD131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можна констатувати факт не</w:t>
      </w:r>
      <w:r w:rsidRPr="00800646">
        <w:rPr>
          <w:rFonts w:ascii="Times New Roman" w:hAnsi="Times New Roman" w:cs="Times New Roman"/>
          <w:color w:val="000000"/>
          <w:sz w:val="28"/>
          <w:szCs w:val="28"/>
        </w:rPr>
        <w:t>належн</w:t>
      </w:r>
      <w:r>
        <w:rPr>
          <w:rFonts w:ascii="Times New Roman" w:hAnsi="Times New Roman"/>
          <w:color w:val="000000"/>
          <w:sz w:val="28"/>
          <w:szCs w:val="28"/>
        </w:rPr>
        <w:t>ої</w:t>
      </w:r>
      <w:r w:rsidRPr="008006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підготовки до </w:t>
      </w:r>
      <w:r w:rsidRPr="00800646">
        <w:rPr>
          <w:rFonts w:ascii="Times New Roman" w:hAnsi="Times New Roman" w:cs="Times New Roman"/>
          <w:color w:val="000000"/>
          <w:sz w:val="28"/>
          <w:szCs w:val="28"/>
        </w:rPr>
        <w:t>протиді</w:t>
      </w:r>
      <w:r>
        <w:rPr>
          <w:rFonts w:ascii="Times New Roman" w:hAnsi="Times New Roman"/>
          <w:color w:val="000000"/>
          <w:sz w:val="28"/>
          <w:szCs w:val="28"/>
        </w:rPr>
        <w:t>ї</w:t>
      </w:r>
      <w:r w:rsidRPr="00800646">
        <w:rPr>
          <w:rFonts w:ascii="Times New Roman" w:hAnsi="Times New Roman" w:cs="Times New Roman"/>
          <w:color w:val="000000"/>
          <w:sz w:val="28"/>
          <w:szCs w:val="28"/>
        </w:rPr>
        <w:t xml:space="preserve"> поширенню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 xml:space="preserve"> пандемії </w:t>
      </w:r>
      <w:r w:rsidRPr="00ED09EB">
        <w:rPr>
          <w:rFonts w:ascii="Times New Roman" w:hAnsi="Times New Roman"/>
          <w:color w:val="000000"/>
          <w:sz w:val="28"/>
          <w:szCs w:val="28"/>
        </w:rPr>
        <w:t>COVID-19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зі сторони </w:t>
      </w:r>
      <w:r w:rsidRPr="00800646">
        <w:rPr>
          <w:rFonts w:ascii="Times New Roman" w:hAnsi="Times New Roman" w:cs="Times New Roman"/>
          <w:color w:val="000000"/>
          <w:sz w:val="28"/>
          <w:szCs w:val="28"/>
        </w:rPr>
        <w:t>Кабінету Міністрів України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 xml:space="preserve"> та Міністерства охорони здоров'я</w:t>
      </w:r>
      <w:r w:rsidRPr="00800646">
        <w:rPr>
          <w:rFonts w:ascii="Times New Roman" w:hAnsi="Times New Roman" w:cs="Times New Roman"/>
          <w:color w:val="000000"/>
          <w:sz w:val="28"/>
          <w:szCs w:val="28"/>
        </w:rPr>
        <w:t xml:space="preserve"> України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яким не здійснено </w:t>
      </w:r>
      <w:r w:rsidRPr="00800646">
        <w:rPr>
          <w:rFonts w:ascii="Times New Roman" w:hAnsi="Times New Roman" w:cs="Times New Roman"/>
          <w:color w:val="000000"/>
          <w:sz w:val="28"/>
          <w:szCs w:val="28"/>
        </w:rPr>
        <w:t>належну і доста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800646">
        <w:rPr>
          <w:rFonts w:ascii="Times New Roman" w:hAnsi="Times New Roman" w:cs="Times New Roman"/>
          <w:color w:val="000000"/>
          <w:sz w:val="28"/>
          <w:szCs w:val="28"/>
        </w:rPr>
        <w:t xml:space="preserve">ню 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>закупівл</w:t>
      </w:r>
      <w:r w:rsidRPr="00800646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 xml:space="preserve"> вакцини</w:t>
      </w:r>
      <w:r>
        <w:rPr>
          <w:rFonts w:ascii="Times New Roman" w:hAnsi="Times New Roman"/>
          <w:color w:val="000000"/>
          <w:sz w:val="28"/>
          <w:szCs w:val="28"/>
        </w:rPr>
        <w:t xml:space="preserve"> та провалено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 xml:space="preserve"> підготовк</w:t>
      </w:r>
      <w:r>
        <w:rPr>
          <w:rFonts w:ascii="Times New Roman" w:hAnsi="Times New Roman" w:cs="Times New Roman"/>
          <w:color w:val="000000"/>
          <w:sz w:val="28"/>
          <w:szCs w:val="28"/>
        </w:rPr>
        <w:t>у до проведення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 xml:space="preserve"> масової вакцинації</w:t>
      </w:r>
      <w:r w:rsidRPr="00800646">
        <w:rPr>
          <w:rFonts w:ascii="Times New Roman" w:hAnsi="Times New Roman" w:cs="Times New Roman"/>
          <w:color w:val="000000"/>
          <w:sz w:val="28"/>
          <w:szCs w:val="28"/>
        </w:rPr>
        <w:t xml:space="preserve"> населення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>, інформув</w:t>
      </w:r>
      <w:r>
        <w:rPr>
          <w:rFonts w:ascii="Times New Roman" w:hAnsi="Times New Roman"/>
          <w:color w:val="000000"/>
          <w:sz w:val="28"/>
          <w:szCs w:val="28"/>
        </w:rPr>
        <w:t xml:space="preserve">ання населення щодо </w:t>
      </w:r>
      <w:r w:rsidR="00AD131E">
        <w:rPr>
          <w:rFonts w:ascii="Times New Roman" w:hAnsi="Times New Roman"/>
          <w:color w:val="000000"/>
          <w:sz w:val="28"/>
          <w:szCs w:val="28"/>
        </w:rPr>
        <w:t xml:space="preserve">переваг </w:t>
      </w:r>
      <w:r>
        <w:rPr>
          <w:rFonts w:ascii="Times New Roman" w:hAnsi="Times New Roman"/>
          <w:color w:val="000000"/>
          <w:sz w:val="28"/>
          <w:szCs w:val="28"/>
        </w:rPr>
        <w:t>вакцинації.</w:t>
      </w:r>
    </w:p>
    <w:p w14:paraId="0FC8FF17" w14:textId="0E167421" w:rsidR="00E7243B" w:rsidRDefault="003E45E3" w:rsidP="00E7243B">
      <w:pPr>
        <w:spacing w:line="36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="00E31A2F">
        <w:rPr>
          <w:rFonts w:ascii="Times New Roman" w:hAnsi="Times New Roman"/>
          <w:color w:val="000000"/>
          <w:sz w:val="28"/>
          <w:szCs w:val="28"/>
        </w:rPr>
        <w:t>таном на зараз, ефективна організація вакцинації є своєрідною державною інвестицією із найвищим рівнем прибутковості, як в економічному так і в соціальному плані.</w:t>
      </w:r>
    </w:p>
    <w:p w14:paraId="59886D05" w14:textId="5191E8BA" w:rsidR="000F095E" w:rsidRDefault="00EF35C4" w:rsidP="000F095E">
      <w:pPr>
        <w:spacing w:line="36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Останнім часом також набирають обертів скандали із переслідуванням активістів (зокрема, обвинувачення Андрія Антоненка та засудження Сергія Стерненка)</w:t>
      </w:r>
      <w:r w:rsidR="00FE0B18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неналежним здійснення</w:t>
      </w:r>
      <w:r w:rsidR="003E45E3">
        <w:rPr>
          <w:rFonts w:ascii="Times New Roman" w:hAnsi="Times New Roman"/>
          <w:color w:val="000000"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</w:rPr>
        <w:t xml:space="preserve"> досудового розслідування та 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відсутніст</w:t>
      </w:r>
      <w:r w:rsidR="00FE0B18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результатів 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 xml:space="preserve"> резонансних </w:t>
      </w:r>
      <w:r>
        <w:rPr>
          <w:rFonts w:ascii="Times New Roman" w:hAnsi="Times New Roman"/>
          <w:color w:val="000000"/>
          <w:sz w:val="28"/>
          <w:szCs w:val="28"/>
        </w:rPr>
        <w:t>кримінальних провадженнях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 xml:space="preserve"> щодо можливих </w:t>
      </w:r>
      <w:r w:rsidRPr="00800646">
        <w:rPr>
          <w:rFonts w:ascii="Times New Roman" w:hAnsi="Times New Roman" w:cs="Times New Roman"/>
          <w:color w:val="000000"/>
          <w:sz w:val="28"/>
          <w:szCs w:val="28"/>
        </w:rPr>
        <w:t>кримінальних правопорушень вчинених високопоставленими державними службовцями</w:t>
      </w:r>
      <w:r w:rsidR="00BE100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7D30C1C" w14:textId="0CE64C36" w:rsidR="000F095E" w:rsidRDefault="000F095E" w:rsidP="000F095E">
      <w:pPr>
        <w:spacing w:line="36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0F095E">
        <w:rPr>
          <w:rFonts w:ascii="Times New Roman" w:hAnsi="Times New Roman"/>
          <w:color w:val="000000"/>
          <w:sz w:val="28"/>
          <w:szCs w:val="28"/>
        </w:rPr>
        <w:t xml:space="preserve">Вбачається, що лише забезпечення комплексної протидії поширенню </w:t>
      </w:r>
      <w:r w:rsidRPr="00ED09EB">
        <w:rPr>
          <w:rFonts w:ascii="Times New Roman" w:hAnsi="Times New Roman"/>
          <w:color w:val="000000"/>
          <w:sz w:val="28"/>
          <w:szCs w:val="28"/>
        </w:rPr>
        <w:t>COVID-19</w:t>
      </w:r>
      <w:r w:rsidRPr="000F095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3E45E3">
        <w:rPr>
          <w:rFonts w:ascii="Times New Roman" w:hAnsi="Times New Roman"/>
          <w:color w:val="000000"/>
          <w:sz w:val="28"/>
          <w:szCs w:val="28"/>
        </w:rPr>
        <w:t xml:space="preserve">здійснення </w:t>
      </w:r>
      <w:r w:rsidR="00AD131E">
        <w:rPr>
          <w:rFonts w:ascii="Times New Roman" w:hAnsi="Times New Roman"/>
          <w:color w:val="000000"/>
          <w:sz w:val="28"/>
          <w:szCs w:val="28"/>
        </w:rPr>
        <w:t>швидкого, повного і неупередженого</w:t>
      </w:r>
      <w:r w:rsidR="003E45E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F095E">
        <w:rPr>
          <w:rFonts w:ascii="Times New Roman" w:hAnsi="Times New Roman"/>
          <w:color w:val="000000"/>
          <w:sz w:val="28"/>
          <w:szCs w:val="28"/>
        </w:rPr>
        <w:t xml:space="preserve">розслідування резонансних </w:t>
      </w:r>
      <w:r w:rsidR="00AD131E">
        <w:rPr>
          <w:rFonts w:ascii="Times New Roman" w:hAnsi="Times New Roman"/>
          <w:color w:val="000000"/>
          <w:sz w:val="28"/>
          <w:szCs w:val="28"/>
        </w:rPr>
        <w:t>кримінальних правопорушень</w:t>
      </w:r>
      <w:r w:rsidRPr="000F095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D131E">
        <w:rPr>
          <w:rFonts w:ascii="Times New Roman" w:hAnsi="Times New Roman"/>
          <w:color w:val="000000"/>
          <w:sz w:val="28"/>
          <w:szCs w:val="28"/>
        </w:rPr>
        <w:t xml:space="preserve">вчинених </w:t>
      </w:r>
      <w:r w:rsidRPr="000F095E">
        <w:rPr>
          <w:rFonts w:ascii="Times New Roman" w:hAnsi="Times New Roman"/>
          <w:color w:val="000000"/>
          <w:sz w:val="28"/>
          <w:szCs w:val="28"/>
        </w:rPr>
        <w:t>представник</w:t>
      </w:r>
      <w:r w:rsidR="00AD131E">
        <w:rPr>
          <w:rFonts w:ascii="Times New Roman" w:hAnsi="Times New Roman"/>
          <w:color w:val="000000"/>
          <w:sz w:val="28"/>
          <w:szCs w:val="28"/>
        </w:rPr>
        <w:t>ами</w:t>
      </w:r>
      <w:r w:rsidRPr="000F095E">
        <w:rPr>
          <w:rFonts w:ascii="Times New Roman" w:hAnsi="Times New Roman"/>
          <w:color w:val="000000"/>
          <w:sz w:val="28"/>
          <w:szCs w:val="28"/>
        </w:rPr>
        <w:t xml:space="preserve"> органів влади, проведення прозорої судової реформи забезпечить економічну та соціальну стабільність </w:t>
      </w:r>
      <w:r>
        <w:rPr>
          <w:rFonts w:ascii="Times New Roman" w:hAnsi="Times New Roman"/>
          <w:color w:val="000000"/>
          <w:sz w:val="28"/>
          <w:szCs w:val="28"/>
        </w:rPr>
        <w:t xml:space="preserve">та розвиток </w:t>
      </w:r>
      <w:r w:rsidRPr="000F095E">
        <w:rPr>
          <w:rFonts w:ascii="Times New Roman" w:hAnsi="Times New Roman"/>
          <w:color w:val="000000"/>
          <w:sz w:val="28"/>
          <w:szCs w:val="28"/>
        </w:rPr>
        <w:t>України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0ECBF1D9" w14:textId="77777777" w:rsidR="00F7434A" w:rsidRPr="00F7434A" w:rsidRDefault="00F7434A" w:rsidP="00F7434A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09D9C3" w14:textId="77777777" w:rsidR="00F7434A" w:rsidRPr="00F7434A" w:rsidRDefault="00F7434A" w:rsidP="00F7434A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43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 Мета і завдання прийняття проекту акта</w:t>
      </w:r>
    </w:p>
    <w:p w14:paraId="31F3F611" w14:textId="38B1E921" w:rsidR="00F7434A" w:rsidRPr="00A57467" w:rsidRDefault="00F7434A" w:rsidP="003E45E3">
      <w:pPr>
        <w:tabs>
          <w:tab w:val="left" w:pos="993"/>
        </w:tabs>
        <w:spacing w:before="12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434A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по</w:t>
      </w:r>
      <w:r w:rsidR="00FF4F7C"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станови Верховної Ради України "</w:t>
      </w:r>
      <w:r w:rsidR="00A57467" w:rsidRPr="00A57467">
        <w:rPr>
          <w:rFonts w:ascii="Times New Roman" w:eastAsia="Times New Roman" w:hAnsi="Times New Roman" w:cs="Times New Roman"/>
          <w:color w:val="000000"/>
          <w:sz w:val="28"/>
          <w:szCs w:val="28"/>
        </w:rPr>
        <w:t>Про засудження бездіяльності Кабінету Міністрів України та інших органів державної влади щодо незабезпечення належної підготовки та проведення масової вакцинації від гострої респіраторної хвороби COVID-19 та неефективного розслідування і судового розгляду у резонансних кримінальних провадженнях</w:t>
      </w:r>
      <w:r w:rsidR="00FF4F7C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Pr="00F743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E45E3" w:rsidRPr="00F743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має на меті </w:t>
      </w:r>
      <w:r w:rsidR="003E45E3" w:rsidRPr="00860977">
        <w:rPr>
          <w:rFonts w:ascii="Times New Roman" w:hAnsi="Times New Roman"/>
          <w:color w:val="000000"/>
          <w:sz w:val="28"/>
          <w:szCs w:val="28"/>
        </w:rPr>
        <w:t>зменшити соц</w:t>
      </w:r>
      <w:r w:rsidR="003E45E3">
        <w:rPr>
          <w:rFonts w:ascii="Times New Roman" w:hAnsi="Times New Roman"/>
          <w:color w:val="000000"/>
          <w:sz w:val="28"/>
          <w:szCs w:val="28"/>
        </w:rPr>
        <w:t xml:space="preserve">іальну напругу в суспільстві, </w:t>
      </w:r>
      <w:r w:rsidR="003E45E3" w:rsidRPr="000F095E">
        <w:rPr>
          <w:rFonts w:ascii="Times New Roman" w:hAnsi="Times New Roman"/>
          <w:color w:val="000000"/>
          <w:sz w:val="28"/>
          <w:szCs w:val="28"/>
        </w:rPr>
        <w:t>забезпечи</w:t>
      </w:r>
      <w:r w:rsidR="003E45E3">
        <w:rPr>
          <w:rFonts w:ascii="Times New Roman" w:hAnsi="Times New Roman"/>
          <w:color w:val="000000"/>
          <w:sz w:val="28"/>
          <w:szCs w:val="28"/>
        </w:rPr>
        <w:t>ти</w:t>
      </w:r>
      <w:r w:rsidR="003E45E3" w:rsidRPr="000F095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45E3">
        <w:rPr>
          <w:rFonts w:ascii="Times New Roman" w:hAnsi="Times New Roman"/>
          <w:color w:val="000000"/>
          <w:sz w:val="28"/>
          <w:szCs w:val="28"/>
        </w:rPr>
        <w:t xml:space="preserve">належний захист життя і здоров’я громадян України від поширення </w:t>
      </w:r>
      <w:r w:rsidR="003E45E3" w:rsidRPr="00ED09EB">
        <w:rPr>
          <w:rFonts w:ascii="Times New Roman" w:hAnsi="Times New Roman"/>
          <w:color w:val="000000"/>
          <w:sz w:val="28"/>
          <w:szCs w:val="28"/>
        </w:rPr>
        <w:t>COVID-19</w:t>
      </w:r>
      <w:r w:rsidR="003E45E3">
        <w:rPr>
          <w:rFonts w:ascii="Times New Roman" w:hAnsi="Times New Roman"/>
          <w:color w:val="000000"/>
          <w:sz w:val="28"/>
          <w:szCs w:val="28"/>
        </w:rPr>
        <w:t>, сприяти забезпеч</w:t>
      </w:r>
      <w:r w:rsidR="00AD131E">
        <w:rPr>
          <w:rFonts w:ascii="Times New Roman" w:hAnsi="Times New Roman"/>
          <w:color w:val="000000"/>
          <w:sz w:val="28"/>
          <w:szCs w:val="28"/>
        </w:rPr>
        <w:t>енню</w:t>
      </w:r>
      <w:r w:rsidR="003E45E3">
        <w:rPr>
          <w:rFonts w:ascii="Times New Roman" w:hAnsi="Times New Roman"/>
          <w:color w:val="000000"/>
          <w:sz w:val="28"/>
          <w:szCs w:val="28"/>
        </w:rPr>
        <w:t xml:space="preserve"> економічної та соціальної стабільності.</w:t>
      </w:r>
    </w:p>
    <w:p w14:paraId="7733B70D" w14:textId="77777777" w:rsidR="00F7434A" w:rsidRPr="00F7434A" w:rsidRDefault="00F7434A" w:rsidP="00F7434A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025580" w14:textId="77777777" w:rsidR="00F7434A" w:rsidRPr="00F7434A" w:rsidRDefault="00F7434A" w:rsidP="00F7434A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43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Загальна характеристика та основні положення проекту</w:t>
      </w:r>
    </w:p>
    <w:p w14:paraId="7296D900" w14:textId="5963C719" w:rsidR="00F7434A" w:rsidRDefault="00F6349E" w:rsidP="00F7434A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Постанови передбачає обов'язок:</w:t>
      </w:r>
    </w:p>
    <w:p w14:paraId="14BC9C97" w14:textId="77777777" w:rsidR="005342BC" w:rsidRPr="005064AC" w:rsidRDefault="005342BC" w:rsidP="005342BC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Pr="005064AC">
        <w:rPr>
          <w:rFonts w:ascii="Times New Roman" w:hAnsi="Times New Roman"/>
          <w:color w:val="000000"/>
          <w:sz w:val="28"/>
          <w:szCs w:val="28"/>
        </w:rPr>
        <w:t>Кабінету Міністрів України</w:t>
      </w:r>
      <w:r w:rsidRPr="00C839EB">
        <w:rPr>
          <w:rFonts w:ascii="Times New Roman" w:hAnsi="Times New Roman"/>
          <w:color w:val="000000"/>
          <w:sz w:val="28"/>
          <w:szCs w:val="28"/>
        </w:rPr>
        <w:t>:</w:t>
      </w:r>
    </w:p>
    <w:p w14:paraId="22CFF9AA" w14:textId="77777777" w:rsidR="005342BC" w:rsidRPr="005064AC" w:rsidRDefault="005342BC" w:rsidP="005342BC">
      <w:pPr>
        <w:numPr>
          <w:ilvl w:val="0"/>
          <w:numId w:val="4"/>
        </w:numPr>
        <w:tabs>
          <w:tab w:val="clear" w:pos="720"/>
          <w:tab w:val="num" w:pos="993"/>
        </w:tabs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</w:t>
      </w:r>
      <w:r w:rsidRPr="00C839EB">
        <w:rPr>
          <w:rFonts w:ascii="Times New Roman" w:hAnsi="Times New Roman"/>
          <w:color w:val="000000"/>
          <w:sz w:val="28"/>
          <w:szCs w:val="28"/>
        </w:rPr>
        <w:t>ротягом триденного строку подати до Верховної Ради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 України</w:t>
      </w:r>
      <w:r w:rsidRPr="00C839EB">
        <w:rPr>
          <w:rFonts w:ascii="Times New Roman" w:hAnsi="Times New Roman"/>
          <w:color w:val="000000"/>
          <w:sz w:val="28"/>
          <w:szCs w:val="28"/>
        </w:rPr>
        <w:t xml:space="preserve"> інформацію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 про завантаженість </w:t>
      </w:r>
      <w:r w:rsidRPr="00C839EB">
        <w:rPr>
          <w:rFonts w:ascii="Times New Roman" w:hAnsi="Times New Roman"/>
          <w:color w:val="000000"/>
          <w:sz w:val="28"/>
          <w:szCs w:val="28"/>
        </w:rPr>
        <w:t>ліжок у закладах охорони здоров’я, визначених для госпіталізації пацієнтів з підтвердженим випадком COVID-19</w:t>
      </w:r>
      <w:r>
        <w:rPr>
          <w:rFonts w:ascii="Times New Roman" w:hAnsi="Times New Roman"/>
          <w:color w:val="000000"/>
          <w:sz w:val="28"/>
          <w:szCs w:val="28"/>
        </w:rPr>
        <w:t>, у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 кожному регіоні України, </w:t>
      </w:r>
      <w:r w:rsidRPr="00C839EB">
        <w:rPr>
          <w:rFonts w:ascii="Times New Roman" w:hAnsi="Times New Roman"/>
          <w:color w:val="000000"/>
          <w:sz w:val="28"/>
          <w:szCs w:val="28"/>
        </w:rPr>
        <w:t xml:space="preserve">а також 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про забезпечення </w:t>
      </w:r>
      <w:r w:rsidRPr="00C839EB">
        <w:rPr>
          <w:rFonts w:ascii="Times New Roman" w:hAnsi="Times New Roman"/>
          <w:color w:val="000000"/>
          <w:sz w:val="28"/>
          <w:szCs w:val="28"/>
        </w:rPr>
        <w:t>закладів охорони здоров'я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 необхідним </w:t>
      </w:r>
      <w:r w:rsidRPr="00C839EB">
        <w:rPr>
          <w:rFonts w:ascii="Times New Roman" w:hAnsi="Times New Roman"/>
          <w:color w:val="000000"/>
          <w:sz w:val="28"/>
          <w:szCs w:val="28"/>
        </w:rPr>
        <w:t xml:space="preserve">медичним 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обладнанням, </w:t>
      </w:r>
      <w:r w:rsidRPr="00C839EB">
        <w:rPr>
          <w:rFonts w:ascii="Times New Roman" w:hAnsi="Times New Roman"/>
          <w:color w:val="000000"/>
          <w:sz w:val="28"/>
          <w:szCs w:val="28"/>
        </w:rPr>
        <w:t>медичним киснем та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 лік</w:t>
      </w:r>
      <w:r w:rsidRPr="00C839EB">
        <w:rPr>
          <w:rFonts w:ascii="Times New Roman" w:hAnsi="Times New Roman"/>
          <w:color w:val="000000"/>
          <w:sz w:val="28"/>
          <w:szCs w:val="28"/>
        </w:rPr>
        <w:t>арськими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 засобами</w:t>
      </w:r>
      <w:r w:rsidRPr="00C839EB">
        <w:rPr>
          <w:rFonts w:ascii="Times New Roman" w:hAnsi="Times New Roman"/>
          <w:color w:val="000000"/>
          <w:sz w:val="28"/>
          <w:szCs w:val="28"/>
        </w:rPr>
        <w:t>;</w:t>
      </w:r>
    </w:p>
    <w:p w14:paraId="1FA9BA10" w14:textId="77777777" w:rsidR="005342BC" w:rsidRPr="005064AC" w:rsidRDefault="005342BC" w:rsidP="005342BC">
      <w:pPr>
        <w:numPr>
          <w:ilvl w:val="0"/>
          <w:numId w:val="4"/>
        </w:numPr>
        <w:tabs>
          <w:tab w:val="clear" w:pos="720"/>
          <w:tab w:val="num" w:pos="993"/>
        </w:tabs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5064AC">
        <w:rPr>
          <w:rFonts w:ascii="Times New Roman" w:hAnsi="Times New Roman"/>
          <w:color w:val="000000"/>
          <w:sz w:val="28"/>
          <w:szCs w:val="28"/>
        </w:rPr>
        <w:lastRenderedPageBreak/>
        <w:t xml:space="preserve">забезпечити </w:t>
      </w:r>
      <w:r w:rsidRPr="00C839EB">
        <w:rPr>
          <w:rFonts w:ascii="Times New Roman" w:hAnsi="Times New Roman"/>
          <w:color w:val="000000"/>
          <w:sz w:val="28"/>
          <w:szCs w:val="28"/>
        </w:rPr>
        <w:t xml:space="preserve">проведення </w:t>
      </w:r>
      <w:r w:rsidRPr="005064AC">
        <w:rPr>
          <w:rFonts w:ascii="Times New Roman" w:hAnsi="Times New Roman"/>
          <w:color w:val="000000"/>
          <w:sz w:val="28"/>
          <w:szCs w:val="28"/>
        </w:rPr>
        <w:t>комплекс</w:t>
      </w:r>
      <w:r w:rsidRPr="00C839EB">
        <w:rPr>
          <w:rFonts w:ascii="Times New Roman" w:hAnsi="Times New Roman"/>
          <w:color w:val="000000"/>
          <w:sz w:val="28"/>
          <w:szCs w:val="28"/>
        </w:rPr>
        <w:t>у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 заходів </w:t>
      </w:r>
      <w:r>
        <w:rPr>
          <w:rFonts w:ascii="Times New Roman" w:hAnsi="Times New Roman"/>
          <w:color w:val="000000"/>
          <w:sz w:val="28"/>
          <w:szCs w:val="28"/>
        </w:rPr>
        <w:t>щодо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 закупівлі ва</w:t>
      </w:r>
      <w:r>
        <w:rPr>
          <w:rFonts w:ascii="Times New Roman" w:hAnsi="Times New Roman"/>
          <w:color w:val="000000"/>
          <w:sz w:val="28"/>
          <w:szCs w:val="28"/>
        </w:rPr>
        <w:t>кцин для масової та безпечної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 вакцин</w:t>
      </w:r>
      <w:r>
        <w:rPr>
          <w:rFonts w:ascii="Times New Roman" w:hAnsi="Times New Roman"/>
          <w:color w:val="000000"/>
          <w:sz w:val="28"/>
          <w:szCs w:val="28"/>
        </w:rPr>
        <w:t xml:space="preserve">ації </w:t>
      </w:r>
      <w:r w:rsidRPr="00C839EB">
        <w:rPr>
          <w:rFonts w:ascii="Times New Roman" w:hAnsi="Times New Roman"/>
          <w:color w:val="000000"/>
          <w:sz w:val="28"/>
          <w:szCs w:val="28"/>
        </w:rPr>
        <w:t>населення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 від </w:t>
      </w:r>
      <w:r w:rsidRPr="00C839EB">
        <w:rPr>
          <w:rFonts w:ascii="Times New Roman" w:hAnsi="Times New Roman"/>
          <w:color w:val="000000"/>
          <w:sz w:val="28"/>
          <w:szCs w:val="28"/>
        </w:rPr>
        <w:t>COVID-19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14:paraId="4D53C058" w14:textId="77777777" w:rsidR="005342BC" w:rsidRPr="005064AC" w:rsidRDefault="005342BC" w:rsidP="005342BC">
      <w:pPr>
        <w:numPr>
          <w:ilvl w:val="0"/>
          <w:numId w:val="4"/>
        </w:numPr>
        <w:tabs>
          <w:tab w:val="clear" w:pos="720"/>
          <w:tab w:val="num" w:pos="993"/>
        </w:tabs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5064AC">
        <w:rPr>
          <w:rFonts w:ascii="Times New Roman" w:hAnsi="Times New Roman"/>
          <w:color w:val="000000"/>
          <w:sz w:val="28"/>
          <w:szCs w:val="28"/>
        </w:rPr>
        <w:t xml:space="preserve">керуючись </w:t>
      </w:r>
      <w:r w:rsidRPr="00AF25D6">
        <w:rPr>
          <w:rFonts w:ascii="Times New Roman" w:hAnsi="Times New Roman"/>
          <w:color w:val="000000"/>
          <w:sz w:val="28"/>
          <w:szCs w:val="28"/>
        </w:rPr>
        <w:t>принципом визнання життя і здоров'я людини найвищою соціальною цінністю,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 забезпечити рівний та достатній доступ </w:t>
      </w:r>
      <w:r w:rsidRPr="00AF25D6">
        <w:rPr>
          <w:rFonts w:ascii="Times New Roman" w:hAnsi="Times New Roman"/>
          <w:color w:val="000000"/>
          <w:sz w:val="28"/>
          <w:szCs w:val="28"/>
        </w:rPr>
        <w:t>населення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 до </w:t>
      </w:r>
      <w:r w:rsidRPr="00AF25D6">
        <w:rPr>
          <w:rFonts w:ascii="Times New Roman" w:hAnsi="Times New Roman"/>
          <w:color w:val="000000"/>
          <w:sz w:val="28"/>
          <w:szCs w:val="28"/>
        </w:rPr>
        <w:t xml:space="preserve">закладів охорони здоров'я для 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лікування від </w:t>
      </w:r>
      <w:r w:rsidRPr="00C839EB">
        <w:rPr>
          <w:rFonts w:ascii="Times New Roman" w:hAnsi="Times New Roman"/>
          <w:color w:val="000000"/>
          <w:sz w:val="28"/>
          <w:szCs w:val="28"/>
        </w:rPr>
        <w:t>COVID-19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AA7CF5">
        <w:rPr>
          <w:rFonts w:ascii="Times New Roman" w:hAnsi="Times New Roman"/>
          <w:color w:val="000000"/>
          <w:sz w:val="28"/>
          <w:szCs w:val="28"/>
        </w:rPr>
        <w:t xml:space="preserve">визначених для госпіталізації пацієнтів з </w:t>
      </w:r>
      <w:r w:rsidRPr="006C40CB">
        <w:rPr>
          <w:rFonts w:ascii="Times New Roman" w:hAnsi="Times New Roman"/>
          <w:color w:val="000000"/>
          <w:sz w:val="28"/>
          <w:szCs w:val="28"/>
          <w:lang w:val="en-GB"/>
        </w:rPr>
        <w:t>COVID</w:t>
      </w:r>
      <w:r w:rsidRPr="00AA7CF5">
        <w:rPr>
          <w:rFonts w:ascii="Times New Roman" w:hAnsi="Times New Roman"/>
          <w:color w:val="000000"/>
          <w:sz w:val="28"/>
          <w:szCs w:val="28"/>
        </w:rPr>
        <w:t>-19,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 також вжити заходів для збільшення кількості ліжок, доступних для госпіталізації пацієнтів </w:t>
      </w:r>
      <w:r w:rsidRPr="00A63B37">
        <w:rPr>
          <w:rFonts w:ascii="Times New Roman" w:hAnsi="Times New Roman"/>
          <w:color w:val="000000"/>
          <w:sz w:val="28"/>
          <w:szCs w:val="28"/>
        </w:rPr>
        <w:t xml:space="preserve">з </w:t>
      </w:r>
      <w:r w:rsidRPr="006C40CB">
        <w:rPr>
          <w:rFonts w:ascii="Times New Roman" w:hAnsi="Times New Roman"/>
          <w:color w:val="000000"/>
          <w:sz w:val="28"/>
          <w:szCs w:val="28"/>
          <w:lang w:val="en-GB"/>
        </w:rPr>
        <w:t>COVID</w:t>
      </w:r>
      <w:r w:rsidRPr="00A63B37">
        <w:rPr>
          <w:rFonts w:ascii="Times New Roman" w:hAnsi="Times New Roman"/>
          <w:color w:val="000000"/>
          <w:sz w:val="28"/>
          <w:szCs w:val="28"/>
        </w:rPr>
        <w:t>-19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14:paraId="2106C337" w14:textId="77777777" w:rsidR="005342BC" w:rsidRDefault="005342BC" w:rsidP="005342BC">
      <w:pPr>
        <w:numPr>
          <w:ilvl w:val="0"/>
          <w:numId w:val="4"/>
        </w:numPr>
        <w:tabs>
          <w:tab w:val="clear" w:pos="720"/>
          <w:tab w:val="num" w:pos="993"/>
        </w:tabs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B5152A">
        <w:rPr>
          <w:rFonts w:ascii="Times New Roman" w:hAnsi="Times New Roman"/>
          <w:color w:val="000000"/>
          <w:sz w:val="28"/>
          <w:szCs w:val="28"/>
        </w:rPr>
        <w:t>враховуючи важливість убезпечення працівників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 від втрати робочих місць через нову хвилю захворювань, </w:t>
      </w:r>
      <w:r w:rsidRPr="00B5152A">
        <w:rPr>
          <w:rFonts w:ascii="Times New Roman" w:hAnsi="Times New Roman"/>
          <w:color w:val="000000"/>
          <w:sz w:val="28"/>
          <w:szCs w:val="28"/>
        </w:rPr>
        <w:t xml:space="preserve">забезпечити </w:t>
      </w:r>
      <w:r w:rsidRPr="00AF25D6">
        <w:rPr>
          <w:rFonts w:ascii="Times New Roman" w:hAnsi="Times New Roman"/>
          <w:color w:val="000000"/>
          <w:sz w:val="28"/>
          <w:szCs w:val="28"/>
        </w:rPr>
        <w:t>надання державної підтримки та пільг населенню та суб’єктам господарювання, які зазнають негативних наслідків у зв’язку з посиленням</w:t>
      </w:r>
      <w:r>
        <w:rPr>
          <w:rFonts w:ascii="Times New Roman" w:hAnsi="Times New Roman"/>
          <w:color w:val="000000"/>
          <w:sz w:val="28"/>
          <w:szCs w:val="28"/>
        </w:rPr>
        <w:t xml:space="preserve"> обмежувальних</w:t>
      </w:r>
      <w:r w:rsidRPr="00AF25D6">
        <w:rPr>
          <w:rFonts w:ascii="Times New Roman" w:hAnsi="Times New Roman"/>
          <w:color w:val="000000"/>
          <w:sz w:val="28"/>
          <w:szCs w:val="28"/>
        </w:rPr>
        <w:t xml:space="preserve"> протиепідемічних заходів</w:t>
      </w:r>
      <w:r>
        <w:rPr>
          <w:rFonts w:ascii="Times New Roman" w:hAnsi="Times New Roman"/>
          <w:color w:val="000000"/>
          <w:sz w:val="28"/>
          <w:szCs w:val="28"/>
        </w:rPr>
        <w:t xml:space="preserve"> спрямованих на </w:t>
      </w:r>
      <w:r w:rsidRPr="00D2277C">
        <w:rPr>
          <w:rFonts w:ascii="Times New Roman" w:hAnsi="Times New Roman"/>
          <w:color w:val="000000"/>
          <w:sz w:val="28"/>
          <w:szCs w:val="28"/>
        </w:rPr>
        <w:t>запобігання поширенню на території України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GB"/>
        </w:rPr>
        <w:t>COVID</w:t>
      </w:r>
      <w:r w:rsidRPr="00AA7CF5">
        <w:rPr>
          <w:rFonts w:ascii="Times New Roman" w:hAnsi="Times New Roman"/>
          <w:color w:val="000000"/>
          <w:sz w:val="28"/>
          <w:szCs w:val="28"/>
        </w:rPr>
        <w:t>-19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14:paraId="1B7BE741" w14:textId="77777777" w:rsidR="005342BC" w:rsidRPr="005064AC" w:rsidRDefault="005342BC" w:rsidP="005342BC">
      <w:pPr>
        <w:numPr>
          <w:ilvl w:val="0"/>
          <w:numId w:val="4"/>
        </w:numPr>
        <w:tabs>
          <w:tab w:val="clear" w:pos="720"/>
          <w:tab w:val="num" w:pos="993"/>
        </w:tabs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915B0C">
        <w:rPr>
          <w:rFonts w:ascii="Times New Roman" w:hAnsi="Times New Roman"/>
          <w:color w:val="000000"/>
          <w:sz w:val="28"/>
          <w:szCs w:val="28"/>
        </w:rPr>
        <w:t xml:space="preserve">своєчасно інформувати про </w:t>
      </w:r>
      <w:r>
        <w:rPr>
          <w:rFonts w:ascii="Times New Roman" w:hAnsi="Times New Roman"/>
          <w:color w:val="000000"/>
          <w:sz w:val="28"/>
          <w:szCs w:val="28"/>
        </w:rPr>
        <w:t>запровадження</w:t>
      </w:r>
      <w:r w:rsidRPr="00915B0C">
        <w:rPr>
          <w:rFonts w:ascii="Times New Roman" w:hAnsi="Times New Roman"/>
          <w:color w:val="000000"/>
          <w:sz w:val="28"/>
          <w:szCs w:val="28"/>
        </w:rPr>
        <w:t xml:space="preserve"> карантинних обмежень, як це передбачено Постановою Верховної Ради України "Про своєчасне інформування громадян у разі посилення протиепідемічних заходів з метою належної підготовки до такого посилення" № 1004-IX від 17 листопада 2020 року;</w:t>
      </w:r>
    </w:p>
    <w:p w14:paraId="7B636D05" w14:textId="77777777" w:rsidR="005342BC" w:rsidRPr="005064AC" w:rsidRDefault="005342BC" w:rsidP="005342BC">
      <w:pPr>
        <w:numPr>
          <w:ilvl w:val="0"/>
          <w:numId w:val="4"/>
        </w:numPr>
        <w:tabs>
          <w:tab w:val="clear" w:pos="720"/>
          <w:tab w:val="num" w:pos="993"/>
        </w:tabs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5064AC">
        <w:rPr>
          <w:rFonts w:ascii="Times New Roman" w:hAnsi="Times New Roman"/>
          <w:color w:val="000000"/>
          <w:sz w:val="28"/>
          <w:szCs w:val="28"/>
        </w:rPr>
        <w:t>беручи до уваги низьку ефективніст</w:t>
      </w:r>
      <w:r w:rsidRPr="00B57EBF">
        <w:rPr>
          <w:rFonts w:ascii="Times New Roman" w:hAnsi="Times New Roman"/>
          <w:color w:val="000000"/>
          <w:sz w:val="28"/>
          <w:szCs w:val="28"/>
        </w:rPr>
        <w:t>ь Міністерства охорони здоров'я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57EBF">
        <w:rPr>
          <w:rFonts w:ascii="Times New Roman" w:hAnsi="Times New Roman"/>
          <w:color w:val="000000"/>
          <w:sz w:val="28"/>
          <w:szCs w:val="28"/>
        </w:rPr>
        <w:t xml:space="preserve">України з організації протидії поширенню </w:t>
      </w:r>
      <w:r>
        <w:rPr>
          <w:rFonts w:ascii="Times New Roman" w:hAnsi="Times New Roman"/>
          <w:color w:val="000000"/>
          <w:sz w:val="28"/>
          <w:szCs w:val="28"/>
        </w:rPr>
        <w:t xml:space="preserve">на території України </w:t>
      </w:r>
      <w:r w:rsidRPr="00C839EB">
        <w:rPr>
          <w:rFonts w:ascii="Times New Roman" w:hAnsi="Times New Roman"/>
          <w:color w:val="000000"/>
          <w:sz w:val="28"/>
          <w:szCs w:val="28"/>
        </w:rPr>
        <w:t>COVID-19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організувати та провести незалежний аудит діяльності Міністерства охорони здоров'я </w:t>
      </w:r>
      <w:r w:rsidRPr="00B57EBF">
        <w:rPr>
          <w:rFonts w:ascii="Times New Roman" w:hAnsi="Times New Roman"/>
          <w:color w:val="000000"/>
          <w:sz w:val="28"/>
          <w:szCs w:val="28"/>
        </w:rPr>
        <w:t>України за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 період з 30</w:t>
      </w:r>
      <w:r w:rsidRPr="00B57EBF">
        <w:rPr>
          <w:rFonts w:ascii="Times New Roman" w:hAnsi="Times New Roman"/>
          <w:color w:val="000000"/>
          <w:sz w:val="28"/>
          <w:szCs w:val="28"/>
        </w:rPr>
        <w:t xml:space="preserve"> березня 2020 року по 29 березня 2021 року.</w:t>
      </w:r>
    </w:p>
    <w:p w14:paraId="305A52CD" w14:textId="77777777" w:rsidR="005342BC" w:rsidRPr="00E0275A" w:rsidRDefault="005342BC" w:rsidP="005342BC">
      <w:pPr>
        <w:numPr>
          <w:ilvl w:val="0"/>
          <w:numId w:val="4"/>
        </w:numPr>
        <w:tabs>
          <w:tab w:val="clear" w:pos="720"/>
          <w:tab w:val="num" w:pos="993"/>
        </w:tabs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5064AC">
        <w:rPr>
          <w:rFonts w:ascii="Times New Roman" w:hAnsi="Times New Roman"/>
          <w:b/>
          <w:color w:val="000000"/>
          <w:sz w:val="28"/>
          <w:szCs w:val="28"/>
        </w:rPr>
        <w:t>щоденно,</w:t>
      </w:r>
      <w:r w:rsidRPr="005064A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0275A">
        <w:rPr>
          <w:rFonts w:ascii="Times New Roman" w:hAnsi="Times New Roman"/>
          <w:color w:val="000000"/>
          <w:sz w:val="28"/>
          <w:szCs w:val="28"/>
        </w:rPr>
        <w:t>у порядку, передбаченому законодавством України, надавати актуальну інформацію про хід реаліза</w:t>
      </w:r>
      <w:r>
        <w:rPr>
          <w:rFonts w:ascii="Times New Roman" w:hAnsi="Times New Roman"/>
          <w:color w:val="000000"/>
          <w:sz w:val="28"/>
          <w:szCs w:val="28"/>
        </w:rPr>
        <w:t>ції зазначених заходів Комітету</w:t>
      </w:r>
      <w:r w:rsidRPr="00E0275A">
        <w:rPr>
          <w:rFonts w:ascii="Times New Roman" w:hAnsi="Times New Roman"/>
          <w:color w:val="000000"/>
          <w:sz w:val="28"/>
          <w:szCs w:val="28"/>
        </w:rPr>
        <w:t xml:space="preserve"> Верховної Ради України з питань </w:t>
      </w:r>
      <w:hyperlink r:id="rId10" w:history="1">
        <w:r w:rsidRPr="00E0275A">
          <w:rPr>
            <w:rFonts w:ascii="Times New Roman" w:hAnsi="Times New Roman"/>
            <w:color w:val="000000"/>
            <w:sz w:val="28"/>
            <w:szCs w:val="28"/>
          </w:rPr>
          <w:t>здоров'я нації, медичної допомоги та медичного страхування</w:t>
        </w:r>
      </w:hyperlink>
      <w:r>
        <w:rPr>
          <w:rFonts w:ascii="Times New Roman" w:hAnsi="Times New Roman"/>
          <w:color w:val="000000"/>
          <w:sz w:val="28"/>
          <w:szCs w:val="28"/>
        </w:rPr>
        <w:t>; Комітету</w:t>
      </w:r>
      <w:r w:rsidRPr="00E0275A">
        <w:rPr>
          <w:rFonts w:ascii="Times New Roman" w:hAnsi="Times New Roman"/>
          <w:color w:val="000000"/>
          <w:sz w:val="28"/>
          <w:szCs w:val="28"/>
        </w:rPr>
        <w:t xml:space="preserve"> Верховної Ради України </w:t>
      </w:r>
      <w:r>
        <w:rPr>
          <w:rFonts w:ascii="Times New Roman" w:hAnsi="Times New Roman"/>
          <w:color w:val="000000"/>
          <w:sz w:val="28"/>
          <w:szCs w:val="28"/>
        </w:rPr>
        <w:t>з питань бюджету; Комітету</w:t>
      </w:r>
      <w:r w:rsidRPr="00E0275A">
        <w:rPr>
          <w:rFonts w:ascii="Times New Roman" w:hAnsi="Times New Roman"/>
          <w:color w:val="000000"/>
          <w:sz w:val="28"/>
          <w:szCs w:val="28"/>
        </w:rPr>
        <w:t xml:space="preserve"> Верховної Ради України </w:t>
      </w:r>
      <w:r>
        <w:rPr>
          <w:rFonts w:ascii="Times New Roman" w:hAnsi="Times New Roman"/>
          <w:color w:val="000000"/>
          <w:sz w:val="28"/>
          <w:szCs w:val="28"/>
        </w:rPr>
        <w:t>з питань фінансів, податкової та митної політики; Комітету</w:t>
      </w:r>
      <w:r w:rsidRPr="00E0275A">
        <w:rPr>
          <w:rFonts w:ascii="Times New Roman" w:hAnsi="Times New Roman"/>
          <w:color w:val="000000"/>
          <w:sz w:val="28"/>
          <w:szCs w:val="28"/>
        </w:rPr>
        <w:t xml:space="preserve"> Верховної Ради України </w:t>
      </w:r>
      <w:r>
        <w:rPr>
          <w:rFonts w:ascii="Times New Roman" w:hAnsi="Times New Roman"/>
          <w:color w:val="000000"/>
          <w:sz w:val="28"/>
          <w:szCs w:val="28"/>
        </w:rPr>
        <w:t>з питань економічного розвитку.</w:t>
      </w:r>
    </w:p>
    <w:p w14:paraId="1427513A" w14:textId="77777777" w:rsidR="005342BC" w:rsidRPr="009739F2" w:rsidRDefault="005342BC" w:rsidP="005342BC">
      <w:pPr>
        <w:pStyle w:val="a5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9739F2">
        <w:rPr>
          <w:sz w:val="28"/>
          <w:szCs w:val="28"/>
        </w:rPr>
        <w:t>2. Міністерству охорони здоров'я України:</w:t>
      </w:r>
    </w:p>
    <w:p w14:paraId="4363CDE0" w14:textId="77777777" w:rsidR="005342BC" w:rsidRPr="00D16C2C" w:rsidRDefault="005342BC" w:rsidP="005342BC">
      <w:pPr>
        <w:numPr>
          <w:ilvl w:val="0"/>
          <w:numId w:val="5"/>
        </w:numPr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протягом п'ятиденного строку надати інформацію</w:t>
      </w:r>
      <w:r w:rsidRPr="009739F2">
        <w:rPr>
          <w:rFonts w:ascii="Times New Roman" w:hAnsi="Times New Roman"/>
          <w:color w:val="000000"/>
          <w:sz w:val="28"/>
          <w:szCs w:val="28"/>
        </w:rPr>
        <w:t xml:space="preserve"> Верховній Раді України про причини </w:t>
      </w:r>
      <w:r w:rsidRPr="00D16C2C">
        <w:rPr>
          <w:rFonts w:ascii="Times New Roman" w:hAnsi="Times New Roman"/>
          <w:color w:val="000000"/>
          <w:sz w:val="28"/>
          <w:szCs w:val="28"/>
        </w:rPr>
        <w:t>незадовільного рівня</w:t>
      </w:r>
      <w:r w:rsidRPr="009739F2">
        <w:rPr>
          <w:rFonts w:ascii="Times New Roman" w:hAnsi="Times New Roman"/>
          <w:color w:val="000000"/>
          <w:sz w:val="28"/>
          <w:szCs w:val="28"/>
        </w:rPr>
        <w:t xml:space="preserve"> організації масового тестування населення </w:t>
      </w:r>
      <w:r>
        <w:rPr>
          <w:rFonts w:ascii="Times New Roman" w:hAnsi="Times New Roman"/>
          <w:color w:val="000000"/>
          <w:sz w:val="28"/>
          <w:szCs w:val="28"/>
        </w:rPr>
        <w:t>з</w:t>
      </w:r>
      <w:r w:rsidRPr="00944DA2">
        <w:rPr>
          <w:rFonts w:ascii="Times New Roman" w:hAnsi="Times New Roman"/>
          <w:color w:val="000000"/>
          <w:sz w:val="28"/>
          <w:szCs w:val="28"/>
        </w:rPr>
        <w:t xml:space="preserve"> метою здійснення епідеміологічного пошуку випадків зараження COVID-19, а також ефективного виявлення осіб, які мали контакт із особами, хворими на COVID-19</w:t>
      </w:r>
      <w:r w:rsidRPr="00D16C2C">
        <w:rPr>
          <w:rFonts w:ascii="Times New Roman" w:hAnsi="Times New Roman"/>
          <w:color w:val="000000"/>
          <w:sz w:val="28"/>
          <w:szCs w:val="28"/>
        </w:rPr>
        <w:t>;</w:t>
      </w:r>
    </w:p>
    <w:p w14:paraId="66DDDFDE" w14:textId="77777777" w:rsidR="005342BC" w:rsidRPr="002F54CA" w:rsidRDefault="005342BC" w:rsidP="005342BC">
      <w:pPr>
        <w:numPr>
          <w:ilvl w:val="0"/>
          <w:numId w:val="5"/>
        </w:numPr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протягом п'ятиденного строку надати інформацію</w:t>
      </w:r>
      <w:r w:rsidRPr="002F54CA">
        <w:rPr>
          <w:rFonts w:ascii="Times New Roman" w:hAnsi="Times New Roman"/>
          <w:color w:val="000000"/>
          <w:sz w:val="28"/>
          <w:szCs w:val="28"/>
        </w:rPr>
        <w:t xml:space="preserve"> Верховній Раді України про стан </w:t>
      </w:r>
      <w:r w:rsidRPr="002F54CA">
        <w:rPr>
          <w:rFonts w:ascii="Times New Roman" w:hAnsi="Times New Roman"/>
          <w:b/>
          <w:color w:val="000000"/>
          <w:sz w:val="28"/>
          <w:szCs w:val="28"/>
        </w:rPr>
        <w:t>та план</w:t>
      </w:r>
      <w:r w:rsidRPr="002F54CA">
        <w:rPr>
          <w:rFonts w:ascii="Times New Roman" w:hAnsi="Times New Roman"/>
          <w:color w:val="000000"/>
          <w:sz w:val="28"/>
          <w:szCs w:val="28"/>
        </w:rPr>
        <w:t xml:space="preserve"> закупівель вакцин від </w:t>
      </w:r>
      <w:r w:rsidRPr="00C839EB">
        <w:rPr>
          <w:rFonts w:ascii="Times New Roman" w:hAnsi="Times New Roman"/>
          <w:color w:val="000000"/>
          <w:sz w:val="28"/>
          <w:szCs w:val="28"/>
        </w:rPr>
        <w:t>COVID-19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F54CA">
        <w:rPr>
          <w:rFonts w:ascii="Times New Roman" w:hAnsi="Times New Roman"/>
          <w:color w:val="000000"/>
          <w:sz w:val="28"/>
          <w:szCs w:val="28"/>
        </w:rPr>
        <w:t xml:space="preserve">для масової вакцинації населення, про комплекс заходів з організації процесу вакцинації у кожному регіоні України, про комплекс заходів з інформування населення про безпечність </w:t>
      </w:r>
      <w:r>
        <w:rPr>
          <w:rFonts w:ascii="Times New Roman" w:hAnsi="Times New Roman"/>
          <w:color w:val="000000"/>
          <w:sz w:val="28"/>
          <w:szCs w:val="28"/>
        </w:rPr>
        <w:t xml:space="preserve">та переваги </w:t>
      </w:r>
      <w:r w:rsidRPr="002F54CA">
        <w:rPr>
          <w:rFonts w:ascii="Times New Roman" w:hAnsi="Times New Roman"/>
          <w:color w:val="000000"/>
          <w:sz w:val="28"/>
          <w:szCs w:val="28"/>
        </w:rPr>
        <w:t>вакцинації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F54CA">
        <w:rPr>
          <w:rFonts w:ascii="Times New Roman" w:hAnsi="Times New Roman"/>
          <w:color w:val="000000"/>
          <w:sz w:val="28"/>
          <w:szCs w:val="28"/>
        </w:rPr>
        <w:t xml:space="preserve">від </w:t>
      </w:r>
      <w:r w:rsidRPr="00C839EB">
        <w:rPr>
          <w:rFonts w:ascii="Times New Roman" w:hAnsi="Times New Roman"/>
          <w:color w:val="000000"/>
          <w:sz w:val="28"/>
          <w:szCs w:val="28"/>
        </w:rPr>
        <w:t>COVID-19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68E22B27" w14:textId="77777777" w:rsidR="005342BC" w:rsidRPr="00211389" w:rsidRDefault="005342BC" w:rsidP="005342BC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68281B"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211389">
        <w:rPr>
          <w:rFonts w:ascii="Times New Roman" w:hAnsi="Times New Roman"/>
          <w:color w:val="000000"/>
          <w:sz w:val="28"/>
          <w:szCs w:val="28"/>
        </w:rPr>
        <w:t>Міністерству внутрішніх справи України, Офіс</w:t>
      </w:r>
      <w:r w:rsidRPr="0068281B">
        <w:rPr>
          <w:rFonts w:ascii="Times New Roman" w:hAnsi="Times New Roman"/>
          <w:color w:val="000000"/>
          <w:sz w:val="28"/>
          <w:szCs w:val="28"/>
        </w:rPr>
        <w:t>у Генерального прокурора</w:t>
      </w:r>
      <w:r w:rsidRPr="00211389">
        <w:rPr>
          <w:rFonts w:ascii="Times New Roman" w:hAnsi="Times New Roman"/>
          <w:color w:val="000000"/>
          <w:sz w:val="28"/>
          <w:szCs w:val="28"/>
        </w:rPr>
        <w:t>, Службі безпеки України</w:t>
      </w:r>
      <w:r w:rsidRPr="0068281B">
        <w:rPr>
          <w:rFonts w:ascii="Times New Roman" w:hAnsi="Times New Roman"/>
          <w:color w:val="000000"/>
          <w:sz w:val="28"/>
          <w:szCs w:val="28"/>
        </w:rPr>
        <w:t>:</w:t>
      </w:r>
    </w:p>
    <w:p w14:paraId="479E5966" w14:textId="77777777" w:rsidR="005342BC" w:rsidRDefault="005342BC" w:rsidP="005342BC">
      <w:pPr>
        <w:numPr>
          <w:ilvl w:val="0"/>
          <w:numId w:val="6"/>
        </w:numPr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негайно забезпечити прозорість та неупередженість у досудових розслідуваннях кримінальних проваджень проти активістів та не допустити здійснення</w:t>
      </w:r>
      <w:r w:rsidRPr="00800646">
        <w:rPr>
          <w:rFonts w:ascii="Times New Roman" w:hAnsi="Times New Roman"/>
          <w:color w:val="000000"/>
          <w:sz w:val="28"/>
          <w:szCs w:val="28"/>
        </w:rPr>
        <w:t xml:space="preserve"> тиск</w:t>
      </w:r>
      <w:r>
        <w:rPr>
          <w:rFonts w:ascii="Times New Roman" w:hAnsi="Times New Roman"/>
          <w:color w:val="000000"/>
          <w:sz w:val="28"/>
          <w:szCs w:val="28"/>
        </w:rPr>
        <w:t>у вищих посадових осіб держави</w:t>
      </w:r>
      <w:r w:rsidRPr="00800646">
        <w:rPr>
          <w:rFonts w:ascii="Times New Roman" w:hAnsi="Times New Roman"/>
          <w:color w:val="000000"/>
          <w:sz w:val="28"/>
          <w:szCs w:val="28"/>
        </w:rPr>
        <w:t xml:space="preserve"> на </w:t>
      </w:r>
      <w:r>
        <w:rPr>
          <w:rFonts w:ascii="Times New Roman" w:hAnsi="Times New Roman"/>
          <w:color w:val="000000"/>
          <w:sz w:val="28"/>
          <w:szCs w:val="28"/>
        </w:rPr>
        <w:t>судову систему;</w:t>
      </w:r>
    </w:p>
    <w:p w14:paraId="20D87CEB" w14:textId="77777777" w:rsidR="005342BC" w:rsidRPr="00D16C2C" w:rsidRDefault="005342BC" w:rsidP="005342BC">
      <w:pPr>
        <w:numPr>
          <w:ilvl w:val="0"/>
          <w:numId w:val="6"/>
        </w:numPr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16C2C">
        <w:rPr>
          <w:rFonts w:ascii="Times New Roman" w:hAnsi="Times New Roman"/>
          <w:color w:val="000000"/>
          <w:sz w:val="28"/>
          <w:szCs w:val="28"/>
        </w:rPr>
        <w:t>негайно розпочати та забезпечити швидке, повне та неупереджене розслідування оприлюднених у засобах масової інформації фактів можливих протиправних дій посадових осіб, що могли призвести до уникнення кримінальної відповідальності членами "приватної військової компанії Вагнера" та нанесення шкоди національним інтересам України;</w:t>
      </w:r>
    </w:p>
    <w:p w14:paraId="2C3CF533" w14:textId="77777777" w:rsidR="005342BC" w:rsidRPr="00211389" w:rsidRDefault="005342BC" w:rsidP="005342BC">
      <w:pPr>
        <w:numPr>
          <w:ilvl w:val="0"/>
          <w:numId w:val="6"/>
        </w:numPr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211389">
        <w:rPr>
          <w:rFonts w:ascii="Times New Roman" w:hAnsi="Times New Roman"/>
          <w:color w:val="000000"/>
          <w:sz w:val="28"/>
          <w:szCs w:val="28"/>
        </w:rPr>
        <w:t xml:space="preserve">доповісти про </w:t>
      </w:r>
      <w:r w:rsidRPr="0068281B">
        <w:rPr>
          <w:rFonts w:ascii="Times New Roman" w:hAnsi="Times New Roman"/>
          <w:color w:val="000000"/>
          <w:sz w:val="28"/>
          <w:szCs w:val="28"/>
        </w:rPr>
        <w:t xml:space="preserve">стан досудового </w:t>
      </w:r>
      <w:r w:rsidRPr="00211389">
        <w:rPr>
          <w:rFonts w:ascii="Times New Roman" w:hAnsi="Times New Roman"/>
          <w:color w:val="000000"/>
          <w:sz w:val="28"/>
          <w:szCs w:val="28"/>
        </w:rPr>
        <w:t xml:space="preserve">розслідування </w:t>
      </w:r>
      <w:r>
        <w:rPr>
          <w:rFonts w:ascii="Times New Roman" w:hAnsi="Times New Roman"/>
          <w:color w:val="000000"/>
          <w:sz w:val="28"/>
          <w:szCs w:val="28"/>
        </w:rPr>
        <w:t>кримінального</w:t>
      </w:r>
      <w:r w:rsidRPr="0068281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провадження</w:t>
      </w:r>
      <w:r w:rsidRPr="0068281B">
        <w:rPr>
          <w:rFonts w:ascii="Times New Roman" w:hAnsi="Times New Roman"/>
          <w:color w:val="000000"/>
          <w:sz w:val="28"/>
          <w:szCs w:val="28"/>
        </w:rPr>
        <w:t xml:space="preserve"> за підозрою</w:t>
      </w:r>
      <w:r w:rsidRPr="00211389">
        <w:rPr>
          <w:rFonts w:ascii="Times New Roman" w:hAnsi="Times New Roman"/>
          <w:color w:val="000000"/>
          <w:sz w:val="28"/>
          <w:szCs w:val="28"/>
        </w:rPr>
        <w:t xml:space="preserve"> заступника </w:t>
      </w:r>
      <w:r w:rsidRPr="0068281B">
        <w:rPr>
          <w:rFonts w:ascii="Times New Roman" w:hAnsi="Times New Roman"/>
          <w:color w:val="000000"/>
          <w:sz w:val="28"/>
          <w:szCs w:val="28"/>
        </w:rPr>
        <w:t xml:space="preserve">Керівника </w:t>
      </w:r>
      <w:r w:rsidRPr="00211389">
        <w:rPr>
          <w:rFonts w:ascii="Times New Roman" w:hAnsi="Times New Roman"/>
          <w:color w:val="000000"/>
          <w:sz w:val="28"/>
          <w:szCs w:val="28"/>
        </w:rPr>
        <w:t xml:space="preserve">Офісу Президента </w:t>
      </w:r>
      <w:r w:rsidRPr="0068281B">
        <w:rPr>
          <w:rFonts w:ascii="Times New Roman" w:hAnsi="Times New Roman"/>
          <w:color w:val="000000"/>
          <w:sz w:val="28"/>
          <w:szCs w:val="28"/>
        </w:rPr>
        <w:t xml:space="preserve">України </w:t>
      </w:r>
      <w:r w:rsidRPr="00211389">
        <w:rPr>
          <w:rFonts w:ascii="Times New Roman" w:hAnsi="Times New Roman"/>
          <w:color w:val="000000"/>
          <w:sz w:val="28"/>
          <w:szCs w:val="28"/>
        </w:rPr>
        <w:t>Татарова</w:t>
      </w:r>
      <w:r w:rsidRPr="0068281B">
        <w:rPr>
          <w:rFonts w:ascii="Times New Roman" w:hAnsi="Times New Roman"/>
          <w:color w:val="000000"/>
          <w:sz w:val="28"/>
          <w:szCs w:val="28"/>
        </w:rPr>
        <w:t xml:space="preserve"> Олега Юрійовича;</w:t>
      </w:r>
    </w:p>
    <w:p w14:paraId="3997775A" w14:textId="77777777" w:rsidR="005342BC" w:rsidRPr="00211389" w:rsidRDefault="005342BC" w:rsidP="005342BC">
      <w:pPr>
        <w:numPr>
          <w:ilvl w:val="0"/>
          <w:numId w:val="6"/>
        </w:numPr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211389">
        <w:rPr>
          <w:rFonts w:ascii="Times New Roman" w:hAnsi="Times New Roman"/>
          <w:color w:val="000000"/>
          <w:sz w:val="28"/>
          <w:szCs w:val="28"/>
        </w:rPr>
        <w:t xml:space="preserve">доповісти про </w:t>
      </w:r>
      <w:r w:rsidRPr="0068281B">
        <w:rPr>
          <w:rFonts w:ascii="Times New Roman" w:hAnsi="Times New Roman"/>
          <w:color w:val="000000"/>
          <w:sz w:val="28"/>
          <w:szCs w:val="28"/>
        </w:rPr>
        <w:t xml:space="preserve">стан судових розглядів </w:t>
      </w:r>
      <w:r>
        <w:rPr>
          <w:rFonts w:ascii="Times New Roman" w:hAnsi="Times New Roman"/>
          <w:color w:val="000000"/>
          <w:sz w:val="28"/>
          <w:szCs w:val="28"/>
        </w:rPr>
        <w:t xml:space="preserve">у </w:t>
      </w:r>
      <w:r w:rsidRPr="0068281B">
        <w:rPr>
          <w:rFonts w:ascii="Times New Roman" w:hAnsi="Times New Roman"/>
          <w:color w:val="000000"/>
          <w:sz w:val="28"/>
          <w:szCs w:val="28"/>
        </w:rPr>
        <w:t>кримінальн</w:t>
      </w:r>
      <w:r>
        <w:rPr>
          <w:rFonts w:ascii="Times New Roman" w:hAnsi="Times New Roman"/>
          <w:color w:val="000000"/>
          <w:sz w:val="28"/>
          <w:szCs w:val="28"/>
        </w:rPr>
        <w:t>их провадженнях</w:t>
      </w:r>
      <w:r w:rsidRPr="0068281B">
        <w:rPr>
          <w:rFonts w:ascii="Times New Roman" w:hAnsi="Times New Roman"/>
          <w:color w:val="000000"/>
          <w:sz w:val="28"/>
          <w:szCs w:val="28"/>
        </w:rPr>
        <w:t xml:space="preserve"> за фактом</w:t>
      </w:r>
      <w:r w:rsidRPr="00211389">
        <w:rPr>
          <w:rFonts w:ascii="Times New Roman" w:hAnsi="Times New Roman"/>
          <w:color w:val="000000"/>
          <w:sz w:val="28"/>
          <w:szCs w:val="28"/>
        </w:rPr>
        <w:t xml:space="preserve"> вбивства </w:t>
      </w:r>
      <w:r w:rsidRPr="0068281B">
        <w:rPr>
          <w:rFonts w:ascii="Times New Roman" w:hAnsi="Times New Roman"/>
          <w:color w:val="000000"/>
          <w:sz w:val="28"/>
          <w:szCs w:val="28"/>
        </w:rPr>
        <w:t xml:space="preserve">малолітнього </w:t>
      </w:r>
      <w:r w:rsidRPr="00211389">
        <w:rPr>
          <w:rFonts w:ascii="Times New Roman" w:hAnsi="Times New Roman"/>
          <w:color w:val="000000"/>
          <w:sz w:val="28"/>
          <w:szCs w:val="28"/>
        </w:rPr>
        <w:t xml:space="preserve">Кирила Тлявова </w:t>
      </w:r>
      <w:r w:rsidRPr="0068281B">
        <w:rPr>
          <w:rFonts w:ascii="Times New Roman" w:hAnsi="Times New Roman"/>
          <w:color w:val="000000"/>
          <w:sz w:val="28"/>
          <w:szCs w:val="28"/>
        </w:rPr>
        <w:t>співробітниками</w:t>
      </w:r>
      <w:r w:rsidRPr="0021138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281B">
        <w:rPr>
          <w:rFonts w:ascii="Times New Roman" w:hAnsi="Times New Roman"/>
          <w:color w:val="000000"/>
          <w:sz w:val="28"/>
          <w:szCs w:val="28"/>
        </w:rPr>
        <w:t>Н</w:t>
      </w:r>
      <w:r w:rsidRPr="00211389">
        <w:rPr>
          <w:rFonts w:ascii="Times New Roman" w:hAnsi="Times New Roman"/>
          <w:color w:val="000000"/>
          <w:sz w:val="28"/>
          <w:szCs w:val="28"/>
        </w:rPr>
        <w:t>аціональної поліції</w:t>
      </w:r>
      <w:r w:rsidRPr="0068281B">
        <w:rPr>
          <w:rFonts w:ascii="Times New Roman" w:hAnsi="Times New Roman"/>
          <w:color w:val="000000"/>
          <w:sz w:val="28"/>
          <w:szCs w:val="28"/>
        </w:rPr>
        <w:t xml:space="preserve"> та за фактом катування та зґвалтування у Кагарлицькому відділенні поліції Обухівського відділу поліції ГУНП в Київській області;</w:t>
      </w:r>
    </w:p>
    <w:p w14:paraId="02CA78AA" w14:textId="77777777" w:rsidR="005342BC" w:rsidRPr="00211389" w:rsidRDefault="005342BC" w:rsidP="005342BC">
      <w:pPr>
        <w:numPr>
          <w:ilvl w:val="0"/>
          <w:numId w:val="6"/>
        </w:numPr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68281B">
        <w:rPr>
          <w:rFonts w:ascii="Times New Roman" w:hAnsi="Times New Roman"/>
          <w:color w:val="000000"/>
          <w:sz w:val="28"/>
          <w:szCs w:val="28"/>
        </w:rPr>
        <w:t>п</w:t>
      </w:r>
      <w:r w:rsidRPr="00211389">
        <w:rPr>
          <w:rFonts w:ascii="Times New Roman" w:hAnsi="Times New Roman"/>
          <w:color w:val="000000"/>
          <w:sz w:val="28"/>
          <w:szCs w:val="28"/>
        </w:rPr>
        <w:t xml:space="preserve">ровести розслідування </w:t>
      </w:r>
      <w:r w:rsidRPr="0068281B">
        <w:rPr>
          <w:rFonts w:ascii="Times New Roman" w:hAnsi="Times New Roman"/>
          <w:color w:val="000000"/>
          <w:sz w:val="28"/>
          <w:szCs w:val="28"/>
        </w:rPr>
        <w:t xml:space="preserve">можливого </w:t>
      </w:r>
      <w:r w:rsidRPr="00211389">
        <w:rPr>
          <w:rFonts w:ascii="Times New Roman" w:hAnsi="Times New Roman"/>
          <w:color w:val="000000"/>
          <w:sz w:val="28"/>
          <w:szCs w:val="28"/>
        </w:rPr>
        <w:t xml:space="preserve">розкрадання коштів </w:t>
      </w:r>
      <w:r w:rsidRPr="0068281B">
        <w:rPr>
          <w:rFonts w:ascii="Times New Roman" w:hAnsi="Times New Roman"/>
          <w:color w:val="000000"/>
          <w:sz w:val="28"/>
          <w:szCs w:val="28"/>
        </w:rPr>
        <w:t>ПАТ</w:t>
      </w:r>
      <w:r w:rsidRPr="0021138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281B">
        <w:rPr>
          <w:rFonts w:ascii="Times New Roman" w:hAnsi="Times New Roman"/>
          <w:color w:val="000000"/>
          <w:sz w:val="28"/>
          <w:szCs w:val="28"/>
        </w:rPr>
        <w:t>"</w:t>
      </w:r>
      <w:r w:rsidRPr="00211389">
        <w:rPr>
          <w:rFonts w:ascii="Times New Roman" w:hAnsi="Times New Roman"/>
          <w:color w:val="000000"/>
          <w:sz w:val="28"/>
          <w:szCs w:val="28"/>
        </w:rPr>
        <w:t>Центренерго</w:t>
      </w:r>
      <w:r w:rsidRPr="0068281B">
        <w:rPr>
          <w:rFonts w:ascii="Times New Roman" w:hAnsi="Times New Roman"/>
          <w:color w:val="000000"/>
          <w:sz w:val="28"/>
          <w:szCs w:val="28"/>
        </w:rPr>
        <w:t>".</w:t>
      </w:r>
    </w:p>
    <w:p w14:paraId="3D7AF648" w14:textId="77777777" w:rsidR="00F7434A" w:rsidRPr="00F7434A" w:rsidRDefault="00F7434A" w:rsidP="00F7434A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46EFDD" w14:textId="77777777" w:rsidR="00F7434A" w:rsidRPr="00F7434A" w:rsidRDefault="00F7434A" w:rsidP="00F7434A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43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4. Стан нормативно-правової бази у зазначеній сфері правового регулювання</w:t>
      </w:r>
    </w:p>
    <w:p w14:paraId="096CC49C" w14:textId="47C22272" w:rsidR="00F7434A" w:rsidRPr="00F7434A" w:rsidRDefault="00F7434A" w:rsidP="00F7434A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434A"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Нормативно-правову базу у даній сфері правового регулювання становить Конс</w:t>
      </w:r>
      <w:r w:rsidR="00FF4F7C">
        <w:rPr>
          <w:rFonts w:ascii="Times New Roman" w:eastAsia="Times New Roman" w:hAnsi="Times New Roman" w:cs="Times New Roman"/>
          <w:color w:val="000000"/>
          <w:sz w:val="28"/>
          <w:szCs w:val="28"/>
        </w:rPr>
        <w:t>титуція України, Закон України "</w:t>
      </w:r>
      <w:r w:rsidRPr="00F7434A">
        <w:rPr>
          <w:rFonts w:ascii="Times New Roman" w:eastAsia="Times New Roman" w:hAnsi="Times New Roman" w:cs="Times New Roman"/>
          <w:color w:val="000000"/>
          <w:sz w:val="28"/>
          <w:szCs w:val="28"/>
        </w:rPr>
        <w:t>Про захист насе</w:t>
      </w:r>
      <w:r w:rsidR="00FF4F7C">
        <w:rPr>
          <w:rFonts w:ascii="Times New Roman" w:eastAsia="Times New Roman" w:hAnsi="Times New Roman" w:cs="Times New Roman"/>
          <w:color w:val="000000"/>
          <w:sz w:val="28"/>
          <w:szCs w:val="28"/>
        </w:rPr>
        <w:t>лення від інфекційних хвороб"</w:t>
      </w:r>
      <w:r w:rsidR="001E726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743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Закон</w:t>
      </w:r>
      <w:r w:rsidR="00FF4F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України "Про Кабінет Міністрів України"</w:t>
      </w:r>
      <w:r w:rsidR="00AD13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інші нормативно-</w:t>
      </w:r>
      <w:r w:rsidR="001E7263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правові акти</w:t>
      </w:r>
      <w:r w:rsidRPr="00F7434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CBF478D" w14:textId="77777777" w:rsidR="00F7434A" w:rsidRPr="00F7434A" w:rsidRDefault="00F7434A" w:rsidP="00F7434A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28AC83" w14:textId="77777777" w:rsidR="00F7434A" w:rsidRPr="00F7434A" w:rsidRDefault="00F7434A" w:rsidP="00F7434A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43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 Фінансово-економічне обґрунтування</w:t>
      </w:r>
    </w:p>
    <w:p w14:paraId="506EF195" w14:textId="77777777" w:rsidR="00F7434A" w:rsidRPr="00F7434A" w:rsidRDefault="00F7434A" w:rsidP="00F7434A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434A">
        <w:rPr>
          <w:rFonts w:ascii="Times New Roman" w:eastAsia="Times New Roman" w:hAnsi="Times New Roman" w:cs="Times New Roman"/>
          <w:color w:val="000000"/>
          <w:sz w:val="28"/>
          <w:szCs w:val="28"/>
        </w:rPr>
        <w:t>Прийняття цієї Постанови не потребує збільшення видатків Державного бюджету України.</w:t>
      </w:r>
    </w:p>
    <w:p w14:paraId="4B36D2B8" w14:textId="77777777" w:rsidR="00F7434A" w:rsidRPr="00F7434A" w:rsidRDefault="00F7434A" w:rsidP="00F7434A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3EC4C6" w14:textId="77777777" w:rsidR="00F7434A" w:rsidRPr="00F7434A" w:rsidRDefault="00F7434A" w:rsidP="00F7434A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43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 Прогноз соціально-економічних та інших наслідків прийняття проекту акта</w:t>
      </w:r>
    </w:p>
    <w:p w14:paraId="35E49837" w14:textId="1B37B2E6" w:rsidR="00DB0951" w:rsidRPr="00F7434A" w:rsidRDefault="00F7434A" w:rsidP="00DB095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43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Прийняття проекту акта матиме позитивний вплив на </w:t>
      </w:r>
      <w:r w:rsidR="00DB0951" w:rsidRPr="000F095E">
        <w:rPr>
          <w:rFonts w:ascii="Times New Roman" w:hAnsi="Times New Roman"/>
          <w:color w:val="000000"/>
          <w:sz w:val="28"/>
          <w:szCs w:val="28"/>
        </w:rPr>
        <w:t>забезпеч</w:t>
      </w:r>
      <w:r w:rsidR="00DB0951">
        <w:rPr>
          <w:rFonts w:ascii="Times New Roman" w:hAnsi="Times New Roman"/>
          <w:color w:val="000000"/>
          <w:sz w:val="28"/>
          <w:szCs w:val="28"/>
        </w:rPr>
        <w:t>ення економічної та соціальної стабільності</w:t>
      </w:r>
      <w:r w:rsidR="00DB0951" w:rsidRPr="000F095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B0951">
        <w:rPr>
          <w:rFonts w:ascii="Times New Roman" w:hAnsi="Times New Roman"/>
          <w:color w:val="000000"/>
          <w:sz w:val="28"/>
          <w:szCs w:val="28"/>
        </w:rPr>
        <w:t xml:space="preserve">та розвиток </w:t>
      </w:r>
      <w:r w:rsidR="00DB0951" w:rsidRPr="000F095E">
        <w:rPr>
          <w:rFonts w:ascii="Times New Roman" w:hAnsi="Times New Roman"/>
          <w:color w:val="000000"/>
          <w:sz w:val="28"/>
          <w:szCs w:val="28"/>
        </w:rPr>
        <w:t>України</w:t>
      </w:r>
      <w:r w:rsidR="00DB0951" w:rsidRPr="00F7434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0218F5A" w14:textId="77777777" w:rsidR="00FB5F9F" w:rsidRPr="00F7434A" w:rsidRDefault="00FB5F9F" w:rsidP="00FB5F9F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43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Вказане, зокрема, зменшить соціальну напругу, яка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виникла внаслідок неналежної протидії поширенню </w:t>
      </w:r>
      <w:r w:rsidRPr="00ED09EB">
        <w:rPr>
          <w:rFonts w:ascii="Times New Roman" w:hAnsi="Times New Roman"/>
          <w:color w:val="000000"/>
          <w:sz w:val="28"/>
          <w:szCs w:val="28"/>
        </w:rPr>
        <w:t>COVID-19</w:t>
      </w:r>
      <w:r>
        <w:rPr>
          <w:rFonts w:ascii="Times New Roman" w:hAnsi="Times New Roman"/>
          <w:color w:val="000000"/>
          <w:sz w:val="28"/>
          <w:szCs w:val="28"/>
        </w:rPr>
        <w:t>, кримінально</w:t>
      </w:r>
      <w:r w:rsidRPr="00AA7CF5">
        <w:rPr>
          <w:rFonts w:ascii="Times New Roman" w:hAnsi="Times New Roman"/>
          <w:color w:val="000000"/>
          <w:sz w:val="28"/>
          <w:szCs w:val="28"/>
        </w:rPr>
        <w:t>го</w:t>
      </w:r>
      <w:r>
        <w:rPr>
          <w:rFonts w:ascii="Times New Roman" w:hAnsi="Times New Roman"/>
          <w:color w:val="000000"/>
          <w:sz w:val="28"/>
          <w:szCs w:val="28"/>
        </w:rPr>
        <w:t xml:space="preserve"> переслідуванн</w:t>
      </w:r>
      <w:r w:rsidRPr="00AA7CF5">
        <w:rPr>
          <w:rFonts w:ascii="Times New Roman" w:hAnsi="Times New Roman"/>
          <w:color w:val="000000"/>
          <w:sz w:val="28"/>
          <w:szCs w:val="28"/>
        </w:rPr>
        <w:t>я</w:t>
      </w:r>
      <w:r>
        <w:rPr>
          <w:rFonts w:ascii="Times New Roman" w:hAnsi="Times New Roman"/>
          <w:color w:val="000000"/>
          <w:sz w:val="28"/>
          <w:szCs w:val="28"/>
        </w:rPr>
        <w:t xml:space="preserve"> активістів, неналежн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ого</w:t>
      </w:r>
      <w:r>
        <w:rPr>
          <w:rFonts w:ascii="Times New Roman" w:hAnsi="Times New Roman"/>
          <w:color w:val="000000"/>
          <w:sz w:val="28"/>
          <w:szCs w:val="28"/>
        </w:rPr>
        <w:t xml:space="preserve"> здійснення досудового розслідування та </w:t>
      </w:r>
      <w:r>
        <w:rPr>
          <w:rFonts w:ascii="Times New Roman" w:hAnsi="Times New Roman" w:cs="Times New Roman"/>
          <w:color w:val="000000"/>
          <w:sz w:val="28"/>
          <w:szCs w:val="28"/>
        </w:rPr>
        <w:t>відсутно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результатів 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1C7C95">
        <w:rPr>
          <w:rFonts w:ascii="Times New Roman" w:hAnsi="Times New Roman" w:cs="Times New Roman"/>
          <w:color w:val="000000"/>
          <w:sz w:val="28"/>
          <w:szCs w:val="28"/>
        </w:rPr>
        <w:t xml:space="preserve"> резонансних </w:t>
      </w:r>
      <w:r>
        <w:rPr>
          <w:rFonts w:ascii="Times New Roman" w:hAnsi="Times New Roman"/>
          <w:color w:val="000000"/>
          <w:sz w:val="28"/>
          <w:szCs w:val="28"/>
        </w:rPr>
        <w:t>кримінальних провадженнях.</w:t>
      </w:r>
    </w:p>
    <w:p w14:paraId="78D256F1" w14:textId="20FBA51D" w:rsidR="00F7434A" w:rsidRPr="00F7434A" w:rsidRDefault="00F7434A" w:rsidP="00F7434A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Народні депутати України:</w:t>
      </w:r>
    </w:p>
    <w:p w14:paraId="00000044" w14:textId="7E386A4E" w:rsidR="000E377A" w:rsidRPr="00F7434A" w:rsidRDefault="000E377A" w:rsidP="00F7434A"/>
    <w:sectPr w:rsidR="000E377A" w:rsidRPr="00F7434A">
      <w:headerReference w:type="default" r:id="rId11"/>
      <w:pgSz w:w="11906" w:h="16838"/>
      <w:pgMar w:top="1134" w:right="850" w:bottom="1134" w:left="1701" w:header="567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7604FC" w14:textId="77777777" w:rsidR="00532BE1" w:rsidRDefault="00532BE1">
      <w:pPr>
        <w:spacing w:after="0" w:line="240" w:lineRule="auto"/>
      </w:pPr>
      <w:r>
        <w:separator/>
      </w:r>
    </w:p>
  </w:endnote>
  <w:endnote w:type="continuationSeparator" w:id="0">
    <w:p w14:paraId="4A4AB897" w14:textId="77777777" w:rsidR="00532BE1" w:rsidRDefault="0053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4CE2BA" w14:textId="77777777" w:rsidR="00532BE1" w:rsidRDefault="00532BE1">
      <w:pPr>
        <w:spacing w:after="0" w:line="240" w:lineRule="auto"/>
      </w:pPr>
      <w:r>
        <w:separator/>
      </w:r>
    </w:p>
  </w:footnote>
  <w:footnote w:type="continuationSeparator" w:id="0">
    <w:p w14:paraId="540E9D6C" w14:textId="77777777" w:rsidR="00532BE1" w:rsidRDefault="00532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5" w14:textId="51CDB46E" w:rsidR="000E377A" w:rsidRPr="00F7434A" w:rsidRDefault="00D02D2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hAnsi="Times New Roman" w:cs="Times New Roman"/>
        <w:color w:val="000000"/>
        <w:sz w:val="28"/>
      </w:rPr>
    </w:pPr>
    <w:r w:rsidRPr="00F7434A">
      <w:rPr>
        <w:rFonts w:ascii="Times New Roman" w:hAnsi="Times New Roman" w:cs="Times New Roman"/>
        <w:color w:val="000000"/>
        <w:sz w:val="28"/>
      </w:rPr>
      <w:fldChar w:fldCharType="begin"/>
    </w:r>
    <w:r w:rsidRPr="00F7434A">
      <w:rPr>
        <w:rFonts w:ascii="Times New Roman" w:hAnsi="Times New Roman" w:cs="Times New Roman"/>
        <w:color w:val="000000"/>
        <w:sz w:val="28"/>
      </w:rPr>
      <w:instrText>PAGE</w:instrText>
    </w:r>
    <w:r w:rsidRPr="00F7434A">
      <w:rPr>
        <w:rFonts w:ascii="Times New Roman" w:hAnsi="Times New Roman" w:cs="Times New Roman"/>
        <w:color w:val="000000"/>
        <w:sz w:val="28"/>
      </w:rPr>
      <w:fldChar w:fldCharType="separate"/>
    </w:r>
    <w:r w:rsidR="00C57DCB">
      <w:rPr>
        <w:rFonts w:ascii="Times New Roman" w:hAnsi="Times New Roman" w:cs="Times New Roman"/>
        <w:noProof/>
        <w:color w:val="000000"/>
        <w:sz w:val="28"/>
      </w:rPr>
      <w:t>5</w:t>
    </w:r>
    <w:r w:rsidRPr="00F7434A">
      <w:rPr>
        <w:rFonts w:ascii="Times New Roman" w:hAnsi="Times New Roman" w:cs="Times New Roman"/>
        <w:color w:val="000000"/>
        <w:sz w:val="28"/>
      </w:rPr>
      <w:fldChar w:fldCharType="end"/>
    </w:r>
  </w:p>
  <w:p w14:paraId="00000046" w14:textId="77777777" w:rsidR="000E377A" w:rsidRDefault="000E377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B25D1"/>
    <w:multiLevelType w:val="multilevel"/>
    <w:tmpl w:val="F58CB600"/>
    <w:lvl w:ilvl="0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6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DB43CCD"/>
    <w:multiLevelType w:val="multilevel"/>
    <w:tmpl w:val="72163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AA7BE2"/>
    <w:multiLevelType w:val="multilevel"/>
    <w:tmpl w:val="BB182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4B4990"/>
    <w:multiLevelType w:val="multilevel"/>
    <w:tmpl w:val="CE902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0D4B0A"/>
    <w:multiLevelType w:val="multilevel"/>
    <w:tmpl w:val="006EB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D64415"/>
    <w:multiLevelType w:val="multilevel"/>
    <w:tmpl w:val="2B78F192"/>
    <w:lvl w:ilvl="0">
      <w:start w:val="1"/>
      <w:numFmt w:val="bullet"/>
      <w:lvlText w:val="-"/>
      <w:lvlJc w:val="left"/>
      <w:pPr>
        <w:ind w:left="1287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7A"/>
    <w:rsid w:val="000E377A"/>
    <w:rsid w:val="000F095E"/>
    <w:rsid w:val="001E7263"/>
    <w:rsid w:val="002D507F"/>
    <w:rsid w:val="003423E9"/>
    <w:rsid w:val="003C21A9"/>
    <w:rsid w:val="003E45E3"/>
    <w:rsid w:val="004E3485"/>
    <w:rsid w:val="00532BE1"/>
    <w:rsid w:val="005342BC"/>
    <w:rsid w:val="006871B6"/>
    <w:rsid w:val="007243BE"/>
    <w:rsid w:val="008166AD"/>
    <w:rsid w:val="00846B96"/>
    <w:rsid w:val="008B67ED"/>
    <w:rsid w:val="00920A5B"/>
    <w:rsid w:val="00A57467"/>
    <w:rsid w:val="00AD131E"/>
    <w:rsid w:val="00B65F22"/>
    <w:rsid w:val="00BE100A"/>
    <w:rsid w:val="00BE4960"/>
    <w:rsid w:val="00BE61EE"/>
    <w:rsid w:val="00C57DCB"/>
    <w:rsid w:val="00D02D27"/>
    <w:rsid w:val="00DB0951"/>
    <w:rsid w:val="00E31A2F"/>
    <w:rsid w:val="00E45DDF"/>
    <w:rsid w:val="00E7243B"/>
    <w:rsid w:val="00E72508"/>
    <w:rsid w:val="00EF35C4"/>
    <w:rsid w:val="00F6349E"/>
    <w:rsid w:val="00F7434A"/>
    <w:rsid w:val="00FA6848"/>
    <w:rsid w:val="00FB5F9F"/>
    <w:rsid w:val="00FB7A3C"/>
    <w:rsid w:val="00FE0B18"/>
    <w:rsid w:val="00FF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7A4C0"/>
  <w15:docId w15:val="{A90D40E1-6EA5-499A-B4BD-5A5E3AFAB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aliases w:val="Обычный (веб) Знак,Знак1 Знак,Знак1"/>
    <w:basedOn w:val="a"/>
    <w:link w:val="a6"/>
    <w:uiPriority w:val="99"/>
    <w:unhideWhenUsed/>
    <w:rsid w:val="00F74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F7434A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F7434A"/>
  </w:style>
  <w:style w:type="paragraph" w:styleId="a9">
    <w:name w:val="footer"/>
    <w:basedOn w:val="a"/>
    <w:link w:val="aa"/>
    <w:uiPriority w:val="99"/>
    <w:unhideWhenUsed/>
    <w:rsid w:val="00F7434A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F7434A"/>
  </w:style>
  <w:style w:type="character" w:customStyle="1" w:styleId="a6">
    <w:name w:val="Звичайний (веб) Знак"/>
    <w:aliases w:val="Обычный (веб) Знак Знак,Знак1 Знак Знак,Знак1 Знак1"/>
    <w:link w:val="a5"/>
    <w:uiPriority w:val="99"/>
    <w:locked/>
    <w:rsid w:val="00F6349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3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1.c1.rada.gov.ua/pls/site2/p_komity?pidid=300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E41D5D-CE71-44D5-A906-F4698B2E6A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1FDC07-B5EF-4FD0-9537-88BA8691A7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D88CFA-FE76-4B9A-A084-B8DD9ACCD45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4947</Words>
  <Characters>2821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2021-03-29T13:24:00Z</dcterms:created>
  <dcterms:modified xsi:type="dcterms:W3CDTF">2021-03-29T13:24:00Z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