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0E5C" w:rsidRPr="00AD7F82" w:rsidTr="00BE684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21032F" w:rsidRDefault="00380E5C" w:rsidP="00BE684B">
            <w:pPr>
              <w:pStyle w:val="a7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15935A5" wp14:editId="366BE21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80E5C" w:rsidRPr="008D7BBE" w:rsidRDefault="00380E5C" w:rsidP="00BE684B">
            <w:pPr>
              <w:pStyle w:val="a7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380E5C" w:rsidRPr="007B31A3" w:rsidRDefault="00380E5C" w:rsidP="00BE684B">
            <w:pPr>
              <w:pStyle w:val="a7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6"/>
        <w:tblW w:w="1189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9471"/>
        <w:gridCol w:w="1058"/>
      </w:tblGrid>
      <w:tr w:rsidR="00380E5C" w:rsidRPr="00053776" w:rsidTr="009B0527">
        <w:trPr>
          <w:trHeight w:val="239"/>
        </w:trPr>
        <w:tc>
          <w:tcPr>
            <w:tcW w:w="1361" w:type="dxa"/>
            <w:tcBorders>
              <w:top w:val="nil"/>
            </w:tcBorders>
          </w:tcPr>
          <w:p w:rsidR="00380E5C" w:rsidRPr="00053776" w:rsidRDefault="00380E5C" w:rsidP="00BE684B">
            <w:pPr>
              <w:pStyle w:val="a7"/>
              <w:rPr>
                <w:color w:val="002060"/>
              </w:rPr>
            </w:pPr>
          </w:p>
        </w:tc>
        <w:tc>
          <w:tcPr>
            <w:tcW w:w="9471" w:type="dxa"/>
          </w:tcPr>
          <w:p w:rsidR="00380E5C" w:rsidRPr="009B0527" w:rsidRDefault="00380E5C" w:rsidP="00445B4F">
            <w:pPr>
              <w:pStyle w:val="a7"/>
              <w:rPr>
                <w:color w:val="002060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</w:tcBorders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</w:tr>
    </w:tbl>
    <w:p w:rsidR="00BC789B" w:rsidRPr="00D473A6" w:rsidRDefault="003551CD" w:rsidP="00FE3FCD">
      <w:pPr>
        <w:ind w:left="5103" w:firstLine="5"/>
        <w:rPr>
          <w:b/>
          <w:sz w:val="28"/>
          <w:szCs w:val="28"/>
          <w:lang w:val="uk-UA"/>
        </w:rPr>
      </w:pPr>
      <w:r w:rsidRPr="003551CD">
        <w:rPr>
          <w:b/>
          <w:sz w:val="28"/>
          <w:szCs w:val="28"/>
          <w:lang w:val="uk-UA"/>
        </w:rPr>
        <w:t xml:space="preserve">Комітет </w:t>
      </w:r>
      <w:r w:rsidR="00FE3FCD">
        <w:rPr>
          <w:b/>
          <w:sz w:val="28"/>
          <w:szCs w:val="28"/>
          <w:lang w:val="uk-UA"/>
        </w:rPr>
        <w:t xml:space="preserve">Верховної Ради України </w:t>
      </w:r>
      <w:r w:rsidRPr="003551CD">
        <w:rPr>
          <w:b/>
          <w:sz w:val="28"/>
          <w:szCs w:val="28"/>
          <w:lang w:val="uk-UA"/>
        </w:rPr>
        <w:t xml:space="preserve">з </w:t>
      </w:r>
      <w:r w:rsidR="00AF4DA9" w:rsidRPr="00AF4DA9">
        <w:rPr>
          <w:b/>
          <w:sz w:val="28"/>
          <w:szCs w:val="28"/>
          <w:lang w:val="uk-UA"/>
        </w:rPr>
        <w:t xml:space="preserve"> питань молоді і спорту</w:t>
      </w:r>
    </w:p>
    <w:p w:rsidR="00380E5C" w:rsidRPr="00445B4F" w:rsidRDefault="00380E5C" w:rsidP="00380E5C">
      <w:pPr>
        <w:rPr>
          <w:b/>
          <w:bCs/>
          <w:sz w:val="27"/>
          <w:szCs w:val="27"/>
          <w:lang w:val="uk-UA"/>
        </w:rPr>
      </w:pPr>
      <w:r w:rsidRPr="00445B4F">
        <w:rPr>
          <w:i/>
          <w:iCs/>
          <w:sz w:val="27"/>
          <w:szCs w:val="27"/>
          <w:lang w:val="uk-UA"/>
        </w:rPr>
        <w:t>До  розгляду законопроекту</w:t>
      </w:r>
      <w:r w:rsidRPr="00445B4F">
        <w:rPr>
          <w:b/>
          <w:bCs/>
          <w:sz w:val="27"/>
          <w:szCs w:val="27"/>
          <w:lang w:val="uk-UA"/>
        </w:rPr>
        <w:t xml:space="preserve"> </w:t>
      </w:r>
    </w:p>
    <w:p w:rsidR="00380E5C" w:rsidRPr="00445B4F" w:rsidRDefault="00380E5C" w:rsidP="00380E5C">
      <w:pPr>
        <w:rPr>
          <w:i/>
          <w:iCs/>
          <w:sz w:val="27"/>
          <w:szCs w:val="27"/>
          <w:lang w:val="uk-UA"/>
        </w:rPr>
      </w:pPr>
      <w:r w:rsidRPr="00445B4F">
        <w:rPr>
          <w:i/>
          <w:iCs/>
          <w:sz w:val="27"/>
          <w:szCs w:val="27"/>
          <w:lang w:val="uk-UA"/>
        </w:rPr>
        <w:t xml:space="preserve">за реєстр. № </w:t>
      </w:r>
      <w:r w:rsidR="00AF4DA9" w:rsidRPr="00445B4F">
        <w:rPr>
          <w:i/>
          <w:iCs/>
          <w:sz w:val="27"/>
          <w:szCs w:val="27"/>
          <w:lang w:val="uk-UA"/>
        </w:rPr>
        <w:t>5</w:t>
      </w:r>
      <w:r w:rsidR="009F7C7E" w:rsidRPr="00445B4F">
        <w:rPr>
          <w:i/>
          <w:iCs/>
          <w:sz w:val="27"/>
          <w:szCs w:val="27"/>
          <w:lang w:val="uk-UA"/>
        </w:rPr>
        <w:t>325</w:t>
      </w:r>
      <w:r w:rsidRPr="00445B4F">
        <w:rPr>
          <w:i/>
          <w:iCs/>
          <w:sz w:val="27"/>
          <w:szCs w:val="27"/>
          <w:lang w:val="uk-UA"/>
        </w:rPr>
        <w:t xml:space="preserve"> від </w:t>
      </w:r>
      <w:r w:rsidR="008D61EF" w:rsidRPr="00445B4F">
        <w:rPr>
          <w:i/>
          <w:iCs/>
          <w:sz w:val="27"/>
          <w:szCs w:val="27"/>
          <w:lang w:val="uk-UA"/>
        </w:rPr>
        <w:t>02</w:t>
      </w:r>
      <w:r w:rsidRPr="00445B4F">
        <w:rPr>
          <w:i/>
          <w:iCs/>
          <w:sz w:val="27"/>
          <w:szCs w:val="27"/>
          <w:lang w:val="uk-UA"/>
        </w:rPr>
        <w:t>.</w:t>
      </w:r>
      <w:r w:rsidR="008D61EF" w:rsidRPr="00445B4F">
        <w:rPr>
          <w:i/>
          <w:iCs/>
          <w:sz w:val="27"/>
          <w:szCs w:val="27"/>
          <w:lang w:val="uk-UA"/>
        </w:rPr>
        <w:t>04</w:t>
      </w:r>
      <w:r w:rsidRPr="00445B4F">
        <w:rPr>
          <w:i/>
          <w:iCs/>
          <w:sz w:val="27"/>
          <w:szCs w:val="27"/>
          <w:lang w:val="uk-UA"/>
        </w:rPr>
        <w:t>.202</w:t>
      </w:r>
      <w:r w:rsidR="00AF4DA9" w:rsidRPr="00445B4F">
        <w:rPr>
          <w:i/>
          <w:iCs/>
          <w:sz w:val="27"/>
          <w:szCs w:val="27"/>
          <w:lang w:val="uk-UA"/>
        </w:rPr>
        <w:t>1</w:t>
      </w:r>
    </w:p>
    <w:p w:rsidR="008559FF" w:rsidRPr="009B0527" w:rsidRDefault="008559FF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Pr="00445B4F" w:rsidRDefault="000568F1" w:rsidP="00AF4DA9">
      <w:pPr>
        <w:ind w:firstLine="708"/>
        <w:jc w:val="both"/>
        <w:rPr>
          <w:sz w:val="27"/>
          <w:szCs w:val="27"/>
          <w:lang w:val="uk-UA"/>
        </w:rPr>
      </w:pPr>
      <w:r w:rsidRPr="00445B4F">
        <w:rPr>
          <w:sz w:val="27"/>
          <w:szCs w:val="27"/>
          <w:lang w:val="uk-UA"/>
        </w:rPr>
        <w:t xml:space="preserve">Комітет </w:t>
      </w:r>
      <w:r w:rsidR="00BE0BEA" w:rsidRPr="00445B4F">
        <w:rPr>
          <w:sz w:val="27"/>
          <w:szCs w:val="27"/>
          <w:lang w:val="uk-UA"/>
        </w:rPr>
        <w:t xml:space="preserve">Верховної Ради України </w:t>
      </w:r>
      <w:r w:rsidRPr="00445B4F">
        <w:rPr>
          <w:sz w:val="27"/>
          <w:szCs w:val="27"/>
          <w:lang w:val="uk-UA"/>
        </w:rPr>
        <w:t>з пит</w:t>
      </w:r>
      <w:r w:rsidR="00B91920" w:rsidRPr="00445B4F">
        <w:rPr>
          <w:sz w:val="27"/>
          <w:szCs w:val="27"/>
          <w:lang w:val="uk-UA"/>
        </w:rPr>
        <w:t>ан</w:t>
      </w:r>
      <w:r w:rsidR="00841906" w:rsidRPr="00445B4F">
        <w:rPr>
          <w:sz w:val="27"/>
          <w:szCs w:val="27"/>
          <w:lang w:val="uk-UA"/>
        </w:rPr>
        <w:t xml:space="preserve">ь бюджету на своєму засіданні </w:t>
      </w:r>
      <w:r w:rsidR="00502836" w:rsidRPr="00502836">
        <w:rPr>
          <w:sz w:val="27"/>
          <w:szCs w:val="27"/>
          <w:lang w:val="uk-UA"/>
        </w:rPr>
        <w:t>02</w:t>
      </w:r>
      <w:bookmarkStart w:id="0" w:name="_GoBack"/>
      <w:bookmarkEnd w:id="0"/>
      <w:r w:rsidR="000C7C44" w:rsidRPr="00445B4F">
        <w:rPr>
          <w:sz w:val="27"/>
          <w:szCs w:val="27"/>
          <w:lang w:val="uk-UA"/>
        </w:rPr>
        <w:t xml:space="preserve"> </w:t>
      </w:r>
      <w:r w:rsidR="00445B4F" w:rsidRPr="00445B4F">
        <w:rPr>
          <w:sz w:val="27"/>
          <w:szCs w:val="27"/>
          <w:lang w:val="uk-UA"/>
        </w:rPr>
        <w:t>червня</w:t>
      </w:r>
      <w:r w:rsidR="006A2FFD" w:rsidRPr="00445B4F">
        <w:rPr>
          <w:sz w:val="27"/>
          <w:szCs w:val="27"/>
          <w:lang w:val="uk-UA"/>
        </w:rPr>
        <w:t xml:space="preserve"> </w:t>
      </w:r>
      <w:r w:rsidR="00983E78" w:rsidRPr="00445B4F">
        <w:rPr>
          <w:sz w:val="27"/>
          <w:szCs w:val="27"/>
          <w:lang w:val="uk-UA"/>
        </w:rPr>
        <w:t>20</w:t>
      </w:r>
      <w:r w:rsidR="003551CD" w:rsidRPr="00445B4F">
        <w:rPr>
          <w:sz w:val="27"/>
          <w:szCs w:val="27"/>
          <w:lang w:val="uk-UA"/>
        </w:rPr>
        <w:t>2</w:t>
      </w:r>
      <w:r w:rsidR="00380E5C" w:rsidRPr="00445B4F">
        <w:rPr>
          <w:sz w:val="27"/>
          <w:szCs w:val="27"/>
          <w:lang w:val="uk-UA"/>
        </w:rPr>
        <w:t>1</w:t>
      </w:r>
      <w:r w:rsidR="00983E78" w:rsidRPr="00445B4F">
        <w:rPr>
          <w:sz w:val="27"/>
          <w:szCs w:val="27"/>
          <w:lang w:val="uk-UA"/>
        </w:rPr>
        <w:t xml:space="preserve"> року (протокол №</w:t>
      </w:r>
      <w:r w:rsidR="00BE2571" w:rsidRPr="00445B4F">
        <w:rPr>
          <w:sz w:val="27"/>
          <w:szCs w:val="27"/>
          <w:lang w:val="uk-UA"/>
        </w:rPr>
        <w:t xml:space="preserve"> </w:t>
      </w:r>
      <w:r w:rsidR="00502836" w:rsidRPr="00502836">
        <w:rPr>
          <w:sz w:val="27"/>
          <w:szCs w:val="27"/>
          <w:lang w:val="uk-UA"/>
        </w:rPr>
        <w:t>90</w:t>
      </w:r>
      <w:r w:rsidR="00983E78" w:rsidRPr="00445B4F">
        <w:rPr>
          <w:sz w:val="27"/>
          <w:szCs w:val="27"/>
          <w:lang w:val="uk-UA"/>
        </w:rPr>
        <w:t xml:space="preserve">) відповідно до статей 27 і 109 </w:t>
      </w:r>
      <w:r w:rsidR="006740EB" w:rsidRPr="00445B4F">
        <w:rPr>
          <w:sz w:val="27"/>
          <w:szCs w:val="27"/>
          <w:lang w:val="uk-UA"/>
        </w:rPr>
        <w:t>Бюджетного кодексу України</w:t>
      </w:r>
      <w:r w:rsidR="00145331" w:rsidRPr="00445B4F">
        <w:rPr>
          <w:sz w:val="27"/>
          <w:szCs w:val="27"/>
          <w:lang w:val="uk-UA"/>
        </w:rPr>
        <w:t xml:space="preserve"> та статті 93 Регламенту Верховної Ради України</w:t>
      </w:r>
      <w:r w:rsidR="006740EB" w:rsidRPr="00445B4F">
        <w:rPr>
          <w:sz w:val="27"/>
          <w:szCs w:val="27"/>
          <w:lang w:val="uk-UA"/>
        </w:rPr>
        <w:t xml:space="preserve"> розгляну</w:t>
      </w:r>
      <w:r w:rsidR="00BE0BEA" w:rsidRPr="00445B4F">
        <w:rPr>
          <w:sz w:val="27"/>
          <w:szCs w:val="27"/>
          <w:lang w:val="uk-UA"/>
        </w:rPr>
        <w:t>в</w:t>
      </w:r>
      <w:r w:rsidR="00B20A3A" w:rsidRPr="00445B4F">
        <w:rPr>
          <w:sz w:val="27"/>
          <w:szCs w:val="27"/>
          <w:lang w:val="uk-UA"/>
        </w:rPr>
        <w:t> </w:t>
      </w:r>
      <w:r w:rsidR="006740EB" w:rsidRPr="00445B4F">
        <w:rPr>
          <w:sz w:val="27"/>
          <w:szCs w:val="27"/>
          <w:lang w:val="uk-UA"/>
        </w:rPr>
        <w:t xml:space="preserve">проект </w:t>
      </w:r>
      <w:r w:rsidR="00AB5E86" w:rsidRPr="00445B4F">
        <w:rPr>
          <w:sz w:val="27"/>
          <w:szCs w:val="27"/>
          <w:lang w:val="uk-UA"/>
        </w:rPr>
        <w:t>З</w:t>
      </w:r>
      <w:r w:rsidR="006740EB" w:rsidRPr="00445B4F">
        <w:rPr>
          <w:sz w:val="27"/>
          <w:szCs w:val="27"/>
          <w:lang w:val="uk-UA"/>
        </w:rPr>
        <w:t>акону</w:t>
      </w:r>
      <w:r w:rsidRPr="00445B4F">
        <w:rPr>
          <w:sz w:val="27"/>
          <w:szCs w:val="27"/>
          <w:lang w:val="uk-UA"/>
        </w:rPr>
        <w:t xml:space="preserve"> </w:t>
      </w:r>
      <w:r w:rsidR="00837FAB" w:rsidRPr="00445B4F">
        <w:rPr>
          <w:sz w:val="27"/>
          <w:szCs w:val="27"/>
          <w:lang w:val="uk-UA"/>
        </w:rPr>
        <w:t xml:space="preserve">України </w:t>
      </w:r>
      <w:bookmarkStart w:id="1" w:name="_Hlk38879831"/>
      <w:r w:rsidR="009F7C7E" w:rsidRPr="00445B4F">
        <w:rPr>
          <w:sz w:val="27"/>
          <w:szCs w:val="27"/>
          <w:lang w:val="uk-UA"/>
        </w:rPr>
        <w:t xml:space="preserve">про внесення змін до Законів України «Про державні соціальні стандарти та державні соціальні гарантії» та «Про фізичну культуру і спорт» щодо запровадження державних стандартів у сфері фізичної культури і спорту та державних соціальних нормативів надання послуг </w:t>
      </w:r>
      <w:r w:rsidR="009F7C7E" w:rsidRPr="00445B4F">
        <w:rPr>
          <w:sz w:val="27"/>
          <w:szCs w:val="27"/>
          <w:lang w:val="uk-UA"/>
        </w:rPr>
        <w:br/>
        <w:t>суб’єктами сфери фізичної культури і спорту</w:t>
      </w:r>
      <w:bookmarkEnd w:id="1"/>
      <w:r w:rsidR="009F7C7E" w:rsidRPr="00445B4F">
        <w:rPr>
          <w:bCs/>
          <w:sz w:val="27"/>
          <w:szCs w:val="27"/>
          <w:lang w:val="uk-UA"/>
        </w:rPr>
        <w:t xml:space="preserve"> </w:t>
      </w:r>
      <w:r w:rsidR="004C5DA5" w:rsidRPr="00445B4F">
        <w:rPr>
          <w:bCs/>
          <w:sz w:val="27"/>
          <w:szCs w:val="27"/>
          <w:lang w:val="uk-UA"/>
        </w:rPr>
        <w:t>(реєстр</w:t>
      </w:r>
      <w:r w:rsidR="00FE3FCD" w:rsidRPr="00445B4F">
        <w:rPr>
          <w:bCs/>
          <w:sz w:val="27"/>
          <w:szCs w:val="27"/>
          <w:lang w:val="uk-UA"/>
        </w:rPr>
        <w:t>.</w:t>
      </w:r>
      <w:r w:rsidR="004C5DA5" w:rsidRPr="00445B4F">
        <w:rPr>
          <w:bCs/>
          <w:sz w:val="27"/>
          <w:szCs w:val="27"/>
          <w:lang w:val="uk-UA"/>
        </w:rPr>
        <w:t xml:space="preserve"> № </w:t>
      </w:r>
      <w:r w:rsidR="009F7C7E" w:rsidRPr="00445B4F">
        <w:rPr>
          <w:bCs/>
          <w:sz w:val="27"/>
          <w:szCs w:val="27"/>
          <w:lang w:val="uk-UA"/>
        </w:rPr>
        <w:t>5325 від 02.04.2021</w:t>
      </w:r>
      <w:r w:rsidR="004C5DA5" w:rsidRPr="00445B4F">
        <w:rPr>
          <w:sz w:val="27"/>
          <w:szCs w:val="27"/>
          <w:lang w:val="uk-UA"/>
        </w:rPr>
        <w:t>)</w:t>
      </w:r>
      <w:r w:rsidR="009F7C7E" w:rsidRPr="00445B4F">
        <w:rPr>
          <w:sz w:val="27"/>
          <w:szCs w:val="27"/>
          <w:lang w:val="uk-UA"/>
        </w:rPr>
        <w:t xml:space="preserve">, </w:t>
      </w:r>
      <w:r w:rsidR="005D2E99" w:rsidRPr="00445B4F">
        <w:rPr>
          <w:sz w:val="27"/>
          <w:szCs w:val="27"/>
          <w:lang w:val="uk-UA"/>
        </w:rPr>
        <w:t>внесений Кабінетом Міністрів України</w:t>
      </w:r>
      <w:r w:rsidR="00461091" w:rsidRPr="00445B4F">
        <w:rPr>
          <w:sz w:val="27"/>
          <w:szCs w:val="27"/>
          <w:lang w:val="uk-UA"/>
        </w:rPr>
        <w:t>, і повідомляє наступне.</w:t>
      </w:r>
    </w:p>
    <w:p w:rsidR="009F7C7E" w:rsidRPr="00445B4F" w:rsidRDefault="006B3D30" w:rsidP="00AF4DA9">
      <w:pPr>
        <w:ind w:firstLine="708"/>
        <w:jc w:val="both"/>
        <w:rPr>
          <w:sz w:val="27"/>
          <w:szCs w:val="27"/>
          <w:lang w:val="uk-UA"/>
        </w:rPr>
      </w:pPr>
      <w:r w:rsidRPr="00445B4F">
        <w:rPr>
          <w:sz w:val="27"/>
          <w:szCs w:val="27"/>
          <w:lang w:val="uk-UA"/>
        </w:rPr>
        <w:t xml:space="preserve">Законопроектом пропонується </w:t>
      </w:r>
      <w:r w:rsidR="007231A3" w:rsidRPr="00445B4F">
        <w:rPr>
          <w:sz w:val="27"/>
          <w:szCs w:val="27"/>
          <w:lang w:val="uk-UA"/>
        </w:rPr>
        <w:t xml:space="preserve">шляхом внесення змін </w:t>
      </w:r>
      <w:r w:rsidR="0095656C" w:rsidRPr="00445B4F">
        <w:rPr>
          <w:sz w:val="27"/>
          <w:szCs w:val="27"/>
          <w:lang w:val="uk-UA"/>
        </w:rPr>
        <w:t>до з</w:t>
      </w:r>
      <w:r w:rsidR="007231A3" w:rsidRPr="00445B4F">
        <w:rPr>
          <w:sz w:val="27"/>
          <w:szCs w:val="27"/>
          <w:lang w:val="uk-UA"/>
        </w:rPr>
        <w:t xml:space="preserve">аконів України «Про державні соціальні стандарти та державні соціальні гарантії» та «Про фізичну культуру і спорт» </w:t>
      </w:r>
      <w:r w:rsidR="007F066D" w:rsidRPr="00445B4F">
        <w:rPr>
          <w:sz w:val="27"/>
          <w:szCs w:val="27"/>
          <w:lang w:val="uk-UA"/>
        </w:rPr>
        <w:t xml:space="preserve">уточнити </w:t>
      </w:r>
      <w:r w:rsidR="00445B4F" w:rsidRPr="00445B4F">
        <w:rPr>
          <w:sz w:val="27"/>
          <w:szCs w:val="27"/>
          <w:lang w:val="uk-UA"/>
        </w:rPr>
        <w:t>положення щодо</w:t>
      </w:r>
      <w:r w:rsidR="007F066D" w:rsidRPr="00445B4F">
        <w:rPr>
          <w:sz w:val="27"/>
          <w:szCs w:val="27"/>
          <w:lang w:val="uk-UA"/>
        </w:rPr>
        <w:t xml:space="preserve"> державних соціальних нормативів надання послуг суб’єктами сфери фізичної культури і спорту та визначити основи правового регулювання державних стандартів у сфері фізичної культури і спорту.</w:t>
      </w:r>
    </w:p>
    <w:p w:rsidR="00AF4DA9" w:rsidRPr="00445B4F" w:rsidRDefault="0083374B" w:rsidP="00AF4DA9">
      <w:pPr>
        <w:ind w:firstLine="708"/>
        <w:jc w:val="both"/>
        <w:rPr>
          <w:sz w:val="27"/>
          <w:szCs w:val="27"/>
          <w:lang w:val="uk-UA"/>
        </w:rPr>
      </w:pPr>
      <w:r w:rsidRPr="00445B4F">
        <w:rPr>
          <w:sz w:val="27"/>
          <w:szCs w:val="27"/>
          <w:lang w:val="uk-UA"/>
        </w:rPr>
        <w:t xml:space="preserve">Відповідно до фінансово-економічного обґрунтування, наведеного у пояснювальній записці до законопроекту, підготовленій </w:t>
      </w:r>
      <w:r w:rsidR="003551CD" w:rsidRPr="00445B4F">
        <w:rPr>
          <w:sz w:val="27"/>
          <w:szCs w:val="27"/>
          <w:lang w:val="uk-UA"/>
        </w:rPr>
        <w:t xml:space="preserve">Міністерством </w:t>
      </w:r>
      <w:r w:rsidR="00AF4DA9" w:rsidRPr="00445B4F">
        <w:rPr>
          <w:sz w:val="27"/>
          <w:szCs w:val="27"/>
          <w:lang w:val="uk-UA"/>
        </w:rPr>
        <w:t xml:space="preserve">молоді </w:t>
      </w:r>
    </w:p>
    <w:p w:rsidR="00445B4F" w:rsidRPr="00445B4F" w:rsidRDefault="00AF4DA9" w:rsidP="00AF4DA9">
      <w:pPr>
        <w:jc w:val="both"/>
        <w:rPr>
          <w:sz w:val="27"/>
          <w:szCs w:val="27"/>
          <w:lang w:val="uk-UA"/>
        </w:rPr>
      </w:pPr>
      <w:r w:rsidRPr="00445B4F">
        <w:rPr>
          <w:sz w:val="27"/>
          <w:szCs w:val="27"/>
          <w:lang w:val="uk-UA"/>
        </w:rPr>
        <w:t>та спорту України</w:t>
      </w:r>
      <w:r w:rsidR="0083374B" w:rsidRPr="00445B4F">
        <w:rPr>
          <w:sz w:val="27"/>
          <w:szCs w:val="27"/>
          <w:lang w:val="uk-UA"/>
        </w:rPr>
        <w:t xml:space="preserve">, та за висновком </w:t>
      </w:r>
      <w:r w:rsidR="006172FF" w:rsidRPr="00445B4F">
        <w:rPr>
          <w:bCs/>
          <w:sz w:val="27"/>
          <w:szCs w:val="27"/>
          <w:lang w:val="uk-UA"/>
        </w:rPr>
        <w:t>Міністерств</w:t>
      </w:r>
      <w:r w:rsidR="0083374B" w:rsidRPr="00445B4F">
        <w:rPr>
          <w:bCs/>
          <w:sz w:val="27"/>
          <w:szCs w:val="27"/>
          <w:lang w:val="uk-UA"/>
        </w:rPr>
        <w:t>а</w:t>
      </w:r>
      <w:r w:rsidR="006172FF" w:rsidRPr="00445B4F">
        <w:rPr>
          <w:bCs/>
          <w:sz w:val="27"/>
          <w:szCs w:val="27"/>
          <w:lang w:val="uk-UA"/>
        </w:rPr>
        <w:t xml:space="preserve"> фінансів України </w:t>
      </w:r>
      <w:r w:rsidR="00F441D0" w:rsidRPr="00445B4F">
        <w:rPr>
          <w:bCs/>
          <w:sz w:val="27"/>
          <w:szCs w:val="27"/>
          <w:lang w:val="uk-UA"/>
        </w:rPr>
        <w:t xml:space="preserve">реалізація законопроекту </w:t>
      </w:r>
      <w:r w:rsidR="006866EE" w:rsidRPr="00445B4F">
        <w:rPr>
          <w:bCs/>
          <w:sz w:val="27"/>
          <w:szCs w:val="27"/>
          <w:lang w:val="uk-UA"/>
        </w:rPr>
        <w:t xml:space="preserve">не </w:t>
      </w:r>
      <w:r w:rsidR="00380E5C" w:rsidRPr="00445B4F">
        <w:rPr>
          <w:bCs/>
          <w:sz w:val="27"/>
          <w:szCs w:val="27"/>
          <w:lang w:val="uk-UA"/>
        </w:rPr>
        <w:t>потребуватиме</w:t>
      </w:r>
      <w:r w:rsidR="00873310" w:rsidRPr="00445B4F">
        <w:rPr>
          <w:bCs/>
          <w:sz w:val="27"/>
          <w:szCs w:val="27"/>
          <w:lang w:val="uk-UA"/>
        </w:rPr>
        <w:t xml:space="preserve"> додаткових видатків</w:t>
      </w:r>
      <w:r w:rsidR="005D2E99" w:rsidRPr="00445B4F">
        <w:rPr>
          <w:bCs/>
          <w:sz w:val="27"/>
          <w:szCs w:val="27"/>
          <w:lang w:val="uk-UA"/>
        </w:rPr>
        <w:t xml:space="preserve"> державного </w:t>
      </w:r>
      <w:r w:rsidR="00FE3FCD" w:rsidRPr="00445B4F">
        <w:rPr>
          <w:bCs/>
          <w:sz w:val="27"/>
          <w:szCs w:val="27"/>
          <w:lang w:val="uk-UA"/>
        </w:rPr>
        <w:t xml:space="preserve">та місцевих </w:t>
      </w:r>
      <w:r w:rsidR="005D2E99" w:rsidRPr="00445B4F">
        <w:rPr>
          <w:bCs/>
          <w:sz w:val="27"/>
          <w:szCs w:val="27"/>
          <w:lang w:val="uk-UA"/>
        </w:rPr>
        <w:t>бюджет</w:t>
      </w:r>
      <w:r w:rsidR="00FE3FCD" w:rsidRPr="00445B4F">
        <w:rPr>
          <w:bCs/>
          <w:sz w:val="27"/>
          <w:szCs w:val="27"/>
          <w:lang w:val="uk-UA"/>
        </w:rPr>
        <w:t>ів</w:t>
      </w:r>
      <w:r w:rsidR="00380E5C" w:rsidRPr="00445B4F">
        <w:rPr>
          <w:sz w:val="27"/>
          <w:szCs w:val="27"/>
          <w:lang w:val="uk-UA"/>
        </w:rPr>
        <w:t>.</w:t>
      </w:r>
    </w:p>
    <w:p w:rsidR="00445B4F" w:rsidRPr="00445B4F" w:rsidRDefault="00B51AD4" w:rsidP="00445B4F">
      <w:pPr>
        <w:ind w:firstLine="709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Разом з цим, </w:t>
      </w:r>
      <w:r w:rsidRPr="00445B4F">
        <w:rPr>
          <w:sz w:val="27"/>
          <w:szCs w:val="27"/>
          <w:lang w:val="uk-UA"/>
        </w:rPr>
        <w:t>п</w:t>
      </w:r>
      <w:r w:rsidR="00445B4F" w:rsidRPr="00445B4F">
        <w:rPr>
          <w:sz w:val="27"/>
          <w:szCs w:val="27"/>
          <w:lang w:val="uk-UA"/>
        </w:rPr>
        <w:t xml:space="preserve">оложення законопроекту щодо розробки </w:t>
      </w:r>
      <w:r w:rsidR="005A158D">
        <w:rPr>
          <w:sz w:val="27"/>
          <w:szCs w:val="27"/>
          <w:lang w:val="uk-UA"/>
        </w:rPr>
        <w:t xml:space="preserve">та застосування </w:t>
      </w:r>
      <w:r w:rsidR="00445B4F" w:rsidRPr="00445B4F">
        <w:rPr>
          <w:sz w:val="27"/>
          <w:szCs w:val="27"/>
          <w:lang w:val="uk-UA"/>
        </w:rPr>
        <w:t xml:space="preserve">нових державних стандартів у сфері фізичної культури і спорту </w:t>
      </w:r>
      <w:r w:rsidR="005A158D">
        <w:rPr>
          <w:sz w:val="27"/>
          <w:szCs w:val="27"/>
          <w:lang w:val="uk-UA"/>
        </w:rPr>
        <w:t>реалізовуватимуться, серед інших джерел фінансового забезпечення</w:t>
      </w:r>
      <w:r w:rsidR="00671D4D">
        <w:rPr>
          <w:sz w:val="27"/>
          <w:szCs w:val="27"/>
          <w:lang w:val="uk-UA"/>
        </w:rPr>
        <w:t>,</w:t>
      </w:r>
      <w:r w:rsidR="00445B4F" w:rsidRPr="00445B4F">
        <w:rPr>
          <w:sz w:val="27"/>
          <w:szCs w:val="27"/>
          <w:lang w:val="uk-UA"/>
        </w:rPr>
        <w:t xml:space="preserve"> </w:t>
      </w:r>
      <w:r w:rsidR="005A158D">
        <w:rPr>
          <w:sz w:val="27"/>
          <w:szCs w:val="27"/>
          <w:lang w:val="uk-UA"/>
        </w:rPr>
        <w:t>також за рахунок коштів державного та місцевих бюджетів.</w:t>
      </w:r>
    </w:p>
    <w:p w:rsidR="006D2BB1" w:rsidRPr="00445B4F" w:rsidRDefault="002464B4" w:rsidP="00136301">
      <w:pPr>
        <w:ind w:firstLine="708"/>
        <w:jc w:val="both"/>
        <w:rPr>
          <w:sz w:val="27"/>
          <w:szCs w:val="27"/>
          <w:lang w:val="uk-UA"/>
        </w:rPr>
      </w:pPr>
      <w:r w:rsidRPr="00445B4F">
        <w:rPr>
          <w:sz w:val="27"/>
          <w:szCs w:val="27"/>
          <w:lang w:val="uk-UA"/>
        </w:rPr>
        <w:t xml:space="preserve">За наслідками розгляду Комітет прийняв рішення, що проект Закону України </w:t>
      </w:r>
      <w:r w:rsidR="00136301" w:rsidRPr="00445B4F">
        <w:rPr>
          <w:sz w:val="27"/>
          <w:szCs w:val="27"/>
          <w:lang w:val="uk-UA"/>
        </w:rPr>
        <w:t>про внесення змін до Законів України «Про державні соціальні стандарти та державні соціальні гарантії» та «Про фізичну культуру і спорт» щодо запровадження державних стандартів у сфері фізичної культури і спорту та державних соціальних нормативів надання послуг суб’єктами сфери фізичної культури і спорту (реєстр. № 5325 від 02.04.2021), внесений Кабінетом Міністрів України</w:t>
      </w:r>
      <w:r w:rsidR="004C5DA5" w:rsidRPr="00445B4F">
        <w:rPr>
          <w:sz w:val="27"/>
          <w:szCs w:val="27"/>
          <w:lang w:val="uk-UA"/>
        </w:rPr>
        <w:t>,</w:t>
      </w:r>
      <w:r w:rsidR="00F0583F" w:rsidRPr="00445B4F">
        <w:rPr>
          <w:sz w:val="27"/>
          <w:szCs w:val="27"/>
          <w:lang w:val="uk-UA"/>
        </w:rPr>
        <w:t xml:space="preserve"> </w:t>
      </w:r>
      <w:r w:rsidR="00F441D0" w:rsidRPr="00445B4F">
        <w:rPr>
          <w:bCs/>
          <w:sz w:val="27"/>
          <w:szCs w:val="27"/>
          <w:lang w:val="uk-UA"/>
        </w:rPr>
        <w:t>матиме</w:t>
      </w:r>
      <w:r w:rsidR="00B51AD4">
        <w:rPr>
          <w:bCs/>
          <w:sz w:val="27"/>
          <w:szCs w:val="27"/>
          <w:lang w:val="uk-UA"/>
        </w:rPr>
        <w:t xml:space="preserve"> вплив</w:t>
      </w:r>
      <w:r w:rsidR="006D2BB1" w:rsidRPr="00445B4F">
        <w:rPr>
          <w:bCs/>
          <w:sz w:val="27"/>
          <w:szCs w:val="27"/>
          <w:lang w:val="uk-UA"/>
        </w:rPr>
        <w:t xml:space="preserve"> на показники бюджету</w:t>
      </w:r>
      <w:r w:rsidR="00F441D0" w:rsidRPr="00445B4F">
        <w:rPr>
          <w:bCs/>
          <w:sz w:val="27"/>
          <w:szCs w:val="27"/>
          <w:lang w:val="uk-UA"/>
        </w:rPr>
        <w:t xml:space="preserve"> </w:t>
      </w:r>
      <w:r w:rsidR="00380E5C" w:rsidRPr="00445B4F">
        <w:rPr>
          <w:bCs/>
          <w:sz w:val="27"/>
          <w:szCs w:val="27"/>
          <w:lang w:val="uk-UA"/>
        </w:rPr>
        <w:t>(реалізаці</w:t>
      </w:r>
      <w:r w:rsidR="00445B4F" w:rsidRPr="00445B4F">
        <w:rPr>
          <w:bCs/>
          <w:sz w:val="27"/>
          <w:szCs w:val="27"/>
          <w:lang w:val="uk-UA"/>
        </w:rPr>
        <w:t>ю положень</w:t>
      </w:r>
      <w:r w:rsidR="00380E5C" w:rsidRPr="00445B4F">
        <w:rPr>
          <w:bCs/>
          <w:sz w:val="27"/>
          <w:szCs w:val="27"/>
          <w:lang w:val="uk-UA"/>
        </w:rPr>
        <w:t xml:space="preserve"> законопроекту </w:t>
      </w:r>
      <w:r w:rsidR="00445B4F" w:rsidRPr="00445B4F">
        <w:rPr>
          <w:bCs/>
          <w:sz w:val="27"/>
          <w:szCs w:val="27"/>
          <w:lang w:val="uk-UA"/>
        </w:rPr>
        <w:t xml:space="preserve">належить </w:t>
      </w:r>
      <w:r w:rsidR="00380E5C" w:rsidRPr="00445B4F">
        <w:rPr>
          <w:bCs/>
          <w:sz w:val="27"/>
          <w:szCs w:val="27"/>
          <w:lang w:val="uk-UA"/>
        </w:rPr>
        <w:t xml:space="preserve">здійснювати за рахунок і </w:t>
      </w:r>
      <w:r w:rsidR="00FE3FCD" w:rsidRPr="00445B4F">
        <w:rPr>
          <w:bCs/>
          <w:sz w:val="27"/>
          <w:szCs w:val="27"/>
          <w:lang w:val="uk-UA"/>
        </w:rPr>
        <w:t>в межах коштів, передбачених у д</w:t>
      </w:r>
      <w:r w:rsidR="00380E5C" w:rsidRPr="00445B4F">
        <w:rPr>
          <w:bCs/>
          <w:sz w:val="27"/>
          <w:szCs w:val="27"/>
          <w:lang w:val="uk-UA"/>
        </w:rPr>
        <w:t xml:space="preserve">ержавному </w:t>
      </w:r>
      <w:r w:rsidR="00FE3FCD" w:rsidRPr="00445B4F">
        <w:rPr>
          <w:bCs/>
          <w:sz w:val="27"/>
          <w:szCs w:val="27"/>
          <w:lang w:val="uk-UA"/>
        </w:rPr>
        <w:t xml:space="preserve">та місцевих </w:t>
      </w:r>
      <w:r w:rsidR="00380E5C" w:rsidRPr="00445B4F">
        <w:rPr>
          <w:bCs/>
          <w:sz w:val="27"/>
          <w:szCs w:val="27"/>
          <w:lang w:val="uk-UA"/>
        </w:rPr>
        <w:t>бюджет</w:t>
      </w:r>
      <w:r w:rsidR="00FE3FCD" w:rsidRPr="00445B4F">
        <w:rPr>
          <w:bCs/>
          <w:sz w:val="27"/>
          <w:szCs w:val="27"/>
          <w:lang w:val="uk-UA"/>
        </w:rPr>
        <w:t>ах</w:t>
      </w:r>
      <w:r w:rsidR="00380E5C" w:rsidRPr="00445B4F">
        <w:rPr>
          <w:bCs/>
          <w:sz w:val="27"/>
          <w:szCs w:val="27"/>
          <w:lang w:val="uk-UA"/>
        </w:rPr>
        <w:t xml:space="preserve"> на відповідний рік </w:t>
      </w:r>
      <w:r w:rsidR="00222AAF" w:rsidRPr="00445B4F">
        <w:rPr>
          <w:bCs/>
          <w:sz w:val="27"/>
          <w:szCs w:val="27"/>
          <w:lang w:val="uk-UA"/>
        </w:rPr>
        <w:t xml:space="preserve">на </w:t>
      </w:r>
      <w:r w:rsidR="0095656C" w:rsidRPr="00445B4F">
        <w:rPr>
          <w:bCs/>
          <w:sz w:val="27"/>
          <w:szCs w:val="27"/>
          <w:lang w:val="uk-UA"/>
        </w:rPr>
        <w:t>розвиток фізичної культури і спорту</w:t>
      </w:r>
      <w:r w:rsidR="00380E5C" w:rsidRPr="00445B4F">
        <w:rPr>
          <w:bCs/>
          <w:sz w:val="27"/>
          <w:szCs w:val="27"/>
          <w:lang w:val="uk-UA"/>
        </w:rPr>
        <w:t>)</w:t>
      </w:r>
      <w:r w:rsidR="00F441D0" w:rsidRPr="00445B4F">
        <w:rPr>
          <w:bCs/>
          <w:sz w:val="27"/>
          <w:szCs w:val="27"/>
          <w:lang w:val="uk-UA"/>
        </w:rPr>
        <w:t>.</w:t>
      </w:r>
      <w:r w:rsidR="006D2BB1" w:rsidRPr="00445B4F">
        <w:rPr>
          <w:bCs/>
          <w:sz w:val="27"/>
          <w:szCs w:val="27"/>
          <w:lang w:val="uk-UA"/>
        </w:rPr>
        <w:t xml:space="preserve"> У разі прийняття відповідного закону він може набирати чинності </w:t>
      </w:r>
      <w:r w:rsidR="00837FAB" w:rsidRPr="00445B4F">
        <w:rPr>
          <w:bCs/>
          <w:sz w:val="27"/>
          <w:szCs w:val="27"/>
          <w:lang w:val="uk-UA"/>
        </w:rPr>
        <w:t>у терміни, визначені автором законопроекту.</w:t>
      </w:r>
    </w:p>
    <w:p w:rsidR="003551CD" w:rsidRPr="009B0527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40"/>
          <w:szCs w:val="40"/>
          <w:lang w:val="uk-UA"/>
        </w:rPr>
      </w:pPr>
    </w:p>
    <w:p w:rsidR="00877A54" w:rsidRPr="006A51FE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  <w:r>
        <w:rPr>
          <w:rFonts w:eastAsia="Arial Unicode MS"/>
          <w:b/>
          <w:bCs/>
          <w:sz w:val="28"/>
          <w:szCs w:val="28"/>
          <w:lang w:val="uk-UA"/>
        </w:rPr>
        <w:t>Голова</w:t>
      </w:r>
      <w:r w:rsidR="006A51FE">
        <w:rPr>
          <w:rFonts w:eastAsia="Arial Unicode MS"/>
          <w:b/>
          <w:bCs/>
          <w:sz w:val="28"/>
          <w:szCs w:val="28"/>
          <w:lang w:val="uk-UA"/>
        </w:rPr>
        <w:t xml:space="preserve"> Комітету                                               </w:t>
      </w:r>
      <w:r>
        <w:rPr>
          <w:rFonts w:eastAsia="Arial Unicode MS"/>
          <w:b/>
          <w:bCs/>
          <w:sz w:val="28"/>
          <w:szCs w:val="28"/>
          <w:lang w:val="uk-UA"/>
        </w:rPr>
        <w:t xml:space="preserve">                                     Ю</w:t>
      </w:r>
      <w:r>
        <w:rPr>
          <w:rFonts w:eastAsia="Arial Unicode MS"/>
          <w:b/>
          <w:bCs/>
          <w:sz w:val="28"/>
          <w:szCs w:val="28"/>
        </w:rPr>
        <w:t>.</w:t>
      </w:r>
      <w:r>
        <w:rPr>
          <w:rFonts w:eastAsia="Arial Unicode MS"/>
          <w:b/>
          <w:bCs/>
          <w:sz w:val="28"/>
          <w:szCs w:val="28"/>
          <w:lang w:val="uk-UA"/>
        </w:rPr>
        <w:t>Ю</w:t>
      </w:r>
      <w:r w:rsidR="00877A54" w:rsidRPr="00466B45">
        <w:rPr>
          <w:rFonts w:eastAsia="Arial Unicode MS"/>
          <w:b/>
          <w:bCs/>
          <w:sz w:val="28"/>
          <w:szCs w:val="28"/>
        </w:rPr>
        <w:t>. </w:t>
      </w:r>
      <w:r>
        <w:rPr>
          <w:rFonts w:eastAsia="Arial Unicode MS"/>
          <w:b/>
          <w:bCs/>
          <w:sz w:val="28"/>
          <w:szCs w:val="28"/>
          <w:lang w:val="uk-UA"/>
        </w:rPr>
        <w:t>Арістов</w:t>
      </w:r>
    </w:p>
    <w:sectPr w:rsidR="00877A54" w:rsidRPr="006A51FE" w:rsidSect="000773C0">
      <w:pgSz w:w="11906" w:h="16838"/>
      <w:pgMar w:top="284" w:right="850" w:bottom="0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6740"/>
    <w:rsid w:val="00037D69"/>
    <w:rsid w:val="000568F1"/>
    <w:rsid w:val="000773C0"/>
    <w:rsid w:val="00093228"/>
    <w:rsid w:val="000B1BD6"/>
    <w:rsid w:val="000B3872"/>
    <w:rsid w:val="000C7C44"/>
    <w:rsid w:val="000F7909"/>
    <w:rsid w:val="00103910"/>
    <w:rsid w:val="00124E2E"/>
    <w:rsid w:val="00136301"/>
    <w:rsid w:val="00145331"/>
    <w:rsid w:val="00153339"/>
    <w:rsid w:val="00153F2D"/>
    <w:rsid w:val="0016228C"/>
    <w:rsid w:val="001D6DE4"/>
    <w:rsid w:val="001E506D"/>
    <w:rsid w:val="001E52A9"/>
    <w:rsid w:val="00222AAF"/>
    <w:rsid w:val="002464B4"/>
    <w:rsid w:val="00256798"/>
    <w:rsid w:val="00280711"/>
    <w:rsid w:val="00293390"/>
    <w:rsid w:val="002B164B"/>
    <w:rsid w:val="002C28DB"/>
    <w:rsid w:val="003019ED"/>
    <w:rsid w:val="003319CC"/>
    <w:rsid w:val="00332598"/>
    <w:rsid w:val="003551CD"/>
    <w:rsid w:val="0036187A"/>
    <w:rsid w:val="00365F85"/>
    <w:rsid w:val="00366E21"/>
    <w:rsid w:val="003778CF"/>
    <w:rsid w:val="00380E5C"/>
    <w:rsid w:val="00394A48"/>
    <w:rsid w:val="003C1761"/>
    <w:rsid w:val="003C5181"/>
    <w:rsid w:val="003C78C1"/>
    <w:rsid w:val="003F0F53"/>
    <w:rsid w:val="003F58CD"/>
    <w:rsid w:val="004020D2"/>
    <w:rsid w:val="00445B4F"/>
    <w:rsid w:val="00461091"/>
    <w:rsid w:val="00463D11"/>
    <w:rsid w:val="00466B45"/>
    <w:rsid w:val="004847E3"/>
    <w:rsid w:val="00487809"/>
    <w:rsid w:val="004B5F9E"/>
    <w:rsid w:val="004C5DA5"/>
    <w:rsid w:val="004E4BBA"/>
    <w:rsid w:val="004F3BF0"/>
    <w:rsid w:val="00502836"/>
    <w:rsid w:val="00564A23"/>
    <w:rsid w:val="0058020A"/>
    <w:rsid w:val="0058212C"/>
    <w:rsid w:val="005A158D"/>
    <w:rsid w:val="005A2665"/>
    <w:rsid w:val="005C20DF"/>
    <w:rsid w:val="005C3248"/>
    <w:rsid w:val="005D1B07"/>
    <w:rsid w:val="005D2E99"/>
    <w:rsid w:val="005E16B8"/>
    <w:rsid w:val="00606635"/>
    <w:rsid w:val="006172FF"/>
    <w:rsid w:val="00626ECF"/>
    <w:rsid w:val="00671D4D"/>
    <w:rsid w:val="006740EB"/>
    <w:rsid w:val="006758E7"/>
    <w:rsid w:val="00683F67"/>
    <w:rsid w:val="006866EE"/>
    <w:rsid w:val="006A263D"/>
    <w:rsid w:val="006A2FFD"/>
    <w:rsid w:val="006A51FE"/>
    <w:rsid w:val="006A73E8"/>
    <w:rsid w:val="006B3D30"/>
    <w:rsid w:val="006D2BB1"/>
    <w:rsid w:val="006E1CD8"/>
    <w:rsid w:val="0072274A"/>
    <w:rsid w:val="007231A3"/>
    <w:rsid w:val="00723E02"/>
    <w:rsid w:val="00744521"/>
    <w:rsid w:val="0076760B"/>
    <w:rsid w:val="00785A78"/>
    <w:rsid w:val="0078779F"/>
    <w:rsid w:val="007A44C2"/>
    <w:rsid w:val="007C175C"/>
    <w:rsid w:val="007C5036"/>
    <w:rsid w:val="007F066D"/>
    <w:rsid w:val="007F26A8"/>
    <w:rsid w:val="00807E5C"/>
    <w:rsid w:val="0081006D"/>
    <w:rsid w:val="00830557"/>
    <w:rsid w:val="00832B30"/>
    <w:rsid w:val="0083374B"/>
    <w:rsid w:val="00834C73"/>
    <w:rsid w:val="00837FAB"/>
    <w:rsid w:val="00841906"/>
    <w:rsid w:val="0084266B"/>
    <w:rsid w:val="008559FF"/>
    <w:rsid w:val="00873310"/>
    <w:rsid w:val="00877A54"/>
    <w:rsid w:val="00882BA6"/>
    <w:rsid w:val="00884D93"/>
    <w:rsid w:val="0088641E"/>
    <w:rsid w:val="00894E8E"/>
    <w:rsid w:val="008B0FDB"/>
    <w:rsid w:val="008C4253"/>
    <w:rsid w:val="008C4AA2"/>
    <w:rsid w:val="008D61EF"/>
    <w:rsid w:val="0092170F"/>
    <w:rsid w:val="00932804"/>
    <w:rsid w:val="0095656C"/>
    <w:rsid w:val="00957FD4"/>
    <w:rsid w:val="00983E78"/>
    <w:rsid w:val="00984FFF"/>
    <w:rsid w:val="0098650C"/>
    <w:rsid w:val="009876A3"/>
    <w:rsid w:val="009B0527"/>
    <w:rsid w:val="009F31FD"/>
    <w:rsid w:val="009F7C7E"/>
    <w:rsid w:val="00A05316"/>
    <w:rsid w:val="00A0643F"/>
    <w:rsid w:val="00A14C47"/>
    <w:rsid w:val="00A173FE"/>
    <w:rsid w:val="00A50163"/>
    <w:rsid w:val="00A52ABB"/>
    <w:rsid w:val="00A54575"/>
    <w:rsid w:val="00A8486F"/>
    <w:rsid w:val="00A97E9C"/>
    <w:rsid w:val="00AA67DD"/>
    <w:rsid w:val="00AB5E86"/>
    <w:rsid w:val="00AC3B3F"/>
    <w:rsid w:val="00AD2E63"/>
    <w:rsid w:val="00AD3924"/>
    <w:rsid w:val="00AD602F"/>
    <w:rsid w:val="00AF292E"/>
    <w:rsid w:val="00AF4DA9"/>
    <w:rsid w:val="00B02BD9"/>
    <w:rsid w:val="00B20A3A"/>
    <w:rsid w:val="00B361A3"/>
    <w:rsid w:val="00B51AD4"/>
    <w:rsid w:val="00B91920"/>
    <w:rsid w:val="00B94642"/>
    <w:rsid w:val="00BC1C38"/>
    <w:rsid w:val="00BC789B"/>
    <w:rsid w:val="00BE0BEA"/>
    <w:rsid w:val="00BE2571"/>
    <w:rsid w:val="00BE66CF"/>
    <w:rsid w:val="00BE6C14"/>
    <w:rsid w:val="00C567D8"/>
    <w:rsid w:val="00CA0A9D"/>
    <w:rsid w:val="00CB2056"/>
    <w:rsid w:val="00CB324F"/>
    <w:rsid w:val="00CC2A36"/>
    <w:rsid w:val="00CD016B"/>
    <w:rsid w:val="00CD0FDC"/>
    <w:rsid w:val="00CE0470"/>
    <w:rsid w:val="00D24FA0"/>
    <w:rsid w:val="00D26A5D"/>
    <w:rsid w:val="00D3228B"/>
    <w:rsid w:val="00D35850"/>
    <w:rsid w:val="00D473A6"/>
    <w:rsid w:val="00D67046"/>
    <w:rsid w:val="00D7137F"/>
    <w:rsid w:val="00D72AA3"/>
    <w:rsid w:val="00D837CA"/>
    <w:rsid w:val="00DC0AB5"/>
    <w:rsid w:val="00DE1345"/>
    <w:rsid w:val="00DE769C"/>
    <w:rsid w:val="00DF592D"/>
    <w:rsid w:val="00E03D9E"/>
    <w:rsid w:val="00E0428A"/>
    <w:rsid w:val="00E0769A"/>
    <w:rsid w:val="00E12552"/>
    <w:rsid w:val="00E33281"/>
    <w:rsid w:val="00E609E8"/>
    <w:rsid w:val="00E645AF"/>
    <w:rsid w:val="00E65A11"/>
    <w:rsid w:val="00EC51E1"/>
    <w:rsid w:val="00ED619A"/>
    <w:rsid w:val="00EE39C9"/>
    <w:rsid w:val="00F01699"/>
    <w:rsid w:val="00F0583F"/>
    <w:rsid w:val="00F16128"/>
    <w:rsid w:val="00F33F48"/>
    <w:rsid w:val="00F441D0"/>
    <w:rsid w:val="00F46353"/>
    <w:rsid w:val="00F51D01"/>
    <w:rsid w:val="00F53FB4"/>
    <w:rsid w:val="00F540F0"/>
    <w:rsid w:val="00F66C51"/>
    <w:rsid w:val="00F717DA"/>
    <w:rsid w:val="00F76C72"/>
    <w:rsid w:val="00F77A95"/>
    <w:rsid w:val="00FA7994"/>
    <w:rsid w:val="00FA7C88"/>
    <w:rsid w:val="00FC2813"/>
    <w:rsid w:val="00FC54F0"/>
    <w:rsid w:val="00FD412F"/>
    <w:rsid w:val="00FD5006"/>
    <w:rsid w:val="00FD7E5F"/>
    <w:rsid w:val="00FE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63053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E5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38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380E5C"/>
    <w:pPr>
      <w:tabs>
        <w:tab w:val="center" w:pos="4819"/>
        <w:tab w:val="right" w:pos="9639"/>
      </w:tabs>
    </w:pPr>
    <w:rPr>
      <w:sz w:val="28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380E5C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1741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12</cp:revision>
  <cp:lastPrinted>2021-06-01T09:18:00Z</cp:lastPrinted>
  <dcterms:created xsi:type="dcterms:W3CDTF">2021-05-06T11:49:00Z</dcterms:created>
  <dcterms:modified xsi:type="dcterms:W3CDTF">2021-06-03T09:04:00Z</dcterms:modified>
</cp:coreProperties>
</file>