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217" w:rsidRPr="00E03CB0" w:rsidRDefault="00226217" w:rsidP="00226217">
      <w:pPr>
        <w:keepNext/>
        <w:jc w:val="center"/>
        <w:outlineLvl w:val="0"/>
        <w:rPr>
          <w:b w:val="0"/>
          <w:bCs w:val="0"/>
          <w:sz w:val="32"/>
          <w:szCs w:val="24"/>
        </w:rPr>
      </w:pPr>
      <w:bookmarkStart w:id="0" w:name="_GoBack"/>
      <w:bookmarkEnd w:id="0"/>
      <w:r w:rsidRPr="00E03CB0">
        <w:rPr>
          <w:b w:val="0"/>
          <w:noProof/>
          <w:sz w:val="36"/>
          <w:szCs w:val="24"/>
          <w:lang w:eastAsia="uk-UA"/>
        </w:rPr>
        <w:drawing>
          <wp:inline distT="0" distB="0" distL="0" distR="0" wp14:anchorId="59CB47B2" wp14:editId="668A67C1">
            <wp:extent cx="590550" cy="800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550" cy="800100"/>
                    </a:xfrm>
                    <a:prstGeom prst="rect">
                      <a:avLst/>
                    </a:prstGeom>
                    <a:noFill/>
                    <a:ln>
                      <a:noFill/>
                    </a:ln>
                  </pic:spPr>
                </pic:pic>
              </a:graphicData>
            </a:graphic>
          </wp:inline>
        </w:drawing>
      </w:r>
    </w:p>
    <w:p w:rsidR="00226217" w:rsidRPr="00E03CB0" w:rsidRDefault="00226217" w:rsidP="00226217">
      <w:pPr>
        <w:keepNext/>
        <w:jc w:val="center"/>
        <w:outlineLvl w:val="0"/>
        <w:rPr>
          <w:rFonts w:ascii="Century Schoolbook" w:hAnsi="Century Schoolbook"/>
          <w:b w:val="0"/>
          <w:bCs w:val="0"/>
          <w:sz w:val="10"/>
          <w:szCs w:val="10"/>
        </w:rPr>
      </w:pPr>
    </w:p>
    <w:p w:rsidR="00226217" w:rsidRPr="00E03CB0" w:rsidRDefault="00226217" w:rsidP="00226217">
      <w:pPr>
        <w:keepNext/>
        <w:spacing w:line="276" w:lineRule="auto"/>
        <w:ind w:left="-426"/>
        <w:jc w:val="center"/>
        <w:outlineLvl w:val="0"/>
        <w:rPr>
          <w:rFonts w:ascii="Century Schoolbook" w:hAnsi="Century Schoolbook"/>
          <w:b w:val="0"/>
          <w:bCs w:val="0"/>
          <w:sz w:val="32"/>
          <w:szCs w:val="24"/>
        </w:rPr>
      </w:pPr>
      <w:r w:rsidRPr="00E03CB0">
        <w:rPr>
          <w:rFonts w:ascii="Century Schoolbook" w:hAnsi="Century Schoolbook"/>
          <w:sz w:val="32"/>
          <w:szCs w:val="24"/>
        </w:rPr>
        <w:t>Н А Р О Д Н И Й   Д Е П У Т А Т   У К Р А Ї Н И</w:t>
      </w:r>
    </w:p>
    <w:p w:rsidR="00226217" w:rsidRPr="00E03CB0" w:rsidRDefault="00226217" w:rsidP="00226217">
      <w:pPr>
        <w:shd w:val="clear" w:color="auto" w:fill="FFFFFF"/>
        <w:ind w:left="-426"/>
        <w:jc w:val="center"/>
        <w:rPr>
          <w:color w:val="000000"/>
          <w:sz w:val="26"/>
          <w:szCs w:val="26"/>
        </w:rPr>
      </w:pPr>
      <w:r w:rsidRPr="00E03CB0">
        <w:rPr>
          <w:sz w:val="26"/>
          <w:szCs w:val="26"/>
        </w:rPr>
        <w:t>01008, м. Київ-8, вул. Грушевського, 5</w:t>
      </w:r>
    </w:p>
    <w:p w:rsidR="00226217" w:rsidRPr="00E03CB0" w:rsidRDefault="00226217" w:rsidP="00226217">
      <w:pPr>
        <w:pBdr>
          <w:bottom w:val="single" w:sz="12" w:space="1" w:color="auto"/>
        </w:pBdr>
        <w:ind w:left="-284"/>
        <w:jc w:val="center"/>
        <w:rPr>
          <w:rFonts w:ascii="Century Schoolbook" w:hAnsi="Century Schoolbook"/>
          <w:b w:val="0"/>
          <w:i/>
          <w:sz w:val="14"/>
          <w:szCs w:val="32"/>
        </w:rPr>
      </w:pPr>
      <w:r w:rsidRPr="00E03CB0">
        <w:rPr>
          <w:noProof/>
          <w:lang w:eastAsia="uk-UA"/>
        </w:rPr>
        <mc:AlternateContent>
          <mc:Choice Requires="wps">
            <w:drawing>
              <wp:anchor distT="4294967294" distB="4294967294" distL="114300" distR="114300" simplePos="0" relativeHeight="251659264" behindDoc="0" locked="0" layoutInCell="1" allowOverlap="1" wp14:anchorId="66BB4D20" wp14:editId="3A8AA1B0">
                <wp:simplePos x="0" y="0"/>
                <wp:positionH relativeFrom="column">
                  <wp:posOffset>-198120</wp:posOffset>
                </wp:positionH>
                <wp:positionV relativeFrom="paragraph">
                  <wp:posOffset>159384</wp:posOffset>
                </wp:positionV>
                <wp:extent cx="6335395" cy="0"/>
                <wp:effectExtent l="0" t="0" r="27305" b="19050"/>
                <wp:wrapNone/>
                <wp:docPr id="2" name="Пряма зі стрілкою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5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2A9018" id="_x0000_t32" coordsize="21600,21600" o:spt="32" o:oned="t" path="m,l21600,21600e" filled="f">
                <v:path arrowok="t" fillok="f" o:connecttype="none"/>
                <o:lock v:ext="edit" shapetype="t"/>
              </v:shapetype>
              <v:shape id="Пряма зі стрілкою 2" o:spid="_x0000_s1026" type="#_x0000_t32" style="position:absolute;margin-left:-15.6pt;margin-top:12.55pt;width:498.8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"/>
            </w:pict>
          </mc:Fallback>
        </mc:AlternateContent>
      </w:r>
    </w:p>
    <w:p w:rsidR="00226217" w:rsidRPr="00E03CB0" w:rsidRDefault="00226217" w:rsidP="00226217">
      <w:pPr>
        <w:rPr>
          <w:sz w:val="4"/>
          <w:szCs w:val="4"/>
        </w:rPr>
      </w:pPr>
    </w:p>
    <w:p w:rsidR="00E71761" w:rsidRPr="005A6D14" w:rsidRDefault="00E71761" w:rsidP="007C099F">
      <w:pPr>
        <w:spacing w:after="120"/>
        <w:jc w:val="right"/>
        <w:rPr>
          <w:b w:val="0"/>
          <w:bCs w:val="0"/>
        </w:rPr>
      </w:pPr>
    </w:p>
    <w:p w:rsidR="00B363C5" w:rsidRPr="00654535" w:rsidRDefault="005A7E6D" w:rsidP="007C099F">
      <w:pPr>
        <w:spacing w:after="120"/>
        <w:jc w:val="right"/>
        <w:rPr>
          <w:bCs w:val="0"/>
        </w:rPr>
      </w:pPr>
      <w:r w:rsidRPr="00654535">
        <w:rPr>
          <w:bCs w:val="0"/>
        </w:rPr>
        <w:t>Верховна Рада України</w:t>
      </w:r>
    </w:p>
    <w:p w:rsidR="00137537" w:rsidRPr="005A6D14" w:rsidRDefault="00137537"/>
    <w:p w:rsidR="005E1273" w:rsidRDefault="00B363C5" w:rsidP="00D46E06">
      <w:pPr>
        <w:shd w:val="clear" w:color="auto" w:fill="FFFFFF"/>
        <w:jc w:val="both"/>
      </w:pPr>
      <w:r>
        <w:tab/>
      </w:r>
    </w:p>
    <w:p w:rsidR="00626108" w:rsidRPr="00626108" w:rsidRDefault="00A561C6" w:rsidP="00626108">
      <w:pPr>
        <w:pStyle w:val="3"/>
        <w:shd w:val="clear" w:color="auto" w:fill="FFFFFF"/>
        <w:spacing w:before="0"/>
        <w:ind w:firstLine="709"/>
        <w:jc w:val="both"/>
        <w:textAlignment w:val="baseline"/>
        <w:rPr>
          <w:rFonts w:ascii="Times New Roman" w:hAnsi="Times New Roman" w:cs="Times New Roman"/>
          <w:color w:val="auto"/>
        </w:rPr>
      </w:pPr>
      <w:r w:rsidRPr="00626108">
        <w:rPr>
          <w:rFonts w:ascii="Times New Roman" w:hAnsi="Times New Roman" w:cs="Times New Roman"/>
          <w:color w:val="auto"/>
        </w:rPr>
        <w:t xml:space="preserve">Відповідно до частини першої статті 93 Конституції України, частини першої статті 12 Закону України «Про статус народного депутата України» та </w:t>
      </w:r>
      <w:r w:rsidR="00626108" w:rsidRPr="00626108">
        <w:rPr>
          <w:rFonts w:ascii="Times New Roman" w:hAnsi="Times New Roman" w:cs="Times New Roman"/>
          <w:bCs/>
          <w:color w:val="auto"/>
        </w:rPr>
        <w:t>статей</w:t>
      </w:r>
      <w:r w:rsidRPr="00626108">
        <w:rPr>
          <w:rFonts w:ascii="Times New Roman" w:hAnsi="Times New Roman" w:cs="Times New Roman"/>
          <w:color w:val="auto"/>
        </w:rPr>
        <w:t xml:space="preserve"> 89</w:t>
      </w:r>
      <w:r w:rsidR="00626108" w:rsidRPr="00626108">
        <w:rPr>
          <w:rFonts w:ascii="Times New Roman" w:hAnsi="Times New Roman" w:cs="Times New Roman"/>
          <w:bCs/>
          <w:color w:val="auto"/>
        </w:rPr>
        <w:t xml:space="preserve">, 100 </w:t>
      </w:r>
      <w:r w:rsidRPr="00626108">
        <w:rPr>
          <w:rFonts w:ascii="Times New Roman" w:hAnsi="Times New Roman" w:cs="Times New Roman"/>
          <w:color w:val="auto"/>
        </w:rPr>
        <w:t xml:space="preserve"> Регламенту Верховної Ради України</w:t>
      </w:r>
      <w:r w:rsidR="00B023E3" w:rsidRPr="00626108">
        <w:rPr>
          <w:rFonts w:ascii="Times New Roman" w:hAnsi="Times New Roman" w:cs="Times New Roman"/>
          <w:color w:val="auto"/>
        </w:rPr>
        <w:t xml:space="preserve"> в порядку законодавчої ініціативи </w:t>
      </w:r>
      <w:r w:rsidR="008B1A66" w:rsidRPr="00626108">
        <w:rPr>
          <w:rFonts w:ascii="Times New Roman" w:hAnsi="Times New Roman" w:cs="Times New Roman"/>
          <w:color w:val="auto"/>
        </w:rPr>
        <w:t xml:space="preserve">подається </w:t>
      </w:r>
      <w:r w:rsidR="00B363C5" w:rsidRPr="00626108">
        <w:rPr>
          <w:rFonts w:ascii="Times New Roman" w:hAnsi="Times New Roman" w:cs="Times New Roman"/>
          <w:color w:val="auto"/>
        </w:rPr>
        <w:t>на розгляд Верховної Ради України</w:t>
      </w:r>
      <w:r w:rsidR="00B023E3" w:rsidRPr="00626108">
        <w:rPr>
          <w:rFonts w:ascii="Times New Roman" w:hAnsi="Times New Roman" w:cs="Times New Roman"/>
          <w:color w:val="auto"/>
        </w:rPr>
        <w:t xml:space="preserve"> </w:t>
      </w:r>
      <w:r w:rsidR="00626108" w:rsidRPr="00626108">
        <w:rPr>
          <w:rFonts w:ascii="Times New Roman" w:hAnsi="Times New Roman" w:cs="Times New Roman"/>
          <w:bCs/>
          <w:color w:val="auto"/>
        </w:rPr>
        <w:t>прое</w:t>
      </w:r>
      <w:r w:rsidR="00D46E06" w:rsidRPr="00626108">
        <w:rPr>
          <w:rFonts w:ascii="Times New Roman" w:hAnsi="Times New Roman" w:cs="Times New Roman"/>
          <w:color w:val="auto"/>
        </w:rPr>
        <w:t xml:space="preserve">кт Закону України </w:t>
      </w:r>
      <w:r w:rsidR="00901632">
        <w:rPr>
          <w:rFonts w:ascii="Times New Roman" w:hAnsi="Times New Roman" w:cs="Times New Roman"/>
          <w:color w:val="auto"/>
        </w:rPr>
        <w:t>п</w:t>
      </w:r>
      <w:r w:rsidR="00626108" w:rsidRPr="00626108">
        <w:rPr>
          <w:rFonts w:ascii="Times New Roman" w:eastAsia="Calibri" w:hAnsi="Times New Roman" w:cs="Times New Roman"/>
          <w:color w:val="auto"/>
        </w:rPr>
        <w:t xml:space="preserve">ро внесення змін до Закону України «Про захист суспільної моралі» </w:t>
      </w:r>
      <w:r w:rsidR="00901632">
        <w:rPr>
          <w:rFonts w:ascii="Times New Roman" w:eastAsia="Calibri" w:hAnsi="Times New Roman" w:cs="Times New Roman"/>
          <w:color w:val="auto"/>
        </w:rPr>
        <w:t>щодо</w:t>
      </w:r>
      <w:r w:rsidR="00626108" w:rsidRPr="00626108">
        <w:rPr>
          <w:rFonts w:ascii="Times New Roman" w:eastAsia="Calibri" w:hAnsi="Times New Roman" w:cs="Times New Roman"/>
          <w:color w:val="auto"/>
        </w:rPr>
        <w:t xml:space="preserve"> захисту прав та найкращих інтересів дитини</w:t>
      </w:r>
      <w:r w:rsidR="00626108" w:rsidRPr="00626108">
        <w:rPr>
          <w:rFonts w:ascii="Times New Roman" w:hAnsi="Times New Roman" w:cs="Times New Roman"/>
          <w:color w:val="auto"/>
        </w:rPr>
        <w:t>, який є альтернативним проекту Закону України «Про внесення змін до Закону України "Про захист суспільної моралі" щодо уточнення деяких положень відносно захисту малолітніх від негативного впливу продукції сексуального чи еротичного характеру (реєстраційний номер 5330, дата реєстрації 02.04.2021 р.)</w:t>
      </w:r>
    </w:p>
    <w:p w:rsidR="001F572C" w:rsidRPr="00626108" w:rsidRDefault="001F572C" w:rsidP="00626108">
      <w:pPr>
        <w:shd w:val="clear" w:color="auto" w:fill="FFFFFF"/>
        <w:ind w:firstLine="709"/>
        <w:jc w:val="both"/>
        <w:rPr>
          <w:b w:val="0"/>
        </w:rPr>
      </w:pPr>
    </w:p>
    <w:p w:rsidR="008B1A66" w:rsidRDefault="008B1A66" w:rsidP="00B819AA">
      <w:pPr>
        <w:shd w:val="clear" w:color="auto" w:fill="FFFFFF"/>
        <w:jc w:val="both"/>
        <w:rPr>
          <w:b w:val="0"/>
          <w:bCs w:val="0"/>
        </w:rPr>
      </w:pPr>
      <w:r>
        <w:tab/>
      </w:r>
      <w:r w:rsidR="00626108">
        <w:rPr>
          <w:b w:val="0"/>
          <w:bCs w:val="0"/>
        </w:rPr>
        <w:t>Доповідати законопрое</w:t>
      </w:r>
      <w:r w:rsidRPr="0049450C">
        <w:rPr>
          <w:b w:val="0"/>
          <w:bCs w:val="0"/>
        </w:rPr>
        <w:t>кт на пленарному засід</w:t>
      </w:r>
      <w:r w:rsidR="00F17936" w:rsidRPr="0049450C">
        <w:rPr>
          <w:b w:val="0"/>
          <w:bCs w:val="0"/>
        </w:rPr>
        <w:t xml:space="preserve">анні Верховної Ради України </w:t>
      </w:r>
      <w:r w:rsidR="0015056C">
        <w:rPr>
          <w:b w:val="0"/>
          <w:bCs w:val="0"/>
        </w:rPr>
        <w:t xml:space="preserve">буде народний депутат України </w:t>
      </w:r>
      <w:r w:rsidR="00626108">
        <w:rPr>
          <w:b w:val="0"/>
          <w:bCs w:val="0"/>
        </w:rPr>
        <w:t>Рябуха Т.В.</w:t>
      </w:r>
    </w:p>
    <w:p w:rsidR="00B819AA" w:rsidRDefault="00B363C5" w:rsidP="0049450C">
      <w:pPr>
        <w:jc w:val="both"/>
        <w:rPr>
          <w:b w:val="0"/>
          <w:bCs w:val="0"/>
        </w:rPr>
      </w:pPr>
      <w:r>
        <w:rPr>
          <w:b w:val="0"/>
          <w:bCs w:val="0"/>
        </w:rPr>
        <w:tab/>
      </w:r>
    </w:p>
    <w:p w:rsidR="00B363C5" w:rsidRDefault="00B363C5" w:rsidP="00B819AA">
      <w:pPr>
        <w:ind w:firstLine="708"/>
        <w:jc w:val="both"/>
        <w:rPr>
          <w:b w:val="0"/>
          <w:bCs w:val="0"/>
        </w:rPr>
      </w:pPr>
      <w:r w:rsidRPr="00FA4EB6">
        <w:rPr>
          <w:b w:val="0"/>
          <w:bCs w:val="0"/>
        </w:rPr>
        <w:t>Додат</w:t>
      </w:r>
      <w:r w:rsidR="00654535">
        <w:rPr>
          <w:b w:val="0"/>
          <w:bCs w:val="0"/>
        </w:rPr>
        <w:t>ки</w:t>
      </w:r>
      <w:r w:rsidRPr="00FA4EB6">
        <w:rPr>
          <w:b w:val="0"/>
          <w:bCs w:val="0"/>
        </w:rPr>
        <w:t>:</w:t>
      </w:r>
      <w:r w:rsidR="0090653B">
        <w:t xml:space="preserve">    </w:t>
      </w:r>
      <w:r w:rsidR="00654535">
        <w:tab/>
      </w:r>
      <w:r w:rsidR="00EF147A" w:rsidRPr="00E036E8">
        <w:rPr>
          <w:b w:val="0"/>
          <w:bCs w:val="0"/>
          <w:lang w:val="ru-RU"/>
        </w:rPr>
        <w:t>1</w:t>
      </w:r>
      <w:r w:rsidR="00EF147A" w:rsidRPr="00EF147A">
        <w:rPr>
          <w:b w:val="0"/>
          <w:bCs w:val="0"/>
        </w:rPr>
        <w:t>.</w:t>
      </w:r>
      <w:r w:rsidR="00654535">
        <w:rPr>
          <w:b w:val="0"/>
          <w:bCs w:val="0"/>
        </w:rPr>
        <w:t xml:space="preserve"> </w:t>
      </w:r>
      <w:r w:rsidR="00EF147A">
        <w:rPr>
          <w:b w:val="0"/>
          <w:bCs w:val="0"/>
        </w:rPr>
        <w:t>П</w:t>
      </w:r>
      <w:r w:rsidR="00626108">
        <w:rPr>
          <w:b w:val="0"/>
          <w:bCs w:val="0"/>
        </w:rPr>
        <w:t>рое</w:t>
      </w:r>
      <w:r w:rsidR="008B1A66">
        <w:rPr>
          <w:b w:val="0"/>
          <w:bCs w:val="0"/>
        </w:rPr>
        <w:t>кт Закону</w:t>
      </w:r>
      <w:r w:rsidR="005809B1">
        <w:rPr>
          <w:b w:val="0"/>
          <w:bCs w:val="0"/>
        </w:rPr>
        <w:t xml:space="preserve"> України на </w:t>
      </w:r>
      <w:r w:rsidR="00934576" w:rsidRPr="00934576">
        <w:rPr>
          <w:b w:val="0"/>
          <w:bCs w:val="0"/>
          <w:lang w:val="ru-RU"/>
        </w:rPr>
        <w:t>2</w:t>
      </w:r>
      <w:r w:rsidR="00EF147A">
        <w:rPr>
          <w:b w:val="0"/>
          <w:bCs w:val="0"/>
        </w:rPr>
        <w:t xml:space="preserve"> арк.</w:t>
      </w:r>
    </w:p>
    <w:p w:rsidR="008B1A66" w:rsidRDefault="00636F29" w:rsidP="00654535">
      <w:pPr>
        <w:ind w:left="24" w:firstLine="2100"/>
        <w:jc w:val="both"/>
        <w:rPr>
          <w:b w:val="0"/>
          <w:bCs w:val="0"/>
        </w:rPr>
      </w:pPr>
      <w:r w:rsidRPr="00E036E8">
        <w:rPr>
          <w:b w:val="0"/>
          <w:bCs w:val="0"/>
          <w:lang w:val="ru-RU"/>
        </w:rPr>
        <w:t>2</w:t>
      </w:r>
      <w:r w:rsidR="000D00FF">
        <w:rPr>
          <w:b w:val="0"/>
          <w:bCs w:val="0"/>
        </w:rPr>
        <w:t>.</w:t>
      </w:r>
      <w:r w:rsidR="00654535">
        <w:rPr>
          <w:b w:val="0"/>
          <w:bCs w:val="0"/>
        </w:rPr>
        <w:t xml:space="preserve"> </w:t>
      </w:r>
      <w:r w:rsidR="000D00FF">
        <w:rPr>
          <w:b w:val="0"/>
          <w:bCs w:val="0"/>
        </w:rPr>
        <w:t>П</w:t>
      </w:r>
      <w:r w:rsidR="008B1A66">
        <w:rPr>
          <w:b w:val="0"/>
          <w:bCs w:val="0"/>
        </w:rPr>
        <w:t xml:space="preserve">ояснювальна записка на </w:t>
      </w:r>
      <w:r w:rsidR="00AB2F4A">
        <w:rPr>
          <w:b w:val="0"/>
          <w:bCs w:val="0"/>
          <w:lang w:val="ru-RU"/>
        </w:rPr>
        <w:t>2</w:t>
      </w:r>
      <w:r w:rsidR="000D00FF">
        <w:rPr>
          <w:b w:val="0"/>
          <w:bCs w:val="0"/>
        </w:rPr>
        <w:t xml:space="preserve"> арк.</w:t>
      </w:r>
    </w:p>
    <w:p w:rsidR="008B1A66" w:rsidRDefault="00286977" w:rsidP="0049450C">
      <w:pPr>
        <w:jc w:val="both"/>
        <w:rPr>
          <w:b w:val="0"/>
          <w:bCs w:val="0"/>
        </w:rPr>
      </w:pPr>
      <w:r>
        <w:rPr>
          <w:b w:val="0"/>
          <w:bCs w:val="0"/>
        </w:rPr>
        <w:tab/>
      </w:r>
      <w:r>
        <w:rPr>
          <w:b w:val="0"/>
          <w:bCs w:val="0"/>
        </w:rPr>
        <w:tab/>
      </w:r>
      <w:r>
        <w:rPr>
          <w:b w:val="0"/>
          <w:bCs w:val="0"/>
        </w:rPr>
        <w:tab/>
      </w:r>
      <w:r w:rsidR="00D7733B" w:rsidRPr="00E036E8">
        <w:rPr>
          <w:b w:val="0"/>
          <w:bCs w:val="0"/>
          <w:lang w:val="ru-RU"/>
        </w:rPr>
        <w:t>3</w:t>
      </w:r>
      <w:r w:rsidR="000D00FF">
        <w:rPr>
          <w:b w:val="0"/>
          <w:bCs w:val="0"/>
        </w:rPr>
        <w:t>.</w:t>
      </w:r>
      <w:r w:rsidR="00654535">
        <w:rPr>
          <w:b w:val="0"/>
          <w:bCs w:val="0"/>
        </w:rPr>
        <w:t xml:space="preserve"> </w:t>
      </w:r>
      <w:r w:rsidR="000D00FF">
        <w:rPr>
          <w:b w:val="0"/>
          <w:bCs w:val="0"/>
        </w:rPr>
        <w:t>П</w:t>
      </w:r>
      <w:r w:rsidR="00626108">
        <w:rPr>
          <w:b w:val="0"/>
          <w:bCs w:val="0"/>
        </w:rPr>
        <w:t>рое</w:t>
      </w:r>
      <w:r w:rsidR="005E1273">
        <w:rPr>
          <w:b w:val="0"/>
          <w:bCs w:val="0"/>
        </w:rPr>
        <w:t>кт П</w:t>
      </w:r>
      <w:r w:rsidR="008B1A66">
        <w:rPr>
          <w:b w:val="0"/>
          <w:bCs w:val="0"/>
        </w:rPr>
        <w:t>останови В</w:t>
      </w:r>
      <w:r w:rsidR="000D00FF">
        <w:rPr>
          <w:b w:val="0"/>
          <w:bCs w:val="0"/>
        </w:rPr>
        <w:t>ерховної Ради України на 1 арк.</w:t>
      </w:r>
    </w:p>
    <w:p w:rsidR="000D00FF" w:rsidRDefault="00D7733B" w:rsidP="00654535">
      <w:pPr>
        <w:ind w:left="24" w:firstLine="2100"/>
        <w:jc w:val="both"/>
        <w:rPr>
          <w:b w:val="0"/>
          <w:bCs w:val="0"/>
        </w:rPr>
      </w:pPr>
      <w:r>
        <w:rPr>
          <w:b w:val="0"/>
          <w:bCs w:val="0"/>
        </w:rPr>
        <w:t>4</w:t>
      </w:r>
      <w:r w:rsidR="000D00FF">
        <w:rPr>
          <w:b w:val="0"/>
          <w:bCs w:val="0"/>
        </w:rPr>
        <w:t>.</w:t>
      </w:r>
      <w:r w:rsidR="00654535">
        <w:rPr>
          <w:b w:val="0"/>
          <w:bCs w:val="0"/>
        </w:rPr>
        <w:t xml:space="preserve"> </w:t>
      </w:r>
      <w:r w:rsidR="000D00FF">
        <w:rPr>
          <w:b w:val="0"/>
          <w:bCs w:val="0"/>
        </w:rPr>
        <w:t>Порівняльна таблиц</w:t>
      </w:r>
      <w:r w:rsidR="00796E1A">
        <w:rPr>
          <w:b w:val="0"/>
          <w:bCs w:val="0"/>
        </w:rPr>
        <w:t xml:space="preserve">я </w:t>
      </w:r>
      <w:r w:rsidR="00636F29">
        <w:rPr>
          <w:b w:val="0"/>
          <w:bCs w:val="0"/>
        </w:rPr>
        <w:t xml:space="preserve">на </w:t>
      </w:r>
      <w:r w:rsidR="00626108">
        <w:rPr>
          <w:b w:val="0"/>
          <w:bCs w:val="0"/>
        </w:rPr>
        <w:t>3</w:t>
      </w:r>
      <w:r w:rsidR="000D00FF">
        <w:rPr>
          <w:b w:val="0"/>
          <w:bCs w:val="0"/>
        </w:rPr>
        <w:t xml:space="preserve"> арк.</w:t>
      </w:r>
    </w:p>
    <w:p w:rsidR="00752F56" w:rsidRDefault="00752F56" w:rsidP="0049450C">
      <w:pPr>
        <w:jc w:val="both"/>
        <w:rPr>
          <w:b w:val="0"/>
          <w:bCs w:val="0"/>
          <w:lang w:val="ru-RU"/>
        </w:rPr>
      </w:pPr>
    </w:p>
    <w:p w:rsidR="005E1273" w:rsidRDefault="005E1273" w:rsidP="005E1273">
      <w:pPr>
        <w:spacing w:before="180"/>
        <w:jc w:val="both"/>
      </w:pPr>
    </w:p>
    <w:p w:rsidR="005E1273" w:rsidRDefault="005E1273" w:rsidP="005E1273">
      <w:pPr>
        <w:spacing w:before="180"/>
        <w:jc w:val="both"/>
      </w:pPr>
    </w:p>
    <w:p w:rsidR="000419C5" w:rsidRPr="005A4E23" w:rsidRDefault="00626108" w:rsidP="005E1273">
      <w:pPr>
        <w:spacing w:before="180"/>
        <w:jc w:val="both"/>
      </w:pPr>
      <w:r>
        <w:t>Народний</w:t>
      </w:r>
      <w:r w:rsidR="00DF4CC5">
        <w:t xml:space="preserve"> депут</w:t>
      </w:r>
      <w:r w:rsidR="004F5F46">
        <w:t>ат України</w:t>
      </w:r>
      <w:r w:rsidR="004F5F46">
        <w:tab/>
      </w:r>
      <w:r w:rsidR="004F5F46">
        <w:tab/>
      </w:r>
      <w:r w:rsidR="004F5F46">
        <w:tab/>
      </w:r>
      <w:r w:rsidR="005E1273">
        <w:tab/>
      </w:r>
      <w:r w:rsidR="005E1273">
        <w:tab/>
      </w:r>
      <w:r w:rsidR="005E1273">
        <w:tab/>
        <w:t xml:space="preserve">      </w:t>
      </w:r>
      <w:r>
        <w:t>Рябуха Т.В.</w:t>
      </w:r>
    </w:p>
    <w:sectPr w:rsidR="000419C5" w:rsidRPr="005A4E23" w:rsidSect="00654535">
      <w:pgSz w:w="11906" w:h="16838" w:code="9"/>
      <w:pgMar w:top="1134" w:right="851" w:bottom="1134" w:left="1418" w:header="567" w:footer="709"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D6E62"/>
    <w:multiLevelType w:val="hybridMultilevel"/>
    <w:tmpl w:val="350A30A6"/>
    <w:lvl w:ilvl="0" w:tplc="410A87A4">
      <w:start w:val="1"/>
      <w:numFmt w:val="decimal"/>
      <w:lvlText w:val="%1."/>
      <w:lvlJc w:val="left"/>
      <w:pPr>
        <w:ind w:left="900" w:hanging="360"/>
      </w:pPr>
      <w:rPr>
        <w:rFonts w:cs="Times New Roman"/>
      </w:rPr>
    </w:lvl>
    <w:lvl w:ilvl="1" w:tplc="04220019">
      <w:start w:val="1"/>
      <w:numFmt w:val="lowerLetter"/>
      <w:lvlText w:val="%2."/>
      <w:lvlJc w:val="left"/>
      <w:pPr>
        <w:ind w:left="1620" w:hanging="360"/>
      </w:pPr>
      <w:rPr>
        <w:rFonts w:cs="Times New Roman"/>
      </w:rPr>
    </w:lvl>
    <w:lvl w:ilvl="2" w:tplc="0422001B">
      <w:start w:val="1"/>
      <w:numFmt w:val="lowerRoman"/>
      <w:lvlText w:val="%3."/>
      <w:lvlJc w:val="right"/>
      <w:pPr>
        <w:ind w:left="2340" w:hanging="180"/>
      </w:pPr>
      <w:rPr>
        <w:rFonts w:cs="Times New Roman"/>
      </w:rPr>
    </w:lvl>
    <w:lvl w:ilvl="3" w:tplc="0422000F">
      <w:start w:val="1"/>
      <w:numFmt w:val="decimal"/>
      <w:lvlText w:val="%4."/>
      <w:lvlJc w:val="left"/>
      <w:pPr>
        <w:ind w:left="3060" w:hanging="360"/>
      </w:pPr>
      <w:rPr>
        <w:rFonts w:cs="Times New Roman"/>
      </w:rPr>
    </w:lvl>
    <w:lvl w:ilvl="4" w:tplc="04220019">
      <w:start w:val="1"/>
      <w:numFmt w:val="lowerLetter"/>
      <w:lvlText w:val="%5."/>
      <w:lvlJc w:val="left"/>
      <w:pPr>
        <w:ind w:left="3780" w:hanging="360"/>
      </w:pPr>
      <w:rPr>
        <w:rFonts w:cs="Times New Roman"/>
      </w:rPr>
    </w:lvl>
    <w:lvl w:ilvl="5" w:tplc="0422001B">
      <w:start w:val="1"/>
      <w:numFmt w:val="lowerRoman"/>
      <w:lvlText w:val="%6."/>
      <w:lvlJc w:val="right"/>
      <w:pPr>
        <w:ind w:left="4500" w:hanging="180"/>
      </w:pPr>
      <w:rPr>
        <w:rFonts w:cs="Times New Roman"/>
      </w:rPr>
    </w:lvl>
    <w:lvl w:ilvl="6" w:tplc="0422000F">
      <w:start w:val="1"/>
      <w:numFmt w:val="decimal"/>
      <w:lvlText w:val="%7."/>
      <w:lvlJc w:val="left"/>
      <w:pPr>
        <w:ind w:left="5220" w:hanging="360"/>
      </w:pPr>
      <w:rPr>
        <w:rFonts w:cs="Times New Roman"/>
      </w:rPr>
    </w:lvl>
    <w:lvl w:ilvl="7" w:tplc="04220019">
      <w:start w:val="1"/>
      <w:numFmt w:val="lowerLetter"/>
      <w:lvlText w:val="%8."/>
      <w:lvlJc w:val="left"/>
      <w:pPr>
        <w:ind w:left="5940" w:hanging="360"/>
      </w:pPr>
      <w:rPr>
        <w:rFonts w:cs="Times New Roman"/>
      </w:rPr>
    </w:lvl>
    <w:lvl w:ilvl="8" w:tplc="0422001B">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40"/>
  <w:drawingGridVerticalSpacing w:val="381"/>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3C5"/>
    <w:rsid w:val="00020117"/>
    <w:rsid w:val="00034E5F"/>
    <w:rsid w:val="0003623E"/>
    <w:rsid w:val="000419C5"/>
    <w:rsid w:val="00085AD1"/>
    <w:rsid w:val="0009206E"/>
    <w:rsid w:val="000D00FF"/>
    <w:rsid w:val="00116E5D"/>
    <w:rsid w:val="00130FFE"/>
    <w:rsid w:val="00137537"/>
    <w:rsid w:val="0015056C"/>
    <w:rsid w:val="00176E82"/>
    <w:rsid w:val="001A7752"/>
    <w:rsid w:val="001F572C"/>
    <w:rsid w:val="0020793D"/>
    <w:rsid w:val="00210344"/>
    <w:rsid w:val="00215A7D"/>
    <w:rsid w:val="00226217"/>
    <w:rsid w:val="00240433"/>
    <w:rsid w:val="002530DE"/>
    <w:rsid w:val="00286977"/>
    <w:rsid w:val="002904A8"/>
    <w:rsid w:val="00297658"/>
    <w:rsid w:val="002C4E9E"/>
    <w:rsid w:val="002E6341"/>
    <w:rsid w:val="00323010"/>
    <w:rsid w:val="0032434F"/>
    <w:rsid w:val="0033639D"/>
    <w:rsid w:val="00394CAA"/>
    <w:rsid w:val="003B2986"/>
    <w:rsid w:val="003F32FE"/>
    <w:rsid w:val="004143B8"/>
    <w:rsid w:val="0042291F"/>
    <w:rsid w:val="00431310"/>
    <w:rsid w:val="00494000"/>
    <w:rsid w:val="0049450C"/>
    <w:rsid w:val="00494FB0"/>
    <w:rsid w:val="004A6F69"/>
    <w:rsid w:val="004D6A55"/>
    <w:rsid w:val="004E62CC"/>
    <w:rsid w:val="004F5F46"/>
    <w:rsid w:val="005809B1"/>
    <w:rsid w:val="005941C9"/>
    <w:rsid w:val="005A4E23"/>
    <w:rsid w:val="005A6D14"/>
    <w:rsid w:val="005A7E6D"/>
    <w:rsid w:val="005B0EA2"/>
    <w:rsid w:val="005B2FC7"/>
    <w:rsid w:val="005B7640"/>
    <w:rsid w:val="005C164D"/>
    <w:rsid w:val="005E1273"/>
    <w:rsid w:val="00626108"/>
    <w:rsid w:val="006311DF"/>
    <w:rsid w:val="00636F29"/>
    <w:rsid w:val="00654535"/>
    <w:rsid w:val="00654BF8"/>
    <w:rsid w:val="00676679"/>
    <w:rsid w:val="00684A73"/>
    <w:rsid w:val="006C3357"/>
    <w:rsid w:val="00711A1A"/>
    <w:rsid w:val="00752F56"/>
    <w:rsid w:val="00794A73"/>
    <w:rsid w:val="00796E1A"/>
    <w:rsid w:val="007C099F"/>
    <w:rsid w:val="007C5E32"/>
    <w:rsid w:val="007F69C8"/>
    <w:rsid w:val="007F701B"/>
    <w:rsid w:val="00816CA6"/>
    <w:rsid w:val="00845C7F"/>
    <w:rsid w:val="00852C21"/>
    <w:rsid w:val="00865DD2"/>
    <w:rsid w:val="00874897"/>
    <w:rsid w:val="008A3AE5"/>
    <w:rsid w:val="008A4CE4"/>
    <w:rsid w:val="008B1A66"/>
    <w:rsid w:val="008C64C4"/>
    <w:rsid w:val="00901632"/>
    <w:rsid w:val="00902CE2"/>
    <w:rsid w:val="0090653B"/>
    <w:rsid w:val="0092231C"/>
    <w:rsid w:val="009334E2"/>
    <w:rsid w:val="00934576"/>
    <w:rsid w:val="00952A3D"/>
    <w:rsid w:val="00963607"/>
    <w:rsid w:val="00963BA7"/>
    <w:rsid w:val="009B6A79"/>
    <w:rsid w:val="009C4384"/>
    <w:rsid w:val="009F43E7"/>
    <w:rsid w:val="009F7A8B"/>
    <w:rsid w:val="00A13794"/>
    <w:rsid w:val="00A561C6"/>
    <w:rsid w:val="00A65B93"/>
    <w:rsid w:val="00A97F99"/>
    <w:rsid w:val="00AA7FB3"/>
    <w:rsid w:val="00AB2F4A"/>
    <w:rsid w:val="00AE7712"/>
    <w:rsid w:val="00AF16C9"/>
    <w:rsid w:val="00B023E3"/>
    <w:rsid w:val="00B024DC"/>
    <w:rsid w:val="00B363C5"/>
    <w:rsid w:val="00B454B3"/>
    <w:rsid w:val="00B57365"/>
    <w:rsid w:val="00B610E7"/>
    <w:rsid w:val="00B819AA"/>
    <w:rsid w:val="00BB580F"/>
    <w:rsid w:val="00BC11F9"/>
    <w:rsid w:val="00BD79C6"/>
    <w:rsid w:val="00C869E8"/>
    <w:rsid w:val="00C93A17"/>
    <w:rsid w:val="00CD18A3"/>
    <w:rsid w:val="00D06951"/>
    <w:rsid w:val="00D20BD9"/>
    <w:rsid w:val="00D46E06"/>
    <w:rsid w:val="00D541DC"/>
    <w:rsid w:val="00D7733B"/>
    <w:rsid w:val="00D82838"/>
    <w:rsid w:val="00D9062D"/>
    <w:rsid w:val="00DA598F"/>
    <w:rsid w:val="00DB6D5E"/>
    <w:rsid w:val="00DF4CC5"/>
    <w:rsid w:val="00E036E8"/>
    <w:rsid w:val="00E14BE0"/>
    <w:rsid w:val="00E40CB9"/>
    <w:rsid w:val="00E53731"/>
    <w:rsid w:val="00E57E02"/>
    <w:rsid w:val="00E60CB6"/>
    <w:rsid w:val="00E71761"/>
    <w:rsid w:val="00E81287"/>
    <w:rsid w:val="00E81AF8"/>
    <w:rsid w:val="00EA2D50"/>
    <w:rsid w:val="00EF147A"/>
    <w:rsid w:val="00F17936"/>
    <w:rsid w:val="00F30F60"/>
    <w:rsid w:val="00F535E5"/>
    <w:rsid w:val="00F570A4"/>
    <w:rsid w:val="00F96026"/>
    <w:rsid w:val="00FA2F9F"/>
    <w:rsid w:val="00FA4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3A87E6-9D80-41E7-A6F9-E9DE9F5F9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b/>
      <w:bCs/>
      <w:sz w:val="28"/>
      <w:szCs w:val="28"/>
      <w:lang w:val="uk-UA" w:eastAsia="ru-RU"/>
    </w:rPr>
  </w:style>
  <w:style w:type="paragraph" w:styleId="1">
    <w:name w:val="heading 1"/>
    <w:basedOn w:val="a"/>
    <w:next w:val="a"/>
    <w:link w:val="10"/>
    <w:uiPriority w:val="99"/>
    <w:qFormat/>
    <w:rsid w:val="00BC11F9"/>
    <w:pPr>
      <w:keepNext/>
      <w:jc w:val="center"/>
      <w:outlineLvl w:val="0"/>
    </w:pPr>
    <w:rPr>
      <w:sz w:val="36"/>
      <w:szCs w:val="36"/>
      <w:lang w:val="ru-RU"/>
    </w:rPr>
  </w:style>
  <w:style w:type="paragraph" w:styleId="3">
    <w:name w:val="heading 3"/>
    <w:basedOn w:val="a"/>
    <w:next w:val="a"/>
    <w:link w:val="30"/>
    <w:semiHidden/>
    <w:unhideWhenUsed/>
    <w:qFormat/>
    <w:locked/>
    <w:rsid w:val="00626108"/>
    <w:pPr>
      <w:keepNext/>
      <w:keepLines/>
      <w:spacing w:before="200"/>
      <w:outlineLvl w:val="2"/>
    </w:pPr>
    <w:rPr>
      <w:rFonts w:asciiTheme="majorHAnsi" w:eastAsiaTheme="majorEastAsia" w:hAnsiTheme="majorHAnsi" w:cstheme="majorBidi"/>
      <w:b w:val="0"/>
      <w:bCs w:val="0"/>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lang w:val="uk-UA" w:eastAsia="x-none"/>
    </w:rPr>
  </w:style>
  <w:style w:type="paragraph" w:styleId="a3">
    <w:name w:val="Balloon Text"/>
    <w:basedOn w:val="a"/>
    <w:link w:val="a4"/>
    <w:uiPriority w:val="99"/>
    <w:semiHidden/>
    <w:rsid w:val="005809B1"/>
    <w:rPr>
      <w:rFonts w:ascii="Tahoma" w:hAnsi="Tahoma" w:cs="Tahoma"/>
      <w:sz w:val="16"/>
      <w:szCs w:val="16"/>
    </w:rPr>
  </w:style>
  <w:style w:type="character" w:customStyle="1" w:styleId="a4">
    <w:name w:val="Текст у виносці Знак"/>
    <w:link w:val="a3"/>
    <w:uiPriority w:val="99"/>
    <w:semiHidden/>
    <w:locked/>
    <w:rPr>
      <w:rFonts w:ascii="Tahoma" w:hAnsi="Tahoma" w:cs="Tahoma"/>
      <w:b/>
      <w:bCs/>
      <w:sz w:val="16"/>
      <w:szCs w:val="16"/>
      <w:lang w:val="uk-UA" w:eastAsia="x-none"/>
    </w:rPr>
  </w:style>
  <w:style w:type="paragraph" w:styleId="2">
    <w:name w:val="Body Text 2"/>
    <w:basedOn w:val="a"/>
    <w:link w:val="20"/>
    <w:uiPriority w:val="99"/>
    <w:rsid w:val="00D541DC"/>
    <w:pPr>
      <w:autoSpaceDE w:val="0"/>
      <w:autoSpaceDN w:val="0"/>
      <w:jc w:val="center"/>
    </w:pPr>
    <w:rPr>
      <w:lang w:eastAsia="en-US"/>
    </w:rPr>
  </w:style>
  <w:style w:type="character" w:customStyle="1" w:styleId="20">
    <w:name w:val="Основний текст 2 Знак"/>
    <w:link w:val="2"/>
    <w:uiPriority w:val="99"/>
    <w:semiHidden/>
    <w:locked/>
    <w:rPr>
      <w:rFonts w:cs="Times New Roman"/>
      <w:b/>
      <w:bCs/>
      <w:sz w:val="28"/>
      <w:szCs w:val="28"/>
      <w:lang w:val="uk-UA" w:eastAsia="x-none"/>
    </w:rPr>
  </w:style>
  <w:style w:type="paragraph" w:customStyle="1" w:styleId="StyleOstRed">
    <w:name w:val="StyleOstRed"/>
    <w:basedOn w:val="a"/>
    <w:uiPriority w:val="99"/>
    <w:rsid w:val="00E14BE0"/>
    <w:pPr>
      <w:overflowPunct w:val="0"/>
      <w:autoSpaceDE w:val="0"/>
      <w:autoSpaceDN w:val="0"/>
      <w:adjustRightInd w:val="0"/>
      <w:spacing w:after="120"/>
      <w:ind w:firstLine="720"/>
      <w:jc w:val="both"/>
    </w:pPr>
    <w:rPr>
      <w:b w:val="0"/>
      <w:bCs w:val="0"/>
    </w:rPr>
  </w:style>
  <w:style w:type="paragraph" w:styleId="a5">
    <w:name w:val="caption"/>
    <w:basedOn w:val="a"/>
    <w:next w:val="a"/>
    <w:qFormat/>
    <w:locked/>
    <w:rsid w:val="00394CAA"/>
    <w:pPr>
      <w:spacing w:line="240" w:lineRule="atLeast"/>
      <w:jc w:val="center"/>
    </w:pPr>
    <w:rPr>
      <w:rFonts w:ascii="Times" w:hAnsi="Times"/>
      <w:bCs w:val="0"/>
      <w:caps/>
      <w:spacing w:val="26"/>
      <w:sz w:val="32"/>
      <w:szCs w:val="20"/>
      <w:lang w:val="ru-RU"/>
    </w:rPr>
  </w:style>
  <w:style w:type="character" w:styleId="a6">
    <w:name w:val="Hyperlink"/>
    <w:uiPriority w:val="99"/>
    <w:rsid w:val="00394CAA"/>
    <w:rPr>
      <w:rFonts w:cs="Times New Roman"/>
      <w:color w:val="0000FF"/>
      <w:u w:val="single"/>
    </w:rPr>
  </w:style>
  <w:style w:type="character" w:customStyle="1" w:styleId="30">
    <w:name w:val="Заголовок 3 Знак"/>
    <w:basedOn w:val="a0"/>
    <w:link w:val="3"/>
    <w:semiHidden/>
    <w:rsid w:val="00626108"/>
    <w:rPr>
      <w:rFonts w:asciiTheme="majorHAnsi" w:eastAsiaTheme="majorEastAsia" w:hAnsiTheme="majorHAnsi" w:cstheme="majorBidi"/>
      <w:color w:val="5B9BD5" w:themeColor="accent1"/>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436761">
      <w:marLeft w:val="0"/>
      <w:marRight w:val="0"/>
      <w:marTop w:val="0"/>
      <w:marBottom w:val="0"/>
      <w:divBdr>
        <w:top w:val="none" w:sz="0" w:space="0" w:color="auto"/>
        <w:left w:val="none" w:sz="0" w:space="0" w:color="auto"/>
        <w:bottom w:val="none" w:sz="0" w:space="0" w:color="auto"/>
        <w:right w:val="none" w:sz="0" w:space="0" w:color="auto"/>
      </w:divBdr>
    </w:div>
    <w:div w:id="1780221271">
      <w:bodyDiv w:val="1"/>
      <w:marLeft w:val="0"/>
      <w:marRight w:val="0"/>
      <w:marTop w:val="0"/>
      <w:marBottom w:val="0"/>
      <w:divBdr>
        <w:top w:val="none" w:sz="0" w:space="0" w:color="auto"/>
        <w:left w:val="none" w:sz="0" w:space="0" w:color="auto"/>
        <w:bottom w:val="none" w:sz="0" w:space="0" w:color="auto"/>
        <w:right w:val="none" w:sz="0" w:space="0" w:color="auto"/>
      </w:divBdr>
    </w:div>
    <w:div w:id="190487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47AFF8-567D-45D9-AAEA-B5A0EF2B9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CB53DB-BB95-41F8-938E-38CA6C0DAC99}">
  <ds:schemaRefs>
    <ds:schemaRef ds:uri="http://schemas.microsoft.com/sharepoint/v3/contenttype/forms"/>
  </ds:schemaRefs>
</ds:datastoreItem>
</file>

<file path=customXml/itemProps3.xml><?xml version="1.0" encoding="utf-8"?>
<ds:datastoreItem xmlns:ds="http://schemas.openxmlformats.org/officeDocument/2006/customXml" ds:itemID="{0FDD3DBC-C7E8-4767-B875-446B7A9403B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743</Words>
  <Characters>424</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2021-04-07T11:08:00Z</dcterms:created>
  <dcterms:modified xsi:type="dcterms:W3CDTF">2021-04-07T11:08:00Z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