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86B" w:rsidRDefault="00B5586B" w:rsidP="00B5586B">
      <w:pPr>
        <w:spacing w:line="276" w:lineRule="auto"/>
        <w:ind w:left="425" w:right="565"/>
        <w:jc w:val="center"/>
        <w:rPr>
          <w:b/>
          <w:color w:val="0000FF"/>
          <w:sz w:val="32"/>
          <w:szCs w:val="32"/>
        </w:rPr>
      </w:pPr>
      <w:bookmarkStart w:id="0" w:name="_GoBack"/>
      <w:bookmarkEnd w:id="0"/>
      <w:r>
        <w:rPr>
          <w:noProof/>
          <w:sz w:val="28"/>
          <w:szCs w:val="28"/>
          <w:lang w:eastAsia="uk-UA"/>
        </w:rPr>
        <w:drawing>
          <wp:inline distT="0" distB="0" distL="114300" distR="114300" wp14:anchorId="366B0054" wp14:editId="41F85DED">
            <wp:extent cx="1016775" cy="99514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6775" cy="9951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5586B">
        <w:rPr>
          <w:b/>
          <w:color w:val="0000FF"/>
          <w:sz w:val="32"/>
          <w:szCs w:val="32"/>
        </w:rPr>
        <w:t xml:space="preserve"> </w:t>
      </w:r>
    </w:p>
    <w:p w:rsidR="00B5586B" w:rsidRDefault="00B5586B" w:rsidP="00B5586B">
      <w:pPr>
        <w:spacing w:line="276" w:lineRule="auto"/>
        <w:ind w:left="425" w:right="565"/>
        <w:jc w:val="center"/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>НАРОДНИЙ  ДЕПУТАТ  УКРАЇНИ</w:t>
      </w:r>
    </w:p>
    <w:p w:rsidR="00B5586B" w:rsidRDefault="00B5586B" w:rsidP="00B5586B">
      <w:pPr>
        <w:spacing w:line="276" w:lineRule="auto"/>
        <w:ind w:left="425" w:right="565"/>
        <w:jc w:val="center"/>
      </w:pPr>
      <w:r>
        <w:t>01008, м. Київ, вул. Грушевського, 5</w:t>
      </w:r>
    </w:p>
    <w:p w:rsidR="00177829" w:rsidRPr="00F478BE" w:rsidRDefault="00B5586B" w:rsidP="00B5586B">
      <w:pPr>
        <w:ind w:left="4320"/>
        <w:jc w:val="both"/>
        <w:rPr>
          <w:b/>
          <w:sz w:val="26"/>
          <w:szCs w:val="26"/>
        </w:rPr>
      </w:pPr>
      <w:r>
        <w:rPr>
          <w:sz w:val="4"/>
          <w:szCs w:val="4"/>
          <w:shd w:val="clear" w:color="auto" w:fill="4A86E8"/>
        </w:rPr>
        <w:t>_</w:t>
      </w:r>
    </w:p>
    <w:p w:rsidR="00177829" w:rsidRPr="00F478BE" w:rsidRDefault="00177829" w:rsidP="00B5586B">
      <w:pPr>
        <w:ind w:left="4320"/>
        <w:jc w:val="both"/>
        <w:rPr>
          <w:b/>
          <w:sz w:val="26"/>
          <w:szCs w:val="26"/>
        </w:rPr>
      </w:pPr>
    </w:p>
    <w:p w:rsidR="00177829" w:rsidRDefault="00177829" w:rsidP="00B5586B">
      <w:pPr>
        <w:ind w:left="4320"/>
        <w:jc w:val="both"/>
        <w:rPr>
          <w:b/>
          <w:sz w:val="26"/>
          <w:szCs w:val="26"/>
        </w:rPr>
      </w:pPr>
    </w:p>
    <w:p w:rsidR="00B5586B" w:rsidRDefault="00B5586B" w:rsidP="00B5586B">
      <w:pPr>
        <w:ind w:left="4320"/>
        <w:jc w:val="both"/>
        <w:rPr>
          <w:b/>
          <w:sz w:val="26"/>
          <w:szCs w:val="26"/>
        </w:rPr>
      </w:pPr>
    </w:p>
    <w:p w:rsidR="00B5586B" w:rsidRPr="00F478BE" w:rsidRDefault="00B5586B" w:rsidP="00B5586B">
      <w:pPr>
        <w:ind w:left="4320"/>
        <w:jc w:val="both"/>
        <w:rPr>
          <w:b/>
          <w:sz w:val="26"/>
          <w:szCs w:val="26"/>
        </w:rPr>
      </w:pPr>
    </w:p>
    <w:p w:rsidR="00177829" w:rsidRPr="00F478BE" w:rsidRDefault="00177829" w:rsidP="00B5586B">
      <w:pPr>
        <w:ind w:left="4320"/>
        <w:jc w:val="both"/>
        <w:rPr>
          <w:b/>
          <w:sz w:val="26"/>
          <w:szCs w:val="26"/>
        </w:rPr>
      </w:pPr>
    </w:p>
    <w:p w:rsidR="00177829" w:rsidRPr="00F478BE" w:rsidRDefault="00177829" w:rsidP="00B5586B">
      <w:pPr>
        <w:ind w:left="4320"/>
        <w:jc w:val="both"/>
        <w:rPr>
          <w:b/>
          <w:sz w:val="26"/>
          <w:szCs w:val="26"/>
        </w:rPr>
      </w:pPr>
    </w:p>
    <w:p w:rsidR="00177829" w:rsidRPr="00B5586B" w:rsidRDefault="00177829" w:rsidP="00B5586B">
      <w:pPr>
        <w:ind w:left="4320"/>
        <w:jc w:val="both"/>
        <w:rPr>
          <w:b/>
          <w:sz w:val="32"/>
          <w:szCs w:val="32"/>
        </w:rPr>
      </w:pPr>
      <w:r w:rsidRPr="00B5586B">
        <w:rPr>
          <w:b/>
          <w:sz w:val="32"/>
          <w:szCs w:val="32"/>
        </w:rPr>
        <w:t>Верховна Рада України</w:t>
      </w:r>
    </w:p>
    <w:p w:rsidR="00177829" w:rsidRPr="00F478BE" w:rsidRDefault="00177829" w:rsidP="00B5586B">
      <w:pPr>
        <w:jc w:val="both"/>
        <w:rPr>
          <w:sz w:val="28"/>
          <w:szCs w:val="28"/>
        </w:rPr>
      </w:pPr>
    </w:p>
    <w:p w:rsidR="00177829" w:rsidRPr="00F478BE" w:rsidRDefault="00177829" w:rsidP="00B5586B">
      <w:pPr>
        <w:jc w:val="both"/>
        <w:rPr>
          <w:sz w:val="28"/>
          <w:szCs w:val="28"/>
        </w:rPr>
      </w:pPr>
    </w:p>
    <w:p w:rsidR="00177829" w:rsidRPr="00F478BE" w:rsidRDefault="00B5586B" w:rsidP="00B5586B">
      <w:pPr>
        <w:ind w:firstLine="709"/>
        <w:jc w:val="both"/>
        <w:rPr>
          <w:sz w:val="28"/>
          <w:szCs w:val="28"/>
        </w:rPr>
      </w:pPr>
      <w:r w:rsidRPr="00B5586B">
        <w:rPr>
          <w:sz w:val="28"/>
          <w:szCs w:val="28"/>
        </w:rPr>
        <w:t>Відповідно до статті 93 Консти</w:t>
      </w:r>
      <w:r>
        <w:rPr>
          <w:sz w:val="28"/>
          <w:szCs w:val="28"/>
        </w:rPr>
        <w:t xml:space="preserve">туції України, статті 12 Закону </w:t>
      </w:r>
      <w:r w:rsidRPr="00B5586B">
        <w:rPr>
          <w:sz w:val="28"/>
          <w:szCs w:val="28"/>
        </w:rPr>
        <w:t>України «Про статус народного депутата У</w:t>
      </w:r>
      <w:r>
        <w:rPr>
          <w:sz w:val="28"/>
          <w:szCs w:val="28"/>
        </w:rPr>
        <w:t xml:space="preserve">країни» та статті 89 регламенту </w:t>
      </w:r>
      <w:r w:rsidRPr="00B5586B">
        <w:rPr>
          <w:sz w:val="28"/>
          <w:szCs w:val="28"/>
        </w:rPr>
        <w:t>Верховної Ради України у порядку зак</w:t>
      </w:r>
      <w:r>
        <w:rPr>
          <w:sz w:val="28"/>
          <w:szCs w:val="28"/>
        </w:rPr>
        <w:t xml:space="preserve">онодавчої ініціативи вносимо на </w:t>
      </w:r>
      <w:r w:rsidRPr="00B5586B">
        <w:rPr>
          <w:sz w:val="28"/>
          <w:szCs w:val="28"/>
        </w:rPr>
        <w:t xml:space="preserve">розгляд Верховної Ради України </w:t>
      </w:r>
      <w:proofErr w:type="spellStart"/>
      <w:r w:rsidRPr="00B5586B">
        <w:rPr>
          <w:sz w:val="28"/>
          <w:szCs w:val="28"/>
        </w:rPr>
        <w:t>проєкт</w:t>
      </w:r>
      <w:proofErr w:type="spellEnd"/>
      <w:r w:rsidRPr="00B5586B">
        <w:rPr>
          <w:sz w:val="28"/>
          <w:szCs w:val="28"/>
        </w:rPr>
        <w:t xml:space="preserve"> Закону України</w:t>
      </w:r>
      <w:r w:rsidRPr="00B5586B">
        <w:rPr>
          <w:b/>
          <w:sz w:val="28"/>
          <w:szCs w:val="28"/>
        </w:rPr>
        <w:t xml:space="preserve"> </w:t>
      </w:r>
      <w:r w:rsidR="00F65FA3">
        <w:rPr>
          <w:b/>
          <w:sz w:val="28"/>
          <w:szCs w:val="28"/>
          <w:lang w:val="ru-RU"/>
        </w:rPr>
        <w:t>п</w:t>
      </w:r>
      <w:r w:rsidR="003E73A0">
        <w:rPr>
          <w:b/>
          <w:sz w:val="28"/>
          <w:szCs w:val="28"/>
        </w:rPr>
        <w:t>ро садів</w:t>
      </w:r>
      <w:r w:rsidR="00F65FA3">
        <w:rPr>
          <w:b/>
          <w:sz w:val="28"/>
          <w:szCs w:val="28"/>
        </w:rPr>
        <w:t>ництво та городництво в Україні.</w:t>
      </w:r>
    </w:p>
    <w:p w:rsidR="00177829" w:rsidRPr="00F478BE" w:rsidRDefault="003E73A0" w:rsidP="00B558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зазначений законопроект на пленарному зас</w:t>
      </w:r>
      <w:r w:rsidR="00B3070F">
        <w:rPr>
          <w:sz w:val="28"/>
          <w:szCs w:val="28"/>
        </w:rPr>
        <w:t xml:space="preserve">іданні Верховної Ради України буде народна депутатка України Марченко Л. І. </w:t>
      </w:r>
    </w:p>
    <w:p w:rsidR="00177829" w:rsidRPr="00F478BE" w:rsidRDefault="00177829" w:rsidP="00B5586B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72"/>
        <w:gridCol w:w="6742"/>
      </w:tblGrid>
      <w:tr w:rsidR="00177829" w:rsidRPr="00F478BE" w:rsidTr="003E2B9B">
        <w:tc>
          <w:tcPr>
            <w:tcW w:w="1286" w:type="dxa"/>
          </w:tcPr>
          <w:p w:rsidR="00177829" w:rsidRPr="00F478BE" w:rsidRDefault="00B5586B" w:rsidP="00B5586B">
            <w:pPr>
              <w:ind w:left="7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Додатки</w:t>
            </w:r>
            <w:r w:rsidR="00177829" w:rsidRPr="00F478BE">
              <w:rPr>
                <w:sz w:val="28"/>
                <w:szCs w:val="28"/>
              </w:rPr>
              <w:t>:</w:t>
            </w:r>
          </w:p>
          <w:p w:rsidR="00177829" w:rsidRPr="00F478BE" w:rsidRDefault="00177829" w:rsidP="00B5586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742" w:type="dxa"/>
          </w:tcPr>
          <w:p w:rsidR="00177829" w:rsidRPr="00F478BE" w:rsidRDefault="00904DE5" w:rsidP="00B558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Текст </w:t>
            </w:r>
            <w:proofErr w:type="spellStart"/>
            <w:r>
              <w:rPr>
                <w:sz w:val="28"/>
                <w:szCs w:val="28"/>
              </w:rPr>
              <w:t>проєкту</w:t>
            </w:r>
            <w:proofErr w:type="spellEnd"/>
            <w:r>
              <w:rPr>
                <w:sz w:val="28"/>
                <w:szCs w:val="28"/>
              </w:rPr>
              <w:t xml:space="preserve"> Закону України</w:t>
            </w:r>
            <w:r w:rsidR="00C61BAA">
              <w:rPr>
                <w:sz w:val="28"/>
                <w:szCs w:val="28"/>
              </w:rPr>
              <w:t xml:space="preserve"> на 3</w:t>
            </w:r>
            <w:r w:rsidR="00C61BAA">
              <w:rPr>
                <w:sz w:val="28"/>
                <w:szCs w:val="28"/>
                <w:lang w:val="en-US"/>
              </w:rPr>
              <w:t>2</w:t>
            </w:r>
            <w:r w:rsidR="008B27A9">
              <w:rPr>
                <w:sz w:val="28"/>
                <w:szCs w:val="28"/>
              </w:rPr>
              <w:t xml:space="preserve"> </w:t>
            </w:r>
            <w:proofErr w:type="spellStart"/>
            <w:r w:rsidR="00177829" w:rsidRPr="00F478BE">
              <w:rPr>
                <w:sz w:val="28"/>
                <w:szCs w:val="28"/>
              </w:rPr>
              <w:t>арк</w:t>
            </w:r>
            <w:proofErr w:type="spellEnd"/>
            <w:r w:rsidR="00177829" w:rsidRPr="00F478BE">
              <w:rPr>
                <w:sz w:val="28"/>
                <w:szCs w:val="28"/>
              </w:rPr>
              <w:t>.</w:t>
            </w:r>
          </w:p>
          <w:p w:rsidR="00177829" w:rsidRPr="00F478BE" w:rsidRDefault="00177829" w:rsidP="00B5586B">
            <w:pPr>
              <w:jc w:val="both"/>
              <w:rPr>
                <w:sz w:val="28"/>
                <w:szCs w:val="28"/>
              </w:rPr>
            </w:pPr>
            <w:r w:rsidRPr="00F478BE">
              <w:rPr>
                <w:sz w:val="28"/>
                <w:szCs w:val="28"/>
              </w:rPr>
              <w:t>2. Проект постанови Верховної Ради на 1 арк.</w:t>
            </w:r>
          </w:p>
          <w:p w:rsidR="00177829" w:rsidRPr="00F478BE" w:rsidRDefault="00177829" w:rsidP="00B5586B">
            <w:pPr>
              <w:jc w:val="both"/>
              <w:rPr>
                <w:sz w:val="28"/>
                <w:szCs w:val="28"/>
              </w:rPr>
            </w:pPr>
            <w:r w:rsidRPr="00F478BE">
              <w:rPr>
                <w:sz w:val="28"/>
                <w:szCs w:val="28"/>
              </w:rPr>
              <w:t xml:space="preserve">3. Пояснювальна записка на </w:t>
            </w:r>
            <w:r w:rsidR="005923AA">
              <w:rPr>
                <w:sz w:val="28"/>
                <w:szCs w:val="28"/>
                <w:lang w:val="ru-RU"/>
              </w:rPr>
              <w:t>2</w:t>
            </w:r>
            <w:r w:rsidRPr="00F478BE">
              <w:rPr>
                <w:sz w:val="28"/>
                <w:szCs w:val="28"/>
              </w:rPr>
              <w:t xml:space="preserve"> </w:t>
            </w:r>
            <w:proofErr w:type="spellStart"/>
            <w:r w:rsidRPr="00F478BE">
              <w:rPr>
                <w:sz w:val="28"/>
                <w:szCs w:val="28"/>
              </w:rPr>
              <w:t>арк</w:t>
            </w:r>
            <w:proofErr w:type="spellEnd"/>
            <w:r w:rsidRPr="00F478BE">
              <w:rPr>
                <w:sz w:val="28"/>
                <w:szCs w:val="28"/>
              </w:rPr>
              <w:t>.</w:t>
            </w:r>
          </w:p>
          <w:p w:rsidR="00177829" w:rsidRPr="00F478BE" w:rsidRDefault="00177829" w:rsidP="00B5586B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3E2B9B" w:rsidRPr="00F478BE" w:rsidRDefault="003E2B9B" w:rsidP="00B5586B">
      <w:pPr>
        <w:jc w:val="both"/>
        <w:rPr>
          <w:sz w:val="28"/>
          <w:szCs w:val="28"/>
        </w:rPr>
      </w:pPr>
    </w:p>
    <w:p w:rsidR="00177829" w:rsidRDefault="00177829" w:rsidP="00B5586B">
      <w:pPr>
        <w:jc w:val="both"/>
        <w:rPr>
          <w:sz w:val="28"/>
          <w:szCs w:val="28"/>
        </w:rPr>
      </w:pPr>
    </w:p>
    <w:p w:rsidR="008B27A9" w:rsidRDefault="008B27A9" w:rsidP="00B5586B">
      <w:pPr>
        <w:jc w:val="both"/>
        <w:rPr>
          <w:sz w:val="28"/>
          <w:szCs w:val="28"/>
        </w:rPr>
      </w:pPr>
    </w:p>
    <w:p w:rsidR="00177829" w:rsidRPr="00F478BE" w:rsidRDefault="008B27A9" w:rsidP="00B5586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Народний депутат</w:t>
      </w:r>
      <w:r w:rsidR="00B3070F">
        <w:rPr>
          <w:b/>
          <w:sz w:val="28"/>
          <w:szCs w:val="28"/>
        </w:rPr>
        <w:t xml:space="preserve"> України</w:t>
      </w:r>
      <w:r w:rsidR="00177829" w:rsidRPr="00F478BE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               </w:t>
      </w:r>
      <w:r w:rsidR="00177829" w:rsidRPr="00F478B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Л.І. Марченко </w:t>
      </w:r>
      <w:r w:rsidR="00B3070F">
        <w:rPr>
          <w:b/>
          <w:sz w:val="28"/>
          <w:szCs w:val="28"/>
        </w:rPr>
        <w:t>(</w:t>
      </w:r>
      <w:proofErr w:type="spellStart"/>
      <w:r w:rsidR="00B3070F">
        <w:rPr>
          <w:b/>
          <w:sz w:val="28"/>
          <w:szCs w:val="28"/>
        </w:rPr>
        <w:t>пос</w:t>
      </w:r>
      <w:proofErr w:type="spellEnd"/>
      <w:r w:rsidR="00B3070F">
        <w:rPr>
          <w:b/>
          <w:sz w:val="28"/>
          <w:szCs w:val="28"/>
        </w:rPr>
        <w:t>. 62)</w:t>
      </w:r>
    </w:p>
    <w:p w:rsidR="00177829" w:rsidRPr="00F478BE" w:rsidRDefault="00177829" w:rsidP="00B5586B">
      <w:pPr>
        <w:jc w:val="both"/>
        <w:rPr>
          <w:sz w:val="28"/>
          <w:szCs w:val="28"/>
        </w:rPr>
      </w:pPr>
    </w:p>
    <w:p w:rsidR="00177829" w:rsidRPr="00F478BE" w:rsidRDefault="00177829" w:rsidP="00B5586B">
      <w:pPr>
        <w:jc w:val="both"/>
      </w:pPr>
    </w:p>
    <w:p w:rsidR="00177829" w:rsidRPr="00F478BE" w:rsidRDefault="00177829" w:rsidP="00B5586B">
      <w:pPr>
        <w:jc w:val="both"/>
        <w:rPr>
          <w:sz w:val="28"/>
          <w:szCs w:val="28"/>
        </w:rPr>
      </w:pPr>
    </w:p>
    <w:sectPr w:rsidR="00177829" w:rsidRPr="00F478BE" w:rsidSect="00B3070F">
      <w:pgSz w:w="11906" w:h="16838"/>
      <w:pgMar w:top="850" w:right="127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829"/>
    <w:rsid w:val="00064F17"/>
    <w:rsid w:val="000A4671"/>
    <w:rsid w:val="00175D86"/>
    <w:rsid w:val="00177829"/>
    <w:rsid w:val="003E2B9B"/>
    <w:rsid w:val="003E73A0"/>
    <w:rsid w:val="005923AA"/>
    <w:rsid w:val="00646AD5"/>
    <w:rsid w:val="007B4E06"/>
    <w:rsid w:val="008B27A9"/>
    <w:rsid w:val="008B7E56"/>
    <w:rsid w:val="008E2DD1"/>
    <w:rsid w:val="00904DE5"/>
    <w:rsid w:val="009D7FFC"/>
    <w:rsid w:val="00AE35A6"/>
    <w:rsid w:val="00B3070F"/>
    <w:rsid w:val="00B5586B"/>
    <w:rsid w:val="00B92B0D"/>
    <w:rsid w:val="00C06EE7"/>
    <w:rsid w:val="00C61BAA"/>
    <w:rsid w:val="00EA0B36"/>
    <w:rsid w:val="00F478BE"/>
    <w:rsid w:val="00F6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3D5340-A274-43E7-9D3F-2FD8B8A8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829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35A6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AE35A6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98F712-3C9D-480D-A206-90ABCB9917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5DAB07E-CE8A-4B28-B1B5-C6D53F62A7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CCEEDD-EACF-46CE-8DC0-263C0B351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273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2021-04-12T08:12:00Z</dcterms:created>
  <dcterms:modified xsi:type="dcterms:W3CDTF">2021-04-12T08:12:00Z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