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7966" w:rsidRPr="00340C4A" w:rsidRDefault="004E703C" w:rsidP="00C500F4">
      <w:pPr>
        <w:pStyle w:val="2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bookmarkStart w:id="0" w:name="_GoBack"/>
      <w:bookmarkEnd w:id="0"/>
      <w:r w:rsidRPr="00340C4A">
        <w:rPr>
          <w:rFonts w:eastAsia="Times New Roman"/>
          <w:sz w:val="28"/>
          <w:szCs w:val="28"/>
        </w:rPr>
        <w:t>ПОЯСНЮВАЛЬНА ЗАПИСКА</w:t>
      </w:r>
    </w:p>
    <w:p w:rsidR="00CB2F0E" w:rsidRPr="00340C4A" w:rsidRDefault="004E703C" w:rsidP="00C500F4">
      <w:pPr>
        <w:pStyle w:val="2"/>
        <w:spacing w:before="0" w:beforeAutospacing="0" w:after="0" w:afterAutospacing="0"/>
        <w:jc w:val="center"/>
        <w:rPr>
          <w:rFonts w:eastAsia="Times New Roman"/>
          <w:b w:val="0"/>
          <w:sz w:val="28"/>
          <w:szCs w:val="28"/>
        </w:rPr>
      </w:pPr>
      <w:r w:rsidRPr="00340C4A">
        <w:rPr>
          <w:rFonts w:eastAsia="Times New Roman"/>
          <w:b w:val="0"/>
          <w:sz w:val="28"/>
          <w:szCs w:val="28"/>
        </w:rPr>
        <w:t xml:space="preserve">до </w:t>
      </w:r>
      <w:r w:rsidR="00EF4E0C" w:rsidRPr="00340C4A">
        <w:rPr>
          <w:rFonts w:eastAsia="Times New Roman"/>
          <w:b w:val="0"/>
          <w:sz w:val="28"/>
          <w:szCs w:val="28"/>
        </w:rPr>
        <w:t>проекту</w:t>
      </w:r>
      <w:r w:rsidRPr="00340C4A">
        <w:rPr>
          <w:rFonts w:eastAsia="Times New Roman"/>
          <w:b w:val="0"/>
          <w:sz w:val="28"/>
          <w:szCs w:val="28"/>
        </w:rPr>
        <w:t xml:space="preserve"> Закону України</w:t>
      </w:r>
      <w:r w:rsidR="00AF0B48" w:rsidRPr="00340C4A">
        <w:rPr>
          <w:rFonts w:eastAsia="Times New Roman"/>
          <w:b w:val="0"/>
          <w:sz w:val="28"/>
          <w:szCs w:val="28"/>
        </w:rPr>
        <w:t xml:space="preserve"> </w:t>
      </w:r>
      <w:r w:rsidR="004C533A" w:rsidRPr="00340C4A">
        <w:rPr>
          <w:color w:val="000000"/>
          <w:spacing w:val="3"/>
          <w:sz w:val="28"/>
          <w:szCs w:val="28"/>
        </w:rPr>
        <w:t>"</w:t>
      </w:r>
      <w:r w:rsidR="00AF0B48" w:rsidRPr="00340C4A">
        <w:rPr>
          <w:rFonts w:eastAsia="Times New Roman"/>
          <w:b w:val="0"/>
          <w:sz w:val="28"/>
          <w:szCs w:val="28"/>
        </w:rPr>
        <w:t>Про внесення змін до</w:t>
      </w:r>
      <w:r w:rsidRPr="00340C4A">
        <w:rPr>
          <w:rFonts w:eastAsia="Times New Roman"/>
          <w:b w:val="0"/>
          <w:sz w:val="28"/>
          <w:szCs w:val="28"/>
        </w:rPr>
        <w:t xml:space="preserve"> Закону України </w:t>
      </w:r>
    </w:p>
    <w:p w:rsidR="000D2CBF" w:rsidRPr="00D46104" w:rsidRDefault="004C533A" w:rsidP="00D46104">
      <w:pPr>
        <w:pStyle w:val="af3"/>
        <w:spacing w:before="480"/>
        <w:rPr>
          <w:rFonts w:ascii="Times New Roman" w:hAnsi="Times New Roman"/>
          <w:b w:val="0"/>
          <w:sz w:val="28"/>
          <w:szCs w:val="28"/>
          <w:lang w:val="ru-RU"/>
        </w:rPr>
      </w:pPr>
      <w:r w:rsidRPr="00340C4A">
        <w:rPr>
          <w:color w:val="000000"/>
          <w:spacing w:val="3"/>
          <w:sz w:val="28"/>
          <w:szCs w:val="28"/>
        </w:rPr>
        <w:t>"</w:t>
      </w:r>
      <w:r w:rsidR="004E703C" w:rsidRPr="00340C4A">
        <w:rPr>
          <w:b w:val="0"/>
          <w:sz w:val="28"/>
          <w:szCs w:val="28"/>
        </w:rPr>
        <w:t>Про Державний бюджет України на 20</w:t>
      </w:r>
      <w:r w:rsidR="00432FEB">
        <w:rPr>
          <w:b w:val="0"/>
          <w:sz w:val="28"/>
          <w:szCs w:val="28"/>
        </w:rPr>
        <w:t>21</w:t>
      </w:r>
      <w:r w:rsidR="004E703C" w:rsidRPr="00340C4A">
        <w:rPr>
          <w:b w:val="0"/>
          <w:sz w:val="28"/>
          <w:szCs w:val="28"/>
        </w:rPr>
        <w:t xml:space="preserve"> рік</w:t>
      </w:r>
      <w:r w:rsidR="00874137">
        <w:rPr>
          <w:b w:val="0"/>
          <w:sz w:val="28"/>
          <w:szCs w:val="28"/>
        </w:rPr>
        <w:t xml:space="preserve">, </w:t>
      </w:r>
      <w:r w:rsidR="00874137">
        <w:rPr>
          <w:rFonts w:ascii="Times New Roman" w:hAnsi="Times New Roman"/>
          <w:b w:val="0"/>
          <w:sz w:val="28"/>
          <w:szCs w:val="28"/>
          <w:lang w:val="ru-RU"/>
        </w:rPr>
        <w:t>щодо перерозподілу видатків Державного агенства автомобільних доріг України</w:t>
      </w:r>
      <w:r w:rsidR="004B1007" w:rsidRPr="00340C4A">
        <w:rPr>
          <w:color w:val="000000"/>
          <w:spacing w:val="3"/>
          <w:sz w:val="28"/>
          <w:szCs w:val="28"/>
        </w:rPr>
        <w:t>"</w:t>
      </w:r>
    </w:p>
    <w:p w:rsidR="00DD5DA6" w:rsidRPr="00340C4A" w:rsidRDefault="00DD5DA6" w:rsidP="00CB2F0E">
      <w:pPr>
        <w:pStyle w:val="a3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</w:p>
    <w:p w:rsidR="009E4B8A" w:rsidRPr="00340C4A" w:rsidRDefault="009E4B8A" w:rsidP="00F95367">
      <w:pPr>
        <w:pStyle w:val="a3"/>
        <w:numPr>
          <w:ilvl w:val="0"/>
          <w:numId w:val="15"/>
        </w:numPr>
        <w:spacing w:before="0" w:beforeAutospacing="0" w:after="80" w:afterAutospacing="0"/>
        <w:ind w:left="0" w:firstLine="567"/>
        <w:jc w:val="both"/>
        <w:rPr>
          <w:b/>
          <w:bCs/>
          <w:sz w:val="28"/>
          <w:szCs w:val="28"/>
        </w:rPr>
      </w:pPr>
      <w:r w:rsidRPr="00340C4A">
        <w:rPr>
          <w:b/>
          <w:bCs/>
          <w:sz w:val="28"/>
          <w:szCs w:val="28"/>
        </w:rPr>
        <w:t>Резюм</w:t>
      </w:r>
      <w:r w:rsidR="004E7258" w:rsidRPr="00340C4A">
        <w:rPr>
          <w:b/>
          <w:bCs/>
          <w:sz w:val="28"/>
          <w:szCs w:val="28"/>
        </w:rPr>
        <w:t>е</w:t>
      </w:r>
    </w:p>
    <w:p w:rsidR="00EB5116" w:rsidRPr="00340C4A" w:rsidRDefault="000F270E" w:rsidP="00F95367">
      <w:pPr>
        <w:pStyle w:val="a3"/>
        <w:spacing w:before="0" w:beforeAutospacing="0" w:after="8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Прое</w:t>
      </w:r>
      <w:r w:rsidR="009E4B8A" w:rsidRPr="00340C4A">
        <w:rPr>
          <w:sz w:val="28"/>
          <w:szCs w:val="28"/>
        </w:rPr>
        <w:t xml:space="preserve">кт Закону </w:t>
      </w:r>
      <w:r w:rsidR="00EB5116" w:rsidRPr="00340C4A">
        <w:rPr>
          <w:sz w:val="28"/>
          <w:szCs w:val="28"/>
        </w:rPr>
        <w:t>розроблено</w:t>
      </w:r>
      <w:r w:rsidR="00AA64C3" w:rsidRPr="00340C4A">
        <w:rPr>
          <w:sz w:val="28"/>
          <w:szCs w:val="28"/>
        </w:rPr>
        <w:t xml:space="preserve"> з метою передбачення </w:t>
      </w:r>
      <w:r w:rsidR="00432FEB">
        <w:rPr>
          <w:sz w:val="28"/>
          <w:szCs w:val="28"/>
        </w:rPr>
        <w:t xml:space="preserve">додаткових </w:t>
      </w:r>
      <w:r w:rsidR="005A29AF" w:rsidRPr="00340C4A">
        <w:rPr>
          <w:sz w:val="28"/>
          <w:szCs w:val="28"/>
        </w:rPr>
        <w:t xml:space="preserve">фінансових </w:t>
      </w:r>
      <w:r w:rsidR="00AA64C3" w:rsidRPr="00340C4A">
        <w:rPr>
          <w:sz w:val="28"/>
          <w:szCs w:val="28"/>
        </w:rPr>
        <w:t>ресурс</w:t>
      </w:r>
      <w:r w:rsidR="005A29AF" w:rsidRPr="00340C4A">
        <w:rPr>
          <w:sz w:val="28"/>
          <w:szCs w:val="28"/>
        </w:rPr>
        <w:t>ів</w:t>
      </w:r>
      <w:r w:rsidR="00AA64C3" w:rsidRPr="00340C4A">
        <w:rPr>
          <w:sz w:val="28"/>
          <w:szCs w:val="28"/>
        </w:rPr>
        <w:t xml:space="preserve"> </w:t>
      </w:r>
      <w:r w:rsidR="00EF4E0C" w:rsidRPr="00340C4A">
        <w:rPr>
          <w:sz w:val="28"/>
          <w:szCs w:val="28"/>
        </w:rPr>
        <w:t xml:space="preserve">Міністерству охорони здоров'я України </w:t>
      </w:r>
      <w:r>
        <w:rPr>
          <w:sz w:val="28"/>
          <w:szCs w:val="28"/>
        </w:rPr>
        <w:t>для п</w:t>
      </w:r>
      <w:r w:rsidRPr="000F270E">
        <w:rPr>
          <w:sz w:val="28"/>
          <w:szCs w:val="28"/>
        </w:rPr>
        <w:t>роведення вакцинації населення від гострої респіраторної хвороби COVID-19, спричиненої коронавірусом SARS-CoV-2</w:t>
      </w:r>
    </w:p>
    <w:p w:rsidR="007140DE" w:rsidRPr="00340C4A" w:rsidRDefault="009E4B8A" w:rsidP="00F95367">
      <w:pPr>
        <w:pStyle w:val="a3"/>
        <w:numPr>
          <w:ilvl w:val="0"/>
          <w:numId w:val="15"/>
        </w:numPr>
        <w:spacing w:before="0" w:beforeAutospacing="0" w:after="80" w:afterAutospacing="0"/>
        <w:ind w:left="0" w:firstLine="567"/>
        <w:jc w:val="both"/>
        <w:rPr>
          <w:b/>
          <w:bCs/>
          <w:sz w:val="28"/>
          <w:szCs w:val="28"/>
        </w:rPr>
      </w:pPr>
      <w:r w:rsidRPr="00340C4A">
        <w:rPr>
          <w:b/>
          <w:bCs/>
          <w:sz w:val="28"/>
          <w:szCs w:val="28"/>
        </w:rPr>
        <w:t>Проблема, яка потребує розв’язання</w:t>
      </w:r>
    </w:p>
    <w:p w:rsidR="00EF4E0C" w:rsidRPr="00340C4A" w:rsidRDefault="00AA64C3" w:rsidP="00F95367">
      <w:pPr>
        <w:pStyle w:val="a3"/>
        <w:spacing w:before="0" w:beforeAutospacing="0" w:after="80" w:afterAutospacing="0"/>
        <w:ind w:firstLine="567"/>
        <w:jc w:val="both"/>
        <w:rPr>
          <w:sz w:val="28"/>
          <w:szCs w:val="28"/>
        </w:rPr>
      </w:pPr>
      <w:r w:rsidRPr="00340C4A">
        <w:rPr>
          <w:sz w:val="28"/>
          <w:szCs w:val="28"/>
        </w:rPr>
        <w:t xml:space="preserve">Забезпечення фінансовими ресурсами комплексу невідкладних заходів, спрямованих </w:t>
      </w:r>
      <w:r w:rsidR="000F270E">
        <w:rPr>
          <w:sz w:val="28"/>
          <w:szCs w:val="28"/>
        </w:rPr>
        <w:t xml:space="preserve">на </w:t>
      </w:r>
      <w:r w:rsidR="000F270E" w:rsidRPr="000F270E">
        <w:rPr>
          <w:sz w:val="28"/>
          <w:szCs w:val="28"/>
        </w:rPr>
        <w:t>проведення вакцинації населення від гострої респіраторної хвороби COVID-19, спричиненої коронавірусом SARS-CoV-2</w:t>
      </w:r>
    </w:p>
    <w:p w:rsidR="009E4B8A" w:rsidRPr="00340C4A" w:rsidRDefault="009E4B8A" w:rsidP="00F95367">
      <w:pPr>
        <w:pStyle w:val="a3"/>
        <w:numPr>
          <w:ilvl w:val="0"/>
          <w:numId w:val="15"/>
        </w:numPr>
        <w:spacing w:before="0" w:beforeAutospacing="0" w:after="80" w:afterAutospacing="0"/>
        <w:ind w:left="0" w:firstLine="567"/>
        <w:jc w:val="both"/>
        <w:rPr>
          <w:b/>
          <w:bCs/>
          <w:sz w:val="28"/>
          <w:szCs w:val="28"/>
        </w:rPr>
      </w:pPr>
      <w:r w:rsidRPr="00340C4A">
        <w:rPr>
          <w:b/>
          <w:bCs/>
          <w:sz w:val="28"/>
          <w:szCs w:val="28"/>
        </w:rPr>
        <w:t xml:space="preserve">Суть </w:t>
      </w:r>
      <w:r w:rsidR="00656E9F" w:rsidRPr="00340C4A">
        <w:rPr>
          <w:b/>
          <w:bCs/>
          <w:sz w:val="28"/>
          <w:szCs w:val="28"/>
        </w:rPr>
        <w:t>проекту</w:t>
      </w:r>
      <w:r w:rsidR="004E7258" w:rsidRPr="00340C4A">
        <w:rPr>
          <w:b/>
          <w:bCs/>
          <w:sz w:val="28"/>
          <w:szCs w:val="28"/>
        </w:rPr>
        <w:t xml:space="preserve"> акта</w:t>
      </w:r>
    </w:p>
    <w:p w:rsidR="00EF4E0C" w:rsidRPr="00340C4A" w:rsidRDefault="00656E9F" w:rsidP="00F95367">
      <w:pPr>
        <w:pStyle w:val="a3"/>
        <w:spacing w:before="0" w:beforeAutospacing="0" w:after="80" w:afterAutospacing="0"/>
        <w:ind w:firstLine="567"/>
        <w:jc w:val="both"/>
        <w:rPr>
          <w:sz w:val="28"/>
          <w:szCs w:val="28"/>
        </w:rPr>
      </w:pPr>
      <w:r w:rsidRPr="00340C4A">
        <w:rPr>
          <w:sz w:val="28"/>
          <w:szCs w:val="28"/>
        </w:rPr>
        <w:t>Проект</w:t>
      </w:r>
      <w:r w:rsidR="00BB4957" w:rsidRPr="00340C4A">
        <w:rPr>
          <w:sz w:val="28"/>
          <w:szCs w:val="28"/>
        </w:rPr>
        <w:t xml:space="preserve"> Закону </w:t>
      </w:r>
      <w:r w:rsidR="00571250" w:rsidRPr="00340C4A">
        <w:rPr>
          <w:sz w:val="28"/>
          <w:szCs w:val="28"/>
        </w:rPr>
        <w:t>України передбачає на</w:t>
      </w:r>
      <w:r w:rsidR="00EF4E0C" w:rsidRPr="00340C4A">
        <w:rPr>
          <w:sz w:val="28"/>
          <w:szCs w:val="28"/>
        </w:rPr>
        <w:t>дання Міністерству охорони здоров'я України</w:t>
      </w:r>
      <w:r w:rsidR="00571250" w:rsidRPr="00340C4A">
        <w:rPr>
          <w:sz w:val="28"/>
          <w:szCs w:val="28"/>
        </w:rPr>
        <w:t xml:space="preserve"> </w:t>
      </w:r>
      <w:r w:rsidR="00432FEB">
        <w:rPr>
          <w:sz w:val="28"/>
          <w:szCs w:val="28"/>
        </w:rPr>
        <w:t xml:space="preserve">додаткових </w:t>
      </w:r>
      <w:r w:rsidR="00571250" w:rsidRPr="00340C4A">
        <w:rPr>
          <w:sz w:val="28"/>
          <w:szCs w:val="28"/>
        </w:rPr>
        <w:t xml:space="preserve">фінансових можливостей </w:t>
      </w:r>
      <w:r w:rsidR="000F270E">
        <w:rPr>
          <w:sz w:val="28"/>
          <w:szCs w:val="28"/>
        </w:rPr>
        <w:t xml:space="preserve">для </w:t>
      </w:r>
      <w:r w:rsidR="000F270E" w:rsidRPr="000F270E">
        <w:rPr>
          <w:sz w:val="28"/>
          <w:szCs w:val="28"/>
        </w:rPr>
        <w:t>проведення вакцинації населення від гострої респіраторної хвороби COVID-19, спричиненої коронавірусом SARS-CoV-2</w:t>
      </w:r>
    </w:p>
    <w:p w:rsidR="009E4B8A" w:rsidRPr="00340C4A" w:rsidRDefault="009E4B8A" w:rsidP="00F95367">
      <w:pPr>
        <w:pStyle w:val="a3"/>
        <w:numPr>
          <w:ilvl w:val="0"/>
          <w:numId w:val="15"/>
        </w:numPr>
        <w:spacing w:before="0" w:beforeAutospacing="0" w:after="80" w:afterAutospacing="0"/>
        <w:ind w:left="0" w:firstLine="567"/>
        <w:jc w:val="both"/>
        <w:rPr>
          <w:b/>
          <w:bCs/>
          <w:sz w:val="28"/>
          <w:szCs w:val="28"/>
        </w:rPr>
      </w:pPr>
      <w:r w:rsidRPr="00340C4A">
        <w:rPr>
          <w:b/>
          <w:bCs/>
          <w:sz w:val="28"/>
          <w:szCs w:val="28"/>
        </w:rPr>
        <w:t>Вплив на бюджет</w:t>
      </w:r>
    </w:p>
    <w:p w:rsidR="009459D1" w:rsidRPr="00340C4A" w:rsidRDefault="00EF4E0C" w:rsidP="00253137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ind w:firstLine="567"/>
        <w:jc w:val="both"/>
        <w:rPr>
          <w:sz w:val="28"/>
          <w:szCs w:val="28"/>
        </w:rPr>
      </w:pPr>
      <w:r w:rsidRPr="00340C4A">
        <w:rPr>
          <w:sz w:val="28"/>
          <w:szCs w:val="28"/>
        </w:rPr>
        <w:t>П</w:t>
      </w:r>
      <w:r w:rsidR="009459D1" w:rsidRPr="00340C4A">
        <w:rPr>
          <w:sz w:val="28"/>
          <w:szCs w:val="28"/>
        </w:rPr>
        <w:t>ер</w:t>
      </w:r>
      <w:r w:rsidR="000F270E">
        <w:rPr>
          <w:sz w:val="28"/>
          <w:szCs w:val="28"/>
        </w:rPr>
        <w:t>едбачається скорочення видатків Державному агентству</w:t>
      </w:r>
      <w:r w:rsidR="000F270E" w:rsidRPr="000F270E">
        <w:rPr>
          <w:sz w:val="28"/>
          <w:szCs w:val="28"/>
        </w:rPr>
        <w:t xml:space="preserve"> автомобільних доріг України</w:t>
      </w:r>
      <w:r w:rsidR="000F270E">
        <w:rPr>
          <w:sz w:val="28"/>
          <w:szCs w:val="28"/>
        </w:rPr>
        <w:t>.</w:t>
      </w:r>
    </w:p>
    <w:p w:rsidR="00EF4E0C" w:rsidRPr="00340C4A" w:rsidRDefault="00EF4E0C" w:rsidP="00EF4E0C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jc w:val="both"/>
        <w:rPr>
          <w:sz w:val="28"/>
          <w:szCs w:val="28"/>
        </w:rPr>
      </w:pPr>
      <w:r w:rsidRPr="00340C4A">
        <w:rPr>
          <w:sz w:val="28"/>
          <w:szCs w:val="28"/>
        </w:rPr>
        <w:t xml:space="preserve">        Кошти в сумі </w:t>
      </w:r>
      <w:r w:rsidR="000F270E">
        <w:rPr>
          <w:sz w:val="28"/>
          <w:szCs w:val="28"/>
        </w:rPr>
        <w:t>6 500 000 тис.</w:t>
      </w:r>
      <w:r w:rsidR="00432FEB">
        <w:rPr>
          <w:sz w:val="28"/>
          <w:szCs w:val="28"/>
        </w:rPr>
        <w:t xml:space="preserve"> </w:t>
      </w:r>
      <w:r w:rsidR="000F270E">
        <w:rPr>
          <w:sz w:val="28"/>
          <w:szCs w:val="28"/>
        </w:rPr>
        <w:t>грн</w:t>
      </w:r>
      <w:r w:rsidRPr="00340C4A">
        <w:rPr>
          <w:sz w:val="28"/>
          <w:szCs w:val="28"/>
        </w:rPr>
        <w:t xml:space="preserve"> </w:t>
      </w:r>
      <w:r w:rsidR="00340C4A">
        <w:rPr>
          <w:sz w:val="28"/>
          <w:szCs w:val="28"/>
        </w:rPr>
        <w:t xml:space="preserve">пропонуємо </w:t>
      </w:r>
      <w:r w:rsidR="000F270E">
        <w:rPr>
          <w:sz w:val="28"/>
          <w:szCs w:val="28"/>
        </w:rPr>
        <w:t xml:space="preserve">спрямувати на </w:t>
      </w:r>
      <w:r w:rsidR="000F270E" w:rsidRPr="000F270E">
        <w:rPr>
          <w:sz w:val="28"/>
          <w:szCs w:val="28"/>
        </w:rPr>
        <w:t>проведення вакцинації населення від гострої респіраторної хвороби COVID-19, спричиненої коронавірусом SARS-CoV-2</w:t>
      </w:r>
    </w:p>
    <w:p w:rsidR="00202FFE" w:rsidRPr="00340C4A" w:rsidRDefault="00656E9F" w:rsidP="001C330E">
      <w:pPr>
        <w:pStyle w:val="a3"/>
        <w:spacing w:before="0" w:beforeAutospacing="0" w:after="120" w:afterAutospacing="0"/>
        <w:ind w:firstLine="567"/>
        <w:jc w:val="both"/>
        <w:rPr>
          <w:sz w:val="28"/>
          <w:szCs w:val="28"/>
        </w:rPr>
      </w:pPr>
      <w:r w:rsidRPr="00340C4A">
        <w:rPr>
          <w:sz w:val="28"/>
          <w:szCs w:val="28"/>
        </w:rPr>
        <w:t>Законопроект</w:t>
      </w:r>
      <w:r w:rsidR="00202FFE" w:rsidRPr="00340C4A">
        <w:rPr>
          <w:sz w:val="28"/>
          <w:szCs w:val="28"/>
        </w:rPr>
        <w:t xml:space="preserve"> є збалансованим.</w:t>
      </w:r>
    </w:p>
    <w:p w:rsidR="00FC1045" w:rsidRPr="00340C4A" w:rsidRDefault="00FC1045" w:rsidP="00AA17B3">
      <w:pPr>
        <w:spacing w:after="60"/>
        <w:rPr>
          <w:sz w:val="28"/>
          <w:szCs w:val="28"/>
        </w:rPr>
      </w:pPr>
    </w:p>
    <w:tbl>
      <w:tblPr>
        <w:tblpPr w:leftFromText="180" w:rightFromText="180" w:vertAnchor="text" w:horzAnchor="margin" w:tblpY="306"/>
        <w:tblW w:w="9702" w:type="dxa"/>
        <w:tblBorders>
          <w:insideH w:val="single" w:sz="4" w:space="0" w:color="auto"/>
        </w:tblBorders>
        <w:tblLook w:val="0000" w:firstRow="0" w:lastRow="0" w:firstColumn="0" w:lastColumn="0" w:noHBand="0" w:noVBand="0"/>
      </w:tblPr>
      <w:tblGrid>
        <w:gridCol w:w="5109"/>
        <w:gridCol w:w="4593"/>
      </w:tblGrid>
      <w:tr w:rsidR="00AC238C" w:rsidRPr="00340C4A" w:rsidTr="009864A8">
        <w:trPr>
          <w:trHeight w:val="517"/>
        </w:trPr>
        <w:tc>
          <w:tcPr>
            <w:tcW w:w="5109" w:type="dxa"/>
          </w:tcPr>
          <w:p w:rsidR="00AC238C" w:rsidRPr="00340C4A" w:rsidRDefault="000F270E" w:rsidP="00880435">
            <w:pPr>
              <w:pStyle w:val="Blank"/>
              <w:spacing w:after="0" w:line="312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Народний</w:t>
            </w:r>
            <w:r w:rsidR="00EF4E0C" w:rsidRPr="00340C4A">
              <w:rPr>
                <w:rFonts w:ascii="Times New Roman" w:hAnsi="Times New Roman"/>
                <w:sz w:val="28"/>
                <w:szCs w:val="28"/>
              </w:rPr>
              <w:t xml:space="preserve"> депутат України </w:t>
            </w:r>
            <w:r w:rsidR="00AC238C" w:rsidRPr="00340C4A"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</w:tc>
        <w:tc>
          <w:tcPr>
            <w:tcW w:w="4593" w:type="dxa"/>
          </w:tcPr>
          <w:p w:rsidR="00AC238C" w:rsidRPr="00340C4A" w:rsidRDefault="00AC238C" w:rsidP="009864A8">
            <w:pPr>
              <w:pStyle w:val="Blank"/>
              <w:spacing w:after="0" w:line="312" w:lineRule="auto"/>
              <w:ind w:firstLine="0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B27F2" w:rsidRPr="00EF4E0C" w:rsidRDefault="004B27F2" w:rsidP="006719D9">
      <w:pPr>
        <w:pStyle w:val="a3"/>
        <w:jc w:val="both"/>
        <w:rPr>
          <w:rFonts w:eastAsia="Times New Roman"/>
          <w:sz w:val="28"/>
          <w:szCs w:val="28"/>
        </w:rPr>
      </w:pPr>
    </w:p>
    <w:p w:rsidR="00346CD5" w:rsidRPr="00EF4E0C" w:rsidRDefault="00346CD5" w:rsidP="006719D9">
      <w:pPr>
        <w:pStyle w:val="a3"/>
        <w:jc w:val="both"/>
        <w:rPr>
          <w:rFonts w:eastAsia="Times New Roman"/>
          <w:sz w:val="28"/>
          <w:szCs w:val="28"/>
        </w:rPr>
      </w:pPr>
    </w:p>
    <w:sectPr w:rsidR="00346CD5" w:rsidRPr="00EF4E0C" w:rsidSect="00825407">
      <w:footerReference w:type="default" r:id="rId11"/>
      <w:pgSz w:w="11906" w:h="16838"/>
      <w:pgMar w:top="993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4DBD" w:rsidRDefault="00C54DBD" w:rsidP="0079370E">
      <w:r>
        <w:separator/>
      </w:r>
    </w:p>
  </w:endnote>
  <w:endnote w:type="continuationSeparator" w:id="0">
    <w:p w:rsidR="00C54DBD" w:rsidRDefault="00C54DBD" w:rsidP="007937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Arial"/>
    <w:charset w:val="00"/>
    <w:family w:val="swiss"/>
    <w:pitch w:val="variable"/>
    <w:sig w:usb0="00000001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UkrainianTimesE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35472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02FFE" w:rsidRDefault="00202FFE">
        <w:pPr>
          <w:pStyle w:val="ae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0B055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202FFE" w:rsidRDefault="00202FFE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4DBD" w:rsidRDefault="00C54DBD" w:rsidP="0079370E">
      <w:r>
        <w:separator/>
      </w:r>
    </w:p>
  </w:footnote>
  <w:footnote w:type="continuationSeparator" w:id="0">
    <w:p w:rsidR="00C54DBD" w:rsidRDefault="00C54DBD" w:rsidP="007937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25874"/>
    <w:multiLevelType w:val="hybridMultilevel"/>
    <w:tmpl w:val="168A20E4"/>
    <w:lvl w:ilvl="0" w:tplc="6E32CB5C">
      <w:numFmt w:val="bullet"/>
      <w:lvlText w:val="-"/>
      <w:lvlJc w:val="left"/>
      <w:pPr>
        <w:ind w:left="1002" w:hanging="360"/>
      </w:pPr>
      <w:rPr>
        <w:rFonts w:ascii="Times New Roman" w:eastAsiaTheme="minorHAnsi" w:hAnsi="Times New Roman" w:cs="Times New Roman" w:hint="default"/>
        <w:b/>
      </w:rPr>
    </w:lvl>
    <w:lvl w:ilvl="1" w:tplc="04220003" w:tentative="1">
      <w:start w:val="1"/>
      <w:numFmt w:val="bullet"/>
      <w:lvlText w:val="o"/>
      <w:lvlJc w:val="left"/>
      <w:pPr>
        <w:ind w:left="172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44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16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8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0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2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4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762" w:hanging="360"/>
      </w:pPr>
      <w:rPr>
        <w:rFonts w:ascii="Wingdings" w:hAnsi="Wingdings" w:hint="default"/>
      </w:rPr>
    </w:lvl>
  </w:abstractNum>
  <w:abstractNum w:abstractNumId="1" w15:restartNumberingAfterBreak="0">
    <w:nsid w:val="07C53E66"/>
    <w:multiLevelType w:val="hybridMultilevel"/>
    <w:tmpl w:val="35601332"/>
    <w:lvl w:ilvl="0" w:tplc="B59EF73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2225D26"/>
    <w:multiLevelType w:val="hybridMultilevel"/>
    <w:tmpl w:val="21C011B2"/>
    <w:lvl w:ilvl="0" w:tplc="BC7C8B8C">
      <w:numFmt w:val="bullet"/>
      <w:lvlText w:val="–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12963632"/>
    <w:multiLevelType w:val="hybridMultilevel"/>
    <w:tmpl w:val="BBFE9122"/>
    <w:lvl w:ilvl="0" w:tplc="C29EA32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9ED4CFE"/>
    <w:multiLevelType w:val="hybridMultilevel"/>
    <w:tmpl w:val="F854639A"/>
    <w:lvl w:ilvl="0" w:tplc="64A0AD22">
      <w:start w:val="2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8B55044"/>
    <w:multiLevelType w:val="hybridMultilevel"/>
    <w:tmpl w:val="17A43B58"/>
    <w:lvl w:ilvl="0" w:tplc="0422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CCC5175"/>
    <w:multiLevelType w:val="hybridMultilevel"/>
    <w:tmpl w:val="704A4E54"/>
    <w:lvl w:ilvl="0" w:tplc="0422000D">
      <w:start w:val="1"/>
      <w:numFmt w:val="bullet"/>
      <w:lvlText w:val=""/>
      <w:lvlJc w:val="left"/>
      <w:pPr>
        <w:ind w:left="1789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7" w15:restartNumberingAfterBreak="0">
    <w:nsid w:val="2E8F7311"/>
    <w:multiLevelType w:val="hybridMultilevel"/>
    <w:tmpl w:val="856CF666"/>
    <w:lvl w:ilvl="0" w:tplc="61FA2178">
      <w:numFmt w:val="bullet"/>
      <w:lvlText w:val="-"/>
      <w:lvlJc w:val="left"/>
      <w:pPr>
        <w:ind w:left="927" w:hanging="360"/>
      </w:pPr>
      <w:rPr>
        <w:rFonts w:ascii="Times New Roman" w:eastAsiaTheme="minorEastAsi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 w15:restartNumberingAfterBreak="0">
    <w:nsid w:val="323C7476"/>
    <w:multiLevelType w:val="hybridMultilevel"/>
    <w:tmpl w:val="02723AD2"/>
    <w:lvl w:ilvl="0" w:tplc="F2A06AF4">
      <w:start w:val="5"/>
      <w:numFmt w:val="bullet"/>
      <w:lvlText w:val="-"/>
      <w:lvlJc w:val="left"/>
      <w:pPr>
        <w:ind w:left="1069" w:hanging="360"/>
      </w:pPr>
      <w:rPr>
        <w:rFonts w:ascii="Times New Roman" w:eastAsiaTheme="minorEastAsi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375E613B"/>
    <w:multiLevelType w:val="hybridMultilevel"/>
    <w:tmpl w:val="8EF48F98"/>
    <w:lvl w:ilvl="0" w:tplc="FD94E14A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C17FB6"/>
    <w:multiLevelType w:val="hybridMultilevel"/>
    <w:tmpl w:val="83BC489C"/>
    <w:lvl w:ilvl="0" w:tplc="928CABD4">
      <w:start w:val="6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421C680F"/>
    <w:multiLevelType w:val="hybridMultilevel"/>
    <w:tmpl w:val="EAD2FDFA"/>
    <w:lvl w:ilvl="0" w:tplc="0422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437D4841"/>
    <w:multiLevelType w:val="hybridMultilevel"/>
    <w:tmpl w:val="5BC64584"/>
    <w:lvl w:ilvl="0" w:tplc="0422000D">
      <w:start w:val="1"/>
      <w:numFmt w:val="bullet"/>
      <w:lvlText w:val=""/>
      <w:lvlJc w:val="left"/>
      <w:pPr>
        <w:ind w:left="1139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85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7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9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1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3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5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7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99" w:hanging="360"/>
      </w:pPr>
      <w:rPr>
        <w:rFonts w:ascii="Wingdings" w:hAnsi="Wingdings" w:hint="default"/>
      </w:rPr>
    </w:lvl>
  </w:abstractNum>
  <w:abstractNum w:abstractNumId="13" w15:restartNumberingAfterBreak="0">
    <w:nsid w:val="4B2C2CD5"/>
    <w:multiLevelType w:val="hybridMultilevel"/>
    <w:tmpl w:val="3D76462A"/>
    <w:lvl w:ilvl="0" w:tplc="FE6613FE">
      <w:start w:val="3"/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4C48370A"/>
    <w:multiLevelType w:val="hybridMultilevel"/>
    <w:tmpl w:val="75581550"/>
    <w:lvl w:ilvl="0" w:tplc="C0924A3C">
      <w:numFmt w:val="bullet"/>
      <w:lvlText w:val="-"/>
      <w:lvlJc w:val="left"/>
      <w:pPr>
        <w:ind w:left="1669" w:hanging="960"/>
      </w:pPr>
      <w:rPr>
        <w:rFonts w:ascii="Times New Roman" w:eastAsiaTheme="minorEastAsia" w:hAnsi="Times New Roman" w:cs="Times New Roman" w:hint="default"/>
        <w:b w:val="0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56F53860"/>
    <w:multiLevelType w:val="hybridMultilevel"/>
    <w:tmpl w:val="72FE15B2"/>
    <w:lvl w:ilvl="0" w:tplc="E79E50EA">
      <w:start w:val="6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69AF357D"/>
    <w:multiLevelType w:val="hybridMultilevel"/>
    <w:tmpl w:val="F3640A64"/>
    <w:lvl w:ilvl="0" w:tplc="0C34923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728B19A9"/>
    <w:multiLevelType w:val="hybridMultilevel"/>
    <w:tmpl w:val="62165980"/>
    <w:lvl w:ilvl="0" w:tplc="0422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7352681E"/>
    <w:multiLevelType w:val="hybridMultilevel"/>
    <w:tmpl w:val="9B1AD01E"/>
    <w:lvl w:ilvl="0" w:tplc="0422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74D56931"/>
    <w:multiLevelType w:val="hybridMultilevel"/>
    <w:tmpl w:val="F74E1BE2"/>
    <w:lvl w:ilvl="0" w:tplc="02140018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61E2BF1"/>
    <w:multiLevelType w:val="hybridMultilevel"/>
    <w:tmpl w:val="A838E0E2"/>
    <w:lvl w:ilvl="0" w:tplc="82348AC2">
      <w:numFmt w:val="bullet"/>
      <w:lvlText w:val="–"/>
      <w:lvlJc w:val="left"/>
      <w:pPr>
        <w:ind w:left="347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1" w15:restartNumberingAfterBreak="0">
    <w:nsid w:val="7F1A67E6"/>
    <w:multiLevelType w:val="hybridMultilevel"/>
    <w:tmpl w:val="4F2CB668"/>
    <w:lvl w:ilvl="0" w:tplc="954E6B0C">
      <w:start w:val="1"/>
      <w:numFmt w:val="bullet"/>
      <w:lvlText w:val="­"/>
      <w:lvlJc w:val="left"/>
      <w:pPr>
        <w:ind w:left="1428" w:hanging="360"/>
      </w:pPr>
      <w:rPr>
        <w:rFonts w:ascii="Courier New" w:hAnsi="Courier New" w:hint="default"/>
      </w:rPr>
    </w:lvl>
    <w:lvl w:ilvl="1" w:tplc="042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4"/>
  </w:num>
  <w:num w:numId="3">
    <w:abstractNumId w:val="3"/>
  </w:num>
  <w:num w:numId="4">
    <w:abstractNumId w:val="14"/>
  </w:num>
  <w:num w:numId="5">
    <w:abstractNumId w:val="12"/>
  </w:num>
  <w:num w:numId="6">
    <w:abstractNumId w:val="18"/>
  </w:num>
  <w:num w:numId="7">
    <w:abstractNumId w:val="21"/>
  </w:num>
  <w:num w:numId="8">
    <w:abstractNumId w:val="5"/>
  </w:num>
  <w:num w:numId="9">
    <w:abstractNumId w:val="8"/>
  </w:num>
  <w:num w:numId="10">
    <w:abstractNumId w:val="13"/>
  </w:num>
  <w:num w:numId="11">
    <w:abstractNumId w:val="6"/>
  </w:num>
  <w:num w:numId="12">
    <w:abstractNumId w:val="11"/>
  </w:num>
  <w:num w:numId="13">
    <w:abstractNumId w:val="20"/>
  </w:num>
  <w:num w:numId="14">
    <w:abstractNumId w:val="2"/>
  </w:num>
  <w:num w:numId="15">
    <w:abstractNumId w:val="1"/>
  </w:num>
  <w:num w:numId="16">
    <w:abstractNumId w:val="10"/>
  </w:num>
  <w:num w:numId="17">
    <w:abstractNumId w:val="15"/>
  </w:num>
  <w:num w:numId="18">
    <w:abstractNumId w:val="7"/>
  </w:num>
  <w:num w:numId="19">
    <w:abstractNumId w:val="9"/>
  </w:num>
  <w:num w:numId="20">
    <w:abstractNumId w:val="0"/>
  </w:num>
  <w:num w:numId="21">
    <w:abstractNumId w:val="17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19E2"/>
    <w:rsid w:val="000056E6"/>
    <w:rsid w:val="00010F97"/>
    <w:rsid w:val="00016F51"/>
    <w:rsid w:val="000224FD"/>
    <w:rsid w:val="00024ADF"/>
    <w:rsid w:val="0003525A"/>
    <w:rsid w:val="00041222"/>
    <w:rsid w:val="0004284A"/>
    <w:rsid w:val="00044006"/>
    <w:rsid w:val="000461F1"/>
    <w:rsid w:val="00046593"/>
    <w:rsid w:val="00050910"/>
    <w:rsid w:val="00073578"/>
    <w:rsid w:val="00073F49"/>
    <w:rsid w:val="0007693C"/>
    <w:rsid w:val="00081944"/>
    <w:rsid w:val="000852AC"/>
    <w:rsid w:val="0009089B"/>
    <w:rsid w:val="000A3175"/>
    <w:rsid w:val="000A32DE"/>
    <w:rsid w:val="000A7F93"/>
    <w:rsid w:val="000B055D"/>
    <w:rsid w:val="000B12D3"/>
    <w:rsid w:val="000B18D8"/>
    <w:rsid w:val="000B3EC8"/>
    <w:rsid w:val="000C055C"/>
    <w:rsid w:val="000C3044"/>
    <w:rsid w:val="000C335B"/>
    <w:rsid w:val="000D239C"/>
    <w:rsid w:val="000D2CBF"/>
    <w:rsid w:val="000D46E2"/>
    <w:rsid w:val="000E373A"/>
    <w:rsid w:val="000E3C11"/>
    <w:rsid w:val="000F270E"/>
    <w:rsid w:val="001022FC"/>
    <w:rsid w:val="00110225"/>
    <w:rsid w:val="001147A5"/>
    <w:rsid w:val="00124DC9"/>
    <w:rsid w:val="00131C8B"/>
    <w:rsid w:val="00135F1A"/>
    <w:rsid w:val="00141FF0"/>
    <w:rsid w:val="00143182"/>
    <w:rsid w:val="0015233A"/>
    <w:rsid w:val="00153270"/>
    <w:rsid w:val="00154F39"/>
    <w:rsid w:val="00155CB2"/>
    <w:rsid w:val="00160C8C"/>
    <w:rsid w:val="001618E1"/>
    <w:rsid w:val="001725EE"/>
    <w:rsid w:val="00182637"/>
    <w:rsid w:val="001A3C98"/>
    <w:rsid w:val="001B2DC9"/>
    <w:rsid w:val="001B4D47"/>
    <w:rsid w:val="001C330E"/>
    <w:rsid w:val="001C3C43"/>
    <w:rsid w:val="001D0C04"/>
    <w:rsid w:val="001D37A5"/>
    <w:rsid w:val="001D5C9A"/>
    <w:rsid w:val="001F19CD"/>
    <w:rsid w:val="001F207C"/>
    <w:rsid w:val="001F3AA2"/>
    <w:rsid w:val="00202FFE"/>
    <w:rsid w:val="002037EF"/>
    <w:rsid w:val="002157DE"/>
    <w:rsid w:val="00221BAF"/>
    <w:rsid w:val="00222132"/>
    <w:rsid w:val="00227F83"/>
    <w:rsid w:val="00233047"/>
    <w:rsid w:val="0025094B"/>
    <w:rsid w:val="00253137"/>
    <w:rsid w:val="002547A8"/>
    <w:rsid w:val="00260B84"/>
    <w:rsid w:val="00262DF9"/>
    <w:rsid w:val="0027208B"/>
    <w:rsid w:val="00280D0C"/>
    <w:rsid w:val="00281824"/>
    <w:rsid w:val="0028313E"/>
    <w:rsid w:val="002915C9"/>
    <w:rsid w:val="00296352"/>
    <w:rsid w:val="002965F5"/>
    <w:rsid w:val="00297E20"/>
    <w:rsid w:val="002A1E14"/>
    <w:rsid w:val="002A2126"/>
    <w:rsid w:val="002B3E76"/>
    <w:rsid w:val="002B4A5D"/>
    <w:rsid w:val="002B7EFA"/>
    <w:rsid w:val="002C37B2"/>
    <w:rsid w:val="002C73AC"/>
    <w:rsid w:val="002E1073"/>
    <w:rsid w:val="002E1B2A"/>
    <w:rsid w:val="002E6D31"/>
    <w:rsid w:val="002F072B"/>
    <w:rsid w:val="00303484"/>
    <w:rsid w:val="003045B1"/>
    <w:rsid w:val="00304A6F"/>
    <w:rsid w:val="00306006"/>
    <w:rsid w:val="00312734"/>
    <w:rsid w:val="00317E5E"/>
    <w:rsid w:val="0032211A"/>
    <w:rsid w:val="00335902"/>
    <w:rsid w:val="003364F5"/>
    <w:rsid w:val="00340C4A"/>
    <w:rsid w:val="00346CD5"/>
    <w:rsid w:val="00347898"/>
    <w:rsid w:val="00360359"/>
    <w:rsid w:val="00366A3D"/>
    <w:rsid w:val="0036766C"/>
    <w:rsid w:val="0037390B"/>
    <w:rsid w:val="0037725D"/>
    <w:rsid w:val="00377966"/>
    <w:rsid w:val="00385C06"/>
    <w:rsid w:val="00391F41"/>
    <w:rsid w:val="003A3451"/>
    <w:rsid w:val="003A73B6"/>
    <w:rsid w:val="003B478D"/>
    <w:rsid w:val="003D7CAA"/>
    <w:rsid w:val="003F6467"/>
    <w:rsid w:val="003F6612"/>
    <w:rsid w:val="00403078"/>
    <w:rsid w:val="00406B2C"/>
    <w:rsid w:val="00415961"/>
    <w:rsid w:val="00432FEB"/>
    <w:rsid w:val="004347D3"/>
    <w:rsid w:val="00452825"/>
    <w:rsid w:val="004545B8"/>
    <w:rsid w:val="004546D5"/>
    <w:rsid w:val="0045672C"/>
    <w:rsid w:val="004671EA"/>
    <w:rsid w:val="004707A1"/>
    <w:rsid w:val="00473A61"/>
    <w:rsid w:val="00474BB0"/>
    <w:rsid w:val="004753E0"/>
    <w:rsid w:val="00482C8E"/>
    <w:rsid w:val="00490D82"/>
    <w:rsid w:val="00495101"/>
    <w:rsid w:val="004A2A16"/>
    <w:rsid w:val="004B1007"/>
    <w:rsid w:val="004B27F2"/>
    <w:rsid w:val="004B2B5D"/>
    <w:rsid w:val="004C533A"/>
    <w:rsid w:val="004D6BBE"/>
    <w:rsid w:val="004E1574"/>
    <w:rsid w:val="004E5111"/>
    <w:rsid w:val="004E6561"/>
    <w:rsid w:val="004E703C"/>
    <w:rsid w:val="004E7258"/>
    <w:rsid w:val="004F541E"/>
    <w:rsid w:val="004F5554"/>
    <w:rsid w:val="00500708"/>
    <w:rsid w:val="00525304"/>
    <w:rsid w:val="00527725"/>
    <w:rsid w:val="0053562C"/>
    <w:rsid w:val="00541296"/>
    <w:rsid w:val="00542789"/>
    <w:rsid w:val="00545A00"/>
    <w:rsid w:val="00546699"/>
    <w:rsid w:val="005509E6"/>
    <w:rsid w:val="00571250"/>
    <w:rsid w:val="005A072A"/>
    <w:rsid w:val="005A1110"/>
    <w:rsid w:val="005A29AF"/>
    <w:rsid w:val="005B2CFC"/>
    <w:rsid w:val="005C0681"/>
    <w:rsid w:val="005C19E2"/>
    <w:rsid w:val="005C226D"/>
    <w:rsid w:val="005C68AA"/>
    <w:rsid w:val="005C6CA2"/>
    <w:rsid w:val="005D0A35"/>
    <w:rsid w:val="005D164C"/>
    <w:rsid w:val="005D2868"/>
    <w:rsid w:val="005F18D0"/>
    <w:rsid w:val="005F25D8"/>
    <w:rsid w:val="00602672"/>
    <w:rsid w:val="00604191"/>
    <w:rsid w:val="00604E3E"/>
    <w:rsid w:val="00636C1F"/>
    <w:rsid w:val="0064338C"/>
    <w:rsid w:val="006437C2"/>
    <w:rsid w:val="00650948"/>
    <w:rsid w:val="006526D8"/>
    <w:rsid w:val="00656E9F"/>
    <w:rsid w:val="00662072"/>
    <w:rsid w:val="006719D9"/>
    <w:rsid w:val="006723C6"/>
    <w:rsid w:val="00672CB6"/>
    <w:rsid w:val="00677AB2"/>
    <w:rsid w:val="00683BF2"/>
    <w:rsid w:val="00690850"/>
    <w:rsid w:val="006C0DAC"/>
    <w:rsid w:val="006C0DEE"/>
    <w:rsid w:val="006C18BD"/>
    <w:rsid w:val="006C1CA3"/>
    <w:rsid w:val="006C24FC"/>
    <w:rsid w:val="006D1274"/>
    <w:rsid w:val="006D2BCC"/>
    <w:rsid w:val="006E563F"/>
    <w:rsid w:val="006F3784"/>
    <w:rsid w:val="006F493C"/>
    <w:rsid w:val="006F4D22"/>
    <w:rsid w:val="006F6F18"/>
    <w:rsid w:val="00701C98"/>
    <w:rsid w:val="007060CD"/>
    <w:rsid w:val="00706774"/>
    <w:rsid w:val="007114CA"/>
    <w:rsid w:val="0071346F"/>
    <w:rsid w:val="007140DE"/>
    <w:rsid w:val="007219DA"/>
    <w:rsid w:val="00722CC4"/>
    <w:rsid w:val="007243C7"/>
    <w:rsid w:val="007249EC"/>
    <w:rsid w:val="00731398"/>
    <w:rsid w:val="00736617"/>
    <w:rsid w:val="00747A84"/>
    <w:rsid w:val="0075112C"/>
    <w:rsid w:val="007522F6"/>
    <w:rsid w:val="007603FB"/>
    <w:rsid w:val="00767622"/>
    <w:rsid w:val="00770C57"/>
    <w:rsid w:val="00776FD8"/>
    <w:rsid w:val="0079196E"/>
    <w:rsid w:val="0079370E"/>
    <w:rsid w:val="007C6CB1"/>
    <w:rsid w:val="007D04F4"/>
    <w:rsid w:val="007D5C92"/>
    <w:rsid w:val="007E7667"/>
    <w:rsid w:val="007F4673"/>
    <w:rsid w:val="007F5261"/>
    <w:rsid w:val="007F5389"/>
    <w:rsid w:val="007F71AE"/>
    <w:rsid w:val="00802CD6"/>
    <w:rsid w:val="00811EA1"/>
    <w:rsid w:val="00815CEB"/>
    <w:rsid w:val="00816E45"/>
    <w:rsid w:val="00816F9A"/>
    <w:rsid w:val="0082263D"/>
    <w:rsid w:val="008227A5"/>
    <w:rsid w:val="00823181"/>
    <w:rsid w:val="00825407"/>
    <w:rsid w:val="0082721E"/>
    <w:rsid w:val="0083627A"/>
    <w:rsid w:val="008365D1"/>
    <w:rsid w:val="008370E8"/>
    <w:rsid w:val="0083719C"/>
    <w:rsid w:val="00842303"/>
    <w:rsid w:val="00851436"/>
    <w:rsid w:val="00864697"/>
    <w:rsid w:val="00867AFC"/>
    <w:rsid w:val="00872545"/>
    <w:rsid w:val="00874137"/>
    <w:rsid w:val="00880435"/>
    <w:rsid w:val="00891267"/>
    <w:rsid w:val="00897843"/>
    <w:rsid w:val="008A39AF"/>
    <w:rsid w:val="008B0A7A"/>
    <w:rsid w:val="008C7FEB"/>
    <w:rsid w:val="008D2BF5"/>
    <w:rsid w:val="008D3CB4"/>
    <w:rsid w:val="008D4518"/>
    <w:rsid w:val="008E0746"/>
    <w:rsid w:val="008F1B13"/>
    <w:rsid w:val="008F2B55"/>
    <w:rsid w:val="0090044C"/>
    <w:rsid w:val="00907159"/>
    <w:rsid w:val="00916BDF"/>
    <w:rsid w:val="009247B6"/>
    <w:rsid w:val="00925CD4"/>
    <w:rsid w:val="009459D1"/>
    <w:rsid w:val="009522BF"/>
    <w:rsid w:val="00955403"/>
    <w:rsid w:val="0096385E"/>
    <w:rsid w:val="0096466C"/>
    <w:rsid w:val="00973E62"/>
    <w:rsid w:val="009800CD"/>
    <w:rsid w:val="0098345B"/>
    <w:rsid w:val="0098582A"/>
    <w:rsid w:val="009A2589"/>
    <w:rsid w:val="009A78F2"/>
    <w:rsid w:val="009B7340"/>
    <w:rsid w:val="009C1953"/>
    <w:rsid w:val="009C71D7"/>
    <w:rsid w:val="009D2BA2"/>
    <w:rsid w:val="009E3B8A"/>
    <w:rsid w:val="009E4B8A"/>
    <w:rsid w:val="009F4C36"/>
    <w:rsid w:val="00A04776"/>
    <w:rsid w:val="00A16138"/>
    <w:rsid w:val="00A20CE1"/>
    <w:rsid w:val="00A227F5"/>
    <w:rsid w:val="00A3322B"/>
    <w:rsid w:val="00A36C1E"/>
    <w:rsid w:val="00A41788"/>
    <w:rsid w:val="00A42B0C"/>
    <w:rsid w:val="00A44ABE"/>
    <w:rsid w:val="00A5553E"/>
    <w:rsid w:val="00A56170"/>
    <w:rsid w:val="00A62165"/>
    <w:rsid w:val="00A72001"/>
    <w:rsid w:val="00A854F6"/>
    <w:rsid w:val="00A94701"/>
    <w:rsid w:val="00AA17B3"/>
    <w:rsid w:val="00AA64C3"/>
    <w:rsid w:val="00AB51D1"/>
    <w:rsid w:val="00AB58C2"/>
    <w:rsid w:val="00AC238C"/>
    <w:rsid w:val="00AC722C"/>
    <w:rsid w:val="00AD5ABB"/>
    <w:rsid w:val="00AE3419"/>
    <w:rsid w:val="00AE64BA"/>
    <w:rsid w:val="00AF0B48"/>
    <w:rsid w:val="00AF2A1B"/>
    <w:rsid w:val="00B0467C"/>
    <w:rsid w:val="00B227DF"/>
    <w:rsid w:val="00B26100"/>
    <w:rsid w:val="00B27774"/>
    <w:rsid w:val="00B27D10"/>
    <w:rsid w:val="00B31FA4"/>
    <w:rsid w:val="00B34DA5"/>
    <w:rsid w:val="00B37F7B"/>
    <w:rsid w:val="00B43713"/>
    <w:rsid w:val="00B458B8"/>
    <w:rsid w:val="00B46814"/>
    <w:rsid w:val="00B53A12"/>
    <w:rsid w:val="00B66DE5"/>
    <w:rsid w:val="00B67564"/>
    <w:rsid w:val="00B7249F"/>
    <w:rsid w:val="00B916A1"/>
    <w:rsid w:val="00B92D30"/>
    <w:rsid w:val="00B9572B"/>
    <w:rsid w:val="00BA0C59"/>
    <w:rsid w:val="00BA45E2"/>
    <w:rsid w:val="00BA4E31"/>
    <w:rsid w:val="00BB4957"/>
    <w:rsid w:val="00BB72FE"/>
    <w:rsid w:val="00BC3650"/>
    <w:rsid w:val="00BD1A6C"/>
    <w:rsid w:val="00BE1DFD"/>
    <w:rsid w:val="00BE5B81"/>
    <w:rsid w:val="00BE7A7E"/>
    <w:rsid w:val="00BF0DCD"/>
    <w:rsid w:val="00C03F0C"/>
    <w:rsid w:val="00C14D2B"/>
    <w:rsid w:val="00C16255"/>
    <w:rsid w:val="00C169FC"/>
    <w:rsid w:val="00C2371A"/>
    <w:rsid w:val="00C2420C"/>
    <w:rsid w:val="00C30784"/>
    <w:rsid w:val="00C31D14"/>
    <w:rsid w:val="00C36079"/>
    <w:rsid w:val="00C42D8B"/>
    <w:rsid w:val="00C44EF3"/>
    <w:rsid w:val="00C47436"/>
    <w:rsid w:val="00C4767C"/>
    <w:rsid w:val="00C500F4"/>
    <w:rsid w:val="00C54A2F"/>
    <w:rsid w:val="00C54DBD"/>
    <w:rsid w:val="00C72692"/>
    <w:rsid w:val="00C77E85"/>
    <w:rsid w:val="00C81822"/>
    <w:rsid w:val="00CA669A"/>
    <w:rsid w:val="00CB2F0E"/>
    <w:rsid w:val="00CC410C"/>
    <w:rsid w:val="00CC5222"/>
    <w:rsid w:val="00CE00E4"/>
    <w:rsid w:val="00CE19AE"/>
    <w:rsid w:val="00CE3AF8"/>
    <w:rsid w:val="00CE59FD"/>
    <w:rsid w:val="00CE64E1"/>
    <w:rsid w:val="00CF5F81"/>
    <w:rsid w:val="00D02CD4"/>
    <w:rsid w:val="00D039B4"/>
    <w:rsid w:val="00D051AF"/>
    <w:rsid w:val="00D1202C"/>
    <w:rsid w:val="00D13787"/>
    <w:rsid w:val="00D1496A"/>
    <w:rsid w:val="00D20A7B"/>
    <w:rsid w:val="00D23D84"/>
    <w:rsid w:val="00D26551"/>
    <w:rsid w:val="00D316B7"/>
    <w:rsid w:val="00D3750D"/>
    <w:rsid w:val="00D46104"/>
    <w:rsid w:val="00D5611B"/>
    <w:rsid w:val="00D57723"/>
    <w:rsid w:val="00D603C5"/>
    <w:rsid w:val="00D604C9"/>
    <w:rsid w:val="00D60893"/>
    <w:rsid w:val="00D65143"/>
    <w:rsid w:val="00D72C03"/>
    <w:rsid w:val="00D73010"/>
    <w:rsid w:val="00D7445D"/>
    <w:rsid w:val="00D76286"/>
    <w:rsid w:val="00DA25BD"/>
    <w:rsid w:val="00DB6A7D"/>
    <w:rsid w:val="00DD5DA6"/>
    <w:rsid w:val="00DE751C"/>
    <w:rsid w:val="00DF2A61"/>
    <w:rsid w:val="00DF4E5F"/>
    <w:rsid w:val="00DF6FC8"/>
    <w:rsid w:val="00DF728F"/>
    <w:rsid w:val="00E006A4"/>
    <w:rsid w:val="00E10462"/>
    <w:rsid w:val="00E10A03"/>
    <w:rsid w:val="00E13B3E"/>
    <w:rsid w:val="00E27F35"/>
    <w:rsid w:val="00E41F6B"/>
    <w:rsid w:val="00E42034"/>
    <w:rsid w:val="00E42EB8"/>
    <w:rsid w:val="00E464B7"/>
    <w:rsid w:val="00E46A2F"/>
    <w:rsid w:val="00E527F1"/>
    <w:rsid w:val="00E84190"/>
    <w:rsid w:val="00E935D8"/>
    <w:rsid w:val="00E96385"/>
    <w:rsid w:val="00EA1515"/>
    <w:rsid w:val="00EA2966"/>
    <w:rsid w:val="00EA345D"/>
    <w:rsid w:val="00EA5CB4"/>
    <w:rsid w:val="00EA689D"/>
    <w:rsid w:val="00EB5116"/>
    <w:rsid w:val="00EB5301"/>
    <w:rsid w:val="00EB5C92"/>
    <w:rsid w:val="00EB6999"/>
    <w:rsid w:val="00EC509C"/>
    <w:rsid w:val="00EC535A"/>
    <w:rsid w:val="00ED35CF"/>
    <w:rsid w:val="00ED7847"/>
    <w:rsid w:val="00EE2BEB"/>
    <w:rsid w:val="00EE4CF3"/>
    <w:rsid w:val="00EF4E0C"/>
    <w:rsid w:val="00F16C1C"/>
    <w:rsid w:val="00F21001"/>
    <w:rsid w:val="00F2394E"/>
    <w:rsid w:val="00F24FAD"/>
    <w:rsid w:val="00F50223"/>
    <w:rsid w:val="00F53DDB"/>
    <w:rsid w:val="00F550B7"/>
    <w:rsid w:val="00F77CFF"/>
    <w:rsid w:val="00F80879"/>
    <w:rsid w:val="00F82D05"/>
    <w:rsid w:val="00F86ED0"/>
    <w:rsid w:val="00F87C31"/>
    <w:rsid w:val="00F92B32"/>
    <w:rsid w:val="00F95367"/>
    <w:rsid w:val="00F9596D"/>
    <w:rsid w:val="00FA2B0E"/>
    <w:rsid w:val="00FA3262"/>
    <w:rsid w:val="00FB3083"/>
    <w:rsid w:val="00FC1045"/>
    <w:rsid w:val="00FE0551"/>
    <w:rsid w:val="00FE15A4"/>
    <w:rsid w:val="00FE7B70"/>
    <w:rsid w:val="00FF0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89B663D-8B47-4D90-BCB1-15045DB224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140D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7413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rmal (Web)"/>
    <w:aliases w:val="Обычный (веб) Знак,Знак1 Знак,Знак1 Знак Знак,Знак1 Знак Знак Знак Знак Знак Знак Знак,Знак1,Знак1 Знак Знак Знак,Обычный (веб) Знак2,Обычный (веб) Знак1 Знак,Обычный (веб) Знак Знак Знак,Знак1 Знак1 Знак Знак Знак Знак,‚Õÿ¬1 ‚Õÿ¬ ‚Õÿ¬1"/>
    <w:basedOn w:val="a"/>
    <w:link w:val="a4"/>
    <w:uiPriority w:val="99"/>
    <w:unhideWhenUsed/>
    <w:pPr>
      <w:spacing w:before="100" w:beforeAutospacing="1" w:after="100" w:afterAutospacing="1"/>
    </w:pPr>
  </w:style>
  <w:style w:type="paragraph" w:styleId="a5">
    <w:name w:val="Balloon Text"/>
    <w:basedOn w:val="a"/>
    <w:link w:val="a6"/>
    <w:uiPriority w:val="99"/>
    <w:semiHidden/>
    <w:unhideWhenUsed/>
    <w:rsid w:val="005C19E2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5C19E2"/>
    <w:rPr>
      <w:rFonts w:ascii="Tahoma" w:eastAsiaTheme="minorEastAsi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EA5CB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">
    <w:name w:val="Основний текст Знак1"/>
    <w:basedOn w:val="a0"/>
    <w:link w:val="a8"/>
    <w:uiPriority w:val="99"/>
    <w:rsid w:val="00AE64BA"/>
    <w:rPr>
      <w:shd w:val="clear" w:color="auto" w:fill="FFFFFF"/>
    </w:rPr>
  </w:style>
  <w:style w:type="character" w:customStyle="1" w:styleId="Bodytext13ptExact2">
    <w:name w:val="Body text + 13 pt Exact2"/>
    <w:basedOn w:val="1"/>
    <w:uiPriority w:val="99"/>
    <w:rsid w:val="00AE64BA"/>
    <w:rPr>
      <w:sz w:val="26"/>
      <w:szCs w:val="26"/>
      <w:shd w:val="clear" w:color="auto" w:fill="FFFFFF"/>
    </w:rPr>
  </w:style>
  <w:style w:type="paragraph" w:styleId="a8">
    <w:name w:val="Body Text"/>
    <w:basedOn w:val="a"/>
    <w:link w:val="1"/>
    <w:uiPriority w:val="99"/>
    <w:rsid w:val="00AE64BA"/>
    <w:pPr>
      <w:widowControl w:val="0"/>
      <w:shd w:val="clear" w:color="auto" w:fill="FFFFFF"/>
    </w:pPr>
    <w:rPr>
      <w:rFonts w:eastAsia="Times New Roman"/>
      <w:sz w:val="20"/>
      <w:szCs w:val="20"/>
    </w:rPr>
  </w:style>
  <w:style w:type="character" w:customStyle="1" w:styleId="a9">
    <w:name w:val="Основний текст Знак"/>
    <w:basedOn w:val="a0"/>
    <w:uiPriority w:val="99"/>
    <w:semiHidden/>
    <w:rsid w:val="00AE64BA"/>
    <w:rPr>
      <w:rFonts w:eastAsiaTheme="minorEastAsia"/>
      <w:sz w:val="24"/>
      <w:szCs w:val="24"/>
    </w:rPr>
  </w:style>
  <w:style w:type="character" w:customStyle="1" w:styleId="CharStyle5">
    <w:name w:val="Char Style 5"/>
    <w:basedOn w:val="a0"/>
    <w:link w:val="Style4"/>
    <w:rsid w:val="003B478D"/>
    <w:rPr>
      <w:sz w:val="25"/>
      <w:szCs w:val="25"/>
      <w:shd w:val="clear" w:color="auto" w:fill="FFFFFF"/>
    </w:rPr>
  </w:style>
  <w:style w:type="paragraph" w:customStyle="1" w:styleId="Style4">
    <w:name w:val="Style 4"/>
    <w:basedOn w:val="a"/>
    <w:link w:val="CharStyle5"/>
    <w:rsid w:val="003B478D"/>
    <w:pPr>
      <w:widowControl w:val="0"/>
      <w:shd w:val="clear" w:color="auto" w:fill="FFFFFF"/>
      <w:spacing w:before="300" w:after="60" w:line="0" w:lineRule="atLeast"/>
    </w:pPr>
    <w:rPr>
      <w:rFonts w:eastAsia="Times New Roman"/>
      <w:sz w:val="25"/>
      <w:szCs w:val="25"/>
    </w:rPr>
  </w:style>
  <w:style w:type="paragraph" w:customStyle="1" w:styleId="aa">
    <w:name w:val="Нормальний текст"/>
    <w:basedOn w:val="a"/>
    <w:rsid w:val="00124DC9"/>
    <w:pPr>
      <w:spacing w:before="120"/>
      <w:ind w:firstLine="567"/>
    </w:pPr>
    <w:rPr>
      <w:rFonts w:ascii="Antiqua" w:eastAsia="Times New Roman" w:hAnsi="Antiqua"/>
      <w:sz w:val="26"/>
      <w:szCs w:val="20"/>
      <w:lang w:eastAsia="ru-RU"/>
    </w:rPr>
  </w:style>
  <w:style w:type="paragraph" w:customStyle="1" w:styleId="ab">
    <w:name w:val="Стиль"/>
    <w:basedOn w:val="a"/>
    <w:uiPriority w:val="99"/>
    <w:rsid w:val="00010F97"/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D76286"/>
  </w:style>
  <w:style w:type="paragraph" w:customStyle="1" w:styleId="21">
    <w:name w:val="Обычный2"/>
    <w:rsid w:val="00A72001"/>
    <w:rPr>
      <w:snapToGrid w:val="0"/>
      <w:lang w:val="en-US" w:eastAsia="ru-RU"/>
    </w:rPr>
  </w:style>
  <w:style w:type="paragraph" w:styleId="ac">
    <w:name w:val="header"/>
    <w:basedOn w:val="a"/>
    <w:link w:val="ad"/>
    <w:uiPriority w:val="99"/>
    <w:unhideWhenUsed/>
    <w:rsid w:val="0079370E"/>
    <w:pPr>
      <w:tabs>
        <w:tab w:val="center" w:pos="4819"/>
        <w:tab w:val="right" w:pos="9639"/>
      </w:tabs>
    </w:pPr>
  </w:style>
  <w:style w:type="character" w:customStyle="1" w:styleId="ad">
    <w:name w:val="Верхній колонтитул Знак"/>
    <w:basedOn w:val="a0"/>
    <w:link w:val="ac"/>
    <w:uiPriority w:val="99"/>
    <w:rsid w:val="0079370E"/>
    <w:rPr>
      <w:rFonts w:eastAsiaTheme="minorEastAsia"/>
      <w:sz w:val="24"/>
      <w:szCs w:val="24"/>
    </w:rPr>
  </w:style>
  <w:style w:type="paragraph" w:styleId="ae">
    <w:name w:val="footer"/>
    <w:basedOn w:val="a"/>
    <w:link w:val="af"/>
    <w:uiPriority w:val="99"/>
    <w:unhideWhenUsed/>
    <w:rsid w:val="0079370E"/>
    <w:pPr>
      <w:tabs>
        <w:tab w:val="center" w:pos="4819"/>
        <w:tab w:val="right" w:pos="9639"/>
      </w:tabs>
    </w:pPr>
  </w:style>
  <w:style w:type="character" w:customStyle="1" w:styleId="af">
    <w:name w:val="Нижній колонтитул Знак"/>
    <w:basedOn w:val="a0"/>
    <w:link w:val="ae"/>
    <w:uiPriority w:val="99"/>
    <w:rsid w:val="0079370E"/>
    <w:rPr>
      <w:rFonts w:eastAsiaTheme="minorEastAsia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7140DE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a4">
    <w:name w:val="Звичайний (веб) Знак"/>
    <w:aliases w:val="Обычный (веб) Знак Знак,Знак1 Знак Знак1,Знак1 Знак Знак Знак1,Знак1 Знак Знак Знак Знак Знак Знак Знак Знак,Знак1 Знак1,Знак1 Знак Знак Знак Знак,Обычный (веб) Знак2 Знак,Обычный (веб) Знак1 Знак Знак,‚Õÿ¬1 ‚Õÿ¬ ‚Õÿ¬1 Знак"/>
    <w:link w:val="a3"/>
    <w:uiPriority w:val="99"/>
    <w:locked/>
    <w:rsid w:val="0032211A"/>
    <w:rPr>
      <w:rFonts w:eastAsiaTheme="minorEastAsia"/>
      <w:sz w:val="24"/>
      <w:szCs w:val="24"/>
    </w:rPr>
  </w:style>
  <w:style w:type="character" w:customStyle="1" w:styleId="CharStyle15">
    <w:name w:val="Char Style 15"/>
    <w:link w:val="Style14"/>
    <w:locked/>
    <w:rsid w:val="0032211A"/>
    <w:rPr>
      <w:sz w:val="27"/>
      <w:shd w:val="clear" w:color="auto" w:fill="FFFFFF"/>
    </w:rPr>
  </w:style>
  <w:style w:type="paragraph" w:customStyle="1" w:styleId="Style14">
    <w:name w:val="Style 14"/>
    <w:basedOn w:val="a"/>
    <w:link w:val="CharStyle15"/>
    <w:rsid w:val="0032211A"/>
    <w:pPr>
      <w:widowControl w:val="0"/>
      <w:shd w:val="clear" w:color="auto" w:fill="FFFFFF"/>
      <w:spacing w:after="300" w:line="240" w:lineRule="atLeast"/>
    </w:pPr>
    <w:rPr>
      <w:rFonts w:eastAsia="Times New Roman"/>
      <w:sz w:val="27"/>
      <w:szCs w:val="20"/>
    </w:rPr>
  </w:style>
  <w:style w:type="paragraph" w:styleId="af0">
    <w:name w:val="No Spacing"/>
    <w:uiPriority w:val="1"/>
    <w:qFormat/>
    <w:rsid w:val="009E3B8A"/>
    <w:rPr>
      <w:sz w:val="24"/>
      <w:szCs w:val="24"/>
      <w:lang w:val="ru-RU" w:eastAsia="ru-RU"/>
    </w:rPr>
  </w:style>
  <w:style w:type="paragraph" w:customStyle="1" w:styleId="af1">
    <w:name w:val="Установа"/>
    <w:basedOn w:val="a"/>
    <w:rsid w:val="00474BB0"/>
    <w:pPr>
      <w:keepNext/>
      <w:keepLines/>
      <w:spacing w:before="120"/>
      <w:jc w:val="center"/>
    </w:pPr>
    <w:rPr>
      <w:rFonts w:ascii="Antiqua" w:eastAsia="Times New Roman" w:hAnsi="Antiqua"/>
      <w:b/>
      <w:i/>
      <w:caps/>
      <w:sz w:val="48"/>
      <w:szCs w:val="20"/>
      <w:lang w:eastAsia="ru-RU"/>
    </w:rPr>
  </w:style>
  <w:style w:type="paragraph" w:customStyle="1" w:styleId="Blank">
    <w:name w:val="Blank"/>
    <w:basedOn w:val="a"/>
    <w:rsid w:val="00AC238C"/>
    <w:pPr>
      <w:tabs>
        <w:tab w:val="left" w:pos="5387"/>
        <w:tab w:val="right" w:pos="9356"/>
      </w:tabs>
      <w:overflowPunct w:val="0"/>
      <w:autoSpaceDE w:val="0"/>
      <w:autoSpaceDN w:val="0"/>
      <w:adjustRightInd w:val="0"/>
      <w:spacing w:after="240"/>
      <w:ind w:firstLine="720"/>
      <w:jc w:val="both"/>
    </w:pPr>
    <w:rPr>
      <w:rFonts w:ascii="UkrainianTimesET" w:eastAsia="Times New Roman" w:hAnsi="UkrainianTimesET"/>
      <w:b/>
      <w:noProof/>
      <w:sz w:val="26"/>
      <w:szCs w:val="20"/>
      <w:lang w:eastAsia="ru-RU"/>
    </w:rPr>
  </w:style>
  <w:style w:type="table" w:styleId="af2">
    <w:name w:val="Table Grid"/>
    <w:basedOn w:val="a1"/>
    <w:uiPriority w:val="99"/>
    <w:rsid w:val="002963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basedOn w:val="a0"/>
    <w:link w:val="4"/>
    <w:uiPriority w:val="9"/>
    <w:semiHidden/>
    <w:rsid w:val="0087413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paragraph" w:customStyle="1" w:styleId="af3">
    <w:name w:val="Назва документа"/>
    <w:basedOn w:val="a"/>
    <w:next w:val="a"/>
    <w:rsid w:val="00874137"/>
    <w:pPr>
      <w:keepNext/>
      <w:keepLines/>
      <w:spacing w:before="360" w:after="360"/>
      <w:jc w:val="center"/>
    </w:pPr>
    <w:rPr>
      <w:rFonts w:ascii="Antiqua" w:eastAsia="Times New Roman" w:hAnsi="Antiqua"/>
      <w:b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283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1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59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7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95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8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1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9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7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8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F540E-AD22-472F-80E8-BECAEA378EE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E9D6671-7940-46E5-893D-97E2D50F33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2C32198-73C4-45DF-A215-91AA5C275D4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0D6E7480-6CD7-40C9-98D9-5808B16BAA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805</Words>
  <Characters>460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2021-04-12T09:09:00Z</dcterms:created>
  <dcterms:modified xsi:type="dcterms:W3CDTF">2021-04-12T09:09:00Z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ItemGuid">
    <vt:lpwstr>a49b71e1-5414-478c-aab2-e91048cd7702</vt:lpwstr>
  </property>
  <property fmtid="{D5CDD505-2E9C-101B-9397-08002B2CF9AE}" pid="3" name="ContentTypeId">
    <vt:lpwstr>0x0101005082CF9611B70740801F57C691914AA100112606590970F34A82426E1C2D62EACA</vt:lpwstr>
  </property>
</Properties>
</file>