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D26" w:rsidRDefault="009A7D26" w:rsidP="009A7D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</w:t>
      </w:r>
    </w:p>
    <w:p w:rsidR="00AF6574" w:rsidRPr="00AF6574" w:rsidRDefault="009A7D26" w:rsidP="00AF6574">
      <w:pPr>
        <w:pStyle w:val="1"/>
        <w:jc w:val="right"/>
        <w:rPr>
          <w:b/>
          <w:i/>
        </w:rPr>
      </w:pPr>
      <w:r w:rsidRPr="00AF6574">
        <w:rPr>
          <w:b/>
          <w:szCs w:val="28"/>
        </w:rPr>
        <w:t xml:space="preserve">                                                                 </w:t>
      </w:r>
      <w:r w:rsidR="00AF6574" w:rsidRPr="00AF6574">
        <w:rPr>
          <w:b/>
          <w:i/>
        </w:rPr>
        <w:t>До реєстр. № 5374 від 14.04.2021</w:t>
      </w:r>
    </w:p>
    <w:p w:rsidR="00AF6574" w:rsidRPr="00AF6574" w:rsidRDefault="00E476B5" w:rsidP="00E476B5">
      <w:pPr>
        <w:pStyle w:val="1"/>
        <w:rPr>
          <w:b/>
          <w:i/>
        </w:rPr>
      </w:pPr>
      <w:r>
        <w:rPr>
          <w:b/>
        </w:rPr>
        <w:t xml:space="preserve">                                                                              </w:t>
      </w:r>
      <w:r w:rsidR="00AF6574" w:rsidRPr="00AF6574">
        <w:rPr>
          <w:b/>
        </w:rPr>
        <w:t xml:space="preserve"> </w:t>
      </w:r>
      <w:r w:rsidR="0029024C">
        <w:rPr>
          <w:b/>
        </w:rPr>
        <w:t xml:space="preserve"> </w:t>
      </w:r>
      <w:r w:rsidR="00AF6574" w:rsidRPr="00AF6574">
        <w:rPr>
          <w:b/>
          <w:i/>
        </w:rPr>
        <w:t>Верховна Рада України</w:t>
      </w:r>
    </w:p>
    <w:p w:rsidR="00AF6574" w:rsidRPr="00116356" w:rsidRDefault="00AF6574" w:rsidP="00AF6574">
      <w:pPr>
        <w:rPr>
          <w:b/>
          <w:sz w:val="28"/>
          <w:szCs w:val="28"/>
          <w:lang w:val="uk-UA"/>
        </w:rPr>
      </w:pPr>
    </w:p>
    <w:p w:rsidR="00AF6574" w:rsidRPr="00AF6574" w:rsidRDefault="00AF6574" w:rsidP="00AF6574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AF65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Комітет Верховної Ради України з питань освіти, науки та інновацій на засіданні 6 жовтня 2021 року (протокол №79)  відповідно до статті 93 Регламенту Верховної Ради України розглянув проект Закону України про внесення змін до Закону України «Про вищу освіту» щодо забезпечення прав здобувачів вищої освіти брати участь в управлінні закладом вищої освіти</w:t>
      </w:r>
      <w:r w:rsidRPr="00AF65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(реєстр. № 5374  від 14.04.2021 р.), поданого народним депутатом України Шпак Л.О.  та іншими народними депутатами України </w:t>
      </w:r>
      <w:r w:rsidRPr="00AF6574">
        <w:rPr>
          <w:rFonts w:ascii="Times New Roman" w:hAnsi="Times New Roman" w:cs="Times New Roman"/>
          <w:color w:val="000000" w:themeColor="text1"/>
          <w:sz w:val="28"/>
          <w:szCs w:val="28"/>
        </w:rPr>
        <w:t>і рекомендує Верховній Раді У</w:t>
      </w:r>
      <w:r w:rsidR="00290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країни повернути  його суб’єкту </w:t>
      </w:r>
      <w:r w:rsidRPr="00AF65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права законодавчої ініціативи на доопрацювання.</w:t>
      </w:r>
    </w:p>
    <w:p w:rsidR="00AF6574" w:rsidRPr="00AF6574" w:rsidRDefault="00AF6574" w:rsidP="00AF65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         Метою законопроекту є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законодавче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забезпечення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права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всіх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здобувачів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брати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участь в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управлiннi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закладом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освiти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F6574" w:rsidRPr="00AF6574" w:rsidRDefault="00AF6574" w:rsidP="00AF65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Зокрема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36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», за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рішенням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вченої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ради до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складу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можуть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входити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також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представники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організацій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роботодавців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цьому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менш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як 75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відсотків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складу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вченої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ради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повинні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становити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наукові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науково-педагогічні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працівники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і не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менш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як 10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відсотків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виборні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представники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числа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здобувачів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освіти.</w:t>
      </w:r>
    </w:p>
    <w:p w:rsidR="00AF6574" w:rsidRPr="00AF6574" w:rsidRDefault="00AF6574" w:rsidP="00AF65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Також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39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вищим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колегіальним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органом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громадського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самоврядування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є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загальні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збори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конференція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) трудового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колективу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включаючи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виборних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представників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числа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здобувачів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освіти.</w:t>
      </w:r>
    </w:p>
    <w:p w:rsidR="00AF6574" w:rsidRPr="00AF6574" w:rsidRDefault="00AF6574" w:rsidP="00AF65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Крім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того,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згідно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42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брати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участь 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виборах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мають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право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виборні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представники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числа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студентів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курсантів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обираються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студентами (курсантами) шляхом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прямих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таємних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виборів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F6574" w:rsidRPr="00AF6574" w:rsidRDefault="00AF6574" w:rsidP="00AF65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Проте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враховано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тієї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обставини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61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здобувачами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є студент, курсант,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аспірант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ад’юнкт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асистент-стажист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F6574" w:rsidRPr="00AF6574" w:rsidRDefault="00AF6574" w:rsidP="00AF65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Станом на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сьогодні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чинні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положення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зазначають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лише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студентів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курсантів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AF6574" w:rsidRPr="00AF6574" w:rsidRDefault="00AF6574" w:rsidP="00AF6574">
      <w:pPr>
        <w:pStyle w:val="rvps2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AF6574">
        <w:rPr>
          <w:color w:val="000000" w:themeColor="text1"/>
          <w:sz w:val="28"/>
          <w:szCs w:val="28"/>
        </w:rPr>
        <w:t xml:space="preserve">У </w:t>
      </w:r>
      <w:proofErr w:type="spellStart"/>
      <w:r w:rsidRPr="00AF6574">
        <w:rPr>
          <w:color w:val="000000" w:themeColor="text1"/>
          <w:sz w:val="28"/>
          <w:szCs w:val="28"/>
        </w:rPr>
        <w:t>законопроекті</w:t>
      </w:r>
      <w:proofErr w:type="spellEnd"/>
      <w:r w:rsidRPr="00AF6574">
        <w:rPr>
          <w:color w:val="000000" w:themeColor="text1"/>
          <w:sz w:val="28"/>
          <w:szCs w:val="28"/>
        </w:rPr>
        <w:t xml:space="preserve"> з </w:t>
      </w:r>
      <w:proofErr w:type="spellStart"/>
      <w:r w:rsidRPr="00AF6574">
        <w:rPr>
          <w:color w:val="000000" w:themeColor="text1"/>
          <w:sz w:val="28"/>
          <w:szCs w:val="28"/>
        </w:rPr>
        <w:t>цією</w:t>
      </w:r>
      <w:proofErr w:type="spellEnd"/>
      <w:r w:rsidRPr="00AF6574">
        <w:rPr>
          <w:color w:val="000000" w:themeColor="text1"/>
          <w:sz w:val="28"/>
          <w:szCs w:val="28"/>
        </w:rPr>
        <w:t xml:space="preserve"> метою </w:t>
      </w:r>
      <w:proofErr w:type="spellStart"/>
      <w:r w:rsidRPr="00AF6574">
        <w:rPr>
          <w:color w:val="000000" w:themeColor="text1"/>
          <w:sz w:val="28"/>
          <w:szCs w:val="28"/>
        </w:rPr>
        <w:t>пропонується</w:t>
      </w:r>
      <w:proofErr w:type="spellEnd"/>
      <w:r w:rsidRPr="00AF6574">
        <w:rPr>
          <w:color w:val="000000" w:themeColor="text1"/>
          <w:sz w:val="28"/>
          <w:szCs w:val="28"/>
        </w:rPr>
        <w:t xml:space="preserve"> внести </w:t>
      </w:r>
      <w:proofErr w:type="spellStart"/>
      <w:r w:rsidRPr="00AF6574">
        <w:rPr>
          <w:color w:val="000000" w:themeColor="text1"/>
          <w:sz w:val="28"/>
          <w:szCs w:val="28"/>
        </w:rPr>
        <w:t>зміни</w:t>
      </w:r>
      <w:proofErr w:type="spellEnd"/>
      <w:r w:rsidRPr="00AF6574">
        <w:rPr>
          <w:color w:val="000000" w:themeColor="text1"/>
          <w:sz w:val="28"/>
          <w:szCs w:val="28"/>
        </w:rPr>
        <w:t xml:space="preserve"> до статей 36, 39, 42 Закону </w:t>
      </w:r>
      <w:proofErr w:type="spellStart"/>
      <w:r w:rsidRPr="00AF6574">
        <w:rPr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color w:val="000000" w:themeColor="text1"/>
          <w:sz w:val="28"/>
          <w:szCs w:val="28"/>
        </w:rPr>
        <w:t xml:space="preserve"> «Про </w:t>
      </w:r>
      <w:proofErr w:type="spellStart"/>
      <w:r w:rsidRPr="00AF6574">
        <w:rPr>
          <w:color w:val="000000" w:themeColor="text1"/>
          <w:sz w:val="28"/>
          <w:szCs w:val="28"/>
        </w:rPr>
        <w:t>вищу</w:t>
      </w:r>
      <w:proofErr w:type="spellEnd"/>
      <w:r w:rsidRPr="00AF6574">
        <w:rPr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color w:val="000000" w:themeColor="text1"/>
          <w:sz w:val="28"/>
          <w:szCs w:val="28"/>
        </w:rPr>
        <w:t>освіту</w:t>
      </w:r>
      <w:proofErr w:type="spellEnd"/>
      <w:r w:rsidRPr="00AF6574">
        <w:rPr>
          <w:color w:val="000000" w:themeColor="text1"/>
          <w:sz w:val="28"/>
          <w:szCs w:val="28"/>
        </w:rPr>
        <w:t xml:space="preserve">» в </w:t>
      </w:r>
      <w:proofErr w:type="spellStart"/>
      <w:r w:rsidRPr="00AF6574">
        <w:rPr>
          <w:color w:val="000000" w:themeColor="text1"/>
          <w:sz w:val="28"/>
          <w:szCs w:val="28"/>
        </w:rPr>
        <w:t>частині</w:t>
      </w:r>
      <w:proofErr w:type="spellEnd"/>
      <w:r w:rsidRPr="00AF6574">
        <w:rPr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color w:val="000000" w:themeColor="text1"/>
          <w:sz w:val="28"/>
          <w:szCs w:val="28"/>
        </w:rPr>
        <w:t>заміни</w:t>
      </w:r>
      <w:proofErr w:type="spellEnd"/>
      <w:r w:rsidRPr="00AF6574">
        <w:rPr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color w:val="000000" w:themeColor="text1"/>
          <w:sz w:val="28"/>
          <w:szCs w:val="28"/>
        </w:rPr>
        <w:t>слів</w:t>
      </w:r>
      <w:proofErr w:type="spellEnd"/>
      <w:r w:rsidRPr="00AF6574">
        <w:rPr>
          <w:color w:val="000000" w:themeColor="text1"/>
          <w:sz w:val="28"/>
          <w:szCs w:val="28"/>
        </w:rPr>
        <w:t xml:space="preserve"> «</w:t>
      </w:r>
      <w:proofErr w:type="spellStart"/>
      <w:r w:rsidRPr="00AF6574">
        <w:rPr>
          <w:color w:val="000000" w:themeColor="text1"/>
          <w:sz w:val="28"/>
          <w:szCs w:val="28"/>
        </w:rPr>
        <w:t>студентів</w:t>
      </w:r>
      <w:proofErr w:type="spellEnd"/>
      <w:r w:rsidRPr="00AF6574">
        <w:rPr>
          <w:color w:val="000000" w:themeColor="text1"/>
          <w:sz w:val="28"/>
          <w:szCs w:val="28"/>
        </w:rPr>
        <w:t xml:space="preserve"> (</w:t>
      </w:r>
      <w:proofErr w:type="spellStart"/>
      <w:r w:rsidRPr="00AF6574">
        <w:rPr>
          <w:color w:val="000000" w:themeColor="text1"/>
          <w:sz w:val="28"/>
          <w:szCs w:val="28"/>
        </w:rPr>
        <w:t>курсантів</w:t>
      </w:r>
      <w:proofErr w:type="spellEnd"/>
      <w:r w:rsidRPr="00AF6574">
        <w:rPr>
          <w:color w:val="000000" w:themeColor="text1"/>
          <w:sz w:val="28"/>
          <w:szCs w:val="28"/>
        </w:rPr>
        <w:t>)» на слова «</w:t>
      </w:r>
      <w:proofErr w:type="spellStart"/>
      <w:r w:rsidRPr="00AF6574">
        <w:rPr>
          <w:color w:val="000000" w:themeColor="text1"/>
          <w:sz w:val="28"/>
          <w:szCs w:val="28"/>
        </w:rPr>
        <w:t>здобувачів</w:t>
      </w:r>
      <w:proofErr w:type="spellEnd"/>
      <w:r w:rsidRPr="00AF6574">
        <w:rPr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color w:val="000000" w:themeColor="text1"/>
          <w:sz w:val="28"/>
          <w:szCs w:val="28"/>
        </w:rPr>
        <w:t>вищої</w:t>
      </w:r>
      <w:proofErr w:type="spellEnd"/>
      <w:r w:rsidRPr="00AF6574">
        <w:rPr>
          <w:color w:val="000000" w:themeColor="text1"/>
          <w:sz w:val="28"/>
          <w:szCs w:val="28"/>
        </w:rPr>
        <w:t xml:space="preserve"> освіти» у </w:t>
      </w:r>
      <w:proofErr w:type="spellStart"/>
      <w:r w:rsidRPr="00AF6574">
        <w:rPr>
          <w:color w:val="000000" w:themeColor="text1"/>
          <w:sz w:val="28"/>
          <w:szCs w:val="28"/>
        </w:rPr>
        <w:t>відповідному</w:t>
      </w:r>
      <w:proofErr w:type="spellEnd"/>
      <w:r w:rsidRPr="00AF6574">
        <w:rPr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color w:val="000000" w:themeColor="text1"/>
          <w:sz w:val="28"/>
          <w:szCs w:val="28"/>
        </w:rPr>
        <w:t>відмінку</w:t>
      </w:r>
      <w:proofErr w:type="spellEnd"/>
      <w:r w:rsidRPr="00AF6574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AF6574" w:rsidRPr="00AF6574" w:rsidRDefault="00AF6574" w:rsidP="00AF6574">
      <w:pPr>
        <w:tabs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Реалізація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проекту акта не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потребує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додаткових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фінансових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витрат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державного та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місцевих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бюджетів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F6574" w:rsidRPr="00AF6574" w:rsidRDefault="00AF6574" w:rsidP="00AF657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lastRenderedPageBreak/>
        <w:t xml:space="preserve">Головне </w:t>
      </w: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>науково-експертне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>управління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розглянувши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законопроект, 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цілому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підтримує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наведені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пояснювальній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записці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нього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аргументи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користь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відповідної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законодавчої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пропозиції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огляду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на те,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до п. 8</w:t>
      </w:r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ч. 1 ст. 1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здобувачами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визнаються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вихованці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учні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студенти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курсанти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слухачі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стажисти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аспіранти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ад’юнкти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інші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особи,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здобувають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 будь-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яким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видом та формою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здобуття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освіти. При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цьому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згідно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здобувачами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розуміються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особи,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навчаються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закладі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 на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певному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рівні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 з метою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здобуття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відповідного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ступеня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кваліфікації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(п. 11 ч. 1 ст. 1) та до </w:t>
      </w:r>
      <w:proofErr w:type="spellStart"/>
      <w:proofErr w:type="gram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відносяться</w:t>
      </w:r>
      <w:proofErr w:type="spellEnd"/>
      <w:proofErr w:type="gram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студенти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курсанти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аспіранти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ад’юнкти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асистент-стажисти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(ч. 2 ст. 61). Тому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прийняття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запропонованих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змін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сприятиме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забезпеченню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дотримання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принципів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рівності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всіх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учасників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освітнього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процесу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F6574" w:rsidRPr="00AF6574" w:rsidRDefault="00AF6574" w:rsidP="00AF657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огляду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зазначене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Головне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науково-експертне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управління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вважає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що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 результатами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розгляду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першому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читанні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законопроект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може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бути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прийнятий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 основу.</w:t>
      </w:r>
    </w:p>
    <w:p w:rsidR="00AF6574" w:rsidRPr="00AF6574" w:rsidRDefault="00AF6574" w:rsidP="00AF657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>Міністерство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освіти і науки </w:t>
      </w:r>
      <w:proofErr w:type="spellStart"/>
      <w:proofErr w:type="gram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розглянувши</w:t>
      </w:r>
      <w:proofErr w:type="spellEnd"/>
      <w:proofErr w:type="gram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цей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проект закону,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звертає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увагу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на думку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розробників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законопроекту, право на участь 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колегіальному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органі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громадського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самоврядування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поширюватиметься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аспірантів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ад’юнктів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докторантів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асистентів-стажистів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F6574" w:rsidRPr="00AF6574" w:rsidRDefault="00AF6574" w:rsidP="00AF6574">
      <w:pPr>
        <w:pStyle w:val="af2"/>
        <w:ind w:firstLine="708"/>
        <w:jc w:val="both"/>
        <w:rPr>
          <w:color w:val="000000" w:themeColor="text1"/>
          <w:sz w:val="28"/>
          <w:szCs w:val="28"/>
        </w:rPr>
      </w:pPr>
      <w:r w:rsidRPr="00AF6574">
        <w:rPr>
          <w:color w:val="000000" w:themeColor="text1"/>
          <w:sz w:val="28"/>
          <w:szCs w:val="28"/>
        </w:rPr>
        <w:t>Однак, відповідно до Закону України від 30 березня 2021 року № 1369-ІХ «Про внесення змін до деяких законів України щодо врегулювання окремих питань присудження наукових ступенів та ліцензування освітньої діяльності», докторант виключений з числа здобувачів вищої освіти і відповідно до Закону України «Про наукову і науково-технічну діяльність», є суб’єктом наукової і науково-технічної діяльності, вченим, який проходить підготовку в докторантурі наукової установи або закладу вищої освіти для здобуття наукового ступеня доктора наук.</w:t>
      </w:r>
    </w:p>
    <w:p w:rsidR="00AF6574" w:rsidRPr="00AF6574" w:rsidRDefault="00AF6574" w:rsidP="00AF6574">
      <w:pPr>
        <w:pStyle w:val="af2"/>
        <w:ind w:firstLine="708"/>
        <w:jc w:val="both"/>
        <w:rPr>
          <w:color w:val="000000" w:themeColor="text1"/>
          <w:sz w:val="28"/>
          <w:szCs w:val="28"/>
        </w:rPr>
      </w:pPr>
      <w:r w:rsidRPr="00AF6574">
        <w:rPr>
          <w:color w:val="000000" w:themeColor="text1"/>
          <w:sz w:val="28"/>
          <w:szCs w:val="28"/>
        </w:rPr>
        <w:t xml:space="preserve">Враховуючи викладене, до законопроекту необхідно </w:t>
      </w:r>
      <w:proofErr w:type="spellStart"/>
      <w:r w:rsidRPr="00AF6574">
        <w:rPr>
          <w:color w:val="000000" w:themeColor="text1"/>
          <w:sz w:val="28"/>
          <w:szCs w:val="28"/>
        </w:rPr>
        <w:t>внести</w:t>
      </w:r>
      <w:proofErr w:type="spellEnd"/>
      <w:r w:rsidRPr="00AF6574">
        <w:rPr>
          <w:color w:val="000000" w:themeColor="text1"/>
          <w:sz w:val="28"/>
          <w:szCs w:val="28"/>
        </w:rPr>
        <w:t xml:space="preserve"> зміни у частині заміни слів «студентів (курсантів)» на слова «здобувачів вищої освіти та наукових ступенів».</w:t>
      </w:r>
    </w:p>
    <w:p w:rsidR="00AF6574" w:rsidRPr="00AF6574" w:rsidRDefault="00AF6574" w:rsidP="00AF6574">
      <w:pPr>
        <w:pStyle w:val="af2"/>
        <w:ind w:firstLine="708"/>
        <w:jc w:val="both"/>
        <w:rPr>
          <w:color w:val="000000" w:themeColor="text1"/>
          <w:sz w:val="28"/>
          <w:szCs w:val="28"/>
        </w:rPr>
      </w:pPr>
      <w:r w:rsidRPr="00AF6574">
        <w:rPr>
          <w:color w:val="000000" w:themeColor="text1"/>
          <w:sz w:val="28"/>
          <w:szCs w:val="28"/>
        </w:rPr>
        <w:t>Крім того, у разі прийняття законопроекту потребуватиме внесення змін Закон України «Про освіту» у частині заміни у абзаці п’ятому частини першої статті 28 слів «здобувачів освіти» на слова «здобувачів освіти та наукових ступенів».</w:t>
      </w:r>
    </w:p>
    <w:p w:rsidR="00AF6574" w:rsidRPr="00AF6574" w:rsidRDefault="00AF6574" w:rsidP="00AF657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Комітет </w:t>
      </w: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>Верховної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Ради </w:t>
      </w: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з питань бюджету</w:t>
      </w: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наслідками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розгляду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прийняв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рішення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зазначений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проект Закону не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має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впливу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показники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бюджетів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AF6574" w:rsidRPr="00AF6574" w:rsidRDefault="00AF6574" w:rsidP="00AF6574">
      <w:pPr>
        <w:tabs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spellStart"/>
      <w:r w:rsidRPr="00AF6574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Міністерство</w:t>
      </w:r>
      <w:proofErr w:type="spellEnd"/>
      <w:r w:rsidRPr="00AF6574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фінансів</w:t>
      </w:r>
      <w:proofErr w:type="spellEnd"/>
      <w:r w:rsidRPr="00AF6574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звертає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увагу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що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реалізація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законопроекту не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потребуватиме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додаткових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видатків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державного та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місцевих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бюджетів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Норми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законопроекту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узгоджуються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та не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суперечать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законам,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що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регулюють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бюджетні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>відносини</w:t>
      </w:r>
      <w:proofErr w:type="spellEnd"/>
      <w:r w:rsidRPr="00AF657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Враховуючи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вищезазначене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та уточнений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висновок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Міністерства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і науки </w:t>
      </w:r>
      <w:proofErr w:type="spellStart"/>
      <w:proofErr w:type="gram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proofErr w:type="gram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14.09.2021 р. № 1/10-3861, Комітет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Верховної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Ради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питань освіти, науки та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інновацій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прийняв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рішення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рекомендувати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Верховній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Раді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 результатами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розгляду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першому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читанні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 проект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до Закону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щодо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забезпечення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прав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здобувачів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брати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участь в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управлінні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закладом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освіти </w:t>
      </w:r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реєстр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№ </w:t>
      </w:r>
      <w:proofErr w:type="gram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5374 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proofErr w:type="gram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14.04.2021 р.),</w:t>
      </w:r>
      <w:r w:rsidRPr="00AF6574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поданий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народним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депутатом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Шпак Л.О.  та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іншими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народними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депутатами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E476B5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повернути</w:t>
      </w:r>
      <w:proofErr w:type="spellEnd"/>
      <w:r w:rsidR="00E476B5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76B5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суб’єкту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права </w:t>
      </w: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законодавчої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ініціативи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доопрацювання</w:t>
      </w:r>
      <w:proofErr w:type="spellEnd"/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  <w:shd w:val="clear" w:color="auto" w:fill="FFFFFF"/>
        </w:rPr>
        <w:t>.</w:t>
      </w:r>
      <w:r w:rsidRPr="00AF6574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11635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Співдоповідачем</w:t>
      </w: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на пленарному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засіданні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Верховної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Ради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цього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питання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визначено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1635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голову підкомітету з питань вищої освіти </w:t>
      </w:r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Комітету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з питань освіти, науки та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інновацій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, народного депутата </w:t>
      </w:r>
      <w:proofErr w:type="spellStart"/>
      <w:r w:rsidRPr="00AF6574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AF6574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116356">
        <w:rPr>
          <w:rFonts w:ascii="Times New Roman" w:hAnsi="Times New Roman"/>
          <w:color w:val="000000" w:themeColor="text1"/>
          <w:sz w:val="28"/>
          <w:szCs w:val="28"/>
          <w:lang w:val="uk-UA"/>
        </w:rPr>
        <w:t>Гришину Юлію Миколаївну</w:t>
      </w:r>
      <w:r w:rsidRPr="00AF657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F6574" w:rsidRPr="00AF6574" w:rsidRDefault="00AF6574" w:rsidP="00AF6574">
      <w:pPr>
        <w:pStyle w:val="ab"/>
        <w:rPr>
          <w:b/>
          <w:color w:val="000000" w:themeColor="text1"/>
          <w:szCs w:val="28"/>
        </w:rPr>
      </w:pPr>
      <w:r w:rsidRPr="00AF6574">
        <w:rPr>
          <w:b/>
          <w:color w:val="000000" w:themeColor="text1"/>
          <w:szCs w:val="28"/>
        </w:rPr>
        <w:t xml:space="preserve">  Голова Комітету                                                                         Сергій Бабак  </w:t>
      </w: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F657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(</w:t>
      </w:r>
      <w:proofErr w:type="spellStart"/>
      <w:r w:rsidRPr="00AF6574">
        <w:rPr>
          <w:rFonts w:ascii="Times New Roman" w:hAnsi="Times New Roman"/>
          <w:b/>
          <w:color w:val="000000" w:themeColor="text1"/>
          <w:sz w:val="28"/>
          <w:szCs w:val="28"/>
        </w:rPr>
        <w:t>посвідчення</w:t>
      </w:r>
      <w:proofErr w:type="spellEnd"/>
      <w:r w:rsidRPr="00AF657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№11)     </w:t>
      </w: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F6574" w:rsidRPr="00AF6574" w:rsidRDefault="00AF6574" w:rsidP="00AF6574">
      <w:pPr>
        <w:tabs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F6574" w:rsidRPr="00AF6574" w:rsidRDefault="00AF6574" w:rsidP="00AF65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5609C" w:rsidRPr="00AF6574" w:rsidRDefault="0035609C" w:rsidP="00AF6574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sectPr w:rsidR="0035609C" w:rsidRPr="00AF6574" w:rsidSect="00F630AF">
      <w:headerReference w:type="default" r:id="rId8"/>
      <w:headerReference w:type="first" r:id="rId9"/>
      <w:footerReference w:type="first" r:id="rId10"/>
      <w:pgSz w:w="11906" w:h="16838"/>
      <w:pgMar w:top="426" w:right="567" w:bottom="0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738" w:rsidRDefault="00852738" w:rsidP="005E306B">
      <w:pPr>
        <w:spacing w:after="0" w:line="240" w:lineRule="auto"/>
      </w:pPr>
      <w:r>
        <w:separator/>
      </w:r>
    </w:p>
  </w:endnote>
  <w:endnote w:type="continuationSeparator" w:id="0">
    <w:p w:rsidR="00852738" w:rsidRDefault="0085273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mbria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5273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738" w:rsidRDefault="00852738" w:rsidP="005E306B">
      <w:pPr>
        <w:spacing w:after="0" w:line="240" w:lineRule="auto"/>
      </w:pPr>
      <w:r>
        <w:separator/>
      </w:r>
    </w:p>
  </w:footnote>
  <w:footnote w:type="continuationSeparator" w:id="0">
    <w:p w:rsidR="00852738" w:rsidRDefault="0085273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E06AB4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7A3"/>
    <w:multiLevelType w:val="hybridMultilevel"/>
    <w:tmpl w:val="B25E7622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" w15:restartNumberingAfterBreak="0">
    <w:nsid w:val="314B532C"/>
    <w:multiLevelType w:val="hybridMultilevel"/>
    <w:tmpl w:val="560427E4"/>
    <w:lvl w:ilvl="0" w:tplc="C816A550">
      <w:numFmt w:val="bullet"/>
      <w:lvlText w:val="-"/>
      <w:lvlJc w:val="left"/>
      <w:pPr>
        <w:ind w:left="705" w:hanging="360"/>
      </w:pPr>
      <w:rPr>
        <w:rFonts w:ascii="Times New Roman" w:eastAsiaTheme="maj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4D34442"/>
    <w:multiLevelType w:val="multilevel"/>
    <w:tmpl w:val="D542D4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952073"/>
    <w:multiLevelType w:val="hybridMultilevel"/>
    <w:tmpl w:val="3A9AAA8C"/>
    <w:lvl w:ilvl="0" w:tplc="3B942E44"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3188"/>
    <w:multiLevelType w:val="hybridMultilevel"/>
    <w:tmpl w:val="0A360F00"/>
    <w:lvl w:ilvl="0" w:tplc="DC1252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E0825"/>
    <w:multiLevelType w:val="hybridMultilevel"/>
    <w:tmpl w:val="C62876E2"/>
    <w:lvl w:ilvl="0" w:tplc="586EE1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A10C4"/>
    <w:multiLevelType w:val="hybridMultilevel"/>
    <w:tmpl w:val="6C684EA0"/>
    <w:lvl w:ilvl="0" w:tplc="F5AC5F4C">
      <w:start w:val="2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BAC"/>
    <w:rsid w:val="000163C3"/>
    <w:rsid w:val="00025C99"/>
    <w:rsid w:val="00041B56"/>
    <w:rsid w:val="000476C7"/>
    <w:rsid w:val="0004794C"/>
    <w:rsid w:val="00091349"/>
    <w:rsid w:val="000D01F7"/>
    <w:rsid w:val="000F1586"/>
    <w:rsid w:val="000F78FA"/>
    <w:rsid w:val="00116356"/>
    <w:rsid w:val="001217BD"/>
    <w:rsid w:val="0012405E"/>
    <w:rsid w:val="00135BAC"/>
    <w:rsid w:val="00141617"/>
    <w:rsid w:val="001636B2"/>
    <w:rsid w:val="00166111"/>
    <w:rsid w:val="0017570B"/>
    <w:rsid w:val="00182161"/>
    <w:rsid w:val="001864CA"/>
    <w:rsid w:val="0019085C"/>
    <w:rsid w:val="0019108F"/>
    <w:rsid w:val="00192D76"/>
    <w:rsid w:val="001966F0"/>
    <w:rsid w:val="001B0BD3"/>
    <w:rsid w:val="001B6612"/>
    <w:rsid w:val="001D3C24"/>
    <w:rsid w:val="001D54D7"/>
    <w:rsid w:val="001E065C"/>
    <w:rsid w:val="001E1E1F"/>
    <w:rsid w:val="001E4CF3"/>
    <w:rsid w:val="0020069A"/>
    <w:rsid w:val="0021032F"/>
    <w:rsid w:val="00214088"/>
    <w:rsid w:val="00235CD7"/>
    <w:rsid w:val="00237EF0"/>
    <w:rsid w:val="00254397"/>
    <w:rsid w:val="0029024C"/>
    <w:rsid w:val="002A26AA"/>
    <w:rsid w:val="002A5D4C"/>
    <w:rsid w:val="002B1C05"/>
    <w:rsid w:val="002B31D4"/>
    <w:rsid w:val="002B5FC1"/>
    <w:rsid w:val="002C361F"/>
    <w:rsid w:val="002C71EB"/>
    <w:rsid w:val="002D0561"/>
    <w:rsid w:val="002D5EFC"/>
    <w:rsid w:val="002E0A18"/>
    <w:rsid w:val="002E0C6F"/>
    <w:rsid w:val="002E31BF"/>
    <w:rsid w:val="002E3E07"/>
    <w:rsid w:val="002E44DA"/>
    <w:rsid w:val="002E49F3"/>
    <w:rsid w:val="00314F27"/>
    <w:rsid w:val="00320EBD"/>
    <w:rsid w:val="0032600C"/>
    <w:rsid w:val="00343558"/>
    <w:rsid w:val="00354CBA"/>
    <w:rsid w:val="0035609C"/>
    <w:rsid w:val="00363297"/>
    <w:rsid w:val="003659E8"/>
    <w:rsid w:val="003665C1"/>
    <w:rsid w:val="00386E25"/>
    <w:rsid w:val="003957A3"/>
    <w:rsid w:val="003A00A3"/>
    <w:rsid w:val="003A7F21"/>
    <w:rsid w:val="003C0739"/>
    <w:rsid w:val="003D0996"/>
    <w:rsid w:val="003D1CBA"/>
    <w:rsid w:val="003E414D"/>
    <w:rsid w:val="003F53DB"/>
    <w:rsid w:val="00416A74"/>
    <w:rsid w:val="00422622"/>
    <w:rsid w:val="00426283"/>
    <w:rsid w:val="00445E8D"/>
    <w:rsid w:val="00451750"/>
    <w:rsid w:val="00467558"/>
    <w:rsid w:val="00470DF1"/>
    <w:rsid w:val="00474E8D"/>
    <w:rsid w:val="0047617A"/>
    <w:rsid w:val="004852FA"/>
    <w:rsid w:val="00495C22"/>
    <w:rsid w:val="004A29D1"/>
    <w:rsid w:val="004A58BA"/>
    <w:rsid w:val="004B6431"/>
    <w:rsid w:val="004C53C1"/>
    <w:rsid w:val="004D3B47"/>
    <w:rsid w:val="004D4C3B"/>
    <w:rsid w:val="004E4F5C"/>
    <w:rsid w:val="004F7B8A"/>
    <w:rsid w:val="00500EF0"/>
    <w:rsid w:val="0050620F"/>
    <w:rsid w:val="005206C9"/>
    <w:rsid w:val="00535CB5"/>
    <w:rsid w:val="005417AB"/>
    <w:rsid w:val="00545919"/>
    <w:rsid w:val="0055005A"/>
    <w:rsid w:val="0055010B"/>
    <w:rsid w:val="0056039F"/>
    <w:rsid w:val="00562332"/>
    <w:rsid w:val="0056352F"/>
    <w:rsid w:val="0057729F"/>
    <w:rsid w:val="005A4728"/>
    <w:rsid w:val="005A6539"/>
    <w:rsid w:val="005A7472"/>
    <w:rsid w:val="005A7952"/>
    <w:rsid w:val="005B71F5"/>
    <w:rsid w:val="005C674D"/>
    <w:rsid w:val="005E306B"/>
    <w:rsid w:val="005E5335"/>
    <w:rsid w:val="005F0CC6"/>
    <w:rsid w:val="005F20B5"/>
    <w:rsid w:val="00616704"/>
    <w:rsid w:val="00626A3E"/>
    <w:rsid w:val="00637982"/>
    <w:rsid w:val="006505F8"/>
    <w:rsid w:val="00660B13"/>
    <w:rsid w:val="00664A00"/>
    <w:rsid w:val="0066623D"/>
    <w:rsid w:val="006A2B3F"/>
    <w:rsid w:val="006C0486"/>
    <w:rsid w:val="006C5387"/>
    <w:rsid w:val="006D09EA"/>
    <w:rsid w:val="006E2314"/>
    <w:rsid w:val="006F10E8"/>
    <w:rsid w:val="00713E93"/>
    <w:rsid w:val="0073224C"/>
    <w:rsid w:val="00764B92"/>
    <w:rsid w:val="00773FC6"/>
    <w:rsid w:val="0078431B"/>
    <w:rsid w:val="007916F8"/>
    <w:rsid w:val="007A0252"/>
    <w:rsid w:val="007A0CD7"/>
    <w:rsid w:val="007B2AEC"/>
    <w:rsid w:val="007B7C79"/>
    <w:rsid w:val="007C3CA6"/>
    <w:rsid w:val="007D0678"/>
    <w:rsid w:val="007F5D91"/>
    <w:rsid w:val="00803B38"/>
    <w:rsid w:val="0080545D"/>
    <w:rsid w:val="008066B4"/>
    <w:rsid w:val="008264D3"/>
    <w:rsid w:val="00830A4D"/>
    <w:rsid w:val="0084269F"/>
    <w:rsid w:val="00846148"/>
    <w:rsid w:val="00852738"/>
    <w:rsid w:val="0086018D"/>
    <w:rsid w:val="00861B66"/>
    <w:rsid w:val="00866E81"/>
    <w:rsid w:val="0087412C"/>
    <w:rsid w:val="00874979"/>
    <w:rsid w:val="0089329F"/>
    <w:rsid w:val="00893AA1"/>
    <w:rsid w:val="008B2454"/>
    <w:rsid w:val="008C5398"/>
    <w:rsid w:val="00900E6F"/>
    <w:rsid w:val="00914FBC"/>
    <w:rsid w:val="00945B68"/>
    <w:rsid w:val="00945CB1"/>
    <w:rsid w:val="009556E6"/>
    <w:rsid w:val="00957D31"/>
    <w:rsid w:val="0096028C"/>
    <w:rsid w:val="00964500"/>
    <w:rsid w:val="00972895"/>
    <w:rsid w:val="009A720A"/>
    <w:rsid w:val="009A7D26"/>
    <w:rsid w:val="009B17E4"/>
    <w:rsid w:val="009B414E"/>
    <w:rsid w:val="009F0216"/>
    <w:rsid w:val="00A00059"/>
    <w:rsid w:val="00A004C7"/>
    <w:rsid w:val="00A03ACC"/>
    <w:rsid w:val="00A13494"/>
    <w:rsid w:val="00A30162"/>
    <w:rsid w:val="00A32742"/>
    <w:rsid w:val="00A33F94"/>
    <w:rsid w:val="00A4157D"/>
    <w:rsid w:val="00A52B33"/>
    <w:rsid w:val="00A601A6"/>
    <w:rsid w:val="00A60747"/>
    <w:rsid w:val="00A62C6F"/>
    <w:rsid w:val="00A66D32"/>
    <w:rsid w:val="00A67DB9"/>
    <w:rsid w:val="00A7635E"/>
    <w:rsid w:val="00A7688F"/>
    <w:rsid w:val="00A833C8"/>
    <w:rsid w:val="00A91749"/>
    <w:rsid w:val="00AA7D0C"/>
    <w:rsid w:val="00AB7B62"/>
    <w:rsid w:val="00AD7F82"/>
    <w:rsid w:val="00AF6574"/>
    <w:rsid w:val="00B01581"/>
    <w:rsid w:val="00B1283E"/>
    <w:rsid w:val="00B15905"/>
    <w:rsid w:val="00B266C5"/>
    <w:rsid w:val="00B311E8"/>
    <w:rsid w:val="00B339DA"/>
    <w:rsid w:val="00B55F54"/>
    <w:rsid w:val="00B625F0"/>
    <w:rsid w:val="00B658CB"/>
    <w:rsid w:val="00B65C97"/>
    <w:rsid w:val="00B71B86"/>
    <w:rsid w:val="00B8574C"/>
    <w:rsid w:val="00BA68D7"/>
    <w:rsid w:val="00BC57EF"/>
    <w:rsid w:val="00BC7696"/>
    <w:rsid w:val="00BD0801"/>
    <w:rsid w:val="00BE37EA"/>
    <w:rsid w:val="00BF1E95"/>
    <w:rsid w:val="00BF2606"/>
    <w:rsid w:val="00C11FB6"/>
    <w:rsid w:val="00C22B5C"/>
    <w:rsid w:val="00C27AE9"/>
    <w:rsid w:val="00C436F9"/>
    <w:rsid w:val="00C76D69"/>
    <w:rsid w:val="00C86266"/>
    <w:rsid w:val="00C957F3"/>
    <w:rsid w:val="00CA7044"/>
    <w:rsid w:val="00CA78F1"/>
    <w:rsid w:val="00CB0EF8"/>
    <w:rsid w:val="00CB1292"/>
    <w:rsid w:val="00CB67D8"/>
    <w:rsid w:val="00CC1E01"/>
    <w:rsid w:val="00CC2165"/>
    <w:rsid w:val="00CC39A1"/>
    <w:rsid w:val="00CD4A38"/>
    <w:rsid w:val="00CE3E1B"/>
    <w:rsid w:val="00CE53B7"/>
    <w:rsid w:val="00CE6A4B"/>
    <w:rsid w:val="00D00273"/>
    <w:rsid w:val="00D02E37"/>
    <w:rsid w:val="00D047A3"/>
    <w:rsid w:val="00D04E17"/>
    <w:rsid w:val="00D126B7"/>
    <w:rsid w:val="00D232E5"/>
    <w:rsid w:val="00D2399A"/>
    <w:rsid w:val="00D242C2"/>
    <w:rsid w:val="00D30DB5"/>
    <w:rsid w:val="00D37FA2"/>
    <w:rsid w:val="00D50A1F"/>
    <w:rsid w:val="00D52549"/>
    <w:rsid w:val="00D57E1B"/>
    <w:rsid w:val="00DE45E5"/>
    <w:rsid w:val="00DF0115"/>
    <w:rsid w:val="00DF45AE"/>
    <w:rsid w:val="00E038FA"/>
    <w:rsid w:val="00E06AB4"/>
    <w:rsid w:val="00E155FC"/>
    <w:rsid w:val="00E21B9A"/>
    <w:rsid w:val="00E2716C"/>
    <w:rsid w:val="00E31214"/>
    <w:rsid w:val="00E476B5"/>
    <w:rsid w:val="00E54375"/>
    <w:rsid w:val="00E71DF9"/>
    <w:rsid w:val="00E7374A"/>
    <w:rsid w:val="00E81B8C"/>
    <w:rsid w:val="00EA4083"/>
    <w:rsid w:val="00EA53A4"/>
    <w:rsid w:val="00ED1C77"/>
    <w:rsid w:val="00ED6392"/>
    <w:rsid w:val="00ED681B"/>
    <w:rsid w:val="00F44334"/>
    <w:rsid w:val="00F463C7"/>
    <w:rsid w:val="00F5344C"/>
    <w:rsid w:val="00F55423"/>
    <w:rsid w:val="00F62129"/>
    <w:rsid w:val="00F630AF"/>
    <w:rsid w:val="00F90E40"/>
    <w:rsid w:val="00F91DD3"/>
    <w:rsid w:val="00FB122B"/>
    <w:rsid w:val="00FB7B4A"/>
    <w:rsid w:val="00FC3DF4"/>
    <w:rsid w:val="00FD39A4"/>
    <w:rsid w:val="00FD7EA3"/>
    <w:rsid w:val="00FE0861"/>
    <w:rsid w:val="00FE3B0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9FA0ECB-3EC4-4A49-9699-6F8F5771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00E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00E6F"/>
    <w:pPr>
      <w:keepNext/>
      <w:keepLines/>
      <w:spacing w:before="4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00E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paragraph" w:styleId="ab">
    <w:name w:val="Body Text"/>
    <w:basedOn w:val="a"/>
    <w:link w:val="ac"/>
    <w:unhideWhenUsed/>
    <w:rsid w:val="00900E6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paragraph" w:customStyle="1" w:styleId="Iauiue">
    <w:name w:val="Iau?iue"/>
    <w:rsid w:val="00900E6F"/>
    <w:pPr>
      <w:ind w:firstLine="720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rvts15">
    <w:name w:val="rvts15"/>
    <w:rsid w:val="00900E6F"/>
  </w:style>
  <w:style w:type="character" w:styleId="ad">
    <w:name w:val="Emphasis"/>
    <w:basedOn w:val="a0"/>
    <w:uiPriority w:val="20"/>
    <w:qFormat/>
    <w:locked/>
    <w:rsid w:val="00846148"/>
    <w:rPr>
      <w:i/>
      <w:iCs/>
    </w:rPr>
  </w:style>
  <w:style w:type="paragraph" w:styleId="ae">
    <w:name w:val="Normal (Web)"/>
    <w:basedOn w:val="a"/>
    <w:uiPriority w:val="99"/>
    <w:unhideWhenUsed/>
    <w:rsid w:val="00314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2E49F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49F3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character" w:styleId="af">
    <w:name w:val="Strong"/>
    <w:basedOn w:val="a0"/>
    <w:uiPriority w:val="22"/>
    <w:qFormat/>
    <w:locked/>
    <w:rsid w:val="002E49F3"/>
    <w:rPr>
      <w:b/>
      <w:bCs/>
    </w:rPr>
  </w:style>
  <w:style w:type="paragraph" w:customStyle="1" w:styleId="rvps2">
    <w:name w:val="rvps2"/>
    <w:basedOn w:val="a"/>
    <w:rsid w:val="000479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fmc1">
    <w:name w:val="xfmc1"/>
    <w:basedOn w:val="a"/>
    <w:rsid w:val="00A134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6">
    <w:name w:val="rvps6"/>
    <w:basedOn w:val="a"/>
    <w:rsid w:val="007843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7">
    <w:name w:val="Абзац списку7"/>
    <w:basedOn w:val="a"/>
    <w:rsid w:val="0078431B"/>
    <w:pPr>
      <w:spacing w:after="200" w:line="276" w:lineRule="auto"/>
      <w:ind w:left="720"/>
      <w:contextualSpacing/>
    </w:pPr>
    <w:rPr>
      <w:rFonts w:eastAsia="Times New Roman"/>
      <w:lang w:val="uk-UA"/>
    </w:rPr>
  </w:style>
  <w:style w:type="character" w:customStyle="1" w:styleId="xfm40831066">
    <w:name w:val="xfm_40831066"/>
    <w:basedOn w:val="a0"/>
    <w:rsid w:val="002A26AA"/>
  </w:style>
  <w:style w:type="paragraph" w:customStyle="1" w:styleId="af0">
    <w:name w:val="Нормальний текст"/>
    <w:basedOn w:val="a"/>
    <w:uiPriority w:val="99"/>
    <w:rsid w:val="008066B4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f1">
    <w:name w:val="List Paragraph"/>
    <w:basedOn w:val="a"/>
    <w:uiPriority w:val="34"/>
    <w:qFormat/>
    <w:rsid w:val="00A4157D"/>
    <w:pPr>
      <w:ind w:left="720"/>
      <w:contextualSpacing/>
    </w:pPr>
  </w:style>
  <w:style w:type="paragraph" w:styleId="af2">
    <w:name w:val="No Spacing"/>
    <w:uiPriority w:val="1"/>
    <w:qFormat/>
    <w:rsid w:val="00AF6574"/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20F94-497B-457F-978E-723B03D3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4017</Words>
  <Characters>2291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Нестеренко Лідія Степанівна</cp:lastModifiedBy>
  <cp:revision>2</cp:revision>
  <cp:lastPrinted>2021-06-10T12:05:00Z</cp:lastPrinted>
  <dcterms:created xsi:type="dcterms:W3CDTF">2021-10-11T08:28:00Z</dcterms:created>
  <dcterms:modified xsi:type="dcterms:W3CDTF">2021-10-11T08:28:00Z</dcterms:modified>
</cp:coreProperties>
</file>