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66" w:rsidRDefault="00D37766" w:rsidP="00D37766">
      <w:pPr>
        <w:pStyle w:val="StyleOstRed"/>
        <w:spacing w:after="0"/>
        <w:ind w:left="5245" w:firstLine="0"/>
        <w:jc w:val="left"/>
        <w:rPr>
          <w:b/>
        </w:rPr>
      </w:pPr>
      <w:bookmarkStart w:id="0" w:name="_GoBack"/>
      <w:bookmarkEnd w:id="0"/>
      <w:r w:rsidRPr="00AB65D5">
        <w:rPr>
          <w:b/>
        </w:rPr>
        <w:t>Проект вноситься народним</w:t>
      </w:r>
      <w:r>
        <w:rPr>
          <w:b/>
        </w:rPr>
        <w:t>и</w:t>
      </w:r>
      <w:r w:rsidRPr="00AB65D5">
        <w:rPr>
          <w:b/>
        </w:rPr>
        <w:t xml:space="preserve"> депутат</w:t>
      </w:r>
      <w:r>
        <w:rPr>
          <w:b/>
        </w:rPr>
        <w:t>а</w:t>
      </w:r>
      <w:r w:rsidRPr="00AB65D5">
        <w:rPr>
          <w:b/>
        </w:rPr>
        <w:t>м</w:t>
      </w:r>
      <w:r>
        <w:rPr>
          <w:b/>
        </w:rPr>
        <w:t>и</w:t>
      </w:r>
      <w:r w:rsidRPr="00AB65D5">
        <w:rPr>
          <w:b/>
        </w:rPr>
        <w:t xml:space="preserve"> України</w:t>
      </w:r>
    </w:p>
    <w:p w:rsidR="00EA206A" w:rsidRDefault="00EA206A" w:rsidP="00D37766">
      <w:pPr>
        <w:pStyle w:val="StyleOstRed"/>
        <w:spacing w:after="0"/>
        <w:ind w:left="5245" w:firstLine="0"/>
        <w:jc w:val="left"/>
        <w:rPr>
          <w:b/>
        </w:rPr>
      </w:pPr>
    </w:p>
    <w:p w:rsidR="00EA206A" w:rsidRDefault="00EA206A" w:rsidP="00EA206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Демченко</w:t>
      </w:r>
      <w:r w:rsidR="00B36A53" w:rsidRPr="00B36A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6A53">
        <w:rPr>
          <w:rFonts w:ascii="Times New Roman" w:hAnsi="Times New Roman" w:cs="Times New Roman"/>
          <w:b/>
          <w:bCs/>
          <w:sz w:val="28"/>
          <w:szCs w:val="28"/>
        </w:rPr>
        <w:t>С.О.</w:t>
      </w:r>
    </w:p>
    <w:p w:rsidR="00EA206A" w:rsidRPr="00DD2D27" w:rsidRDefault="00EA206A" w:rsidP="00EA206A">
      <w:pPr>
        <w:pStyle w:val="StyleOstRed"/>
        <w:spacing w:after="0"/>
        <w:ind w:left="5245" w:firstLine="0"/>
        <w:jc w:val="right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посв</w:t>
      </w:r>
      <w:proofErr w:type="spellEnd"/>
      <w:r>
        <w:rPr>
          <w:b/>
          <w:bCs/>
        </w:rPr>
        <w:t>. №244)</w:t>
      </w:r>
      <w:r w:rsidR="00DD2D27" w:rsidRPr="00DD2D27">
        <w:rPr>
          <w:b/>
          <w:bCs/>
          <w:lang w:val="ru-RU"/>
        </w:rPr>
        <w:t xml:space="preserve"> </w:t>
      </w:r>
      <w:r w:rsidR="00DD2D27">
        <w:rPr>
          <w:b/>
          <w:bCs/>
        </w:rPr>
        <w:t>та іншими</w:t>
      </w:r>
    </w:p>
    <w:p w:rsidR="00B36A53" w:rsidRDefault="00B36A53" w:rsidP="00EA206A">
      <w:pPr>
        <w:pStyle w:val="StyleOstRed"/>
        <w:spacing w:after="0"/>
        <w:ind w:left="5245" w:firstLine="0"/>
        <w:jc w:val="right"/>
        <w:rPr>
          <w:b/>
          <w:bCs/>
        </w:rPr>
      </w:pPr>
    </w:p>
    <w:p w:rsidR="00B36A53" w:rsidRPr="00AB65D5" w:rsidRDefault="00B36A53" w:rsidP="00EA206A">
      <w:pPr>
        <w:pStyle w:val="StyleOstRed"/>
        <w:spacing w:after="0"/>
        <w:ind w:left="5245" w:firstLine="0"/>
        <w:jc w:val="right"/>
        <w:rPr>
          <w:b/>
        </w:rPr>
      </w:pPr>
    </w:p>
    <w:p w:rsidR="00D37766" w:rsidRDefault="00D37766" w:rsidP="00D37766">
      <w:pPr>
        <w:tabs>
          <w:tab w:val="left" w:pos="9720"/>
        </w:tabs>
        <w:spacing w:after="0" w:line="240" w:lineRule="auto"/>
        <w:ind w:right="23"/>
        <w:rPr>
          <w:rFonts w:ascii="Times New Roman" w:hAnsi="Times New Roman" w:cs="Times New Roman"/>
          <w:b/>
          <w:sz w:val="28"/>
          <w:szCs w:val="28"/>
        </w:rPr>
      </w:pPr>
    </w:p>
    <w:p w:rsidR="00EA206A" w:rsidRPr="00AB65D5" w:rsidRDefault="00EA206A" w:rsidP="00D37766">
      <w:pPr>
        <w:tabs>
          <w:tab w:val="left" w:pos="9720"/>
        </w:tabs>
        <w:spacing w:after="0" w:line="240" w:lineRule="auto"/>
        <w:ind w:right="23"/>
        <w:rPr>
          <w:rFonts w:ascii="Times New Roman" w:hAnsi="Times New Roman" w:cs="Times New Roman"/>
          <w:b/>
          <w:sz w:val="28"/>
          <w:szCs w:val="28"/>
        </w:rPr>
      </w:pPr>
    </w:p>
    <w:p w:rsidR="006E53FD" w:rsidRDefault="006E53FD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 А К О Н   У К Р А Ї Н И</w:t>
      </w:r>
    </w:p>
    <w:p w:rsidR="00F04260" w:rsidRPr="00870167" w:rsidRDefault="00F04260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E53FD" w:rsidRPr="00870167" w:rsidRDefault="006E53FD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внесення змін до Закону України "Про судоустрій і статус суддів"</w:t>
      </w:r>
    </w:p>
    <w:p w:rsidR="006E53FD" w:rsidRPr="00870167" w:rsidRDefault="006E53FD" w:rsidP="00D377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щодо </w:t>
      </w:r>
      <w:r w:rsidR="00655B4F"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територіальної юрисдикції місцевих судів на території України </w:t>
      </w:r>
      <w:r w:rsidR="00AB01E9"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 прийняття закону щодо зміни системи місцевих судів на території України у зв’язку із утворенням (ліквідацією) районів </w:t>
      </w:r>
    </w:p>
    <w:p w:rsidR="006E53FD" w:rsidRPr="00870167" w:rsidRDefault="006E53FD" w:rsidP="006E53FD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6E53FD" w:rsidRPr="00870167" w:rsidRDefault="006E53FD" w:rsidP="006E53FD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Верховна Рада України   п о с т а н о в л я є:</w:t>
      </w:r>
    </w:p>
    <w:p w:rsidR="006E53FD" w:rsidRPr="00870167" w:rsidRDefault="006E53FD" w:rsidP="006E53FD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І. Внести до Закону України "Про судоустрій і статус суддів" (Відомості Верховної Ради України, 2016 р., № 31, ст. 545 із наступними змінами) такі зміни:</w:t>
      </w:r>
    </w:p>
    <w:p w:rsidR="006E53FD" w:rsidRPr="00870167" w:rsidRDefault="006E53FD" w:rsidP="006E53FD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</w:t>
      </w:r>
      <w:r w:rsidR="00B36A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пункті 3-1</w:t>
      </w: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Розділ</w:t>
      </w:r>
      <w:r w:rsidR="00B36A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ХІІ "Прикінцеві та перехідні положення"</w:t>
      </w:r>
      <w:r w:rsidR="00B36A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цифри та слова «</w:t>
      </w:r>
      <w:r w:rsidR="00B36A53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 січня 2022 року</w:t>
      </w:r>
      <w:r w:rsidR="00B36A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 замінити на «</w:t>
      </w:r>
      <w:r w:rsidR="00B36A53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 січня 202</w:t>
      </w:r>
      <w:r w:rsidR="00B36A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</w:t>
      </w:r>
      <w:r w:rsidR="00B36A53"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року</w:t>
      </w:r>
      <w:r w:rsidR="00B36A5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</w:t>
      </w:r>
    </w:p>
    <w:p w:rsidR="00B36A53" w:rsidRDefault="00B36A53" w:rsidP="0087016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1" w:name="n850"/>
      <w:bookmarkStart w:id="2" w:name="n851"/>
      <w:bookmarkStart w:id="3" w:name="n853"/>
      <w:bookmarkStart w:id="4" w:name="n857"/>
      <w:bookmarkEnd w:id="1"/>
      <w:bookmarkEnd w:id="2"/>
      <w:bookmarkEnd w:id="3"/>
      <w:bookmarkEnd w:id="4"/>
    </w:p>
    <w:p w:rsidR="00765403" w:rsidRPr="001C5306" w:rsidRDefault="00765403" w:rsidP="0087016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ІІ. Прикінцеві положення</w:t>
      </w:r>
      <w:r w:rsidR="00870167" w:rsidRPr="001C5306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765403" w:rsidRPr="00870167" w:rsidRDefault="00765403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Цей Закон набирає чинності з дня, наступного за днем його опублікування.</w:t>
      </w:r>
    </w:p>
    <w:p w:rsidR="00D37766" w:rsidRDefault="00D37766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B36A53" w:rsidRPr="00870167" w:rsidRDefault="00B36A53" w:rsidP="00765403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65403" w:rsidRPr="00870167" w:rsidRDefault="00765403" w:rsidP="00D377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7016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Голова Верховної Ради</w:t>
      </w:r>
    </w:p>
    <w:p w:rsidR="00277C9A" w:rsidRPr="00870167" w:rsidRDefault="00D37766" w:rsidP="00D37766">
      <w:pPr>
        <w:spacing w:after="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</w:t>
      </w:r>
      <w:r w:rsidR="00765403" w:rsidRPr="0087016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України</w:t>
      </w:r>
    </w:p>
    <w:sectPr w:rsidR="00277C9A" w:rsidRPr="00870167" w:rsidSect="00D3776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FD"/>
    <w:rsid w:val="001C5306"/>
    <w:rsid w:val="00277C9A"/>
    <w:rsid w:val="002A0B04"/>
    <w:rsid w:val="00310AA0"/>
    <w:rsid w:val="00363B3D"/>
    <w:rsid w:val="00444C6B"/>
    <w:rsid w:val="00655B4F"/>
    <w:rsid w:val="006D08E0"/>
    <w:rsid w:val="006E53FD"/>
    <w:rsid w:val="00765403"/>
    <w:rsid w:val="00870167"/>
    <w:rsid w:val="009335D5"/>
    <w:rsid w:val="0099681C"/>
    <w:rsid w:val="00AB01E9"/>
    <w:rsid w:val="00B36A53"/>
    <w:rsid w:val="00BD498E"/>
    <w:rsid w:val="00D37766"/>
    <w:rsid w:val="00DD2D27"/>
    <w:rsid w:val="00EA206A"/>
    <w:rsid w:val="00F04260"/>
    <w:rsid w:val="00FC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7BD691-120C-46FA-A79E-5D18713C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semiHidden/>
    <w:unhideWhenUsed/>
    <w:qFormat/>
    <w:rsid w:val="00655B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3FD"/>
    <w:pPr>
      <w:ind w:left="720"/>
      <w:contextualSpacing/>
    </w:pPr>
  </w:style>
  <w:style w:type="paragraph" w:customStyle="1" w:styleId="rvps2">
    <w:name w:val="rvps2"/>
    <w:basedOn w:val="a"/>
    <w:rsid w:val="006E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Emphasis"/>
    <w:basedOn w:val="a0"/>
    <w:uiPriority w:val="20"/>
    <w:qFormat/>
    <w:rsid w:val="006E53FD"/>
    <w:rPr>
      <w:i/>
      <w:iCs/>
    </w:rPr>
  </w:style>
  <w:style w:type="character" w:styleId="a5">
    <w:name w:val="Hyperlink"/>
    <w:basedOn w:val="a0"/>
    <w:uiPriority w:val="99"/>
    <w:semiHidden/>
    <w:unhideWhenUsed/>
    <w:rsid w:val="006E53FD"/>
    <w:rPr>
      <w:color w:val="0000FF"/>
      <w:u w:val="single"/>
    </w:rPr>
  </w:style>
  <w:style w:type="character" w:customStyle="1" w:styleId="rvts37">
    <w:name w:val="rvts37"/>
    <w:basedOn w:val="a0"/>
    <w:rsid w:val="006E53FD"/>
  </w:style>
  <w:style w:type="paragraph" w:customStyle="1" w:styleId="rvps7">
    <w:name w:val="rvps7"/>
    <w:basedOn w:val="a"/>
    <w:rsid w:val="006E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E53FD"/>
  </w:style>
  <w:style w:type="paragraph" w:customStyle="1" w:styleId="rvps4">
    <w:name w:val="rvps4"/>
    <w:basedOn w:val="a"/>
    <w:rsid w:val="006E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6E53FD"/>
  </w:style>
  <w:style w:type="character" w:customStyle="1" w:styleId="30">
    <w:name w:val="Заголовок 3 Знак"/>
    <w:basedOn w:val="a0"/>
    <w:link w:val="3"/>
    <w:uiPriority w:val="9"/>
    <w:semiHidden/>
    <w:rsid w:val="00655B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tyleOstRed">
    <w:name w:val="StyleOstRed"/>
    <w:basedOn w:val="a"/>
    <w:uiPriority w:val="99"/>
    <w:rsid w:val="00D37766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3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4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39355-EF86-48D3-B992-EF542EF69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B9FB18-F12F-47CE-A00D-69D84303C7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744C2-90E1-4377-AABE-1B219F58D9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D13BC1-1074-4F8B-A4A9-494E9E719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2021-04-16T09:12:00Z</dcterms:created>
  <dcterms:modified xsi:type="dcterms:W3CDTF">2021-04-16T09:12:00Z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