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14CD4" w14:textId="77777777" w:rsidR="00953673" w:rsidRPr="0057417A" w:rsidRDefault="00953673" w:rsidP="00953673">
      <w:pPr>
        <w:tabs>
          <w:tab w:val="left" w:pos="6946"/>
        </w:tabs>
        <w:ind w:right="-113" w:firstLine="709"/>
        <w:jc w:val="both"/>
      </w:pPr>
      <w:bookmarkStart w:id="0" w:name="_GoBack"/>
      <w:bookmarkEnd w:id="0"/>
    </w:p>
    <w:p w14:paraId="1F5D2A13" w14:textId="77777777" w:rsidR="00953673" w:rsidRPr="0057417A" w:rsidRDefault="00953673" w:rsidP="00953673">
      <w:pPr>
        <w:tabs>
          <w:tab w:val="left" w:pos="6946"/>
        </w:tabs>
        <w:ind w:right="-113" w:firstLine="709"/>
        <w:jc w:val="both"/>
      </w:pPr>
    </w:p>
    <w:p w14:paraId="5423D233" w14:textId="77777777" w:rsidR="00953673" w:rsidRPr="0057417A" w:rsidRDefault="00953673" w:rsidP="00953673">
      <w:pPr>
        <w:tabs>
          <w:tab w:val="left" w:pos="6946"/>
        </w:tabs>
        <w:ind w:right="-113" w:firstLine="709"/>
        <w:jc w:val="both"/>
      </w:pPr>
    </w:p>
    <w:p w14:paraId="7D43CA50" w14:textId="6508CAFE" w:rsidR="00953673" w:rsidRPr="0057417A" w:rsidRDefault="00953673" w:rsidP="00953673">
      <w:pPr>
        <w:tabs>
          <w:tab w:val="left" w:pos="6946"/>
        </w:tabs>
        <w:ind w:right="-113" w:firstLine="709"/>
        <w:jc w:val="both"/>
      </w:pPr>
    </w:p>
    <w:p w14:paraId="1D606A3C" w14:textId="77777777" w:rsidR="007F773B" w:rsidRPr="0057417A" w:rsidRDefault="007F773B" w:rsidP="00953673">
      <w:pPr>
        <w:tabs>
          <w:tab w:val="left" w:pos="6946"/>
        </w:tabs>
        <w:ind w:right="-113" w:firstLine="709"/>
        <w:jc w:val="both"/>
      </w:pPr>
    </w:p>
    <w:p w14:paraId="04884799" w14:textId="77777777" w:rsidR="00953673" w:rsidRPr="0057417A" w:rsidRDefault="00953673" w:rsidP="006B7FCA">
      <w:pPr>
        <w:tabs>
          <w:tab w:val="left" w:pos="6946"/>
        </w:tabs>
        <w:ind w:right="-2"/>
        <w:jc w:val="center"/>
        <w:rPr>
          <w:b/>
        </w:rPr>
      </w:pPr>
      <w:r w:rsidRPr="0057417A">
        <w:rPr>
          <w:b/>
        </w:rPr>
        <w:t>ВИСНОВОК</w:t>
      </w:r>
    </w:p>
    <w:p w14:paraId="6F480ACF" w14:textId="77777777" w:rsidR="00EA173B" w:rsidRPr="0057417A" w:rsidRDefault="00953673" w:rsidP="00EA173B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  <w:lang w:val="uk-UA"/>
        </w:rPr>
      </w:pPr>
      <w:r w:rsidRPr="0057417A">
        <w:rPr>
          <w:sz w:val="28"/>
          <w:szCs w:val="28"/>
          <w:lang w:val="uk-UA"/>
        </w:rPr>
        <w:t>на проект Закону України</w:t>
      </w:r>
      <w:r w:rsidR="00EA173B" w:rsidRPr="0057417A">
        <w:rPr>
          <w:sz w:val="28"/>
          <w:szCs w:val="28"/>
          <w:lang w:val="uk-UA"/>
        </w:rPr>
        <w:t xml:space="preserve"> </w:t>
      </w:r>
      <w:r w:rsidR="00517BB4" w:rsidRPr="0057417A">
        <w:rPr>
          <w:sz w:val="28"/>
          <w:szCs w:val="28"/>
          <w:lang w:val="uk-UA"/>
        </w:rPr>
        <w:t>«</w:t>
      </w:r>
      <w:r w:rsidR="008A4328" w:rsidRPr="0057417A">
        <w:rPr>
          <w:sz w:val="28"/>
          <w:szCs w:val="28"/>
          <w:lang w:val="uk-UA"/>
        </w:rPr>
        <w:t xml:space="preserve">Про внесення змін до Закону </w:t>
      </w:r>
    </w:p>
    <w:p w14:paraId="560524BE" w14:textId="2B9787F8" w:rsidR="00EA173B" w:rsidRPr="0057417A" w:rsidRDefault="008A4328" w:rsidP="00EA173B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sz w:val="28"/>
          <w:szCs w:val="28"/>
          <w:lang w:val="uk-UA"/>
        </w:rPr>
      </w:pPr>
      <w:r w:rsidRPr="0057417A">
        <w:rPr>
          <w:sz w:val="28"/>
          <w:szCs w:val="28"/>
          <w:lang w:val="uk-UA"/>
        </w:rPr>
        <w:t xml:space="preserve">України «Про освіту» щодо встановлення відповідальності за передачу </w:t>
      </w:r>
    </w:p>
    <w:p w14:paraId="6AD86E6F" w14:textId="0C13287E" w:rsidR="0054537A" w:rsidRPr="0057417A" w:rsidRDefault="008A4328" w:rsidP="00EA173B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b w:val="0"/>
          <w:sz w:val="28"/>
          <w:szCs w:val="28"/>
          <w:lang w:val="uk-UA"/>
        </w:rPr>
      </w:pPr>
      <w:r w:rsidRPr="0057417A">
        <w:rPr>
          <w:sz w:val="28"/>
          <w:szCs w:val="28"/>
          <w:lang w:val="uk-UA"/>
        </w:rPr>
        <w:t>академічних творів із порушенням принципів академічної доброчесності</w:t>
      </w:r>
      <w:r w:rsidR="00517BB4" w:rsidRPr="0057417A">
        <w:rPr>
          <w:sz w:val="28"/>
          <w:szCs w:val="28"/>
          <w:lang w:val="uk-UA"/>
        </w:rPr>
        <w:t>»</w:t>
      </w:r>
    </w:p>
    <w:p w14:paraId="0C117EAE" w14:textId="77777777" w:rsidR="00517BB4" w:rsidRPr="0057417A" w:rsidRDefault="00517BB4" w:rsidP="00953673">
      <w:pPr>
        <w:tabs>
          <w:tab w:val="left" w:pos="6946"/>
        </w:tabs>
        <w:ind w:right="-2"/>
        <w:jc w:val="center"/>
        <w:rPr>
          <w:b/>
        </w:rPr>
      </w:pPr>
    </w:p>
    <w:p w14:paraId="1635917C" w14:textId="0B18D9CB" w:rsidR="00C15E3F" w:rsidRPr="0057417A" w:rsidRDefault="00E129BE" w:rsidP="001F6630">
      <w:pPr>
        <w:ind w:firstLine="709"/>
        <w:jc w:val="both"/>
      </w:pPr>
      <w:r w:rsidRPr="0057417A">
        <w:t>У з</w:t>
      </w:r>
      <w:r w:rsidR="00437F9B" w:rsidRPr="0057417A">
        <w:t>аконопроект</w:t>
      </w:r>
      <w:r w:rsidR="00FD3B97" w:rsidRPr="0057417A">
        <w:t xml:space="preserve">і шляхом </w:t>
      </w:r>
      <w:r w:rsidR="00517BB4" w:rsidRPr="0057417A">
        <w:t xml:space="preserve">внесення змін до </w:t>
      </w:r>
      <w:r w:rsidR="00FD3B97" w:rsidRPr="0057417A">
        <w:t>З</w:t>
      </w:r>
      <w:r w:rsidR="00437F9B" w:rsidRPr="0057417A">
        <w:t>акон</w:t>
      </w:r>
      <w:r w:rsidR="00FD3B97" w:rsidRPr="0057417A">
        <w:t>у</w:t>
      </w:r>
      <w:r w:rsidRPr="0057417A">
        <w:t xml:space="preserve"> України «</w:t>
      </w:r>
      <w:r w:rsidR="0054537A" w:rsidRPr="0057417A">
        <w:t xml:space="preserve">Про </w:t>
      </w:r>
      <w:r w:rsidR="002B2D2A" w:rsidRPr="0057417A">
        <w:t>освіту</w:t>
      </w:r>
      <w:r w:rsidRPr="0057417A">
        <w:t>»</w:t>
      </w:r>
      <w:r w:rsidR="00517BB4" w:rsidRPr="0057417A">
        <w:t xml:space="preserve"> </w:t>
      </w:r>
      <w:r w:rsidR="00AB09FD" w:rsidRPr="0057417A">
        <w:t xml:space="preserve">(далі – Закон) </w:t>
      </w:r>
      <w:r w:rsidRPr="0057417A">
        <w:t xml:space="preserve">пропонується </w:t>
      </w:r>
      <w:r w:rsidR="00517BB4" w:rsidRPr="0057417A">
        <w:t xml:space="preserve">надати визначення терміну «академічний </w:t>
      </w:r>
      <w:r w:rsidR="008A4328" w:rsidRPr="0057417A">
        <w:t>твір</w:t>
      </w:r>
      <w:r w:rsidR="00517BB4" w:rsidRPr="0057417A">
        <w:t xml:space="preserve">» та передбачити, що </w:t>
      </w:r>
      <w:r w:rsidR="00ED3EA5" w:rsidRPr="0057417A">
        <w:t>«</w:t>
      </w:r>
      <w:r w:rsidR="008A4328" w:rsidRPr="0057417A">
        <w:rPr>
          <w:i/>
        </w:rPr>
        <w:t>передача або посередництво при передачі</w:t>
      </w:r>
      <w:r w:rsidR="008A4328" w:rsidRPr="0057417A">
        <w:t xml:space="preserve"> автором (авторами) академічного твору або його частини </w:t>
      </w:r>
      <w:r w:rsidR="008A4328" w:rsidRPr="0057417A">
        <w:rPr>
          <w:i/>
        </w:rPr>
        <w:t>третій особі</w:t>
      </w:r>
      <w:r w:rsidR="008A4328" w:rsidRPr="0057417A">
        <w:t xml:space="preserve"> для подальшого використання цією особою як автором</w:t>
      </w:r>
      <w:r w:rsidR="00ED3EA5" w:rsidRPr="0057417A">
        <w:t>»</w:t>
      </w:r>
      <w:r w:rsidR="00517BB4" w:rsidRPr="0057417A">
        <w:t xml:space="preserve"> є порушенням академічної доброчесності</w:t>
      </w:r>
      <w:r w:rsidR="00AB09FD" w:rsidRPr="0057417A">
        <w:rPr>
          <w:shd w:val="clear" w:color="auto" w:fill="FFFFFF"/>
        </w:rPr>
        <w:t>.</w:t>
      </w:r>
      <w:r w:rsidR="008A4328" w:rsidRPr="0057417A">
        <w:rPr>
          <w:shd w:val="clear" w:color="auto" w:fill="FFFFFF"/>
        </w:rPr>
        <w:t xml:space="preserve"> Як зазначено у п. 2 пояснювальної записки до законопроекту його прийняття «</w:t>
      </w:r>
      <w:r w:rsidR="008A4328" w:rsidRPr="0057417A">
        <w:rPr>
          <w:rFonts w:eastAsia="Times New Roman"/>
        </w:rPr>
        <w:t>дозволить більш ефективно протидіяти академічній недоброчесності, зокрема, практиці продажу академічних творів».</w:t>
      </w:r>
    </w:p>
    <w:p w14:paraId="3329DC5D" w14:textId="0E3949AF" w:rsidR="008A4328" w:rsidRPr="0057417A" w:rsidRDefault="008A4328" w:rsidP="001F6630">
      <w:pPr>
        <w:shd w:val="clear" w:color="auto" w:fill="FFFFFF"/>
        <w:ind w:firstLine="709"/>
        <w:jc w:val="both"/>
        <w:textAlignment w:val="baseline"/>
      </w:pPr>
      <w:r w:rsidRPr="0057417A"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49FACEED" w14:textId="77777777" w:rsidR="001F6630" w:rsidRPr="0057417A" w:rsidRDefault="001F6630" w:rsidP="001F6630">
      <w:pPr>
        <w:ind w:firstLine="709"/>
        <w:jc w:val="both"/>
        <w:rPr>
          <w:rFonts w:eastAsia="Times New Roman"/>
        </w:rPr>
      </w:pPr>
      <w:r w:rsidRPr="0057417A">
        <w:rPr>
          <w:rFonts w:eastAsia="Times New Roman"/>
        </w:rPr>
        <w:t>За результатами розгляду законопроекту в стислий термін Головне управління вважає за доцільне висловити щодо нього наступне.</w:t>
      </w:r>
    </w:p>
    <w:p w14:paraId="764C7EC2" w14:textId="343C00A1" w:rsidR="00556BEB" w:rsidRPr="0057417A" w:rsidRDefault="00556BEB" w:rsidP="001F6630">
      <w:pPr>
        <w:shd w:val="clear" w:color="auto" w:fill="FFFFFF"/>
        <w:ind w:firstLine="709"/>
        <w:jc w:val="both"/>
        <w:textAlignment w:val="baseline"/>
      </w:pPr>
      <w:r w:rsidRPr="0057417A">
        <w:t>Чинні положення ч. 4 ст. 42 Закону передбачають диференційовані випадки порушення академічної доброчесності, зокрема, такі як: академічний плагіат; самоплагіат; фабрикація; фальсифікація; списування; обман; хабарництво; необ’єктивне оцінювання; надання здобувачам освіти під час проходження ними оцінювання результатів навчання допомоги чи створення перешкод, не передбачених умовами та/або процедурами проходження такого оцінювання; вплив у будь-якій формі (прохання, умовляння, вказівка, погроза, примушування тощо) на педагогічного (науково-педагогічного) працівника з метою здійснення ним необ’єктивного оцінювання результатів навчання.</w:t>
      </w:r>
    </w:p>
    <w:p w14:paraId="6615C472" w14:textId="0DA9F1ED" w:rsidR="00A34B8B" w:rsidRPr="0057417A" w:rsidRDefault="00556BEB" w:rsidP="001F6630">
      <w:pPr>
        <w:shd w:val="clear" w:color="auto" w:fill="FFFFFF"/>
        <w:ind w:firstLine="709"/>
        <w:jc w:val="both"/>
        <w:textAlignment w:val="baseline"/>
      </w:pPr>
      <w:r w:rsidRPr="0057417A">
        <w:t>При цьому</w:t>
      </w:r>
      <w:r w:rsidR="00A34B8B" w:rsidRPr="0057417A">
        <w:t xml:space="preserve">, Закон встановлює академічну відповідальність за порушення </w:t>
      </w:r>
      <w:r w:rsidR="00F66E7C" w:rsidRPr="0057417A">
        <w:t xml:space="preserve">таких видів </w:t>
      </w:r>
      <w:r w:rsidR="00A34B8B" w:rsidRPr="0057417A">
        <w:t>академічної доброчесності тільки</w:t>
      </w:r>
      <w:r w:rsidR="00F66E7C" w:rsidRPr="0057417A">
        <w:t xml:space="preserve"> для</w:t>
      </w:r>
      <w:r w:rsidR="00A34B8B" w:rsidRPr="0057417A">
        <w:t xml:space="preserve"> </w:t>
      </w:r>
      <w:r w:rsidR="00A34B8B" w:rsidRPr="0057417A">
        <w:rPr>
          <w:i/>
          <w:iCs/>
        </w:rPr>
        <w:t>педагогічних, науково-педагогічних та наукових працівників закладів освіти</w:t>
      </w:r>
      <w:r w:rsidR="00A34B8B" w:rsidRPr="0057417A">
        <w:t xml:space="preserve"> </w:t>
      </w:r>
      <w:r w:rsidR="00130249" w:rsidRPr="0057417A">
        <w:t xml:space="preserve">у вигляді: відмови у присудженні ступеня освітньо-наукового чи освітньо-творчого рівня чи присвоєнні вченого звання; позбавлення присудженого ступеня освітньо-наукового чи освітньо-творчого рівня чи присвоєного вченого звання; відмови в присвоєнні або позбавлення присвоєного педагогічного звання, кваліфікаційної категорії; позбавлення права брати участь у роботі визначених законом органів чи займати визначені законом посади </w:t>
      </w:r>
      <w:r w:rsidR="00A34B8B" w:rsidRPr="0057417A">
        <w:t xml:space="preserve">(ч. 5 ст. 42) </w:t>
      </w:r>
      <w:r w:rsidR="00F66E7C" w:rsidRPr="0057417A">
        <w:t>та</w:t>
      </w:r>
      <w:r w:rsidR="00A34B8B" w:rsidRPr="0057417A">
        <w:t xml:space="preserve"> </w:t>
      </w:r>
      <w:r w:rsidR="00A34B8B" w:rsidRPr="0057417A">
        <w:rPr>
          <w:i/>
          <w:iCs/>
        </w:rPr>
        <w:t>здобувачів освіти</w:t>
      </w:r>
      <w:r w:rsidR="00A34B8B" w:rsidRPr="0057417A">
        <w:t xml:space="preserve"> </w:t>
      </w:r>
      <w:r w:rsidR="00130249" w:rsidRPr="0057417A">
        <w:t xml:space="preserve">у вигляді: повторного проходження оцінювання (контрольна робота, іспит, залік тощо); повторного проходження відповідного освітнього компонента освітньої програми; відрахування із закладу освіти (крім осіб, які здобувають загальну </w:t>
      </w:r>
      <w:r w:rsidR="00130249" w:rsidRPr="0057417A">
        <w:lastRenderedPageBreak/>
        <w:t xml:space="preserve">середню освіту); позбавлення академічної стипендії; позбавлення наданих закладом освіти пільг з оплати навчання </w:t>
      </w:r>
      <w:r w:rsidR="00A34B8B" w:rsidRPr="0057417A">
        <w:t xml:space="preserve">(ч. 6 ст. 42). </w:t>
      </w:r>
    </w:p>
    <w:p w14:paraId="35CEB6F9" w14:textId="633E7A94" w:rsidR="005744BD" w:rsidRPr="00DD26B8" w:rsidRDefault="00556BEB" w:rsidP="001F6630">
      <w:pPr>
        <w:shd w:val="clear" w:color="auto" w:fill="FFFFFF"/>
        <w:ind w:firstLine="709"/>
        <w:jc w:val="both"/>
        <w:textAlignment w:val="baseline"/>
      </w:pPr>
      <w:r w:rsidRPr="0057417A">
        <w:t xml:space="preserve">У законопроекті </w:t>
      </w:r>
      <w:r w:rsidR="00F66E7C" w:rsidRPr="0057417A">
        <w:t xml:space="preserve">ж </w:t>
      </w:r>
      <w:r w:rsidRPr="0057417A">
        <w:t>пропонується віднести до випадків порушення академічної доброчесності передачу або посередництво при передачі</w:t>
      </w:r>
      <w:r w:rsidRPr="0057417A">
        <w:rPr>
          <w:i/>
          <w:iCs/>
        </w:rPr>
        <w:t xml:space="preserve"> автором (авторами) академічного твору</w:t>
      </w:r>
      <w:r w:rsidRPr="0057417A">
        <w:t xml:space="preserve"> або його частини третій особі для подальшого використання цією особою як автором. </w:t>
      </w:r>
      <w:r w:rsidR="00F66E7C" w:rsidRPr="0057417A">
        <w:t xml:space="preserve">При цьому, з тексту законопроекту </w:t>
      </w:r>
      <w:r w:rsidR="0085744B" w:rsidRPr="0057417A">
        <w:t xml:space="preserve">незрозуміло </w:t>
      </w:r>
      <w:r w:rsidR="00AA74C0" w:rsidRPr="0057417A">
        <w:t xml:space="preserve">хто саме та яким чином буде нести відповідальність </w:t>
      </w:r>
      <w:r w:rsidR="008D24DF" w:rsidRPr="0057417A">
        <w:t>у разі</w:t>
      </w:r>
      <w:r w:rsidR="00AA74C0" w:rsidRPr="0057417A">
        <w:t xml:space="preserve"> порушення </w:t>
      </w:r>
      <w:r w:rsidR="008D24DF" w:rsidRPr="0057417A">
        <w:t xml:space="preserve">такого виду </w:t>
      </w:r>
      <w:r w:rsidR="00AA74C0" w:rsidRPr="00DD26B8">
        <w:t>академічної доброчесності</w:t>
      </w:r>
      <w:r w:rsidR="005744BD" w:rsidRPr="00DD26B8">
        <w:t xml:space="preserve">, що свідчить про </w:t>
      </w:r>
      <w:r w:rsidR="008D24DF" w:rsidRPr="00DD26B8">
        <w:t>відсутність достатніх і завершених правових механізмів реалізації його положень.</w:t>
      </w:r>
    </w:p>
    <w:p w14:paraId="5DC66F39" w14:textId="591E2B6E" w:rsidR="001F6630" w:rsidRPr="0057417A" w:rsidRDefault="001F6630" w:rsidP="001F6630">
      <w:pPr>
        <w:shd w:val="clear" w:color="auto" w:fill="FFFFFF"/>
        <w:ind w:firstLine="709"/>
        <w:jc w:val="both"/>
        <w:textAlignment w:val="baseline"/>
      </w:pPr>
      <w:r w:rsidRPr="00DD26B8">
        <w:t xml:space="preserve">Крім того, звертаємо </w:t>
      </w:r>
      <w:r w:rsidR="0057417A" w:rsidRPr="00DD26B8">
        <w:t xml:space="preserve">увагу </w:t>
      </w:r>
      <w:r w:rsidRPr="00DD26B8">
        <w:t xml:space="preserve">на необхідність редакційного доопрацювання запропонованої редакції терміну «академічний твір», як «твір, що містить результати наукових досліджень, науково-методичної, мистецької, навчальної або іншої творчої діяльності, </w:t>
      </w:r>
      <w:r w:rsidRPr="00DD26B8">
        <w:rPr>
          <w:i/>
        </w:rPr>
        <w:t>який використовуватися</w:t>
      </w:r>
      <w:r w:rsidR="0057417A" w:rsidRPr="00DD26B8">
        <w:t xml:space="preserve"> … » (новий п. 2-1 ч. 1</w:t>
      </w:r>
      <w:r w:rsidR="0057417A" w:rsidRPr="00DD26B8">
        <w:br/>
      </w:r>
      <w:r w:rsidRPr="00DD26B8">
        <w:t>ст. 1 Закону).</w:t>
      </w:r>
    </w:p>
    <w:p w14:paraId="52737D19" w14:textId="16D85239" w:rsidR="002B5C8E" w:rsidRPr="0057417A" w:rsidRDefault="002B5C8E" w:rsidP="001F6630">
      <w:pPr>
        <w:ind w:firstLine="709"/>
        <w:jc w:val="both"/>
      </w:pPr>
    </w:p>
    <w:p w14:paraId="3392FCC1" w14:textId="77777777" w:rsidR="0027376C" w:rsidRPr="0057417A" w:rsidRDefault="0027376C" w:rsidP="001F6630">
      <w:pPr>
        <w:ind w:firstLine="709"/>
        <w:jc w:val="both"/>
      </w:pPr>
    </w:p>
    <w:p w14:paraId="28F74C56" w14:textId="77777777" w:rsidR="007622B0" w:rsidRPr="0057417A" w:rsidRDefault="00604E5A" w:rsidP="001F6630">
      <w:pPr>
        <w:tabs>
          <w:tab w:val="left" w:pos="6946"/>
        </w:tabs>
        <w:ind w:firstLine="709"/>
        <w:jc w:val="both"/>
        <w:rPr>
          <w:bCs/>
        </w:rPr>
      </w:pPr>
      <w:r w:rsidRPr="0057417A">
        <w:rPr>
          <w:bCs/>
        </w:rPr>
        <w:t>Керівник Головного управління                                              С. Тихонюк</w:t>
      </w:r>
    </w:p>
    <w:p w14:paraId="32383903" w14:textId="77777777" w:rsidR="00604E5A" w:rsidRPr="0057417A" w:rsidRDefault="00604E5A" w:rsidP="001F6630">
      <w:pPr>
        <w:tabs>
          <w:tab w:val="left" w:pos="6946"/>
        </w:tabs>
        <w:ind w:firstLine="709"/>
        <w:jc w:val="both"/>
      </w:pPr>
    </w:p>
    <w:p w14:paraId="59F1AD5A" w14:textId="77777777" w:rsidR="007F773B" w:rsidRPr="0057417A" w:rsidRDefault="007F773B" w:rsidP="001F6630">
      <w:pPr>
        <w:ind w:firstLine="709"/>
      </w:pPr>
    </w:p>
    <w:p w14:paraId="5FC8F628" w14:textId="59E8FAFD" w:rsidR="00953673" w:rsidRPr="0057417A" w:rsidRDefault="00953673" w:rsidP="001F6630">
      <w:pPr>
        <w:ind w:firstLine="709"/>
        <w:rPr>
          <w:sz w:val="20"/>
          <w:szCs w:val="20"/>
        </w:rPr>
      </w:pPr>
      <w:r w:rsidRPr="0057417A">
        <w:rPr>
          <w:sz w:val="20"/>
          <w:szCs w:val="20"/>
        </w:rPr>
        <w:t xml:space="preserve">Вик.: </w:t>
      </w:r>
      <w:r w:rsidR="00604E5A" w:rsidRPr="0057417A">
        <w:rPr>
          <w:sz w:val="20"/>
          <w:szCs w:val="20"/>
        </w:rPr>
        <w:t xml:space="preserve">В. </w:t>
      </w:r>
      <w:r w:rsidR="007622B0" w:rsidRPr="0057417A">
        <w:rPr>
          <w:sz w:val="20"/>
          <w:szCs w:val="20"/>
        </w:rPr>
        <w:t>Грицак</w:t>
      </w:r>
    </w:p>
    <w:sectPr w:rsidR="00953673" w:rsidRPr="0057417A" w:rsidSect="003D5D0F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CB224" w14:textId="77777777" w:rsidR="008617F1" w:rsidRDefault="008617F1" w:rsidP="00953673">
      <w:r>
        <w:separator/>
      </w:r>
    </w:p>
  </w:endnote>
  <w:endnote w:type="continuationSeparator" w:id="0">
    <w:p w14:paraId="3C157DB8" w14:textId="77777777" w:rsidR="008617F1" w:rsidRDefault="008617F1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E7541" w14:textId="77777777" w:rsidR="008617F1" w:rsidRDefault="008617F1" w:rsidP="00953673">
      <w:r>
        <w:separator/>
      </w:r>
    </w:p>
  </w:footnote>
  <w:footnote w:type="continuationSeparator" w:id="0">
    <w:p w14:paraId="3767D702" w14:textId="77777777" w:rsidR="008617F1" w:rsidRDefault="008617F1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CE782" w14:textId="77777777" w:rsidR="00487A92" w:rsidRDefault="00487A92" w:rsidP="00487A9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E8A1908" w14:textId="77777777" w:rsidR="00487A92" w:rsidRDefault="00487A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14:paraId="260EE630" w14:textId="00CFBB13" w:rsidR="00487A92" w:rsidRDefault="00487A92" w:rsidP="003D5D0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4736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33B55" w14:textId="6A09604D" w:rsidR="00487A92" w:rsidRPr="0054537A" w:rsidRDefault="00487A92" w:rsidP="00487A92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>
      <w:rPr>
        <w:sz w:val="20"/>
        <w:szCs w:val="20"/>
      </w:rPr>
      <w:t>5461</w:t>
    </w:r>
    <w:r w:rsidRPr="0054537A">
      <w:rPr>
        <w:sz w:val="20"/>
        <w:szCs w:val="20"/>
      </w:rPr>
      <w:t xml:space="preserve"> від </w:t>
    </w:r>
    <w:r>
      <w:rPr>
        <w:sz w:val="20"/>
        <w:szCs w:val="20"/>
      </w:rPr>
      <w:t>05</w:t>
    </w:r>
    <w:r w:rsidRPr="0054537A">
      <w:rPr>
        <w:sz w:val="20"/>
        <w:szCs w:val="20"/>
      </w:rPr>
      <w:t>.0</w:t>
    </w:r>
    <w:r>
      <w:rPr>
        <w:sz w:val="20"/>
        <w:szCs w:val="20"/>
      </w:rPr>
      <w:t>5</w:t>
    </w:r>
    <w:r w:rsidRPr="0054537A">
      <w:rPr>
        <w:sz w:val="20"/>
        <w:szCs w:val="20"/>
      </w:rPr>
      <w:t>.202</w:t>
    </w:r>
    <w:r>
      <w:rPr>
        <w:sz w:val="20"/>
        <w:szCs w:val="20"/>
      </w:rPr>
      <w:t>1</w:t>
    </w:r>
  </w:p>
  <w:p w14:paraId="02480ECA" w14:textId="77777777" w:rsidR="00487A92" w:rsidRPr="0054537A" w:rsidRDefault="00487A92" w:rsidP="00487A92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Pr="0054537A">
      <w:rPr>
        <w:sz w:val="20"/>
        <w:szCs w:val="20"/>
      </w:rPr>
      <w:t>депутат</w:t>
    </w:r>
    <w:r>
      <w:rPr>
        <w:sz w:val="20"/>
        <w:szCs w:val="20"/>
      </w:rPr>
      <w:t>и</w:t>
    </w:r>
    <w:r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  <w:t>І. Совсун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B2140DF"/>
    <w:multiLevelType w:val="hybridMultilevel"/>
    <w:tmpl w:val="A6F0DA06"/>
    <w:lvl w:ilvl="0" w:tplc="FEC685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27607"/>
    <w:rsid w:val="00035FC9"/>
    <w:rsid w:val="00041F9E"/>
    <w:rsid w:val="00062911"/>
    <w:rsid w:val="000660D5"/>
    <w:rsid w:val="000721D3"/>
    <w:rsid w:val="00080B54"/>
    <w:rsid w:val="00081811"/>
    <w:rsid w:val="000863D3"/>
    <w:rsid w:val="00087D45"/>
    <w:rsid w:val="000A0417"/>
    <w:rsid w:val="000C34F4"/>
    <w:rsid w:val="000E162A"/>
    <w:rsid w:val="000E7CAF"/>
    <w:rsid w:val="000F1D0C"/>
    <w:rsid w:val="000F5B0C"/>
    <w:rsid w:val="000F78AB"/>
    <w:rsid w:val="00107E43"/>
    <w:rsid w:val="00130249"/>
    <w:rsid w:val="001357F2"/>
    <w:rsid w:val="00137759"/>
    <w:rsid w:val="00142368"/>
    <w:rsid w:val="00143215"/>
    <w:rsid w:val="00151016"/>
    <w:rsid w:val="00183E70"/>
    <w:rsid w:val="00192BD8"/>
    <w:rsid w:val="001966E5"/>
    <w:rsid w:val="001A4302"/>
    <w:rsid w:val="001A6364"/>
    <w:rsid w:val="001A6E6F"/>
    <w:rsid w:val="001B34F2"/>
    <w:rsid w:val="001B7E96"/>
    <w:rsid w:val="001C6A24"/>
    <w:rsid w:val="001E07ED"/>
    <w:rsid w:val="001E49F6"/>
    <w:rsid w:val="001F166D"/>
    <w:rsid w:val="001F6630"/>
    <w:rsid w:val="00200963"/>
    <w:rsid w:val="00203ADC"/>
    <w:rsid w:val="00210B4D"/>
    <w:rsid w:val="00221ACA"/>
    <w:rsid w:val="00245529"/>
    <w:rsid w:val="00264AFA"/>
    <w:rsid w:val="00267FAC"/>
    <w:rsid w:val="00270BB7"/>
    <w:rsid w:val="0027376C"/>
    <w:rsid w:val="0028588B"/>
    <w:rsid w:val="002910D6"/>
    <w:rsid w:val="002A4E20"/>
    <w:rsid w:val="002B02B1"/>
    <w:rsid w:val="002B18ED"/>
    <w:rsid w:val="002B2D2A"/>
    <w:rsid w:val="002B5C8E"/>
    <w:rsid w:val="002E2BC3"/>
    <w:rsid w:val="002E477C"/>
    <w:rsid w:val="002F06FB"/>
    <w:rsid w:val="002F193A"/>
    <w:rsid w:val="002F4CF8"/>
    <w:rsid w:val="002F5F99"/>
    <w:rsid w:val="00302CBF"/>
    <w:rsid w:val="0030348B"/>
    <w:rsid w:val="003107D5"/>
    <w:rsid w:val="0031411D"/>
    <w:rsid w:val="00332D8B"/>
    <w:rsid w:val="003415BF"/>
    <w:rsid w:val="00354D53"/>
    <w:rsid w:val="0038033E"/>
    <w:rsid w:val="0039142F"/>
    <w:rsid w:val="00396D11"/>
    <w:rsid w:val="003A732B"/>
    <w:rsid w:val="003A7E0C"/>
    <w:rsid w:val="003B349F"/>
    <w:rsid w:val="003C739A"/>
    <w:rsid w:val="003D3E3E"/>
    <w:rsid w:val="003D5D0F"/>
    <w:rsid w:val="003D7165"/>
    <w:rsid w:val="003F6575"/>
    <w:rsid w:val="00415FAF"/>
    <w:rsid w:val="004300C9"/>
    <w:rsid w:val="00431B6E"/>
    <w:rsid w:val="0043276F"/>
    <w:rsid w:val="00437F9B"/>
    <w:rsid w:val="00445B58"/>
    <w:rsid w:val="00447CFC"/>
    <w:rsid w:val="004702FA"/>
    <w:rsid w:val="00476930"/>
    <w:rsid w:val="00487A92"/>
    <w:rsid w:val="004A3A69"/>
    <w:rsid w:val="004B18F4"/>
    <w:rsid w:val="004B7088"/>
    <w:rsid w:val="004C623A"/>
    <w:rsid w:val="004D29EA"/>
    <w:rsid w:val="004D705B"/>
    <w:rsid w:val="004E6DEC"/>
    <w:rsid w:val="004F3E5B"/>
    <w:rsid w:val="004F515B"/>
    <w:rsid w:val="004F56E3"/>
    <w:rsid w:val="005020FC"/>
    <w:rsid w:val="005049DE"/>
    <w:rsid w:val="00517BB4"/>
    <w:rsid w:val="005204CF"/>
    <w:rsid w:val="0052112B"/>
    <w:rsid w:val="005251BE"/>
    <w:rsid w:val="00526EF5"/>
    <w:rsid w:val="00544DE5"/>
    <w:rsid w:val="0054537A"/>
    <w:rsid w:val="00547301"/>
    <w:rsid w:val="00556BEB"/>
    <w:rsid w:val="0057417A"/>
    <w:rsid w:val="005744BD"/>
    <w:rsid w:val="0058620C"/>
    <w:rsid w:val="0059024F"/>
    <w:rsid w:val="00593A2F"/>
    <w:rsid w:val="005977A1"/>
    <w:rsid w:val="005B0B9A"/>
    <w:rsid w:val="005B1E65"/>
    <w:rsid w:val="005B411E"/>
    <w:rsid w:val="005C3EB7"/>
    <w:rsid w:val="005D5049"/>
    <w:rsid w:val="005E70A2"/>
    <w:rsid w:val="005F5514"/>
    <w:rsid w:val="005F574F"/>
    <w:rsid w:val="00604E5A"/>
    <w:rsid w:val="00611C47"/>
    <w:rsid w:val="0061697A"/>
    <w:rsid w:val="00620DE9"/>
    <w:rsid w:val="00631FAA"/>
    <w:rsid w:val="0063231A"/>
    <w:rsid w:val="00650F31"/>
    <w:rsid w:val="006517E1"/>
    <w:rsid w:val="006657BB"/>
    <w:rsid w:val="0067070A"/>
    <w:rsid w:val="006805E9"/>
    <w:rsid w:val="006B1046"/>
    <w:rsid w:val="006B4563"/>
    <w:rsid w:val="006B55F6"/>
    <w:rsid w:val="006B7330"/>
    <w:rsid w:val="006B7FCA"/>
    <w:rsid w:val="006C00A2"/>
    <w:rsid w:val="006C1722"/>
    <w:rsid w:val="006C1829"/>
    <w:rsid w:val="006C1F98"/>
    <w:rsid w:val="006D2AFF"/>
    <w:rsid w:val="006D56B4"/>
    <w:rsid w:val="006F1C3C"/>
    <w:rsid w:val="006F3593"/>
    <w:rsid w:val="00706C6F"/>
    <w:rsid w:val="00710DBF"/>
    <w:rsid w:val="00710FB2"/>
    <w:rsid w:val="007139BB"/>
    <w:rsid w:val="00713E61"/>
    <w:rsid w:val="00715CDD"/>
    <w:rsid w:val="0072152E"/>
    <w:rsid w:val="00727159"/>
    <w:rsid w:val="00732F20"/>
    <w:rsid w:val="007336C8"/>
    <w:rsid w:val="00742CAA"/>
    <w:rsid w:val="00753A06"/>
    <w:rsid w:val="007622B0"/>
    <w:rsid w:val="00765157"/>
    <w:rsid w:val="007739EC"/>
    <w:rsid w:val="00776021"/>
    <w:rsid w:val="00781227"/>
    <w:rsid w:val="0078569F"/>
    <w:rsid w:val="00790FA8"/>
    <w:rsid w:val="007C711A"/>
    <w:rsid w:val="007D14C4"/>
    <w:rsid w:val="007D4805"/>
    <w:rsid w:val="007D68CB"/>
    <w:rsid w:val="007E386F"/>
    <w:rsid w:val="007F773B"/>
    <w:rsid w:val="00802C24"/>
    <w:rsid w:val="008054EE"/>
    <w:rsid w:val="00814C2B"/>
    <w:rsid w:val="00845AED"/>
    <w:rsid w:val="0085273B"/>
    <w:rsid w:val="00856F7F"/>
    <w:rsid w:val="0085744B"/>
    <w:rsid w:val="008617F1"/>
    <w:rsid w:val="00862544"/>
    <w:rsid w:val="00871B69"/>
    <w:rsid w:val="00873954"/>
    <w:rsid w:val="00880797"/>
    <w:rsid w:val="008A4328"/>
    <w:rsid w:val="008D0C4D"/>
    <w:rsid w:val="008D24DF"/>
    <w:rsid w:val="008E05D3"/>
    <w:rsid w:val="008E2AA3"/>
    <w:rsid w:val="009078D0"/>
    <w:rsid w:val="00921AE1"/>
    <w:rsid w:val="0093261F"/>
    <w:rsid w:val="00940537"/>
    <w:rsid w:val="0095272A"/>
    <w:rsid w:val="00953673"/>
    <w:rsid w:val="00986691"/>
    <w:rsid w:val="00997AC1"/>
    <w:rsid w:val="009B22E6"/>
    <w:rsid w:val="009B6730"/>
    <w:rsid w:val="009C12A6"/>
    <w:rsid w:val="009F7D52"/>
    <w:rsid w:val="00A07E20"/>
    <w:rsid w:val="00A16C18"/>
    <w:rsid w:val="00A2303D"/>
    <w:rsid w:val="00A25CDA"/>
    <w:rsid w:val="00A26308"/>
    <w:rsid w:val="00A34B8B"/>
    <w:rsid w:val="00A5616C"/>
    <w:rsid w:val="00A63F89"/>
    <w:rsid w:val="00A65ABB"/>
    <w:rsid w:val="00A8519F"/>
    <w:rsid w:val="00A93C1E"/>
    <w:rsid w:val="00A975D7"/>
    <w:rsid w:val="00AA3C52"/>
    <w:rsid w:val="00AA42B5"/>
    <w:rsid w:val="00AA74C0"/>
    <w:rsid w:val="00AB09FD"/>
    <w:rsid w:val="00AD32BA"/>
    <w:rsid w:val="00AF01BB"/>
    <w:rsid w:val="00AF34DF"/>
    <w:rsid w:val="00B0338A"/>
    <w:rsid w:val="00B06D47"/>
    <w:rsid w:val="00B07768"/>
    <w:rsid w:val="00B161A2"/>
    <w:rsid w:val="00B1708A"/>
    <w:rsid w:val="00B27126"/>
    <w:rsid w:val="00B27ED4"/>
    <w:rsid w:val="00B33AE1"/>
    <w:rsid w:val="00B3708C"/>
    <w:rsid w:val="00B478B1"/>
    <w:rsid w:val="00B50805"/>
    <w:rsid w:val="00B53D0B"/>
    <w:rsid w:val="00B56BC2"/>
    <w:rsid w:val="00B63667"/>
    <w:rsid w:val="00B80E00"/>
    <w:rsid w:val="00B815D7"/>
    <w:rsid w:val="00B914C2"/>
    <w:rsid w:val="00B9225D"/>
    <w:rsid w:val="00B93BC1"/>
    <w:rsid w:val="00BA2CCD"/>
    <w:rsid w:val="00BA3830"/>
    <w:rsid w:val="00BC2D14"/>
    <w:rsid w:val="00BD2C2B"/>
    <w:rsid w:val="00BD69BC"/>
    <w:rsid w:val="00C03C4B"/>
    <w:rsid w:val="00C120E9"/>
    <w:rsid w:val="00C15E3F"/>
    <w:rsid w:val="00C207C4"/>
    <w:rsid w:val="00C21270"/>
    <w:rsid w:val="00C302D2"/>
    <w:rsid w:val="00C34CE9"/>
    <w:rsid w:val="00C42FF7"/>
    <w:rsid w:val="00C47736"/>
    <w:rsid w:val="00C530CB"/>
    <w:rsid w:val="00C535A6"/>
    <w:rsid w:val="00C54D93"/>
    <w:rsid w:val="00C825B9"/>
    <w:rsid w:val="00C82AEF"/>
    <w:rsid w:val="00C93285"/>
    <w:rsid w:val="00C9385A"/>
    <w:rsid w:val="00CA357B"/>
    <w:rsid w:val="00CA37D4"/>
    <w:rsid w:val="00CB0E88"/>
    <w:rsid w:val="00CB39A1"/>
    <w:rsid w:val="00CC3B95"/>
    <w:rsid w:val="00CD7368"/>
    <w:rsid w:val="00CE44F8"/>
    <w:rsid w:val="00CE7D07"/>
    <w:rsid w:val="00CF7121"/>
    <w:rsid w:val="00CF7A3C"/>
    <w:rsid w:val="00D00B64"/>
    <w:rsid w:val="00D03F0F"/>
    <w:rsid w:val="00D106DA"/>
    <w:rsid w:val="00D20CEE"/>
    <w:rsid w:val="00D340C8"/>
    <w:rsid w:val="00D355DE"/>
    <w:rsid w:val="00D51657"/>
    <w:rsid w:val="00D739EF"/>
    <w:rsid w:val="00D860F5"/>
    <w:rsid w:val="00DB4874"/>
    <w:rsid w:val="00DD20C0"/>
    <w:rsid w:val="00DD26B8"/>
    <w:rsid w:val="00DD6188"/>
    <w:rsid w:val="00DE0463"/>
    <w:rsid w:val="00DE1C29"/>
    <w:rsid w:val="00DE4B73"/>
    <w:rsid w:val="00DE6A3B"/>
    <w:rsid w:val="00E023AA"/>
    <w:rsid w:val="00E0790A"/>
    <w:rsid w:val="00E10C9E"/>
    <w:rsid w:val="00E129BE"/>
    <w:rsid w:val="00E26032"/>
    <w:rsid w:val="00E317C8"/>
    <w:rsid w:val="00E331CB"/>
    <w:rsid w:val="00E33503"/>
    <w:rsid w:val="00E36CCF"/>
    <w:rsid w:val="00E51AF6"/>
    <w:rsid w:val="00E658C7"/>
    <w:rsid w:val="00E90C44"/>
    <w:rsid w:val="00E93F41"/>
    <w:rsid w:val="00E96BE6"/>
    <w:rsid w:val="00E96C15"/>
    <w:rsid w:val="00E97413"/>
    <w:rsid w:val="00EA173B"/>
    <w:rsid w:val="00EA468F"/>
    <w:rsid w:val="00EB2791"/>
    <w:rsid w:val="00EB293B"/>
    <w:rsid w:val="00EC1BC3"/>
    <w:rsid w:val="00ED3EA5"/>
    <w:rsid w:val="00EF2316"/>
    <w:rsid w:val="00EF2576"/>
    <w:rsid w:val="00F076B7"/>
    <w:rsid w:val="00F16D3F"/>
    <w:rsid w:val="00F234CB"/>
    <w:rsid w:val="00F3677E"/>
    <w:rsid w:val="00F370E0"/>
    <w:rsid w:val="00F37A62"/>
    <w:rsid w:val="00F43FBA"/>
    <w:rsid w:val="00F45533"/>
    <w:rsid w:val="00F57788"/>
    <w:rsid w:val="00F611C6"/>
    <w:rsid w:val="00F66E7C"/>
    <w:rsid w:val="00F754EB"/>
    <w:rsid w:val="00F951EF"/>
    <w:rsid w:val="00FA0B8E"/>
    <w:rsid w:val="00FA4736"/>
    <w:rsid w:val="00FB1742"/>
    <w:rsid w:val="00FC64CB"/>
    <w:rsid w:val="00FD3B97"/>
    <w:rsid w:val="00FE4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45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66942-6C54-4382-B068-4D6B6C4FB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2324</Words>
  <Characters>1325</Characters>
  <Application>Microsoft Office Word</Application>
  <DocSecurity>0</DocSecurity>
  <Lines>11</Lines>
  <Paragraphs>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2021-05-25T13:21:00Z</dcterms:created>
  <dcterms:modified xsi:type="dcterms:W3CDTF">2021-05-25T13:21:00Z</dcterms:modified>
</cp:coreProperties>
</file>