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6E4" w:rsidRPr="003E48A3" w:rsidRDefault="002816E4" w:rsidP="009D2C2F">
      <w:pPr>
        <w:spacing w:after="0" w:line="240" w:lineRule="auto"/>
        <w:jc w:val="right"/>
        <w:rPr>
          <w:rFonts w:ascii="Times New Roman" w:hAnsi="Times New Roman"/>
          <w:bCs/>
          <w:lang w:val="uk-UA"/>
        </w:rPr>
      </w:pPr>
      <w:r w:rsidRPr="003E48A3">
        <w:rPr>
          <w:rFonts w:ascii="Times New Roman" w:hAnsi="Times New Roman"/>
          <w:bCs/>
          <w:lang w:val="uk-UA"/>
        </w:rPr>
        <w:t>До реєстр. №5463 від 05.05.2021</w:t>
      </w:r>
      <w:r w:rsidRPr="003E48A3">
        <w:rPr>
          <w:rFonts w:ascii="Times New Roman" w:hAnsi="Times New Roman"/>
          <w:b/>
          <w:bCs/>
          <w:lang w:val="uk-UA"/>
        </w:rPr>
        <w:t xml:space="preserve">                                                                                                   </w:t>
      </w:r>
      <w:r w:rsidR="009D2C2F" w:rsidRPr="003E48A3">
        <w:rPr>
          <w:rFonts w:ascii="Times New Roman" w:hAnsi="Times New Roman"/>
          <w:b/>
          <w:bCs/>
          <w:lang w:val="uk-UA"/>
        </w:rPr>
        <w:t xml:space="preserve">                  </w:t>
      </w:r>
      <w:r w:rsidRPr="003E48A3">
        <w:rPr>
          <w:rFonts w:ascii="Times New Roman" w:hAnsi="Times New Roman"/>
          <w:bCs/>
          <w:lang w:val="uk-UA"/>
        </w:rPr>
        <w:t>реєстр.  №5463-1 від</w:t>
      </w:r>
      <w:r w:rsidR="009D2C2F" w:rsidRPr="003E48A3">
        <w:rPr>
          <w:rFonts w:ascii="Times New Roman" w:hAnsi="Times New Roman"/>
          <w:bCs/>
          <w:lang w:val="uk-UA"/>
        </w:rPr>
        <w:t xml:space="preserve"> </w:t>
      </w:r>
      <w:r w:rsidRPr="003E48A3">
        <w:rPr>
          <w:rFonts w:ascii="Times New Roman" w:hAnsi="Times New Roman"/>
          <w:bCs/>
          <w:lang w:val="uk-UA"/>
        </w:rPr>
        <w:t>20.05.2021</w:t>
      </w:r>
    </w:p>
    <w:p w:rsidR="002816E4" w:rsidRPr="003E48A3" w:rsidRDefault="002816E4" w:rsidP="002816E4">
      <w:pPr>
        <w:spacing w:after="0" w:line="240" w:lineRule="auto"/>
        <w:jc w:val="right"/>
        <w:rPr>
          <w:rFonts w:ascii="Times New Roman" w:hAnsi="Times New Roman"/>
          <w:b/>
          <w:bCs/>
          <w:sz w:val="28"/>
          <w:szCs w:val="28"/>
          <w:lang w:val="uk-UA"/>
        </w:rPr>
      </w:pPr>
      <w:r w:rsidRPr="003E48A3">
        <w:rPr>
          <w:rFonts w:ascii="Times New Roman" w:hAnsi="Times New Roman"/>
          <w:b/>
          <w:bCs/>
          <w:sz w:val="28"/>
          <w:szCs w:val="28"/>
          <w:lang w:val="uk-UA"/>
        </w:rPr>
        <w:t>Верховна Рада України</w:t>
      </w:r>
    </w:p>
    <w:p w:rsidR="006833E4" w:rsidRDefault="002816E4" w:rsidP="006833E4">
      <w:pPr>
        <w:spacing w:after="0" w:line="240" w:lineRule="auto"/>
        <w:jc w:val="both"/>
        <w:rPr>
          <w:lang w:val="uk-UA"/>
        </w:rPr>
      </w:pPr>
      <w:r w:rsidRPr="003E48A3">
        <w:rPr>
          <w:lang w:val="uk-UA"/>
        </w:rPr>
        <w:t xml:space="preserve">                                  </w:t>
      </w:r>
    </w:p>
    <w:p w:rsidR="000432D5" w:rsidRPr="00870134" w:rsidRDefault="006833E4" w:rsidP="00870134">
      <w:pPr>
        <w:spacing w:after="0" w:line="240" w:lineRule="auto"/>
        <w:jc w:val="both"/>
        <w:rPr>
          <w:rFonts w:ascii="Times New Roman" w:hAnsi="Times New Roman"/>
          <w:sz w:val="28"/>
          <w:szCs w:val="28"/>
          <w:lang w:val="uk-UA"/>
        </w:rPr>
      </w:pPr>
      <w:r>
        <w:rPr>
          <w:lang w:val="uk-UA"/>
        </w:rPr>
        <w:t xml:space="preserve">            </w:t>
      </w:r>
      <w:r w:rsidR="00614C54" w:rsidRPr="00870134">
        <w:rPr>
          <w:rFonts w:ascii="Times New Roman" w:hAnsi="Times New Roman"/>
          <w:sz w:val="28"/>
          <w:szCs w:val="28"/>
          <w:lang w:val="uk-UA"/>
        </w:rPr>
        <w:t xml:space="preserve">Комітет </w:t>
      </w:r>
      <w:r w:rsidR="002816E4" w:rsidRPr="00870134">
        <w:rPr>
          <w:rFonts w:ascii="Times New Roman" w:hAnsi="Times New Roman"/>
          <w:sz w:val="28"/>
          <w:szCs w:val="28"/>
          <w:lang w:val="uk-UA"/>
        </w:rPr>
        <w:t xml:space="preserve"> </w:t>
      </w:r>
      <w:hyperlink r:id="rId8" w:history="1">
        <w:r w:rsidR="002816E4" w:rsidRPr="00870134">
          <w:rPr>
            <w:rStyle w:val="aa"/>
            <w:rFonts w:ascii="Times New Roman" w:hAnsi="Times New Roman"/>
            <w:color w:val="000000" w:themeColor="text1"/>
            <w:sz w:val="28"/>
            <w:szCs w:val="28"/>
            <w:u w:val="none"/>
            <w:bdr w:val="none" w:sz="0" w:space="0" w:color="auto" w:frame="1"/>
            <w:shd w:val="clear" w:color="auto" w:fill="FFFFFF"/>
            <w:lang w:val="uk-UA"/>
          </w:rPr>
          <w:t xml:space="preserve">з питань прав людини, </w:t>
        </w:r>
        <w:proofErr w:type="spellStart"/>
        <w:r w:rsidR="002816E4" w:rsidRPr="00870134">
          <w:rPr>
            <w:rStyle w:val="aa"/>
            <w:rFonts w:ascii="Times New Roman" w:hAnsi="Times New Roman"/>
            <w:color w:val="000000" w:themeColor="text1"/>
            <w:sz w:val="28"/>
            <w:szCs w:val="28"/>
            <w:u w:val="none"/>
            <w:bdr w:val="none" w:sz="0" w:space="0" w:color="auto" w:frame="1"/>
            <w:shd w:val="clear" w:color="auto" w:fill="FFFFFF"/>
            <w:lang w:val="uk-UA"/>
          </w:rPr>
          <w:t>деокупації</w:t>
        </w:r>
        <w:proofErr w:type="spellEnd"/>
        <w:r w:rsidR="002816E4" w:rsidRPr="00870134">
          <w:rPr>
            <w:rStyle w:val="aa"/>
            <w:rFonts w:ascii="Times New Roman" w:hAnsi="Times New Roman"/>
            <w:color w:val="000000" w:themeColor="text1"/>
            <w:sz w:val="28"/>
            <w:szCs w:val="28"/>
            <w:u w:val="none"/>
            <w:bdr w:val="none" w:sz="0" w:space="0" w:color="auto" w:frame="1"/>
            <w:shd w:val="clear" w:color="auto" w:fill="FFFFFF"/>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hyperlink>
      <w:r w:rsidR="002816E4" w:rsidRPr="00870134">
        <w:rPr>
          <w:rFonts w:ascii="Times New Roman" w:hAnsi="Times New Roman"/>
          <w:bCs/>
          <w:sz w:val="28"/>
          <w:szCs w:val="28"/>
          <w:lang w:val="uk-UA"/>
        </w:rPr>
        <w:t xml:space="preserve"> на своєму засіданні</w:t>
      </w:r>
      <w:r w:rsidR="003E48A3" w:rsidRPr="00870134">
        <w:rPr>
          <w:rFonts w:ascii="Times New Roman" w:hAnsi="Times New Roman"/>
          <w:bCs/>
          <w:sz w:val="28"/>
          <w:szCs w:val="28"/>
          <w:lang w:val="uk-UA"/>
        </w:rPr>
        <w:t>, проведеному</w:t>
      </w:r>
      <w:r w:rsidR="002816E4" w:rsidRPr="00870134">
        <w:rPr>
          <w:rFonts w:ascii="Times New Roman" w:hAnsi="Times New Roman"/>
          <w:bCs/>
          <w:sz w:val="28"/>
          <w:szCs w:val="28"/>
          <w:lang w:val="uk-UA"/>
        </w:rPr>
        <w:t xml:space="preserve"> </w:t>
      </w:r>
      <w:r w:rsidR="000F69BF" w:rsidRPr="00870134">
        <w:rPr>
          <w:rFonts w:ascii="Times New Roman" w:hAnsi="Times New Roman"/>
          <w:bCs/>
          <w:sz w:val="28"/>
          <w:szCs w:val="28"/>
          <w:lang w:val="uk-UA"/>
        </w:rPr>
        <w:t>16</w:t>
      </w:r>
      <w:r w:rsidR="002816E4" w:rsidRPr="00870134">
        <w:rPr>
          <w:rFonts w:ascii="Times New Roman" w:hAnsi="Times New Roman"/>
          <w:bCs/>
          <w:sz w:val="28"/>
          <w:szCs w:val="28"/>
          <w:lang w:val="uk-UA"/>
        </w:rPr>
        <w:t xml:space="preserve"> червня 2021 року</w:t>
      </w:r>
      <w:r w:rsidR="009D2C2F" w:rsidRPr="00870134">
        <w:rPr>
          <w:rFonts w:ascii="Times New Roman" w:hAnsi="Times New Roman"/>
          <w:bCs/>
          <w:sz w:val="28"/>
          <w:szCs w:val="28"/>
          <w:lang w:val="uk-UA"/>
        </w:rPr>
        <w:t xml:space="preserve"> </w:t>
      </w:r>
      <w:r w:rsidR="002816E4" w:rsidRPr="00870134">
        <w:rPr>
          <w:rFonts w:ascii="Times New Roman" w:hAnsi="Times New Roman"/>
          <w:bCs/>
          <w:sz w:val="28"/>
          <w:szCs w:val="28"/>
          <w:lang w:val="uk-UA"/>
        </w:rPr>
        <w:t xml:space="preserve">в режимі  </w:t>
      </w:r>
      <w:proofErr w:type="spellStart"/>
      <w:r w:rsidR="002816E4" w:rsidRPr="00870134">
        <w:rPr>
          <w:rFonts w:ascii="Times New Roman" w:hAnsi="Times New Roman"/>
          <w:bCs/>
          <w:sz w:val="28"/>
          <w:szCs w:val="28"/>
          <w:lang w:val="uk-UA"/>
        </w:rPr>
        <w:t>відеоконферен</w:t>
      </w:r>
      <w:r w:rsidR="000F69BF" w:rsidRPr="00870134">
        <w:rPr>
          <w:rFonts w:ascii="Times New Roman" w:hAnsi="Times New Roman"/>
          <w:bCs/>
          <w:sz w:val="28"/>
          <w:szCs w:val="28"/>
          <w:lang w:val="uk-UA"/>
        </w:rPr>
        <w:t>ції</w:t>
      </w:r>
      <w:proofErr w:type="spellEnd"/>
      <w:r w:rsidR="000F69BF" w:rsidRPr="00870134">
        <w:rPr>
          <w:rFonts w:ascii="Times New Roman" w:hAnsi="Times New Roman"/>
          <w:bCs/>
          <w:sz w:val="28"/>
          <w:szCs w:val="28"/>
          <w:lang w:val="uk-UA"/>
        </w:rPr>
        <w:t>,  розглянув  проект</w:t>
      </w:r>
      <w:r w:rsidR="002816E4" w:rsidRPr="00870134">
        <w:rPr>
          <w:rFonts w:ascii="Times New Roman" w:hAnsi="Times New Roman"/>
          <w:bCs/>
          <w:sz w:val="28"/>
          <w:szCs w:val="28"/>
          <w:lang w:val="uk-UA"/>
        </w:rPr>
        <w:t xml:space="preserve"> Закону України про реалізацію публічних електронних послуг з реєстрації та декларування місця проживання в Україні,  (реєст</w:t>
      </w:r>
      <w:r w:rsidR="0053304D" w:rsidRPr="00870134">
        <w:rPr>
          <w:rFonts w:ascii="Times New Roman" w:hAnsi="Times New Roman"/>
          <w:bCs/>
          <w:sz w:val="28"/>
          <w:szCs w:val="28"/>
          <w:lang w:val="uk-UA"/>
        </w:rPr>
        <w:t>р</w:t>
      </w:r>
      <w:r w:rsidR="000F69BF" w:rsidRPr="00870134">
        <w:rPr>
          <w:rFonts w:ascii="Times New Roman" w:hAnsi="Times New Roman"/>
          <w:bCs/>
          <w:sz w:val="28"/>
          <w:szCs w:val="28"/>
          <w:lang w:val="uk-UA"/>
        </w:rPr>
        <w:t xml:space="preserve">.№5463 від 05.05.2021), поданий </w:t>
      </w:r>
      <w:r w:rsidR="002816E4" w:rsidRPr="00870134">
        <w:rPr>
          <w:rFonts w:ascii="Times New Roman" w:hAnsi="Times New Roman"/>
          <w:bCs/>
          <w:sz w:val="28"/>
          <w:szCs w:val="28"/>
          <w:lang w:val="uk-UA"/>
        </w:rPr>
        <w:t xml:space="preserve"> народними  депутатами України </w:t>
      </w:r>
      <w:proofErr w:type="spellStart"/>
      <w:r w:rsidR="002816E4" w:rsidRPr="00870134">
        <w:rPr>
          <w:rFonts w:ascii="Times New Roman" w:hAnsi="Times New Roman"/>
          <w:bCs/>
          <w:sz w:val="28"/>
          <w:szCs w:val="28"/>
          <w:lang w:val="uk-UA"/>
        </w:rPr>
        <w:t>Крячком</w:t>
      </w:r>
      <w:proofErr w:type="spellEnd"/>
      <w:r w:rsidR="002816E4" w:rsidRPr="00870134">
        <w:rPr>
          <w:rFonts w:ascii="Times New Roman" w:hAnsi="Times New Roman"/>
          <w:bCs/>
          <w:sz w:val="28"/>
          <w:szCs w:val="28"/>
          <w:lang w:val="uk-UA"/>
        </w:rPr>
        <w:t xml:space="preserve"> М.В., </w:t>
      </w:r>
      <w:proofErr w:type="spellStart"/>
      <w:r w:rsidR="002816E4" w:rsidRPr="00870134">
        <w:rPr>
          <w:rFonts w:ascii="Times New Roman" w:hAnsi="Times New Roman"/>
          <w:bCs/>
          <w:sz w:val="28"/>
          <w:szCs w:val="28"/>
          <w:lang w:val="uk-UA"/>
        </w:rPr>
        <w:t>Лубінцем</w:t>
      </w:r>
      <w:proofErr w:type="spellEnd"/>
      <w:r w:rsidR="002816E4" w:rsidRPr="00870134">
        <w:rPr>
          <w:rFonts w:ascii="Times New Roman" w:hAnsi="Times New Roman"/>
          <w:bCs/>
          <w:sz w:val="28"/>
          <w:szCs w:val="28"/>
          <w:lang w:val="uk-UA"/>
        </w:rPr>
        <w:t xml:space="preserve"> Д.В. та іншими народними д</w:t>
      </w:r>
      <w:r w:rsidR="009D2C2F" w:rsidRPr="00870134">
        <w:rPr>
          <w:rFonts w:ascii="Times New Roman" w:hAnsi="Times New Roman"/>
          <w:bCs/>
          <w:sz w:val="28"/>
          <w:szCs w:val="28"/>
          <w:lang w:val="uk-UA"/>
        </w:rPr>
        <w:t xml:space="preserve">епутатами </w:t>
      </w:r>
      <w:r w:rsidR="003E48A3" w:rsidRPr="00870134">
        <w:rPr>
          <w:rFonts w:ascii="Times New Roman" w:hAnsi="Times New Roman"/>
          <w:bCs/>
          <w:sz w:val="28"/>
          <w:szCs w:val="28"/>
          <w:lang w:val="uk-UA"/>
        </w:rPr>
        <w:t>України</w:t>
      </w:r>
      <w:r w:rsidR="000D350E">
        <w:rPr>
          <w:rFonts w:ascii="Times New Roman" w:hAnsi="Times New Roman"/>
          <w:bCs/>
          <w:sz w:val="28"/>
          <w:szCs w:val="28"/>
          <w:lang w:val="uk-UA"/>
        </w:rPr>
        <w:t>,</w:t>
      </w:r>
      <w:r w:rsidR="00AA0BE1" w:rsidRPr="00870134">
        <w:rPr>
          <w:rFonts w:ascii="Times New Roman" w:hAnsi="Times New Roman"/>
          <w:bCs/>
          <w:sz w:val="28"/>
          <w:szCs w:val="28"/>
          <w:lang w:val="uk-UA"/>
        </w:rPr>
        <w:t xml:space="preserve"> та альтернативний </w:t>
      </w:r>
      <w:r w:rsidR="009D2C2F" w:rsidRPr="00870134">
        <w:rPr>
          <w:rFonts w:ascii="Times New Roman" w:hAnsi="Times New Roman"/>
          <w:bCs/>
          <w:sz w:val="28"/>
          <w:szCs w:val="28"/>
          <w:lang w:val="uk-UA"/>
        </w:rPr>
        <w:t xml:space="preserve">до нього </w:t>
      </w:r>
      <w:r w:rsidR="000F69BF" w:rsidRPr="00870134">
        <w:rPr>
          <w:rFonts w:ascii="Times New Roman" w:hAnsi="Times New Roman"/>
          <w:bCs/>
          <w:sz w:val="28"/>
          <w:szCs w:val="28"/>
          <w:lang w:val="uk-UA"/>
        </w:rPr>
        <w:t>проект</w:t>
      </w:r>
      <w:r w:rsidR="002816E4" w:rsidRPr="00870134">
        <w:rPr>
          <w:rFonts w:ascii="Times New Roman" w:hAnsi="Times New Roman"/>
          <w:bCs/>
          <w:sz w:val="28"/>
          <w:szCs w:val="28"/>
          <w:lang w:val="uk-UA"/>
        </w:rPr>
        <w:t xml:space="preserve"> Закону </w:t>
      </w:r>
      <w:r w:rsidR="009D2C2F" w:rsidRPr="00870134">
        <w:rPr>
          <w:rFonts w:ascii="Times New Roman" w:hAnsi="Times New Roman"/>
          <w:bCs/>
          <w:sz w:val="28"/>
          <w:szCs w:val="28"/>
          <w:lang w:val="uk-UA"/>
        </w:rPr>
        <w:t>України</w:t>
      </w:r>
      <w:r w:rsidR="002816E4" w:rsidRPr="00870134">
        <w:rPr>
          <w:rFonts w:ascii="Times New Roman" w:hAnsi="Times New Roman"/>
          <w:bCs/>
          <w:sz w:val="28"/>
          <w:szCs w:val="28"/>
          <w:lang w:val="uk-UA"/>
        </w:rPr>
        <w:t xml:space="preserve"> п</w:t>
      </w:r>
      <w:r w:rsidR="002816E4" w:rsidRPr="00870134">
        <w:rPr>
          <w:rFonts w:ascii="Times New Roman" w:hAnsi="Times New Roman"/>
          <w:bCs/>
          <w:color w:val="000000"/>
          <w:sz w:val="28"/>
          <w:szCs w:val="28"/>
          <w:lang w:val="uk-UA"/>
        </w:rPr>
        <w:t>ро свободу пересування, вільний вибір місця проживання та доступ до електронних послуг з реєстрації місця проживання в Україні,</w:t>
      </w:r>
      <w:r w:rsidR="002816E4" w:rsidRPr="00870134">
        <w:rPr>
          <w:rFonts w:ascii="Times New Roman" w:hAnsi="Times New Roman"/>
          <w:bCs/>
          <w:sz w:val="28"/>
          <w:szCs w:val="28"/>
          <w:lang w:val="uk-UA"/>
        </w:rPr>
        <w:t xml:space="preserve"> (реєстр.№5463-1 від 20.05.2021)</w:t>
      </w:r>
      <w:r w:rsidR="000F69BF" w:rsidRPr="00870134">
        <w:rPr>
          <w:rFonts w:ascii="Times New Roman" w:hAnsi="Times New Roman"/>
          <w:bCs/>
          <w:sz w:val="28"/>
          <w:szCs w:val="28"/>
          <w:lang w:val="uk-UA"/>
        </w:rPr>
        <w:t xml:space="preserve">, поданий </w:t>
      </w:r>
      <w:r w:rsidR="002816E4" w:rsidRPr="00870134">
        <w:rPr>
          <w:rFonts w:ascii="Times New Roman" w:hAnsi="Times New Roman"/>
          <w:bCs/>
          <w:sz w:val="28"/>
          <w:szCs w:val="28"/>
          <w:lang w:val="uk-UA"/>
        </w:rPr>
        <w:t xml:space="preserve"> народними депутатами України </w:t>
      </w:r>
      <w:proofErr w:type="spellStart"/>
      <w:r w:rsidR="002816E4" w:rsidRPr="00870134">
        <w:rPr>
          <w:rFonts w:ascii="Times New Roman" w:hAnsi="Times New Roman"/>
          <w:sz w:val="28"/>
          <w:szCs w:val="28"/>
          <w:lang w:val="uk-UA"/>
        </w:rPr>
        <w:t>Устіновою</w:t>
      </w:r>
      <w:proofErr w:type="spellEnd"/>
      <w:r w:rsidR="002816E4" w:rsidRPr="00870134">
        <w:rPr>
          <w:rFonts w:ascii="Times New Roman" w:hAnsi="Times New Roman"/>
          <w:sz w:val="28"/>
          <w:szCs w:val="28"/>
          <w:lang w:val="uk-UA"/>
        </w:rPr>
        <w:t xml:space="preserve"> О.Ю., Геращенко І.В. та іншими  народними депутатами</w:t>
      </w:r>
      <w:r w:rsidR="009D2C2F" w:rsidRPr="00870134">
        <w:rPr>
          <w:rFonts w:ascii="Times New Roman" w:hAnsi="Times New Roman"/>
          <w:sz w:val="28"/>
          <w:szCs w:val="28"/>
          <w:lang w:val="uk-UA"/>
        </w:rPr>
        <w:t xml:space="preserve"> України</w:t>
      </w:r>
      <w:r w:rsidR="002816E4" w:rsidRPr="00870134">
        <w:rPr>
          <w:rFonts w:ascii="Times New Roman" w:hAnsi="Times New Roman"/>
          <w:sz w:val="28"/>
          <w:szCs w:val="28"/>
          <w:lang w:val="uk-UA"/>
        </w:rPr>
        <w:t>.</w:t>
      </w:r>
    </w:p>
    <w:p w:rsidR="000F69BF" w:rsidRPr="00870134" w:rsidRDefault="000432D5" w:rsidP="00870134">
      <w:pPr>
        <w:spacing w:after="0" w:line="240" w:lineRule="auto"/>
        <w:ind w:firstLine="709"/>
        <w:jc w:val="both"/>
        <w:rPr>
          <w:rFonts w:ascii="Times New Roman" w:hAnsi="Times New Roman"/>
          <w:sz w:val="28"/>
          <w:szCs w:val="28"/>
          <w:lang w:val="uk-UA"/>
        </w:rPr>
      </w:pPr>
      <w:r w:rsidRPr="00870134">
        <w:rPr>
          <w:rFonts w:ascii="Times New Roman" w:hAnsi="Times New Roman"/>
          <w:bCs/>
          <w:sz w:val="28"/>
          <w:szCs w:val="28"/>
          <w:lang w:val="uk-UA"/>
        </w:rPr>
        <w:t xml:space="preserve"> </w:t>
      </w:r>
      <w:r w:rsidR="00AC5770" w:rsidRPr="00AC5770">
        <w:rPr>
          <w:rFonts w:ascii="Times New Roman" w:hAnsi="Times New Roman"/>
          <w:b/>
          <w:bCs/>
          <w:sz w:val="28"/>
          <w:szCs w:val="28"/>
          <w:lang w:val="uk-UA"/>
        </w:rPr>
        <w:t>1.</w:t>
      </w:r>
      <w:r w:rsidR="00AC5770">
        <w:rPr>
          <w:rFonts w:ascii="Times New Roman" w:hAnsi="Times New Roman"/>
          <w:bCs/>
          <w:sz w:val="28"/>
          <w:szCs w:val="28"/>
          <w:lang w:val="uk-UA"/>
        </w:rPr>
        <w:t xml:space="preserve"> </w:t>
      </w:r>
      <w:r w:rsidRPr="00870134">
        <w:rPr>
          <w:rFonts w:ascii="Times New Roman" w:hAnsi="Times New Roman"/>
          <w:bCs/>
          <w:sz w:val="28"/>
          <w:szCs w:val="28"/>
          <w:lang w:val="uk-UA"/>
        </w:rPr>
        <w:t>Прийняття з</w:t>
      </w:r>
      <w:r w:rsidR="003E48A3" w:rsidRPr="00870134">
        <w:rPr>
          <w:rFonts w:ascii="Times New Roman" w:hAnsi="Times New Roman"/>
          <w:bCs/>
          <w:sz w:val="28"/>
          <w:szCs w:val="28"/>
          <w:lang w:val="uk-UA"/>
        </w:rPr>
        <w:t>аконопрое</w:t>
      </w:r>
      <w:r w:rsidR="00614C54" w:rsidRPr="00870134">
        <w:rPr>
          <w:rFonts w:ascii="Times New Roman" w:hAnsi="Times New Roman"/>
          <w:bCs/>
          <w:sz w:val="28"/>
          <w:szCs w:val="28"/>
          <w:lang w:val="uk-UA"/>
        </w:rPr>
        <w:t>кту</w:t>
      </w:r>
      <w:r w:rsidR="002816E4" w:rsidRPr="00870134">
        <w:rPr>
          <w:rFonts w:ascii="Times New Roman" w:hAnsi="Times New Roman"/>
          <w:bCs/>
          <w:sz w:val="28"/>
          <w:szCs w:val="28"/>
          <w:lang w:val="uk-UA"/>
        </w:rPr>
        <w:t xml:space="preserve"> про реалізацію публічних електронних послуг з реєстрації та декларування місця проживання в Україні, (р</w:t>
      </w:r>
      <w:r w:rsidR="000F69BF" w:rsidRPr="00870134">
        <w:rPr>
          <w:rFonts w:ascii="Times New Roman" w:hAnsi="Times New Roman"/>
          <w:bCs/>
          <w:sz w:val="28"/>
          <w:szCs w:val="28"/>
          <w:lang w:val="uk-UA"/>
        </w:rPr>
        <w:t>еєстр.№5463)</w:t>
      </w:r>
      <w:r w:rsidRPr="00870134">
        <w:rPr>
          <w:rFonts w:ascii="Times New Roman" w:hAnsi="Times New Roman"/>
          <w:bCs/>
          <w:sz w:val="28"/>
          <w:szCs w:val="28"/>
          <w:lang w:val="uk-UA"/>
        </w:rPr>
        <w:t xml:space="preserve"> </w:t>
      </w:r>
      <w:r w:rsidRPr="00870134">
        <w:rPr>
          <w:rFonts w:ascii="Times New Roman" w:hAnsi="Times New Roman"/>
          <w:sz w:val="28"/>
          <w:szCs w:val="28"/>
          <w:lang w:val="uk-UA"/>
        </w:rPr>
        <w:t xml:space="preserve"> має кілька цілей:</w:t>
      </w:r>
      <w:r w:rsidR="00AA0BE1" w:rsidRPr="00870134">
        <w:rPr>
          <w:rFonts w:ascii="Times New Roman" w:hAnsi="Times New Roman"/>
          <w:sz w:val="28"/>
          <w:szCs w:val="28"/>
          <w:lang w:val="uk-UA"/>
        </w:rPr>
        <w:t xml:space="preserve"> </w:t>
      </w:r>
      <w:r w:rsidR="00367920" w:rsidRPr="00870134">
        <w:rPr>
          <w:rFonts w:ascii="Times New Roman" w:hAnsi="Times New Roman"/>
          <w:iCs/>
          <w:sz w:val="28"/>
          <w:szCs w:val="28"/>
          <w:lang w:val="uk-UA"/>
        </w:rPr>
        <w:t>з</w:t>
      </w:r>
      <w:r w:rsidR="000F69BF" w:rsidRPr="00870134">
        <w:rPr>
          <w:rFonts w:ascii="Times New Roman" w:hAnsi="Times New Roman"/>
          <w:iCs/>
          <w:sz w:val="28"/>
          <w:szCs w:val="28"/>
          <w:lang w:val="uk-UA"/>
        </w:rPr>
        <w:t>апровадження декларування та реєстрації місця проживання у електронній формі (визначення понять та різниці між ними, порядку здійснення)</w:t>
      </w:r>
      <w:r w:rsidR="00AA0BE1" w:rsidRPr="00870134">
        <w:rPr>
          <w:rFonts w:ascii="Times New Roman" w:hAnsi="Times New Roman"/>
          <w:iCs/>
          <w:sz w:val="28"/>
          <w:szCs w:val="28"/>
          <w:lang w:val="uk-UA"/>
        </w:rPr>
        <w:t>,</w:t>
      </w:r>
      <w:r w:rsidR="00367920" w:rsidRPr="00870134">
        <w:rPr>
          <w:rFonts w:ascii="Times New Roman" w:hAnsi="Times New Roman"/>
          <w:iCs/>
          <w:sz w:val="28"/>
          <w:szCs w:val="28"/>
          <w:lang w:val="uk-UA"/>
        </w:rPr>
        <w:t xml:space="preserve"> з</w:t>
      </w:r>
      <w:r w:rsidR="000F69BF" w:rsidRPr="00870134">
        <w:rPr>
          <w:rFonts w:ascii="Times New Roman" w:hAnsi="Times New Roman"/>
          <w:iCs/>
          <w:sz w:val="28"/>
          <w:szCs w:val="28"/>
          <w:lang w:val="uk-UA"/>
        </w:rPr>
        <w:t>ахист прав власників житла</w:t>
      </w:r>
      <w:r w:rsidR="00AA0BE1" w:rsidRPr="00870134">
        <w:rPr>
          <w:rFonts w:ascii="Times New Roman" w:hAnsi="Times New Roman"/>
          <w:iCs/>
          <w:sz w:val="28"/>
          <w:szCs w:val="28"/>
          <w:lang w:val="uk-UA"/>
        </w:rPr>
        <w:t xml:space="preserve">, </w:t>
      </w:r>
      <w:r w:rsidR="00367920" w:rsidRPr="00870134">
        <w:rPr>
          <w:rFonts w:ascii="Times New Roman" w:hAnsi="Times New Roman"/>
          <w:iCs/>
          <w:sz w:val="28"/>
          <w:szCs w:val="28"/>
          <w:lang w:val="uk-UA"/>
        </w:rPr>
        <w:t>з</w:t>
      </w:r>
      <w:r w:rsidR="000F69BF" w:rsidRPr="00870134">
        <w:rPr>
          <w:rFonts w:ascii="Times New Roman" w:hAnsi="Times New Roman"/>
          <w:iCs/>
          <w:sz w:val="28"/>
          <w:szCs w:val="28"/>
          <w:lang w:val="uk-UA"/>
        </w:rPr>
        <w:t xml:space="preserve">акріплення електронного реєстру як єдиного джерела інформації про </w:t>
      </w:r>
      <w:r w:rsidR="00BD21A3" w:rsidRPr="00870134">
        <w:rPr>
          <w:rFonts w:ascii="Times New Roman" w:hAnsi="Times New Roman"/>
          <w:iCs/>
          <w:sz w:val="28"/>
          <w:szCs w:val="28"/>
          <w:lang w:val="uk-UA"/>
        </w:rPr>
        <w:t>місце проживання осі</w:t>
      </w:r>
      <w:r w:rsidR="00AA0BE1" w:rsidRPr="00870134">
        <w:rPr>
          <w:rFonts w:ascii="Times New Roman" w:hAnsi="Times New Roman"/>
          <w:iCs/>
          <w:sz w:val="28"/>
          <w:szCs w:val="28"/>
          <w:lang w:val="uk-UA"/>
        </w:rPr>
        <w:t>б,  п</w:t>
      </w:r>
      <w:r w:rsidR="000F69BF" w:rsidRPr="00870134">
        <w:rPr>
          <w:rFonts w:ascii="Times New Roman" w:hAnsi="Times New Roman"/>
          <w:iCs/>
          <w:sz w:val="28"/>
          <w:szCs w:val="28"/>
          <w:lang w:val="uk-UA"/>
        </w:rPr>
        <w:t>ідвищення доступності та зручності адміністративних послуг</w:t>
      </w:r>
      <w:r w:rsidR="00BD21A3" w:rsidRPr="00870134">
        <w:rPr>
          <w:rFonts w:ascii="Times New Roman" w:hAnsi="Times New Roman"/>
          <w:iCs/>
          <w:sz w:val="28"/>
          <w:szCs w:val="28"/>
          <w:lang w:val="uk-UA"/>
        </w:rPr>
        <w:t>.</w:t>
      </w:r>
    </w:p>
    <w:p w:rsidR="00A45DCA" w:rsidRPr="00870134" w:rsidRDefault="000432D5" w:rsidP="00870134">
      <w:pPr>
        <w:spacing w:after="0" w:line="240" w:lineRule="auto"/>
        <w:jc w:val="both"/>
        <w:rPr>
          <w:rFonts w:ascii="Times New Roman" w:hAnsi="Times New Roman"/>
          <w:sz w:val="28"/>
          <w:szCs w:val="28"/>
          <w:lang w:val="uk-UA"/>
        </w:rPr>
      </w:pPr>
      <w:r w:rsidRPr="00870134">
        <w:rPr>
          <w:rFonts w:ascii="Times New Roman" w:hAnsi="Times New Roman"/>
          <w:bCs/>
          <w:sz w:val="28"/>
          <w:szCs w:val="28"/>
          <w:lang w:val="uk-UA"/>
        </w:rPr>
        <w:t xml:space="preserve">         </w:t>
      </w:r>
      <w:r w:rsidR="00614C54" w:rsidRPr="00870134">
        <w:rPr>
          <w:rFonts w:ascii="Times New Roman" w:hAnsi="Times New Roman"/>
          <w:bCs/>
          <w:sz w:val="28"/>
          <w:szCs w:val="28"/>
          <w:lang w:val="uk-UA"/>
        </w:rPr>
        <w:t>Даним</w:t>
      </w:r>
      <w:r w:rsidRPr="00870134">
        <w:rPr>
          <w:rFonts w:ascii="Times New Roman" w:hAnsi="Times New Roman"/>
          <w:bCs/>
          <w:sz w:val="28"/>
          <w:szCs w:val="28"/>
          <w:lang w:val="uk-UA"/>
        </w:rPr>
        <w:t xml:space="preserve"> законопроектом, </w:t>
      </w:r>
      <w:r w:rsidR="002816E4" w:rsidRPr="00870134">
        <w:rPr>
          <w:rFonts w:ascii="Times New Roman" w:hAnsi="Times New Roman"/>
          <w:bCs/>
          <w:sz w:val="28"/>
          <w:szCs w:val="28"/>
          <w:lang w:val="uk-UA"/>
        </w:rPr>
        <w:t>зокрема, передбачено</w:t>
      </w:r>
      <w:r w:rsidR="002816E4" w:rsidRPr="00870134">
        <w:rPr>
          <w:rFonts w:ascii="Times New Roman" w:hAnsi="Times New Roman"/>
          <w:i/>
          <w:iCs/>
          <w:sz w:val="28"/>
          <w:szCs w:val="28"/>
          <w:lang w:val="uk-UA"/>
        </w:rPr>
        <w:t xml:space="preserve"> </w:t>
      </w:r>
      <w:r w:rsidR="002816E4" w:rsidRPr="00870134">
        <w:rPr>
          <w:rFonts w:ascii="Times New Roman" w:hAnsi="Times New Roman"/>
          <w:iCs/>
          <w:sz w:val="28"/>
          <w:szCs w:val="28"/>
          <w:lang w:val="uk-UA"/>
        </w:rPr>
        <w:t xml:space="preserve">запровадження декларування та реєстрації місця проживання у електронній формі, </w:t>
      </w:r>
      <w:r w:rsidR="002816E4" w:rsidRPr="00870134">
        <w:rPr>
          <w:rFonts w:ascii="Times New Roman" w:hAnsi="Times New Roman"/>
          <w:sz w:val="28"/>
          <w:szCs w:val="28"/>
          <w:lang w:val="uk-UA"/>
        </w:rPr>
        <w:t xml:space="preserve"> функціонування реєстрів  територіальних громад  виключно у електронній формі,  можливість  обміну  інформацією між територіальними громадами та з державними реєстрами в автоматичному режимі. Для забезпечення роботи зазначених реєстрів органи місцевого самоврядування матимуть </w:t>
      </w:r>
      <w:r w:rsidR="000D350E">
        <w:rPr>
          <w:rFonts w:ascii="Times New Roman" w:hAnsi="Times New Roman"/>
          <w:sz w:val="28"/>
          <w:szCs w:val="28"/>
          <w:lang w:val="uk-UA"/>
        </w:rPr>
        <w:t>право створювати</w:t>
      </w:r>
      <w:r w:rsidR="002816E4" w:rsidRPr="00870134">
        <w:rPr>
          <w:rFonts w:ascii="Times New Roman" w:hAnsi="Times New Roman"/>
          <w:sz w:val="28"/>
          <w:szCs w:val="28"/>
          <w:lang w:val="uk-UA"/>
        </w:rPr>
        <w:t xml:space="preserve"> або використовувати вже створені власні інформаційно-телекомунікаційні системи чи безоплатно використовувати засоби відомчої інформаційної системи ДМС. Проектом Закону скасовується паперовий докум</w:t>
      </w:r>
      <w:r w:rsidR="00A45DCA" w:rsidRPr="00870134">
        <w:rPr>
          <w:rFonts w:ascii="Times New Roman" w:hAnsi="Times New Roman"/>
          <w:sz w:val="28"/>
          <w:szCs w:val="28"/>
          <w:lang w:val="uk-UA"/>
        </w:rPr>
        <w:t>ентообіг;</w:t>
      </w:r>
      <w:r w:rsidR="002816E4" w:rsidRPr="00870134">
        <w:rPr>
          <w:rFonts w:ascii="Times New Roman" w:hAnsi="Times New Roman"/>
          <w:sz w:val="28"/>
          <w:szCs w:val="28"/>
          <w:lang w:val="uk-UA"/>
        </w:rPr>
        <w:t xml:space="preserve"> виключається можливість дублювання реєстрації у різних р</w:t>
      </w:r>
      <w:r w:rsidR="00A45DCA" w:rsidRPr="00870134">
        <w:rPr>
          <w:rFonts w:ascii="Times New Roman" w:hAnsi="Times New Roman"/>
          <w:sz w:val="28"/>
          <w:szCs w:val="28"/>
          <w:lang w:val="uk-UA"/>
        </w:rPr>
        <w:t>еєстрах територіальних громад;</w:t>
      </w:r>
      <w:r w:rsidR="002816E4" w:rsidRPr="00870134">
        <w:rPr>
          <w:rFonts w:ascii="Times New Roman" w:hAnsi="Times New Roman"/>
          <w:sz w:val="28"/>
          <w:szCs w:val="28"/>
          <w:lang w:val="uk-UA"/>
        </w:rPr>
        <w:t xml:space="preserve"> </w:t>
      </w:r>
      <w:r w:rsidR="00A45DCA" w:rsidRPr="00870134">
        <w:rPr>
          <w:rFonts w:ascii="Times New Roman" w:hAnsi="Times New Roman"/>
          <w:sz w:val="28"/>
          <w:szCs w:val="28"/>
          <w:lang w:val="uk-UA"/>
        </w:rPr>
        <w:t>органи будуть обмінюватися інформацію про місце проживання без залучення особи; інформація про місце проживання відповідатиме дійсності на момент її запиту.</w:t>
      </w:r>
    </w:p>
    <w:p w:rsidR="00614C54" w:rsidRPr="00870134" w:rsidRDefault="002816E4" w:rsidP="00870134">
      <w:pPr>
        <w:spacing w:after="0" w:line="240" w:lineRule="auto"/>
        <w:ind w:firstLine="708"/>
        <w:jc w:val="both"/>
        <w:rPr>
          <w:rFonts w:ascii="Times New Roman" w:hAnsi="Times New Roman"/>
          <w:sz w:val="28"/>
          <w:szCs w:val="28"/>
          <w:lang w:val="uk-UA"/>
        </w:rPr>
      </w:pPr>
      <w:r w:rsidRPr="00870134">
        <w:rPr>
          <w:rFonts w:ascii="Times New Roman" w:hAnsi="Times New Roman"/>
          <w:sz w:val="28"/>
          <w:szCs w:val="28"/>
          <w:lang w:val="uk-UA"/>
        </w:rPr>
        <w:lastRenderedPageBreak/>
        <w:t>За прогнозом авторів,  реалізація законопроекту покращить  стан справ у сфері реєстрації місця проживання та обліку міграції населення, а також сприятим</w:t>
      </w:r>
      <w:r w:rsidR="00A45DCA" w:rsidRPr="00870134">
        <w:rPr>
          <w:rFonts w:ascii="Times New Roman" w:hAnsi="Times New Roman"/>
          <w:sz w:val="28"/>
          <w:szCs w:val="28"/>
          <w:lang w:val="uk-UA"/>
        </w:rPr>
        <w:t>е скороче</w:t>
      </w:r>
      <w:r w:rsidRPr="00870134">
        <w:rPr>
          <w:rFonts w:ascii="Times New Roman" w:hAnsi="Times New Roman"/>
          <w:sz w:val="28"/>
          <w:szCs w:val="28"/>
          <w:lang w:val="uk-UA"/>
        </w:rPr>
        <w:t>нню  строку надання</w:t>
      </w:r>
      <w:r w:rsidR="008F0E3A" w:rsidRPr="00870134">
        <w:rPr>
          <w:rFonts w:ascii="Times New Roman" w:hAnsi="Times New Roman"/>
          <w:sz w:val="28"/>
          <w:szCs w:val="28"/>
          <w:lang w:val="uk-UA"/>
        </w:rPr>
        <w:t xml:space="preserve"> послуг.</w:t>
      </w:r>
    </w:p>
    <w:p w:rsidR="002B567F" w:rsidRPr="00870134" w:rsidRDefault="000D350E" w:rsidP="00870134">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Головне науково-</w:t>
      </w:r>
      <w:r w:rsidR="00614C54" w:rsidRPr="00870134">
        <w:rPr>
          <w:rFonts w:ascii="Times New Roman" w:hAnsi="Times New Roman"/>
          <w:sz w:val="28"/>
          <w:szCs w:val="28"/>
          <w:lang w:val="uk-UA"/>
        </w:rPr>
        <w:t>експертне управління Апарату Верховної Ради України у своєму висновку від 15.06.</w:t>
      </w:r>
      <w:r w:rsidR="0056382A" w:rsidRPr="00870134">
        <w:rPr>
          <w:rFonts w:ascii="Times New Roman" w:hAnsi="Times New Roman"/>
          <w:sz w:val="28"/>
          <w:szCs w:val="28"/>
          <w:lang w:val="uk-UA"/>
        </w:rPr>
        <w:t>2</w:t>
      </w:r>
      <w:r>
        <w:rPr>
          <w:rFonts w:ascii="Times New Roman" w:hAnsi="Times New Roman"/>
          <w:sz w:val="28"/>
          <w:szCs w:val="28"/>
          <w:lang w:val="uk-UA"/>
        </w:rPr>
        <w:t xml:space="preserve">021 </w:t>
      </w:r>
      <w:r w:rsidR="0056382A" w:rsidRPr="00870134">
        <w:rPr>
          <w:rFonts w:ascii="Times New Roman" w:hAnsi="Times New Roman"/>
          <w:sz w:val="28"/>
          <w:szCs w:val="28"/>
          <w:lang w:val="uk-UA"/>
        </w:rPr>
        <w:t>висловило ни</w:t>
      </w:r>
      <w:r w:rsidR="006833E4" w:rsidRPr="00870134">
        <w:rPr>
          <w:rFonts w:ascii="Times New Roman" w:hAnsi="Times New Roman"/>
          <w:sz w:val="28"/>
          <w:szCs w:val="28"/>
          <w:lang w:val="uk-UA"/>
        </w:rPr>
        <w:t>зку зауважень до цього</w:t>
      </w:r>
      <w:r w:rsidR="0056382A" w:rsidRPr="00870134">
        <w:rPr>
          <w:rFonts w:ascii="Times New Roman" w:hAnsi="Times New Roman"/>
          <w:sz w:val="28"/>
          <w:szCs w:val="28"/>
          <w:lang w:val="uk-UA"/>
        </w:rPr>
        <w:t xml:space="preserve"> законопроекту, зокрема і концептуального характеру. Йдеться п</w:t>
      </w:r>
      <w:r>
        <w:rPr>
          <w:rFonts w:ascii="Times New Roman" w:hAnsi="Times New Roman"/>
          <w:sz w:val="28"/>
          <w:szCs w:val="28"/>
          <w:lang w:val="uk-UA"/>
        </w:rPr>
        <w:t>ро те, що   предмет регулювання</w:t>
      </w:r>
      <w:r w:rsidR="0056382A" w:rsidRPr="00870134">
        <w:rPr>
          <w:rFonts w:ascii="Times New Roman" w:hAnsi="Times New Roman"/>
          <w:sz w:val="28"/>
          <w:szCs w:val="28"/>
          <w:lang w:val="uk-UA"/>
        </w:rPr>
        <w:t xml:space="preserve"> поданого законопроекту тісно пов’язаний із змістом Закону України  «Про свободу пересування та вільний вибір місця проживання в Україні</w:t>
      </w:r>
      <w:r w:rsidR="00DD5C83" w:rsidRPr="00870134">
        <w:rPr>
          <w:rFonts w:ascii="Times New Roman" w:hAnsi="Times New Roman"/>
          <w:sz w:val="28"/>
          <w:szCs w:val="28"/>
          <w:lang w:val="uk-UA"/>
        </w:rPr>
        <w:t>»</w:t>
      </w:r>
      <w:r w:rsidR="0056382A" w:rsidRPr="00870134">
        <w:rPr>
          <w:rFonts w:ascii="Times New Roman" w:hAnsi="Times New Roman"/>
          <w:sz w:val="28"/>
          <w:szCs w:val="28"/>
          <w:lang w:val="uk-UA"/>
        </w:rPr>
        <w:t xml:space="preserve"> і поява у законодавчому полі ще одного Закону з досить вузьким  предметом регулювання не відповідає потребам систематизації законодавства, ускладнюватиме механізм  регулювання відповідних відносин та викликатиме труднощі у правозастосуванні.</w:t>
      </w:r>
      <w:r w:rsidR="006D368A" w:rsidRPr="00870134">
        <w:rPr>
          <w:rFonts w:ascii="Times New Roman" w:hAnsi="Times New Roman"/>
          <w:sz w:val="28"/>
          <w:szCs w:val="28"/>
          <w:lang w:val="uk-UA"/>
        </w:rPr>
        <w:t xml:space="preserve"> З положень проекту досить важко  дійти  чіткого </w:t>
      </w:r>
      <w:r w:rsidR="00AC5770">
        <w:rPr>
          <w:rFonts w:ascii="Times New Roman" w:hAnsi="Times New Roman"/>
          <w:sz w:val="28"/>
          <w:szCs w:val="28"/>
          <w:lang w:val="uk-UA"/>
        </w:rPr>
        <w:t xml:space="preserve">розуміння </w:t>
      </w:r>
      <w:r w:rsidR="006D368A" w:rsidRPr="00870134">
        <w:rPr>
          <w:rFonts w:ascii="Times New Roman" w:hAnsi="Times New Roman"/>
          <w:sz w:val="28"/>
          <w:szCs w:val="28"/>
          <w:lang w:val="uk-UA"/>
        </w:rPr>
        <w:t>в чому полягає принципова різниця між реєстрацією місця проживання та декларування місця проживання  особи. Прийняття та реалізація  окремих запропон</w:t>
      </w:r>
      <w:r w:rsidR="00DD5C83" w:rsidRPr="00870134">
        <w:rPr>
          <w:rFonts w:ascii="Times New Roman" w:hAnsi="Times New Roman"/>
          <w:sz w:val="28"/>
          <w:szCs w:val="28"/>
          <w:lang w:val="uk-UA"/>
        </w:rPr>
        <w:t>ованих норм</w:t>
      </w:r>
      <w:r w:rsidR="006D368A" w:rsidRPr="00870134">
        <w:rPr>
          <w:rFonts w:ascii="Times New Roman" w:hAnsi="Times New Roman"/>
          <w:sz w:val="28"/>
          <w:szCs w:val="28"/>
          <w:lang w:val="uk-UA"/>
        </w:rPr>
        <w:t>, зокрема, щодо зняття</w:t>
      </w:r>
      <w:r>
        <w:rPr>
          <w:rFonts w:ascii="Times New Roman" w:hAnsi="Times New Roman"/>
          <w:sz w:val="28"/>
          <w:szCs w:val="28"/>
          <w:lang w:val="uk-UA"/>
        </w:rPr>
        <w:t xml:space="preserve"> з реєстрації місця проживання</w:t>
      </w:r>
      <w:r w:rsidR="006D368A" w:rsidRPr="00870134">
        <w:rPr>
          <w:rFonts w:ascii="Times New Roman" w:hAnsi="Times New Roman"/>
          <w:sz w:val="28"/>
          <w:szCs w:val="28"/>
          <w:lang w:val="uk-UA"/>
        </w:rPr>
        <w:t xml:space="preserve"> на підставі  заяви власника житла про зняття з реєстрації місця проживан</w:t>
      </w:r>
      <w:r>
        <w:rPr>
          <w:rFonts w:ascii="Times New Roman" w:hAnsi="Times New Roman"/>
          <w:sz w:val="28"/>
          <w:szCs w:val="28"/>
          <w:lang w:val="uk-UA"/>
        </w:rPr>
        <w:t>ня осіб, які були зареєстровані,</w:t>
      </w:r>
      <w:r w:rsidR="006D368A" w:rsidRPr="00870134">
        <w:rPr>
          <w:rFonts w:ascii="Times New Roman" w:hAnsi="Times New Roman"/>
          <w:sz w:val="28"/>
          <w:szCs w:val="28"/>
          <w:lang w:val="uk-UA"/>
        </w:rPr>
        <w:t xml:space="preserve"> може  мати вкрай негативні соціальні наслідки, використання цієї норми  власником приватного житла </w:t>
      </w:r>
      <w:r w:rsidR="00DD5C83" w:rsidRPr="00870134">
        <w:rPr>
          <w:rFonts w:ascii="Times New Roman" w:hAnsi="Times New Roman"/>
          <w:sz w:val="28"/>
          <w:szCs w:val="28"/>
          <w:lang w:val="uk-UA"/>
        </w:rPr>
        <w:t>проти інших або колишніх членів своєї сім’ї</w:t>
      </w:r>
      <w:r>
        <w:rPr>
          <w:rFonts w:ascii="Times New Roman" w:hAnsi="Times New Roman"/>
          <w:sz w:val="28"/>
          <w:szCs w:val="28"/>
          <w:lang w:val="uk-UA"/>
        </w:rPr>
        <w:t>, позбавлятиме</w:t>
      </w:r>
      <w:r w:rsidR="00DD5C83" w:rsidRPr="00870134">
        <w:rPr>
          <w:rFonts w:ascii="Times New Roman" w:hAnsi="Times New Roman"/>
          <w:sz w:val="28"/>
          <w:szCs w:val="28"/>
          <w:lang w:val="uk-UA"/>
        </w:rPr>
        <w:t xml:space="preserve"> їх житлових прав. Звертається увага на те, що деякі положення законопроекту не відповідають  принципу правової визначеності і не сприятимуть однозначному тлумаченню та застосуванню правових норм.</w:t>
      </w:r>
    </w:p>
    <w:p w:rsidR="002B567F" w:rsidRPr="00870134" w:rsidRDefault="002B567F" w:rsidP="000D350E">
      <w:pPr>
        <w:shd w:val="clear" w:color="auto" w:fill="FFFFFF"/>
        <w:suppressAutoHyphens/>
        <w:spacing w:after="0" w:line="240" w:lineRule="auto"/>
        <w:ind w:firstLine="708"/>
        <w:jc w:val="both"/>
        <w:textAlignment w:val="baseline"/>
        <w:rPr>
          <w:rFonts w:ascii="Times New Roman" w:hAnsi="Times New Roman"/>
          <w:sz w:val="28"/>
          <w:szCs w:val="28"/>
          <w:lang w:val="uk-UA"/>
        </w:rPr>
      </w:pPr>
      <w:r w:rsidRPr="00870134">
        <w:rPr>
          <w:rFonts w:ascii="Times New Roman" w:hAnsi="Times New Roman"/>
          <w:sz w:val="28"/>
          <w:szCs w:val="28"/>
          <w:lang w:val="uk-UA"/>
        </w:rPr>
        <w:t xml:space="preserve">Комітет Верховної Ради України з питань цифрової трансформації </w:t>
      </w:r>
      <w:r w:rsidR="008A74B6">
        <w:rPr>
          <w:rFonts w:ascii="Times New Roman" w:hAnsi="Times New Roman"/>
          <w:sz w:val="28"/>
          <w:szCs w:val="28"/>
          <w:lang w:val="uk-UA"/>
        </w:rPr>
        <w:t>0</w:t>
      </w:r>
      <w:r w:rsidRPr="00870134">
        <w:rPr>
          <w:rFonts w:ascii="Times New Roman" w:hAnsi="Times New Roman"/>
          <w:sz w:val="28"/>
          <w:szCs w:val="28"/>
          <w:lang w:val="uk-UA"/>
        </w:rPr>
        <w:t>2</w:t>
      </w:r>
      <w:r w:rsidR="008A74B6">
        <w:rPr>
          <w:rFonts w:ascii="Times New Roman" w:hAnsi="Times New Roman"/>
          <w:sz w:val="28"/>
          <w:szCs w:val="28"/>
          <w:lang w:val="uk-UA"/>
        </w:rPr>
        <w:t>.06.</w:t>
      </w:r>
      <w:r w:rsidRPr="00870134">
        <w:rPr>
          <w:rFonts w:ascii="Times New Roman" w:hAnsi="Times New Roman"/>
          <w:sz w:val="28"/>
          <w:szCs w:val="28"/>
          <w:lang w:val="uk-UA"/>
        </w:rPr>
        <w:t>2021 ухвалив висновок</w:t>
      </w:r>
      <w:r w:rsidR="008A74B6">
        <w:rPr>
          <w:rFonts w:ascii="Times New Roman" w:hAnsi="Times New Roman"/>
          <w:sz w:val="28"/>
          <w:szCs w:val="28"/>
          <w:lang w:val="uk-UA"/>
        </w:rPr>
        <w:t>:</w:t>
      </w:r>
      <w:r w:rsidRPr="00870134">
        <w:rPr>
          <w:rFonts w:ascii="Times New Roman" w:hAnsi="Times New Roman"/>
          <w:sz w:val="28"/>
          <w:szCs w:val="28"/>
          <w:lang w:val="uk-UA"/>
        </w:rPr>
        <w:t xml:space="preserve"> рекомендувати Верховній Раді України прийняти за основу</w:t>
      </w:r>
      <w:r w:rsidRPr="00870134">
        <w:rPr>
          <w:rFonts w:ascii="Times New Roman" w:hAnsi="Times New Roman"/>
          <w:bCs/>
          <w:sz w:val="28"/>
          <w:szCs w:val="28"/>
          <w:lang w:val="uk-UA"/>
        </w:rPr>
        <w:t xml:space="preserve"> </w:t>
      </w:r>
      <w:r w:rsidRPr="00870134">
        <w:rPr>
          <w:rFonts w:ascii="Times New Roman" w:hAnsi="Times New Roman"/>
          <w:sz w:val="28"/>
          <w:szCs w:val="28"/>
          <w:lang w:val="uk-UA"/>
        </w:rPr>
        <w:t xml:space="preserve">проект </w:t>
      </w:r>
      <w:r w:rsidRPr="00870134">
        <w:rPr>
          <w:rFonts w:ascii="Times New Roman" w:hAnsi="Times New Roman"/>
          <w:color w:val="333333"/>
          <w:sz w:val="28"/>
          <w:szCs w:val="28"/>
          <w:lang w:val="uk-UA"/>
        </w:rPr>
        <w:t xml:space="preserve">Закону </w:t>
      </w:r>
      <w:r w:rsidRPr="00870134">
        <w:rPr>
          <w:rFonts w:ascii="Times New Roman" w:hAnsi="Times New Roman"/>
          <w:bCs/>
          <w:sz w:val="28"/>
          <w:szCs w:val="28"/>
          <w:lang w:val="uk-UA" w:eastAsia="uk-UA"/>
        </w:rPr>
        <w:t xml:space="preserve">«Про реалізацію публічних електронних послуг з реєстрації та декларування місця проживання в Україні» </w:t>
      </w:r>
      <w:r w:rsidRPr="00870134">
        <w:rPr>
          <w:rFonts w:ascii="Times New Roman" w:hAnsi="Times New Roman"/>
          <w:sz w:val="28"/>
          <w:szCs w:val="28"/>
          <w:lang w:val="uk-UA"/>
        </w:rPr>
        <w:t xml:space="preserve">(реєстр. №5463) </w:t>
      </w:r>
      <w:r w:rsidR="00AC5770">
        <w:rPr>
          <w:rFonts w:ascii="Times New Roman" w:hAnsi="Times New Roman"/>
          <w:sz w:val="28"/>
          <w:szCs w:val="28"/>
          <w:lang w:val="uk-UA"/>
        </w:rPr>
        <w:t xml:space="preserve">з </w:t>
      </w:r>
      <w:r w:rsidRPr="00870134">
        <w:rPr>
          <w:rFonts w:ascii="Times New Roman" w:hAnsi="Times New Roman"/>
          <w:sz w:val="28"/>
          <w:szCs w:val="28"/>
          <w:lang w:val="uk-UA"/>
        </w:rPr>
        <w:t>урахуванням висловлених пропозицій та зауважень.</w:t>
      </w:r>
    </w:p>
    <w:p w:rsidR="003D0C6A" w:rsidRPr="00870134" w:rsidRDefault="003D0C6A" w:rsidP="00A07BB9">
      <w:pPr>
        <w:pStyle w:val="ac"/>
        <w:spacing w:after="0" w:line="240" w:lineRule="auto"/>
        <w:ind w:left="0" w:firstLine="720"/>
        <w:jc w:val="both"/>
        <w:rPr>
          <w:rFonts w:ascii="Times New Roman" w:hAnsi="Times New Roman"/>
          <w:sz w:val="28"/>
          <w:szCs w:val="28"/>
        </w:rPr>
      </w:pPr>
      <w:r w:rsidRPr="00870134">
        <w:rPr>
          <w:rFonts w:ascii="Times New Roman" w:hAnsi="Times New Roman"/>
          <w:bCs/>
          <w:sz w:val="28"/>
          <w:szCs w:val="28"/>
        </w:rPr>
        <w:t xml:space="preserve">Державною міграційною службою України та  </w:t>
      </w:r>
      <w:r w:rsidRPr="00870134">
        <w:rPr>
          <w:rFonts w:ascii="Times New Roman" w:hAnsi="Times New Roman"/>
          <w:sz w:val="28"/>
          <w:szCs w:val="28"/>
        </w:rPr>
        <w:t>Міністерством</w:t>
      </w:r>
      <w:r w:rsidR="000D350E">
        <w:rPr>
          <w:rFonts w:ascii="Times New Roman" w:hAnsi="Times New Roman"/>
          <w:sz w:val="28"/>
          <w:szCs w:val="28"/>
        </w:rPr>
        <w:t xml:space="preserve"> цифрової трансформації України</w:t>
      </w:r>
      <w:r w:rsidRPr="00870134">
        <w:rPr>
          <w:rFonts w:ascii="Times New Roman" w:hAnsi="Times New Roman"/>
          <w:sz w:val="28"/>
          <w:szCs w:val="28"/>
        </w:rPr>
        <w:t xml:space="preserve"> підтримується прийняття даного</w:t>
      </w:r>
      <w:r w:rsidR="00A07BB9">
        <w:rPr>
          <w:rFonts w:ascii="Times New Roman" w:hAnsi="Times New Roman"/>
          <w:sz w:val="28"/>
          <w:szCs w:val="28"/>
        </w:rPr>
        <w:t xml:space="preserve"> законопроек</w:t>
      </w:r>
      <w:r w:rsidR="000D350E">
        <w:rPr>
          <w:rFonts w:ascii="Times New Roman" w:hAnsi="Times New Roman"/>
          <w:sz w:val="28"/>
          <w:szCs w:val="28"/>
        </w:rPr>
        <w:t>т</w:t>
      </w:r>
      <w:r w:rsidR="00A07BB9">
        <w:rPr>
          <w:rFonts w:ascii="Times New Roman" w:hAnsi="Times New Roman"/>
          <w:sz w:val="28"/>
          <w:szCs w:val="28"/>
        </w:rPr>
        <w:t>у за основу</w:t>
      </w:r>
      <w:r w:rsidRPr="00870134">
        <w:rPr>
          <w:rFonts w:ascii="Times New Roman" w:hAnsi="Times New Roman"/>
          <w:sz w:val="28"/>
          <w:szCs w:val="28"/>
        </w:rPr>
        <w:t xml:space="preserve">. </w:t>
      </w:r>
    </w:p>
    <w:p w:rsidR="00870134" w:rsidRPr="000D350E" w:rsidRDefault="00870134" w:rsidP="000D350E">
      <w:pPr>
        <w:spacing w:after="0" w:line="240" w:lineRule="auto"/>
        <w:ind w:firstLine="708"/>
        <w:jc w:val="both"/>
        <w:rPr>
          <w:rFonts w:ascii="Times New Roman" w:hAnsi="Times New Roman"/>
          <w:sz w:val="28"/>
          <w:szCs w:val="28"/>
          <w:lang w:val="uk-UA"/>
        </w:rPr>
      </w:pPr>
      <w:r w:rsidRPr="000D350E">
        <w:rPr>
          <w:rFonts w:ascii="Times New Roman" w:hAnsi="Times New Roman"/>
          <w:bCs/>
          <w:sz w:val="28"/>
          <w:szCs w:val="28"/>
          <w:lang w:val="uk-UA"/>
        </w:rPr>
        <w:t xml:space="preserve">Пенсійний фонд України </w:t>
      </w:r>
      <w:r w:rsidRPr="00F8114B">
        <w:rPr>
          <w:rFonts w:ascii="Times New Roman" w:hAnsi="Times New Roman"/>
          <w:bCs/>
          <w:sz w:val="28"/>
          <w:szCs w:val="28"/>
          <w:u w:val="single"/>
          <w:lang w:val="uk-UA"/>
        </w:rPr>
        <w:t>не підтримує</w:t>
      </w:r>
      <w:r w:rsidRPr="000D350E">
        <w:rPr>
          <w:rFonts w:ascii="Times New Roman" w:hAnsi="Times New Roman"/>
          <w:bCs/>
          <w:sz w:val="28"/>
          <w:szCs w:val="28"/>
          <w:lang w:val="uk-UA"/>
        </w:rPr>
        <w:t xml:space="preserve"> законопроект у запропонованій редакції. За його висновком, </w:t>
      </w:r>
      <w:r w:rsidR="000D350E" w:rsidRPr="000D350E">
        <w:rPr>
          <w:rFonts w:ascii="Times New Roman" w:hAnsi="Times New Roman"/>
          <w:sz w:val="28"/>
          <w:szCs w:val="28"/>
          <w:lang w:val="uk-UA"/>
        </w:rPr>
        <w:t xml:space="preserve"> норми законопрое</w:t>
      </w:r>
      <w:r w:rsidRPr="000D350E">
        <w:rPr>
          <w:rFonts w:ascii="Times New Roman" w:hAnsi="Times New Roman"/>
          <w:sz w:val="28"/>
          <w:szCs w:val="28"/>
          <w:lang w:val="uk-UA"/>
        </w:rPr>
        <w:t>кту потребують узгодження із принципом системності законодавства в частині недопущення суперечностей між нормативно-правовими актами, що мають однакову юридичну силу.</w:t>
      </w:r>
    </w:p>
    <w:p w:rsidR="00870134" w:rsidRPr="000D350E" w:rsidRDefault="00870134" w:rsidP="00870134">
      <w:pPr>
        <w:spacing w:after="0" w:line="240" w:lineRule="auto"/>
        <w:ind w:left="-15" w:firstLine="724"/>
        <w:jc w:val="both"/>
        <w:rPr>
          <w:rFonts w:ascii="Times New Roman" w:hAnsi="Times New Roman"/>
          <w:sz w:val="28"/>
          <w:szCs w:val="28"/>
          <w:lang w:val="uk-UA"/>
        </w:rPr>
      </w:pPr>
      <w:r w:rsidRPr="000D350E">
        <w:rPr>
          <w:rFonts w:ascii="Times New Roman" w:hAnsi="Times New Roman"/>
          <w:sz w:val="28"/>
          <w:szCs w:val="28"/>
          <w:lang w:val="uk-UA"/>
        </w:rPr>
        <w:t>П</w:t>
      </w:r>
      <w:r w:rsidR="000D350E">
        <w:rPr>
          <w:rFonts w:ascii="Times New Roman" w:hAnsi="Times New Roman"/>
          <w:sz w:val="28"/>
          <w:szCs w:val="28"/>
          <w:lang w:val="uk-UA"/>
        </w:rPr>
        <w:t>ропозиція законопрое</w:t>
      </w:r>
      <w:r w:rsidRPr="000D350E">
        <w:rPr>
          <w:rFonts w:ascii="Times New Roman" w:hAnsi="Times New Roman"/>
          <w:sz w:val="28"/>
          <w:szCs w:val="28"/>
          <w:lang w:val="uk-UA"/>
        </w:rPr>
        <w:t>кту щодо внесення змін до статті 80 Закону України “Про пенсійне забезпечення” стосовно подання заяви про призначення пенсії за місцем звернення заявника і незалежно від місця його роботи чи місця проживання не узгоджується із абзацом другим пункту 16 розділу XV “Прикінцеві положення” Закону України “Про загальнообов’язкове державне пенсійне страхування”, яким передбачено, що положення Закону України “Про пенсійне забезпечення” застосовуються виключно в частині визначення права на пенсію за вислугу років для осіб, які на день набрання чинності Законом України “Про внесення змін до деяких законодавчих актів України щодо підвищення пенсій” мають вислугу років та стаж, необхідні для призначення такої пенсії.</w:t>
      </w:r>
    </w:p>
    <w:p w:rsidR="00870134" w:rsidRPr="000D350E" w:rsidRDefault="00870134" w:rsidP="00870134">
      <w:pPr>
        <w:spacing w:after="0" w:line="240" w:lineRule="auto"/>
        <w:ind w:left="-15"/>
        <w:jc w:val="both"/>
        <w:rPr>
          <w:rFonts w:ascii="Times New Roman" w:hAnsi="Times New Roman"/>
          <w:sz w:val="28"/>
          <w:szCs w:val="28"/>
          <w:lang w:val="uk-UA"/>
        </w:rPr>
      </w:pPr>
      <w:r w:rsidRPr="000D350E">
        <w:rPr>
          <w:rFonts w:ascii="Times New Roman" w:hAnsi="Times New Roman"/>
          <w:sz w:val="28"/>
          <w:szCs w:val="28"/>
          <w:lang w:val="uk-UA"/>
        </w:rPr>
        <w:lastRenderedPageBreak/>
        <w:t xml:space="preserve">         У зв’язку з цим пропонується підпункт 3 пункту 8 розділу </w:t>
      </w:r>
      <w:r w:rsidRPr="00870134">
        <w:rPr>
          <w:rFonts w:ascii="Times New Roman" w:hAnsi="Times New Roman"/>
          <w:sz w:val="28"/>
          <w:szCs w:val="28"/>
        </w:rPr>
        <w:t>VII</w:t>
      </w:r>
      <w:r w:rsidRPr="000D350E">
        <w:rPr>
          <w:rFonts w:ascii="Times New Roman" w:hAnsi="Times New Roman"/>
          <w:sz w:val="28"/>
          <w:szCs w:val="28"/>
          <w:lang w:val="uk-UA"/>
        </w:rPr>
        <w:t xml:space="preserve"> “Прикінцеві та</w:t>
      </w:r>
      <w:r w:rsidR="000D350E" w:rsidRPr="000D350E">
        <w:rPr>
          <w:rFonts w:ascii="Times New Roman" w:hAnsi="Times New Roman"/>
          <w:sz w:val="28"/>
          <w:szCs w:val="28"/>
          <w:lang w:val="uk-UA"/>
        </w:rPr>
        <w:t xml:space="preserve"> перехідні положення” законопрое</w:t>
      </w:r>
      <w:r w:rsidRPr="000D350E">
        <w:rPr>
          <w:rFonts w:ascii="Times New Roman" w:hAnsi="Times New Roman"/>
          <w:sz w:val="28"/>
          <w:szCs w:val="28"/>
          <w:lang w:val="uk-UA"/>
        </w:rPr>
        <w:t>кту виключити. Крім того, потребує доопрацювання части</w:t>
      </w:r>
      <w:r w:rsidR="000D350E">
        <w:rPr>
          <w:rFonts w:ascii="Times New Roman" w:hAnsi="Times New Roman"/>
          <w:sz w:val="28"/>
          <w:szCs w:val="28"/>
          <w:lang w:val="uk-UA"/>
        </w:rPr>
        <w:t>на четверта статті 29 законопрое</w:t>
      </w:r>
      <w:r w:rsidRPr="000D350E">
        <w:rPr>
          <w:rFonts w:ascii="Times New Roman" w:hAnsi="Times New Roman"/>
          <w:sz w:val="28"/>
          <w:szCs w:val="28"/>
          <w:lang w:val="uk-UA"/>
        </w:rPr>
        <w:t>кту в частині надання органам, зокрема, які надають соціальні послуги, не лише інформації про відповідність, невідповідність або відсутність інформації, вказаної у запиті, але й можливості одержати інформацію про адресу місця проживання (перебування) одержувача державних виплат.</w:t>
      </w:r>
    </w:p>
    <w:p w:rsidR="00870134" w:rsidRPr="000D350E" w:rsidRDefault="00870134" w:rsidP="00870134">
      <w:pPr>
        <w:spacing w:after="0" w:line="240" w:lineRule="auto"/>
        <w:ind w:firstLine="547"/>
        <w:jc w:val="both"/>
        <w:rPr>
          <w:rFonts w:ascii="Times New Roman" w:hAnsi="Times New Roman"/>
          <w:sz w:val="28"/>
          <w:szCs w:val="28"/>
          <w:lang w:val="uk-UA"/>
        </w:rPr>
      </w:pPr>
      <w:r w:rsidRPr="000D350E">
        <w:rPr>
          <w:rFonts w:ascii="Times New Roman" w:hAnsi="Times New Roman"/>
          <w:b/>
          <w:bCs/>
          <w:i/>
          <w:sz w:val="28"/>
          <w:szCs w:val="28"/>
          <w:lang w:val="uk-UA"/>
        </w:rPr>
        <w:t xml:space="preserve">  </w:t>
      </w:r>
      <w:r w:rsidRPr="000D350E">
        <w:rPr>
          <w:rFonts w:ascii="Times New Roman" w:hAnsi="Times New Roman"/>
          <w:bCs/>
          <w:sz w:val="28"/>
          <w:szCs w:val="28"/>
          <w:lang w:val="uk-UA"/>
        </w:rPr>
        <w:t xml:space="preserve">Міністерство фінансів України </w:t>
      </w:r>
      <w:r w:rsidRPr="000D350E">
        <w:rPr>
          <w:rFonts w:ascii="Times New Roman" w:hAnsi="Times New Roman"/>
          <w:sz w:val="28"/>
          <w:szCs w:val="28"/>
          <w:lang w:val="uk-UA"/>
        </w:rPr>
        <w:t xml:space="preserve">в межах компетенції не заперечує щодо подальшого розгляду законопроекту. Разом з тим у своєму висновку  зазначає, що  реалізація законопроекту може потребувати додаткових витрат з місцевих бюджетів на забезпечення функціонування реєстрів територіальних громад засобами власної інформаційно-телекомунікаційної системи з використанням технічних і програмних засобів, які придбані та розроблені спеціально для забезпечення функціонування відповідного реєстру територіальної громади. </w:t>
      </w:r>
    </w:p>
    <w:p w:rsidR="00870134" w:rsidRPr="000D350E" w:rsidRDefault="00870134" w:rsidP="00F8114B">
      <w:pPr>
        <w:spacing w:after="0" w:line="240" w:lineRule="auto"/>
        <w:ind w:firstLine="708"/>
        <w:jc w:val="both"/>
        <w:rPr>
          <w:rFonts w:ascii="Times New Roman" w:hAnsi="Times New Roman"/>
          <w:sz w:val="28"/>
          <w:szCs w:val="28"/>
          <w:lang w:val="uk-UA"/>
        </w:rPr>
      </w:pPr>
      <w:r w:rsidRPr="000D350E">
        <w:rPr>
          <w:rFonts w:ascii="Times New Roman" w:hAnsi="Times New Roman"/>
          <w:sz w:val="28"/>
          <w:szCs w:val="28"/>
          <w:lang w:val="uk-UA"/>
        </w:rPr>
        <w:t xml:space="preserve">Оскільки суб’єктом права законодавчої ініціативи не подано фінансово-економічного обґрунтування (включаючи відповідні розрахунки) відповідно до частини першої статті 27 Бюджетного кодексу України та у зв’язку з відсутністю показників для обрахунку відповідних положень законопроекту, Міністерство фінансів України позбавлене можливості спрогнозувати обсяг додаткових видатків з місцевих бюджетів. </w:t>
      </w:r>
    </w:p>
    <w:p w:rsidR="00AC5770" w:rsidRPr="000D350E" w:rsidRDefault="003D0C6A" w:rsidP="00F8114B">
      <w:pPr>
        <w:spacing w:after="0" w:line="240" w:lineRule="auto"/>
        <w:ind w:firstLine="708"/>
        <w:jc w:val="both"/>
        <w:rPr>
          <w:rFonts w:ascii="Times New Roman" w:hAnsi="Times New Roman"/>
          <w:sz w:val="28"/>
          <w:szCs w:val="28"/>
          <w:lang w:val="uk-UA"/>
        </w:rPr>
      </w:pPr>
      <w:r w:rsidRPr="000D350E">
        <w:rPr>
          <w:rFonts w:ascii="Times New Roman" w:hAnsi="Times New Roman"/>
          <w:sz w:val="28"/>
          <w:szCs w:val="28"/>
          <w:lang w:val="uk-UA"/>
        </w:rPr>
        <w:t xml:space="preserve">За дорученням  Прем’єр-міністра </w:t>
      </w:r>
      <w:r w:rsidR="000D350E" w:rsidRPr="000D350E">
        <w:rPr>
          <w:rFonts w:ascii="Times New Roman" w:hAnsi="Times New Roman"/>
          <w:sz w:val="28"/>
          <w:szCs w:val="28"/>
          <w:lang w:val="uk-UA"/>
        </w:rPr>
        <w:t>України</w:t>
      </w:r>
      <w:r w:rsidRPr="000D350E">
        <w:rPr>
          <w:rFonts w:ascii="Times New Roman" w:hAnsi="Times New Roman"/>
          <w:sz w:val="28"/>
          <w:szCs w:val="28"/>
          <w:lang w:val="uk-UA"/>
        </w:rPr>
        <w:t xml:space="preserve"> Дениса </w:t>
      </w:r>
      <w:proofErr w:type="spellStart"/>
      <w:r w:rsidRPr="000D350E">
        <w:rPr>
          <w:rFonts w:ascii="Times New Roman" w:hAnsi="Times New Roman"/>
          <w:sz w:val="28"/>
          <w:szCs w:val="28"/>
          <w:lang w:val="uk-UA"/>
        </w:rPr>
        <w:t>Шмигаля</w:t>
      </w:r>
      <w:proofErr w:type="spellEnd"/>
      <w:r w:rsidRPr="000D350E">
        <w:rPr>
          <w:rFonts w:ascii="Times New Roman" w:hAnsi="Times New Roman"/>
          <w:sz w:val="28"/>
          <w:szCs w:val="28"/>
          <w:lang w:val="uk-UA"/>
        </w:rPr>
        <w:t xml:space="preserve"> </w:t>
      </w:r>
      <w:r w:rsidR="000D350E" w:rsidRPr="000D350E">
        <w:rPr>
          <w:rFonts w:ascii="Times New Roman" w:hAnsi="Times New Roman"/>
          <w:sz w:val="28"/>
          <w:szCs w:val="28"/>
          <w:lang w:val="uk-UA"/>
        </w:rPr>
        <w:t>11.06.2021</w:t>
      </w:r>
      <w:r w:rsidRPr="000D350E">
        <w:rPr>
          <w:rFonts w:ascii="Times New Roman" w:hAnsi="Times New Roman"/>
          <w:sz w:val="28"/>
          <w:szCs w:val="28"/>
          <w:lang w:val="uk-UA"/>
        </w:rPr>
        <w:t xml:space="preserve"> </w:t>
      </w:r>
      <w:r w:rsidR="000D350E" w:rsidRPr="000D350E">
        <w:rPr>
          <w:rFonts w:ascii="Times New Roman" w:hAnsi="Times New Roman"/>
          <w:sz w:val="28"/>
          <w:szCs w:val="28"/>
          <w:lang w:val="uk-UA"/>
        </w:rPr>
        <w:t>до Комітету надійшли зауваження</w:t>
      </w:r>
      <w:r w:rsidRPr="000D350E">
        <w:rPr>
          <w:rFonts w:ascii="Times New Roman" w:hAnsi="Times New Roman"/>
          <w:sz w:val="28"/>
          <w:szCs w:val="28"/>
          <w:lang w:val="uk-UA"/>
        </w:rPr>
        <w:t xml:space="preserve"> та пропозиції  до зазначеного  законопроекту від </w:t>
      </w:r>
      <w:proofErr w:type="spellStart"/>
      <w:r w:rsidRPr="000D350E">
        <w:rPr>
          <w:rFonts w:ascii="Times New Roman" w:hAnsi="Times New Roman"/>
          <w:sz w:val="28"/>
          <w:szCs w:val="28"/>
          <w:lang w:val="uk-UA"/>
        </w:rPr>
        <w:t>М</w:t>
      </w:r>
      <w:r w:rsidR="00AC5770" w:rsidRPr="000D350E">
        <w:rPr>
          <w:rFonts w:ascii="Times New Roman" w:hAnsi="Times New Roman"/>
          <w:sz w:val="28"/>
          <w:szCs w:val="28"/>
          <w:lang w:val="uk-UA"/>
        </w:rPr>
        <w:t>інреінтеграції</w:t>
      </w:r>
      <w:proofErr w:type="spellEnd"/>
      <w:r w:rsidR="00AC5770" w:rsidRPr="000D350E">
        <w:rPr>
          <w:rFonts w:ascii="Times New Roman" w:hAnsi="Times New Roman"/>
          <w:sz w:val="28"/>
          <w:szCs w:val="28"/>
          <w:lang w:val="uk-UA"/>
        </w:rPr>
        <w:t xml:space="preserve">, </w:t>
      </w:r>
      <w:r w:rsidR="00614A7E" w:rsidRPr="000D350E">
        <w:rPr>
          <w:rFonts w:ascii="Times New Roman" w:hAnsi="Times New Roman"/>
          <w:sz w:val="28"/>
          <w:szCs w:val="28"/>
          <w:lang w:val="uk-UA"/>
        </w:rPr>
        <w:t>Мінекономіки,</w:t>
      </w:r>
      <w:r w:rsidR="00A07BB9" w:rsidRPr="000D350E">
        <w:rPr>
          <w:rFonts w:ascii="Times New Roman" w:hAnsi="Times New Roman"/>
          <w:sz w:val="28"/>
          <w:szCs w:val="28"/>
          <w:lang w:val="uk-UA"/>
        </w:rPr>
        <w:t xml:space="preserve"> Мін</w:t>
      </w:r>
      <w:r w:rsidR="000D350E" w:rsidRPr="000D350E">
        <w:rPr>
          <w:rFonts w:ascii="Times New Roman" w:hAnsi="Times New Roman"/>
          <w:sz w:val="28"/>
          <w:szCs w:val="28"/>
          <w:lang w:val="uk-UA"/>
        </w:rPr>
        <w:t xml:space="preserve">’юсту, </w:t>
      </w:r>
      <w:proofErr w:type="spellStart"/>
      <w:r w:rsidR="000D350E" w:rsidRPr="000D350E">
        <w:rPr>
          <w:rFonts w:ascii="Times New Roman" w:hAnsi="Times New Roman"/>
          <w:sz w:val="28"/>
          <w:szCs w:val="28"/>
          <w:lang w:val="uk-UA"/>
        </w:rPr>
        <w:t>Мі</w:t>
      </w:r>
      <w:r w:rsidR="00A07BB9" w:rsidRPr="000D350E">
        <w:rPr>
          <w:rFonts w:ascii="Times New Roman" w:hAnsi="Times New Roman"/>
          <w:sz w:val="28"/>
          <w:szCs w:val="28"/>
          <w:lang w:val="uk-UA"/>
        </w:rPr>
        <w:t>нсоцполітики</w:t>
      </w:r>
      <w:proofErr w:type="spellEnd"/>
      <w:r w:rsidR="00A07BB9" w:rsidRPr="000D350E">
        <w:rPr>
          <w:rFonts w:ascii="Times New Roman" w:hAnsi="Times New Roman"/>
          <w:sz w:val="28"/>
          <w:szCs w:val="28"/>
          <w:lang w:val="uk-UA"/>
        </w:rPr>
        <w:t xml:space="preserve"> </w:t>
      </w:r>
      <w:r w:rsidR="00614A7E" w:rsidRPr="000D350E">
        <w:rPr>
          <w:rFonts w:ascii="Times New Roman" w:hAnsi="Times New Roman"/>
          <w:sz w:val="28"/>
          <w:szCs w:val="28"/>
          <w:lang w:val="uk-UA"/>
        </w:rPr>
        <w:t xml:space="preserve"> </w:t>
      </w:r>
      <w:r w:rsidRPr="000D350E">
        <w:rPr>
          <w:rFonts w:ascii="Times New Roman" w:hAnsi="Times New Roman"/>
          <w:sz w:val="28"/>
          <w:szCs w:val="28"/>
          <w:lang w:val="uk-UA"/>
        </w:rPr>
        <w:t>та Міноборони, які містять суттєві зауваження, в тому числі концептуального характеру</w:t>
      </w:r>
      <w:r w:rsidR="00AC5770" w:rsidRPr="000D350E">
        <w:rPr>
          <w:rFonts w:ascii="Times New Roman" w:hAnsi="Times New Roman"/>
          <w:sz w:val="28"/>
          <w:szCs w:val="28"/>
          <w:lang w:val="uk-UA"/>
        </w:rPr>
        <w:t>, які пропонується врахувати при доопрацюванні.</w:t>
      </w:r>
    </w:p>
    <w:p w:rsidR="002B567F" w:rsidRPr="000D350E" w:rsidRDefault="002B567F" w:rsidP="00F8114B">
      <w:pPr>
        <w:spacing w:after="0" w:line="240" w:lineRule="auto"/>
        <w:ind w:firstLine="708"/>
        <w:jc w:val="both"/>
        <w:rPr>
          <w:rFonts w:ascii="Times New Roman" w:hAnsi="Times New Roman"/>
          <w:sz w:val="28"/>
          <w:szCs w:val="28"/>
          <w:lang w:val="uk-UA"/>
        </w:rPr>
      </w:pPr>
      <w:r w:rsidRPr="000D350E">
        <w:rPr>
          <w:rFonts w:ascii="Times New Roman" w:hAnsi="Times New Roman"/>
          <w:sz w:val="28"/>
          <w:szCs w:val="28"/>
          <w:lang w:val="uk-UA"/>
        </w:rPr>
        <w:t xml:space="preserve">Уповноваженим  Верховної Ради України з прав людини  підтримується  даний законопроект за </w:t>
      </w:r>
      <w:r w:rsidR="008A74B6">
        <w:rPr>
          <w:rFonts w:ascii="Times New Roman" w:hAnsi="Times New Roman"/>
          <w:sz w:val="28"/>
          <w:szCs w:val="28"/>
          <w:lang w:val="uk-UA"/>
        </w:rPr>
        <w:t>умови врахування низки</w:t>
      </w:r>
      <w:r w:rsidRPr="000D350E">
        <w:rPr>
          <w:rFonts w:ascii="Times New Roman" w:hAnsi="Times New Roman"/>
          <w:sz w:val="28"/>
          <w:szCs w:val="28"/>
          <w:lang w:val="uk-UA"/>
        </w:rPr>
        <w:t xml:space="preserve"> зауважень.</w:t>
      </w:r>
    </w:p>
    <w:p w:rsidR="00587629" w:rsidRPr="00870134" w:rsidRDefault="00AC5770" w:rsidP="00870134">
      <w:pPr>
        <w:spacing w:after="0" w:line="240" w:lineRule="auto"/>
        <w:jc w:val="both"/>
        <w:rPr>
          <w:rFonts w:ascii="Times New Roman" w:hAnsi="Times New Roman"/>
          <w:sz w:val="28"/>
          <w:szCs w:val="28"/>
          <w:lang w:val="uk-UA"/>
        </w:rPr>
      </w:pPr>
      <w:r>
        <w:rPr>
          <w:rFonts w:ascii="Times New Roman" w:hAnsi="Times New Roman"/>
          <w:bCs/>
          <w:sz w:val="28"/>
          <w:szCs w:val="28"/>
          <w:lang w:val="uk-UA"/>
        </w:rPr>
        <w:t xml:space="preserve">        </w:t>
      </w:r>
      <w:r w:rsidRPr="00AC5770">
        <w:rPr>
          <w:rFonts w:ascii="Times New Roman" w:hAnsi="Times New Roman"/>
          <w:b/>
          <w:bCs/>
          <w:sz w:val="28"/>
          <w:szCs w:val="28"/>
          <w:lang w:val="uk-UA"/>
        </w:rPr>
        <w:t>2.</w:t>
      </w:r>
      <w:r>
        <w:rPr>
          <w:rFonts w:ascii="Times New Roman" w:hAnsi="Times New Roman"/>
          <w:bCs/>
          <w:sz w:val="28"/>
          <w:szCs w:val="28"/>
          <w:lang w:val="uk-UA"/>
        </w:rPr>
        <w:t xml:space="preserve"> </w:t>
      </w:r>
      <w:r w:rsidR="00BD21A3" w:rsidRPr="00870134">
        <w:rPr>
          <w:rFonts w:ascii="Times New Roman" w:hAnsi="Times New Roman"/>
          <w:bCs/>
          <w:sz w:val="28"/>
          <w:szCs w:val="28"/>
          <w:lang w:val="uk-UA"/>
        </w:rPr>
        <w:t>Альтернативний законопроект п</w:t>
      </w:r>
      <w:r w:rsidR="00BD21A3" w:rsidRPr="00870134">
        <w:rPr>
          <w:rFonts w:ascii="Times New Roman" w:hAnsi="Times New Roman"/>
          <w:bCs/>
          <w:color w:val="000000"/>
          <w:sz w:val="28"/>
          <w:szCs w:val="28"/>
          <w:lang w:val="uk-UA"/>
        </w:rPr>
        <w:t>ро свободу пересування, вільний вибір місця проживання та доступ до електронних послуг з реєстрації місця проживання в Україні,</w:t>
      </w:r>
      <w:r w:rsidR="00BD21A3" w:rsidRPr="00870134">
        <w:rPr>
          <w:rFonts w:ascii="Times New Roman" w:hAnsi="Times New Roman"/>
          <w:bCs/>
          <w:sz w:val="28"/>
          <w:szCs w:val="28"/>
          <w:lang w:val="uk-UA"/>
        </w:rPr>
        <w:t xml:space="preserve"> (реєстр.</w:t>
      </w:r>
      <w:r w:rsidR="000D350E">
        <w:rPr>
          <w:rFonts w:ascii="Times New Roman" w:hAnsi="Times New Roman"/>
          <w:bCs/>
          <w:sz w:val="28"/>
          <w:szCs w:val="28"/>
          <w:lang w:val="uk-UA"/>
        </w:rPr>
        <w:t xml:space="preserve"> </w:t>
      </w:r>
      <w:r w:rsidR="00BD21A3" w:rsidRPr="00870134">
        <w:rPr>
          <w:rFonts w:ascii="Times New Roman" w:hAnsi="Times New Roman"/>
          <w:bCs/>
          <w:sz w:val="28"/>
          <w:szCs w:val="28"/>
          <w:lang w:val="uk-UA"/>
        </w:rPr>
        <w:t xml:space="preserve">№5463-1 від 20.05.2021), поданий   народними депутатами України </w:t>
      </w:r>
      <w:proofErr w:type="spellStart"/>
      <w:r w:rsidR="00BD21A3" w:rsidRPr="00870134">
        <w:rPr>
          <w:rFonts w:ascii="Times New Roman" w:hAnsi="Times New Roman"/>
          <w:sz w:val="28"/>
          <w:szCs w:val="28"/>
          <w:lang w:val="uk-UA"/>
        </w:rPr>
        <w:t>Устіновою</w:t>
      </w:r>
      <w:proofErr w:type="spellEnd"/>
      <w:r w:rsidR="00BD21A3" w:rsidRPr="00870134">
        <w:rPr>
          <w:rFonts w:ascii="Times New Roman" w:hAnsi="Times New Roman"/>
          <w:sz w:val="28"/>
          <w:szCs w:val="28"/>
          <w:lang w:val="uk-UA"/>
        </w:rPr>
        <w:t xml:space="preserve"> О.Ю., Геращенко І.В. та іншими  народними депутатами України</w:t>
      </w:r>
      <w:r w:rsidR="000D350E">
        <w:rPr>
          <w:rFonts w:ascii="Times New Roman" w:hAnsi="Times New Roman"/>
          <w:sz w:val="28"/>
          <w:szCs w:val="28"/>
          <w:lang w:val="uk-UA"/>
        </w:rPr>
        <w:t>,</w:t>
      </w:r>
      <w:r w:rsidR="00587629" w:rsidRPr="00870134">
        <w:rPr>
          <w:rFonts w:ascii="Times New Roman" w:hAnsi="Times New Roman"/>
          <w:color w:val="000000"/>
          <w:sz w:val="28"/>
          <w:szCs w:val="28"/>
          <w:lang w:val="uk-UA"/>
        </w:rPr>
        <w:t xml:space="preserve"> передбачає спрощену процедуру реєстрації і зняття з реєстрації місця проживання особи. У законопроекті ко</w:t>
      </w:r>
      <w:r>
        <w:rPr>
          <w:rFonts w:ascii="Times New Roman" w:hAnsi="Times New Roman"/>
          <w:color w:val="000000"/>
          <w:sz w:val="28"/>
          <w:szCs w:val="28"/>
          <w:lang w:val="uk-UA"/>
        </w:rPr>
        <w:t xml:space="preserve">нцептуально змінюється правила </w:t>
      </w:r>
      <w:r w:rsidR="00587629" w:rsidRPr="00870134">
        <w:rPr>
          <w:rFonts w:ascii="Times New Roman" w:hAnsi="Times New Roman"/>
          <w:color w:val="000000"/>
          <w:sz w:val="28"/>
          <w:szCs w:val="28"/>
          <w:lang w:val="uk-UA"/>
        </w:rPr>
        <w:t>реєстрації місця проживання особи, а саме  запроваджується п</w:t>
      </w:r>
      <w:r>
        <w:rPr>
          <w:rFonts w:ascii="Times New Roman" w:hAnsi="Times New Roman"/>
          <w:color w:val="000000"/>
          <w:sz w:val="28"/>
          <w:szCs w:val="28"/>
          <w:lang w:val="uk-UA"/>
        </w:rPr>
        <w:t xml:space="preserve">овідомна (декларативна) модель </w:t>
      </w:r>
      <w:r w:rsidR="00587629" w:rsidRPr="00870134">
        <w:rPr>
          <w:rFonts w:ascii="Times New Roman" w:hAnsi="Times New Roman"/>
          <w:color w:val="000000"/>
          <w:sz w:val="28"/>
          <w:szCs w:val="28"/>
          <w:lang w:val="uk-UA"/>
        </w:rPr>
        <w:t xml:space="preserve">реєстрації місця проживання, основна суть якої: громадяни декларують державі адресу свого проживання  без необхідності доведення цього факту. Заявник зможе звернутися за отриманням адміністративної послуги з реєстрації місця проживання до органу реєстрації (в тому числі до ЦНАП, де таку послугу впроваджено), пред’явити документ, що посвідчує його особу. Після ідентифікації заявника та сплати ним адміністративного збору, особа зможе подати заяву про реєстрацію місця проживання без необхідності надання будь-яких документів, що підтверджують право на проживання за вказаною особою адресою. Посадова особа органу реєстрації здійснюватиме реєстрацію повідомленого заявником місця проживання, а також вноситиме цю інформацію до реєстру територіальної </w:t>
      </w:r>
      <w:r w:rsidR="00587629" w:rsidRPr="00870134">
        <w:rPr>
          <w:rFonts w:ascii="Times New Roman" w:hAnsi="Times New Roman"/>
          <w:color w:val="000000"/>
          <w:sz w:val="28"/>
          <w:szCs w:val="28"/>
          <w:lang w:val="uk-UA"/>
        </w:rPr>
        <w:lastRenderedPageBreak/>
        <w:t xml:space="preserve">громади. Надалі орган реєстрації забезпечуватиме передавання відповідних даних із реєстру територіальної громади до Єдиного державного демографічного реєстру. Також </w:t>
      </w:r>
      <w:r w:rsidR="00587629" w:rsidRPr="00870134">
        <w:rPr>
          <w:rFonts w:ascii="Times New Roman" w:eastAsia="Times New Roman" w:hAnsi="Times New Roman"/>
          <w:color w:val="000000"/>
          <w:sz w:val="28"/>
          <w:szCs w:val="28"/>
          <w:lang w:val="uk-UA"/>
        </w:rPr>
        <w:t xml:space="preserve">передбачається, що один лише факт реєстрації місця проживання особи, зняття з реєстрації не може слугувати: підтвердженням законності проживання у житлі або користування ним; підтвердженням факту проживання або </w:t>
      </w:r>
      <w:proofErr w:type="spellStart"/>
      <w:r w:rsidR="00587629" w:rsidRPr="00870134">
        <w:rPr>
          <w:rFonts w:ascii="Times New Roman" w:eastAsia="Times New Roman" w:hAnsi="Times New Roman"/>
          <w:color w:val="000000"/>
          <w:sz w:val="28"/>
          <w:szCs w:val="28"/>
          <w:lang w:val="uk-UA"/>
        </w:rPr>
        <w:t>непроживання</w:t>
      </w:r>
      <w:proofErr w:type="spellEnd"/>
      <w:r w:rsidR="00587629" w:rsidRPr="00870134">
        <w:rPr>
          <w:rFonts w:ascii="Times New Roman" w:eastAsia="Times New Roman" w:hAnsi="Times New Roman"/>
          <w:color w:val="000000"/>
          <w:sz w:val="28"/>
          <w:szCs w:val="28"/>
          <w:lang w:val="uk-UA"/>
        </w:rPr>
        <w:t xml:space="preserve"> у житлі; підставою для нарахування податкових платежів; підтвердженням факту оренди (найму) житла; підставою для вселення особи у житло або виселення з нього; підставою для нарахування плати за користування житлом та плати за житлово-комунальні послуги; підставою для встановлення або скасування будь-яких прав та обов’язків для інших осіб, які проживають у житлі.</w:t>
      </w:r>
    </w:p>
    <w:p w:rsidR="00587629" w:rsidRPr="00870134" w:rsidRDefault="00587629" w:rsidP="00870134">
      <w:pPr>
        <w:spacing w:after="0" w:line="240" w:lineRule="auto"/>
        <w:ind w:firstLine="700"/>
        <w:jc w:val="both"/>
        <w:rPr>
          <w:rFonts w:ascii="Times New Roman" w:eastAsia="Times New Roman" w:hAnsi="Times New Roman"/>
          <w:sz w:val="28"/>
          <w:szCs w:val="28"/>
          <w:lang w:val="uk-UA"/>
        </w:rPr>
      </w:pPr>
      <w:r w:rsidRPr="00870134">
        <w:rPr>
          <w:rFonts w:ascii="Times New Roman" w:hAnsi="Times New Roman"/>
          <w:color w:val="000000"/>
          <w:sz w:val="28"/>
          <w:szCs w:val="28"/>
          <w:lang w:val="uk-UA"/>
        </w:rPr>
        <w:t>На думку авторів</w:t>
      </w:r>
      <w:r w:rsidR="008A74B6">
        <w:rPr>
          <w:rFonts w:ascii="Times New Roman" w:hAnsi="Times New Roman"/>
          <w:color w:val="000000"/>
          <w:sz w:val="28"/>
          <w:szCs w:val="28"/>
          <w:lang w:val="uk-UA"/>
        </w:rPr>
        <w:t>,</w:t>
      </w:r>
      <w:r w:rsidRPr="00870134">
        <w:rPr>
          <w:rFonts w:ascii="Times New Roman" w:hAnsi="Times New Roman"/>
          <w:color w:val="000000"/>
          <w:sz w:val="28"/>
          <w:szCs w:val="28"/>
          <w:lang w:val="uk-UA"/>
        </w:rPr>
        <w:t xml:space="preserve"> нова повідомна (декларативна) система реєстрації місця проживання в Україні сприятиме суттєвому спрощенню процедури такої реєстрації,</w:t>
      </w:r>
      <w:r w:rsidR="006833E4" w:rsidRPr="00870134">
        <w:rPr>
          <w:rFonts w:ascii="Times New Roman" w:eastAsia="Times New Roman" w:hAnsi="Times New Roman"/>
          <w:color w:val="000000"/>
          <w:sz w:val="28"/>
          <w:szCs w:val="28"/>
          <w:lang w:val="uk-UA"/>
        </w:rPr>
        <w:t xml:space="preserve"> і</w:t>
      </w:r>
      <w:r w:rsidRPr="00870134">
        <w:rPr>
          <w:rFonts w:ascii="Times New Roman" w:eastAsia="Times New Roman" w:hAnsi="Times New Roman"/>
          <w:color w:val="000000"/>
          <w:sz w:val="28"/>
          <w:szCs w:val="28"/>
          <w:lang w:val="uk-UA"/>
        </w:rPr>
        <w:t xml:space="preserve"> водночас гарантуватиме надійний захист </w:t>
      </w:r>
      <w:r w:rsidR="00614A7E" w:rsidRPr="00870134">
        <w:rPr>
          <w:rFonts w:ascii="Times New Roman" w:eastAsia="Times New Roman" w:hAnsi="Times New Roman"/>
          <w:color w:val="000000"/>
          <w:sz w:val="28"/>
          <w:szCs w:val="28"/>
          <w:lang w:val="uk-UA"/>
        </w:rPr>
        <w:t xml:space="preserve">права власності власників житла та </w:t>
      </w:r>
      <w:r w:rsidRPr="00870134">
        <w:rPr>
          <w:rFonts w:ascii="Times New Roman" w:eastAsia="Times New Roman" w:hAnsi="Times New Roman"/>
          <w:color w:val="000000"/>
          <w:sz w:val="28"/>
          <w:szCs w:val="28"/>
          <w:lang w:val="uk-UA"/>
        </w:rPr>
        <w:t xml:space="preserve"> забезпечить впровадження в Україні європейських стандартів у сфері реєстрації місця проживання, зокрема, максимальне спрощення та доступність цієї адміністративної послуги для кожного громадянина України. Більшість громадян отримають рівні умови для реалізації своїх прав, що пов’язані з реєстрацією місця проживання.</w:t>
      </w:r>
    </w:p>
    <w:p w:rsidR="00587629" w:rsidRPr="00870134" w:rsidRDefault="00587629" w:rsidP="00870134">
      <w:pPr>
        <w:spacing w:after="0" w:line="240" w:lineRule="auto"/>
        <w:ind w:firstLine="720"/>
        <w:jc w:val="both"/>
        <w:rPr>
          <w:rFonts w:ascii="Times New Roman" w:hAnsi="Times New Roman"/>
          <w:sz w:val="28"/>
          <w:szCs w:val="28"/>
          <w:lang w:val="uk-UA"/>
        </w:rPr>
      </w:pPr>
      <w:r w:rsidRPr="00870134">
        <w:rPr>
          <w:rFonts w:ascii="Times New Roman" w:hAnsi="Times New Roman"/>
          <w:sz w:val="28"/>
          <w:szCs w:val="28"/>
          <w:lang w:val="uk-UA"/>
        </w:rPr>
        <w:t>Головне науково</w:t>
      </w:r>
      <w:r w:rsidR="00BD21A3" w:rsidRPr="00870134">
        <w:rPr>
          <w:rFonts w:ascii="Times New Roman" w:hAnsi="Times New Roman"/>
          <w:sz w:val="28"/>
          <w:szCs w:val="28"/>
          <w:lang w:val="uk-UA"/>
        </w:rPr>
        <w:t>-</w:t>
      </w:r>
      <w:r w:rsidRPr="00870134">
        <w:rPr>
          <w:rFonts w:ascii="Times New Roman" w:hAnsi="Times New Roman"/>
          <w:sz w:val="28"/>
          <w:szCs w:val="28"/>
          <w:lang w:val="uk-UA"/>
        </w:rPr>
        <w:t xml:space="preserve">експертне управління Апарату Верховної Ради України </w:t>
      </w:r>
      <w:r w:rsidR="00FF4CFC">
        <w:rPr>
          <w:rFonts w:ascii="Times New Roman" w:hAnsi="Times New Roman"/>
          <w:sz w:val="28"/>
          <w:szCs w:val="28"/>
          <w:lang w:val="uk-UA"/>
        </w:rPr>
        <w:t>у своєму висновку від 15.06.2021</w:t>
      </w:r>
      <w:r w:rsidRPr="00870134">
        <w:rPr>
          <w:rFonts w:ascii="Times New Roman" w:hAnsi="Times New Roman"/>
          <w:sz w:val="28"/>
          <w:szCs w:val="28"/>
          <w:lang w:val="uk-UA"/>
        </w:rPr>
        <w:t xml:space="preserve"> висловило низку суттєвих зауваж</w:t>
      </w:r>
      <w:r w:rsidR="005207B7" w:rsidRPr="00870134">
        <w:rPr>
          <w:rFonts w:ascii="Times New Roman" w:hAnsi="Times New Roman"/>
          <w:sz w:val="28"/>
          <w:szCs w:val="28"/>
          <w:lang w:val="uk-UA"/>
        </w:rPr>
        <w:t xml:space="preserve">ень до </w:t>
      </w:r>
      <w:r w:rsidR="00614A7E" w:rsidRPr="00870134">
        <w:rPr>
          <w:rFonts w:ascii="Times New Roman" w:hAnsi="Times New Roman"/>
          <w:sz w:val="28"/>
          <w:szCs w:val="28"/>
          <w:lang w:val="uk-UA"/>
        </w:rPr>
        <w:t xml:space="preserve">даного законопроекту. </w:t>
      </w:r>
    </w:p>
    <w:p w:rsidR="004425A0" w:rsidRPr="00870134" w:rsidRDefault="00F02530" w:rsidP="00870134">
      <w:pPr>
        <w:spacing w:after="0" w:line="240" w:lineRule="auto"/>
        <w:ind w:firstLine="720"/>
        <w:jc w:val="both"/>
        <w:rPr>
          <w:rFonts w:ascii="Times New Roman" w:hAnsi="Times New Roman"/>
          <w:sz w:val="28"/>
          <w:szCs w:val="28"/>
          <w:lang w:val="uk-UA"/>
        </w:rPr>
      </w:pPr>
      <w:r w:rsidRPr="00870134">
        <w:rPr>
          <w:rFonts w:ascii="Times New Roman" w:hAnsi="Times New Roman"/>
          <w:sz w:val="28"/>
          <w:szCs w:val="28"/>
          <w:lang w:val="uk-UA"/>
        </w:rPr>
        <w:t>Зокрема, у</w:t>
      </w:r>
      <w:r w:rsidR="00587629" w:rsidRPr="00870134">
        <w:rPr>
          <w:rFonts w:ascii="Times New Roman" w:hAnsi="Times New Roman"/>
          <w:sz w:val="28"/>
          <w:szCs w:val="28"/>
          <w:lang w:val="uk-UA"/>
        </w:rPr>
        <w:t xml:space="preserve"> проекті  чітко не закріплено перелік документів та відомостей, які подаються</w:t>
      </w:r>
      <w:r w:rsidR="004425A0" w:rsidRPr="00870134">
        <w:rPr>
          <w:rFonts w:ascii="Times New Roman" w:hAnsi="Times New Roman"/>
          <w:sz w:val="28"/>
          <w:szCs w:val="28"/>
          <w:lang w:val="uk-UA"/>
        </w:rPr>
        <w:t xml:space="preserve"> </w:t>
      </w:r>
      <w:r w:rsidR="00587629" w:rsidRPr="00870134">
        <w:rPr>
          <w:rFonts w:ascii="Times New Roman" w:hAnsi="Times New Roman"/>
          <w:sz w:val="28"/>
          <w:szCs w:val="28"/>
          <w:lang w:val="uk-UA"/>
        </w:rPr>
        <w:t>у заяві</w:t>
      </w:r>
      <w:r w:rsidR="004425A0" w:rsidRPr="00870134">
        <w:rPr>
          <w:rFonts w:ascii="Times New Roman" w:hAnsi="Times New Roman"/>
          <w:sz w:val="28"/>
          <w:szCs w:val="28"/>
          <w:lang w:val="uk-UA"/>
        </w:rPr>
        <w:t xml:space="preserve"> </w:t>
      </w:r>
      <w:r w:rsidR="00587629" w:rsidRPr="00870134">
        <w:rPr>
          <w:rFonts w:ascii="Times New Roman" w:hAnsi="Times New Roman"/>
          <w:sz w:val="28"/>
          <w:szCs w:val="28"/>
          <w:lang w:val="uk-UA"/>
        </w:rPr>
        <w:t>та разом з нею при реєстрації місця проживання</w:t>
      </w:r>
      <w:r w:rsidR="008A74B6">
        <w:rPr>
          <w:rFonts w:ascii="Times New Roman" w:hAnsi="Times New Roman"/>
          <w:sz w:val="28"/>
          <w:szCs w:val="28"/>
          <w:lang w:val="uk-UA"/>
        </w:rPr>
        <w:t>. Із аналізу  приписів проекту</w:t>
      </w:r>
      <w:r w:rsidR="004425A0" w:rsidRPr="00870134">
        <w:rPr>
          <w:rFonts w:ascii="Times New Roman" w:hAnsi="Times New Roman"/>
          <w:sz w:val="28"/>
          <w:szCs w:val="28"/>
          <w:lang w:val="uk-UA"/>
        </w:rPr>
        <w:t xml:space="preserve"> неможливо скласти чітке уявлення про правила  функціонування механізму  реєстрації  місця проживання. Законопроектом взагалі не визначаються підстави  реєстрації  особи у певному житлі, що створює широкі можливості для реєстрації  осіб не за фактичним  місцем їх проживання. </w:t>
      </w:r>
    </w:p>
    <w:p w:rsidR="00F02530" w:rsidRPr="00870134" w:rsidRDefault="00C6767D" w:rsidP="00AC5770">
      <w:pPr>
        <w:spacing w:after="0" w:line="240" w:lineRule="auto"/>
        <w:ind w:firstLine="708"/>
        <w:jc w:val="both"/>
        <w:rPr>
          <w:rFonts w:ascii="Times New Roman" w:hAnsi="Times New Roman"/>
          <w:sz w:val="28"/>
          <w:szCs w:val="28"/>
          <w:lang w:val="uk-UA"/>
        </w:rPr>
      </w:pPr>
      <w:r w:rsidRPr="00870134">
        <w:rPr>
          <w:rFonts w:ascii="Times New Roman" w:hAnsi="Times New Roman"/>
          <w:sz w:val="28"/>
          <w:szCs w:val="28"/>
          <w:lang w:val="uk-UA"/>
        </w:rPr>
        <w:t>Законопроектом передбачається</w:t>
      </w:r>
      <w:r w:rsidR="004425A0" w:rsidRPr="00870134">
        <w:rPr>
          <w:rFonts w:ascii="Times New Roman" w:hAnsi="Times New Roman"/>
          <w:sz w:val="28"/>
          <w:szCs w:val="28"/>
          <w:lang w:val="uk-UA"/>
        </w:rPr>
        <w:t xml:space="preserve">, що власник житла  повідомляється </w:t>
      </w:r>
      <w:r w:rsidRPr="00870134">
        <w:rPr>
          <w:rFonts w:ascii="Times New Roman" w:hAnsi="Times New Roman"/>
          <w:sz w:val="28"/>
          <w:szCs w:val="28"/>
          <w:lang w:val="uk-UA"/>
        </w:rPr>
        <w:t xml:space="preserve">про реєстрацію особи за його </w:t>
      </w:r>
      <w:proofErr w:type="spellStart"/>
      <w:r w:rsidRPr="00870134">
        <w:rPr>
          <w:rFonts w:ascii="Times New Roman" w:hAnsi="Times New Roman"/>
          <w:sz w:val="28"/>
          <w:szCs w:val="28"/>
          <w:lang w:val="uk-UA"/>
        </w:rPr>
        <w:t>адресою</w:t>
      </w:r>
      <w:proofErr w:type="spellEnd"/>
      <w:r w:rsidRPr="00870134">
        <w:rPr>
          <w:rFonts w:ascii="Times New Roman" w:hAnsi="Times New Roman"/>
          <w:sz w:val="28"/>
          <w:szCs w:val="28"/>
          <w:lang w:val="uk-UA"/>
        </w:rPr>
        <w:t xml:space="preserve"> житла.</w:t>
      </w:r>
      <w:r w:rsidR="0004563A" w:rsidRPr="00870134">
        <w:rPr>
          <w:rFonts w:ascii="Times New Roman" w:hAnsi="Times New Roman"/>
          <w:sz w:val="28"/>
          <w:szCs w:val="28"/>
          <w:lang w:val="uk-UA"/>
        </w:rPr>
        <w:t xml:space="preserve"> Ідея ігнорування згоди  власника житла при здійсненні  реєстрації місця проживання у нал</w:t>
      </w:r>
      <w:r w:rsidR="008A74B6">
        <w:rPr>
          <w:rFonts w:ascii="Times New Roman" w:hAnsi="Times New Roman"/>
          <w:sz w:val="28"/>
          <w:szCs w:val="28"/>
          <w:lang w:val="uk-UA"/>
        </w:rPr>
        <w:t>ежному йому  на праві власності</w:t>
      </w:r>
      <w:r w:rsidR="0004563A" w:rsidRPr="00870134">
        <w:rPr>
          <w:rFonts w:ascii="Times New Roman" w:hAnsi="Times New Roman"/>
          <w:sz w:val="28"/>
          <w:szCs w:val="28"/>
          <w:lang w:val="uk-UA"/>
        </w:rPr>
        <w:t xml:space="preserve"> житлі інших о</w:t>
      </w:r>
      <w:r w:rsidR="00FF4CFC">
        <w:rPr>
          <w:rFonts w:ascii="Times New Roman" w:hAnsi="Times New Roman"/>
          <w:sz w:val="28"/>
          <w:szCs w:val="28"/>
          <w:lang w:val="uk-UA"/>
        </w:rPr>
        <w:t>сіб суперечить правам власника н</w:t>
      </w:r>
      <w:r w:rsidR="0004563A" w:rsidRPr="00870134">
        <w:rPr>
          <w:rFonts w:ascii="Times New Roman" w:hAnsi="Times New Roman"/>
          <w:sz w:val="28"/>
          <w:szCs w:val="28"/>
          <w:lang w:val="uk-UA"/>
        </w:rPr>
        <w:t xml:space="preserve">а володіння, користування та розпорядження своїм майном. </w:t>
      </w:r>
      <w:r w:rsidRPr="00870134">
        <w:rPr>
          <w:rFonts w:ascii="Times New Roman" w:hAnsi="Times New Roman"/>
          <w:sz w:val="28"/>
          <w:szCs w:val="28"/>
          <w:lang w:val="uk-UA"/>
        </w:rPr>
        <w:t>Положення проекту  викладені таким чином, що власник житла  може й не здогадуватись  про реєстрацію місця проживання  певної особи за адресою його житла.</w:t>
      </w:r>
      <w:r w:rsidR="003E4E99" w:rsidRPr="00870134">
        <w:rPr>
          <w:rFonts w:ascii="Times New Roman" w:hAnsi="Times New Roman"/>
          <w:sz w:val="28"/>
          <w:szCs w:val="28"/>
          <w:lang w:val="uk-UA"/>
        </w:rPr>
        <w:t xml:space="preserve"> Законопроект містить низку норм, які вступають  у колізію із значною кількістю  законодавчих актів, у яких  реєстрація місця проживання застосовується дл</w:t>
      </w:r>
      <w:r w:rsidR="005B7113">
        <w:rPr>
          <w:rFonts w:ascii="Times New Roman" w:hAnsi="Times New Roman"/>
          <w:sz w:val="28"/>
          <w:szCs w:val="28"/>
          <w:lang w:val="uk-UA"/>
        </w:rPr>
        <w:t xml:space="preserve">я посвідчення юридичних фактів </w:t>
      </w:r>
      <w:r w:rsidR="003E4E99" w:rsidRPr="00870134">
        <w:rPr>
          <w:rFonts w:ascii="Times New Roman" w:hAnsi="Times New Roman"/>
          <w:sz w:val="28"/>
          <w:szCs w:val="28"/>
          <w:lang w:val="uk-UA"/>
        </w:rPr>
        <w:t>та надання послуг.</w:t>
      </w:r>
      <w:r w:rsidR="005B7113">
        <w:rPr>
          <w:rFonts w:ascii="Times New Roman" w:hAnsi="Times New Roman"/>
          <w:sz w:val="28"/>
          <w:szCs w:val="28"/>
          <w:lang w:val="uk-UA"/>
        </w:rPr>
        <w:t xml:space="preserve"> Закладений у </w:t>
      </w:r>
      <w:r w:rsidR="0004563A" w:rsidRPr="00870134">
        <w:rPr>
          <w:rFonts w:ascii="Times New Roman" w:hAnsi="Times New Roman"/>
          <w:sz w:val="28"/>
          <w:szCs w:val="28"/>
          <w:lang w:val="uk-UA"/>
        </w:rPr>
        <w:t xml:space="preserve">проекті підхід   впровадження  повідомної реєстрації місця проживання  потенційно може  призвести до порушень у виборчому процесі. </w:t>
      </w:r>
      <w:r w:rsidR="003E4E99" w:rsidRPr="00870134">
        <w:rPr>
          <w:rFonts w:ascii="Times New Roman" w:hAnsi="Times New Roman"/>
          <w:sz w:val="28"/>
          <w:szCs w:val="28"/>
          <w:lang w:val="uk-UA"/>
        </w:rPr>
        <w:t xml:space="preserve"> Запровадження відповідних норм, без внесення  змін до інших законодавчих актів</w:t>
      </w:r>
      <w:r w:rsidR="00FF4CFC">
        <w:rPr>
          <w:rFonts w:ascii="Times New Roman" w:hAnsi="Times New Roman"/>
          <w:sz w:val="28"/>
          <w:szCs w:val="28"/>
          <w:lang w:val="uk-UA"/>
        </w:rPr>
        <w:t>,</w:t>
      </w:r>
      <w:r w:rsidR="003E4E99" w:rsidRPr="00870134">
        <w:rPr>
          <w:rFonts w:ascii="Times New Roman" w:hAnsi="Times New Roman"/>
          <w:sz w:val="28"/>
          <w:szCs w:val="28"/>
          <w:lang w:val="uk-UA"/>
        </w:rPr>
        <w:t xml:space="preserve"> не сприятиме  </w:t>
      </w:r>
      <w:r w:rsidR="00FF4CFC">
        <w:rPr>
          <w:rFonts w:ascii="Times New Roman" w:hAnsi="Times New Roman"/>
          <w:sz w:val="28"/>
          <w:szCs w:val="28"/>
          <w:lang w:val="uk-UA"/>
        </w:rPr>
        <w:t xml:space="preserve">їх </w:t>
      </w:r>
      <w:r w:rsidR="003E4E99" w:rsidRPr="00870134">
        <w:rPr>
          <w:rFonts w:ascii="Times New Roman" w:hAnsi="Times New Roman"/>
          <w:sz w:val="28"/>
          <w:szCs w:val="28"/>
          <w:lang w:val="uk-UA"/>
        </w:rPr>
        <w:t>належній реалізації на практиці суб’єктами відповідних правовідносин з дотриманням  принципу юридичної визначеності.</w:t>
      </w:r>
      <w:r w:rsidR="0004563A" w:rsidRPr="00870134">
        <w:rPr>
          <w:rFonts w:ascii="Times New Roman" w:hAnsi="Times New Roman"/>
          <w:sz w:val="28"/>
          <w:szCs w:val="28"/>
          <w:lang w:val="uk-UA"/>
        </w:rPr>
        <w:t xml:space="preserve"> </w:t>
      </w:r>
      <w:r w:rsidR="005207B7" w:rsidRPr="00870134">
        <w:rPr>
          <w:rFonts w:ascii="Times New Roman" w:hAnsi="Times New Roman"/>
          <w:sz w:val="28"/>
          <w:szCs w:val="28"/>
          <w:lang w:val="uk-UA"/>
        </w:rPr>
        <w:t>Низка зауважень викладена і до прикінцевих положень з</w:t>
      </w:r>
      <w:r w:rsidR="00614A7E" w:rsidRPr="00870134">
        <w:rPr>
          <w:rFonts w:ascii="Times New Roman" w:hAnsi="Times New Roman"/>
          <w:sz w:val="28"/>
          <w:szCs w:val="28"/>
          <w:lang w:val="uk-UA"/>
        </w:rPr>
        <w:t xml:space="preserve">аконопроекту, </w:t>
      </w:r>
      <w:r w:rsidR="00F8114B">
        <w:rPr>
          <w:rFonts w:ascii="Times New Roman" w:hAnsi="Times New Roman"/>
          <w:sz w:val="28"/>
          <w:szCs w:val="28"/>
          <w:lang w:val="uk-UA"/>
        </w:rPr>
        <w:t xml:space="preserve">зокрема, </w:t>
      </w:r>
      <w:r w:rsidR="00614A7E" w:rsidRPr="00870134">
        <w:rPr>
          <w:rFonts w:ascii="Times New Roman" w:hAnsi="Times New Roman"/>
          <w:sz w:val="28"/>
          <w:szCs w:val="28"/>
          <w:lang w:val="uk-UA"/>
        </w:rPr>
        <w:t xml:space="preserve">окремі з них </w:t>
      </w:r>
      <w:r w:rsidR="005207B7" w:rsidRPr="00870134">
        <w:rPr>
          <w:rFonts w:ascii="Times New Roman" w:hAnsi="Times New Roman"/>
          <w:sz w:val="28"/>
          <w:szCs w:val="28"/>
          <w:lang w:val="uk-UA"/>
        </w:rPr>
        <w:t xml:space="preserve">виглядають некоректними  і потребують коригування. </w:t>
      </w:r>
    </w:p>
    <w:p w:rsidR="00F02530" w:rsidRPr="00870134" w:rsidRDefault="00F02530" w:rsidP="00870134">
      <w:pPr>
        <w:spacing w:after="0" w:line="240" w:lineRule="auto"/>
        <w:jc w:val="both"/>
        <w:rPr>
          <w:rFonts w:ascii="Times New Roman" w:hAnsi="Times New Roman"/>
          <w:sz w:val="28"/>
          <w:szCs w:val="28"/>
          <w:lang w:val="uk-UA"/>
        </w:rPr>
      </w:pPr>
      <w:r w:rsidRPr="00870134">
        <w:rPr>
          <w:rFonts w:ascii="Times New Roman" w:hAnsi="Times New Roman"/>
          <w:bCs/>
          <w:sz w:val="28"/>
          <w:szCs w:val="28"/>
        </w:rPr>
        <w:lastRenderedPageBreak/>
        <w:t xml:space="preserve">          </w:t>
      </w:r>
      <w:r w:rsidRPr="00870134">
        <w:rPr>
          <w:rFonts w:ascii="Times New Roman" w:hAnsi="Times New Roman"/>
          <w:bCs/>
          <w:sz w:val="28"/>
          <w:szCs w:val="28"/>
          <w:lang w:val="uk-UA"/>
        </w:rPr>
        <w:t xml:space="preserve"> </w:t>
      </w:r>
      <w:r w:rsidR="005B7113">
        <w:rPr>
          <w:rFonts w:ascii="Times New Roman" w:hAnsi="Times New Roman"/>
          <w:sz w:val="28"/>
          <w:szCs w:val="28"/>
          <w:lang w:val="uk-UA"/>
        </w:rPr>
        <w:t xml:space="preserve">Міністерством </w:t>
      </w:r>
      <w:r w:rsidRPr="00870134">
        <w:rPr>
          <w:rFonts w:ascii="Times New Roman" w:hAnsi="Times New Roman"/>
          <w:sz w:val="28"/>
          <w:szCs w:val="28"/>
          <w:lang w:val="uk-UA"/>
        </w:rPr>
        <w:t>цифрової трансформації України альтернативний законопроект не підтримується, висловлено низку зауважень, зокрема  щодо неможливості  його реалізації, у разі ухвал</w:t>
      </w:r>
      <w:r w:rsidR="000362FB">
        <w:rPr>
          <w:rFonts w:ascii="Times New Roman" w:hAnsi="Times New Roman"/>
          <w:sz w:val="28"/>
          <w:szCs w:val="28"/>
          <w:lang w:val="uk-UA"/>
        </w:rPr>
        <w:t>ення в запропонованій редакції.</w:t>
      </w:r>
    </w:p>
    <w:p w:rsidR="00B114F6" w:rsidRPr="00870134" w:rsidRDefault="005B7113" w:rsidP="005B7113">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Зауваження </w:t>
      </w:r>
      <w:r w:rsidR="006833E4" w:rsidRPr="00870134">
        <w:rPr>
          <w:rFonts w:ascii="Times New Roman" w:hAnsi="Times New Roman"/>
          <w:sz w:val="28"/>
          <w:szCs w:val="28"/>
          <w:lang w:val="uk-UA"/>
        </w:rPr>
        <w:t xml:space="preserve">до </w:t>
      </w:r>
      <w:r>
        <w:rPr>
          <w:rFonts w:ascii="Times New Roman" w:hAnsi="Times New Roman"/>
          <w:sz w:val="28"/>
          <w:szCs w:val="28"/>
          <w:lang w:val="uk-UA"/>
        </w:rPr>
        <w:t xml:space="preserve">змісту </w:t>
      </w:r>
      <w:r w:rsidR="006833E4" w:rsidRPr="00870134">
        <w:rPr>
          <w:rFonts w:ascii="Times New Roman" w:hAnsi="Times New Roman"/>
          <w:sz w:val="28"/>
          <w:szCs w:val="28"/>
          <w:lang w:val="uk-UA"/>
        </w:rPr>
        <w:t xml:space="preserve">зазначеного законопроекту </w:t>
      </w:r>
      <w:r w:rsidR="00B114F6" w:rsidRPr="00870134">
        <w:rPr>
          <w:rFonts w:ascii="Times New Roman" w:hAnsi="Times New Roman"/>
          <w:sz w:val="28"/>
          <w:szCs w:val="28"/>
          <w:lang w:val="uk-UA"/>
        </w:rPr>
        <w:t xml:space="preserve">висловлені </w:t>
      </w:r>
      <w:r w:rsidR="00F02530" w:rsidRPr="00870134">
        <w:rPr>
          <w:rFonts w:ascii="Times New Roman" w:hAnsi="Times New Roman"/>
          <w:sz w:val="28"/>
          <w:szCs w:val="28"/>
          <w:lang w:val="uk-UA"/>
        </w:rPr>
        <w:t xml:space="preserve"> Міністерство</w:t>
      </w:r>
      <w:r w:rsidR="00B114F6" w:rsidRPr="00870134">
        <w:rPr>
          <w:rFonts w:ascii="Times New Roman" w:hAnsi="Times New Roman"/>
          <w:sz w:val="28"/>
          <w:szCs w:val="28"/>
          <w:lang w:val="uk-UA"/>
        </w:rPr>
        <w:t>м</w:t>
      </w:r>
      <w:r w:rsidR="00614A7E" w:rsidRPr="00870134">
        <w:rPr>
          <w:rFonts w:ascii="Times New Roman" w:hAnsi="Times New Roman"/>
          <w:sz w:val="28"/>
          <w:szCs w:val="28"/>
          <w:lang w:val="uk-UA"/>
        </w:rPr>
        <w:t xml:space="preserve"> соціальної політики, Пенсійним  фондом України  та Уповноваженим </w:t>
      </w:r>
      <w:r w:rsidR="00F02530" w:rsidRPr="00870134">
        <w:rPr>
          <w:rFonts w:ascii="Times New Roman" w:hAnsi="Times New Roman"/>
          <w:sz w:val="28"/>
          <w:szCs w:val="28"/>
          <w:lang w:val="uk-UA"/>
        </w:rPr>
        <w:t xml:space="preserve"> Верховної Ради України</w:t>
      </w:r>
      <w:r>
        <w:rPr>
          <w:rFonts w:ascii="Times New Roman" w:hAnsi="Times New Roman"/>
          <w:sz w:val="28"/>
          <w:szCs w:val="28"/>
          <w:lang w:val="uk-UA"/>
        </w:rPr>
        <w:t xml:space="preserve"> з прав людини з зазначенням про  необхідність</w:t>
      </w:r>
      <w:r w:rsidR="00104693" w:rsidRPr="00870134">
        <w:rPr>
          <w:rFonts w:ascii="Times New Roman" w:hAnsi="Times New Roman"/>
          <w:sz w:val="28"/>
          <w:szCs w:val="28"/>
          <w:lang w:val="uk-UA"/>
        </w:rPr>
        <w:t xml:space="preserve">  його </w:t>
      </w:r>
      <w:r w:rsidR="00B114F6" w:rsidRPr="00870134">
        <w:rPr>
          <w:rFonts w:ascii="Times New Roman" w:hAnsi="Times New Roman"/>
          <w:sz w:val="28"/>
          <w:szCs w:val="28"/>
          <w:lang w:val="uk-UA"/>
        </w:rPr>
        <w:t xml:space="preserve"> доопрацювання з врахуванням зауважень і пропозицій.</w:t>
      </w:r>
    </w:p>
    <w:p w:rsidR="00870134" w:rsidRPr="00F8114B" w:rsidRDefault="00A07BB9" w:rsidP="00870134">
      <w:pPr>
        <w:spacing w:after="0" w:line="240" w:lineRule="auto"/>
        <w:ind w:left="-15"/>
        <w:jc w:val="both"/>
        <w:rPr>
          <w:rFonts w:ascii="Times New Roman" w:hAnsi="Times New Roman"/>
          <w:sz w:val="28"/>
          <w:szCs w:val="28"/>
          <w:lang w:val="uk-UA"/>
        </w:rPr>
      </w:pPr>
      <w:r>
        <w:rPr>
          <w:rFonts w:ascii="Times New Roman" w:hAnsi="Times New Roman"/>
          <w:sz w:val="28"/>
          <w:szCs w:val="28"/>
          <w:lang w:val="uk-UA"/>
        </w:rPr>
        <w:t xml:space="preserve">          </w:t>
      </w:r>
      <w:r w:rsidR="00870134" w:rsidRPr="00F8114B">
        <w:rPr>
          <w:rFonts w:ascii="Times New Roman" w:hAnsi="Times New Roman"/>
          <w:sz w:val="28"/>
          <w:szCs w:val="28"/>
          <w:lang w:val="uk-UA"/>
        </w:rPr>
        <w:t xml:space="preserve">Державна міграційна служба  України </w:t>
      </w:r>
      <w:r w:rsidR="00870134" w:rsidRPr="00F8114B">
        <w:rPr>
          <w:rFonts w:ascii="Times New Roman" w:hAnsi="Times New Roman"/>
          <w:sz w:val="28"/>
          <w:szCs w:val="28"/>
          <w:u w:val="single"/>
          <w:lang w:val="uk-UA"/>
        </w:rPr>
        <w:t>не підтримує</w:t>
      </w:r>
      <w:r w:rsidR="00870134" w:rsidRPr="00F8114B">
        <w:rPr>
          <w:rFonts w:ascii="Times New Roman" w:hAnsi="Times New Roman"/>
          <w:sz w:val="28"/>
          <w:szCs w:val="28"/>
          <w:lang w:val="uk-UA"/>
        </w:rPr>
        <w:t xml:space="preserve">  прийняття даного законопроекту. У висновку викладено низку суттєвих зауважень, що унеможливлюють </w:t>
      </w:r>
      <w:r w:rsidR="008735A1" w:rsidRPr="00F8114B">
        <w:rPr>
          <w:rFonts w:ascii="Times New Roman" w:hAnsi="Times New Roman"/>
          <w:sz w:val="28"/>
          <w:szCs w:val="28"/>
          <w:lang w:val="uk-UA"/>
        </w:rPr>
        <w:t xml:space="preserve">його </w:t>
      </w:r>
      <w:r w:rsidR="00870134" w:rsidRPr="00F8114B">
        <w:rPr>
          <w:rFonts w:ascii="Times New Roman" w:hAnsi="Times New Roman"/>
          <w:sz w:val="28"/>
          <w:szCs w:val="28"/>
          <w:lang w:val="uk-UA"/>
        </w:rPr>
        <w:t>ухвалення.  Зокрема, законопроектом  не визначено яким саме  чином буде здійсню</w:t>
      </w:r>
      <w:r w:rsidR="00FF4CFC" w:rsidRPr="00F8114B">
        <w:rPr>
          <w:rFonts w:ascii="Times New Roman" w:hAnsi="Times New Roman"/>
          <w:sz w:val="28"/>
          <w:szCs w:val="28"/>
          <w:lang w:val="uk-UA"/>
        </w:rPr>
        <w:t>ватися зв’язок держави з особою,</w:t>
      </w:r>
      <w:r w:rsidR="00870134" w:rsidRPr="00F8114B">
        <w:rPr>
          <w:rFonts w:ascii="Times New Roman" w:hAnsi="Times New Roman"/>
          <w:sz w:val="28"/>
          <w:szCs w:val="28"/>
          <w:lang w:val="uk-UA"/>
        </w:rPr>
        <w:t xml:space="preserve"> якщо особа може заявити будь-яку адресу свого проживання, навіть адресу не завершеного будівництва, тощо -  нівелюється суть самого принципу реєстрації місця проживання. Прийняття законопроекту призведе до суперечностей у відносинах, пов’язаних з обліком військовозобов’язаних осіб, платників податків, а також у інших відносинах, пов’язаних з реєстрацією місця проживання, та порушить принципи  статистичного планування та бюджетного обліку (зокрем</w:t>
      </w:r>
      <w:r w:rsidR="008735A1" w:rsidRPr="00F8114B">
        <w:rPr>
          <w:rFonts w:ascii="Times New Roman" w:hAnsi="Times New Roman"/>
          <w:sz w:val="28"/>
          <w:szCs w:val="28"/>
          <w:lang w:val="uk-UA"/>
        </w:rPr>
        <w:t>а порядку розрахунку субвенцій)</w:t>
      </w:r>
      <w:r w:rsidR="00870134" w:rsidRPr="00F8114B">
        <w:rPr>
          <w:rFonts w:ascii="Times New Roman" w:hAnsi="Times New Roman"/>
          <w:sz w:val="28"/>
          <w:szCs w:val="28"/>
          <w:lang w:val="uk-UA"/>
        </w:rPr>
        <w:t xml:space="preserve">, встановлені Бюджетним  кодексом України.  Також запропонований у альтернативному законопроекті механізм здійснення  реєстрації місця проживання особи може спричинити для власника нерухомого майна обмеження щодо його розпорядженням, у випадку реєстрації місця проживання неповнолітніх осіб за </w:t>
      </w:r>
      <w:proofErr w:type="spellStart"/>
      <w:r w:rsidR="00870134" w:rsidRPr="00F8114B">
        <w:rPr>
          <w:rFonts w:ascii="Times New Roman" w:hAnsi="Times New Roman"/>
          <w:sz w:val="28"/>
          <w:szCs w:val="28"/>
          <w:lang w:val="uk-UA"/>
        </w:rPr>
        <w:t>адресою</w:t>
      </w:r>
      <w:proofErr w:type="spellEnd"/>
      <w:r w:rsidR="00870134" w:rsidRPr="00F8114B">
        <w:rPr>
          <w:rFonts w:ascii="Times New Roman" w:hAnsi="Times New Roman"/>
          <w:sz w:val="28"/>
          <w:szCs w:val="28"/>
          <w:lang w:val="uk-UA"/>
        </w:rPr>
        <w:t xml:space="preserve"> житла власника. До того ж  факт здійснення реєстрації місця проживання без згоди власника житла створить   додаткові ризики для останнього у випадках, коли особа, що реєструє  своє місце проживання, має процесуальний статус підозрюваного, обвинуваченого тощо. Окремі положення законопроекту не відповідають вимогам  законів України «Про правовий статус іноземців та осіб без громадянства», «Про імміграцію», «Про біженців, та осіб, які потребують додаткового або тимчасового захисту». </w:t>
      </w:r>
    </w:p>
    <w:p w:rsidR="00870134" w:rsidRPr="00F8114B" w:rsidRDefault="008735A1" w:rsidP="008A74B6">
      <w:pPr>
        <w:spacing w:after="0" w:line="240" w:lineRule="auto"/>
        <w:ind w:firstLine="709"/>
        <w:jc w:val="both"/>
        <w:rPr>
          <w:rFonts w:ascii="Times New Roman" w:hAnsi="Times New Roman"/>
          <w:sz w:val="28"/>
          <w:szCs w:val="28"/>
          <w:lang w:val="uk-UA"/>
        </w:rPr>
      </w:pPr>
      <w:r w:rsidRPr="00F8114B">
        <w:rPr>
          <w:rFonts w:ascii="Times New Roman" w:hAnsi="Times New Roman"/>
          <w:sz w:val="28"/>
          <w:szCs w:val="28"/>
          <w:lang w:val="uk-UA"/>
        </w:rPr>
        <w:t xml:space="preserve">  Міністерством </w:t>
      </w:r>
      <w:r w:rsidR="00870134" w:rsidRPr="00F8114B">
        <w:rPr>
          <w:rFonts w:ascii="Times New Roman" w:hAnsi="Times New Roman"/>
          <w:sz w:val="28"/>
          <w:szCs w:val="28"/>
          <w:lang w:val="uk-UA"/>
        </w:rPr>
        <w:t>фінансів України</w:t>
      </w:r>
      <w:r w:rsidR="00870134" w:rsidRPr="00F8114B">
        <w:rPr>
          <w:rFonts w:ascii="Times New Roman" w:hAnsi="Times New Roman"/>
          <w:b/>
          <w:i/>
          <w:sz w:val="28"/>
          <w:szCs w:val="28"/>
          <w:lang w:val="uk-UA"/>
        </w:rPr>
        <w:t xml:space="preserve"> </w:t>
      </w:r>
      <w:r w:rsidR="00870134" w:rsidRPr="00F8114B">
        <w:rPr>
          <w:rFonts w:ascii="Times New Roman" w:hAnsi="Times New Roman"/>
          <w:sz w:val="28"/>
          <w:szCs w:val="28"/>
          <w:u w:val="single"/>
          <w:lang w:val="uk-UA"/>
        </w:rPr>
        <w:t>не підтримується</w:t>
      </w:r>
      <w:r w:rsidR="00870134" w:rsidRPr="00F8114B">
        <w:rPr>
          <w:rFonts w:ascii="Times New Roman" w:hAnsi="Times New Roman"/>
          <w:sz w:val="28"/>
          <w:szCs w:val="28"/>
          <w:lang w:val="uk-UA"/>
        </w:rPr>
        <w:t xml:space="preserve"> даний законопроект.</w:t>
      </w:r>
      <w:r w:rsidRPr="00F8114B">
        <w:rPr>
          <w:rFonts w:ascii="Times New Roman" w:hAnsi="Times New Roman"/>
          <w:sz w:val="28"/>
          <w:szCs w:val="28"/>
          <w:lang w:val="uk-UA"/>
        </w:rPr>
        <w:t xml:space="preserve"> З</w:t>
      </w:r>
      <w:r w:rsidR="00870134" w:rsidRPr="00F8114B">
        <w:rPr>
          <w:rFonts w:ascii="Times New Roman" w:hAnsi="Times New Roman"/>
          <w:sz w:val="28"/>
          <w:szCs w:val="28"/>
          <w:lang w:val="uk-UA"/>
        </w:rPr>
        <w:t>окрема зазначено, що</w:t>
      </w:r>
      <w:r w:rsidRPr="00F8114B">
        <w:rPr>
          <w:rFonts w:ascii="Times New Roman" w:hAnsi="Times New Roman"/>
          <w:b/>
          <w:sz w:val="28"/>
          <w:szCs w:val="28"/>
          <w:lang w:val="uk-UA"/>
        </w:rPr>
        <w:t xml:space="preserve"> </w:t>
      </w:r>
      <w:r w:rsidR="00870134" w:rsidRPr="00F8114B">
        <w:rPr>
          <w:rFonts w:ascii="Times New Roman" w:hAnsi="Times New Roman"/>
          <w:sz w:val="28"/>
          <w:szCs w:val="28"/>
          <w:lang w:val="uk-UA"/>
        </w:rPr>
        <w:t xml:space="preserve">реалізація законопроекту може потребувати фінансового забезпечення у поточному бюджетному періоді, однак розробником не надано пропозицій щодо скорочення витрат бюджету та/або джерел додаткових надходжень бюджету для досягнення збалансованості бюджету. </w:t>
      </w:r>
    </w:p>
    <w:p w:rsidR="00870134" w:rsidRPr="00F8114B" w:rsidRDefault="00870134" w:rsidP="00F8114B">
      <w:pPr>
        <w:spacing w:after="0" w:line="240" w:lineRule="auto"/>
        <w:ind w:firstLine="708"/>
        <w:jc w:val="both"/>
        <w:rPr>
          <w:rFonts w:ascii="Times New Roman" w:hAnsi="Times New Roman"/>
          <w:sz w:val="28"/>
          <w:szCs w:val="28"/>
          <w:lang w:val="uk-UA"/>
        </w:rPr>
      </w:pPr>
      <w:r w:rsidRPr="00F8114B">
        <w:rPr>
          <w:rFonts w:ascii="Times New Roman" w:hAnsi="Times New Roman"/>
          <w:sz w:val="28"/>
          <w:szCs w:val="28"/>
          <w:lang w:val="uk-UA"/>
        </w:rPr>
        <w:t xml:space="preserve">Прийняття законопроекту призведе до викривлення інформації щодо фактичної кількості населення територіальної громади та фактичного місця проживання осіб, а не, як зазначено у пояснювальній записці до законопроекту, збільшить кількість людей, які реєструють своє фактичне місце проживання і живуть за </w:t>
      </w:r>
      <w:proofErr w:type="spellStart"/>
      <w:r w:rsidRPr="00F8114B">
        <w:rPr>
          <w:rFonts w:ascii="Times New Roman" w:hAnsi="Times New Roman"/>
          <w:sz w:val="28"/>
          <w:szCs w:val="28"/>
          <w:lang w:val="uk-UA"/>
        </w:rPr>
        <w:t>адресою</w:t>
      </w:r>
      <w:proofErr w:type="spellEnd"/>
      <w:r w:rsidRPr="00F8114B">
        <w:rPr>
          <w:rFonts w:ascii="Times New Roman" w:hAnsi="Times New Roman"/>
          <w:sz w:val="28"/>
          <w:szCs w:val="28"/>
          <w:lang w:val="uk-UA"/>
        </w:rPr>
        <w:t xml:space="preserve"> зареєстрованого місця проживання, а також дозволить державі отримувати максимально точні дані щодо місця проживання громадян. </w:t>
      </w:r>
    </w:p>
    <w:p w:rsidR="00870134" w:rsidRDefault="00870134" w:rsidP="00F8114B">
      <w:pPr>
        <w:spacing w:after="0" w:line="240" w:lineRule="auto"/>
        <w:ind w:firstLine="708"/>
        <w:jc w:val="both"/>
        <w:rPr>
          <w:rFonts w:ascii="Times New Roman" w:hAnsi="Times New Roman"/>
          <w:sz w:val="28"/>
          <w:szCs w:val="28"/>
          <w:lang w:val="uk-UA"/>
        </w:rPr>
      </w:pPr>
      <w:r w:rsidRPr="00F8114B">
        <w:rPr>
          <w:rFonts w:ascii="Times New Roman" w:hAnsi="Times New Roman"/>
          <w:sz w:val="28"/>
          <w:szCs w:val="28"/>
          <w:lang w:val="uk-UA"/>
        </w:rPr>
        <w:t>Також законопроектом пр</w:t>
      </w:r>
      <w:r w:rsidR="00F8114B">
        <w:rPr>
          <w:rFonts w:ascii="Times New Roman" w:hAnsi="Times New Roman"/>
          <w:sz w:val="28"/>
          <w:szCs w:val="28"/>
          <w:lang w:val="uk-UA"/>
        </w:rPr>
        <w:t xml:space="preserve">опонується </w:t>
      </w:r>
      <w:proofErr w:type="spellStart"/>
      <w:r w:rsidR="00F8114B">
        <w:rPr>
          <w:rFonts w:ascii="Times New Roman" w:hAnsi="Times New Roman"/>
          <w:sz w:val="28"/>
          <w:szCs w:val="28"/>
          <w:lang w:val="uk-UA"/>
        </w:rPr>
        <w:t>внести</w:t>
      </w:r>
      <w:proofErr w:type="spellEnd"/>
      <w:r w:rsidR="00F8114B">
        <w:rPr>
          <w:rFonts w:ascii="Times New Roman" w:hAnsi="Times New Roman"/>
          <w:sz w:val="28"/>
          <w:szCs w:val="28"/>
          <w:lang w:val="uk-UA"/>
        </w:rPr>
        <w:t xml:space="preserve"> зміни до стат</w:t>
      </w:r>
      <w:r w:rsidRPr="00F8114B">
        <w:rPr>
          <w:rFonts w:ascii="Times New Roman" w:hAnsi="Times New Roman"/>
          <w:sz w:val="28"/>
          <w:szCs w:val="28"/>
          <w:lang w:val="uk-UA"/>
        </w:rPr>
        <w:t xml:space="preserve">ей 352 та 353 Закону України  «Основи законодавства України про охорону здоров'я» та передбачити надання вторинної (спеціалізованої) медичної допомоги та третинної (високоспеціалізованої) медичної допомоги «за місцем проживання пацієнта». </w:t>
      </w:r>
    </w:p>
    <w:p w:rsidR="008A74B6" w:rsidRPr="00F8114B" w:rsidRDefault="008A74B6" w:rsidP="00F8114B">
      <w:pPr>
        <w:spacing w:after="0" w:line="240" w:lineRule="auto"/>
        <w:ind w:firstLine="708"/>
        <w:jc w:val="both"/>
        <w:rPr>
          <w:rFonts w:ascii="Times New Roman" w:hAnsi="Times New Roman"/>
          <w:sz w:val="28"/>
          <w:szCs w:val="28"/>
          <w:lang w:val="uk-UA"/>
        </w:rPr>
      </w:pPr>
    </w:p>
    <w:p w:rsidR="00870134" w:rsidRPr="00F8114B" w:rsidRDefault="00870134" w:rsidP="00F8114B">
      <w:pPr>
        <w:spacing w:after="0" w:line="240" w:lineRule="auto"/>
        <w:ind w:firstLine="708"/>
        <w:jc w:val="both"/>
        <w:rPr>
          <w:rFonts w:ascii="Times New Roman" w:hAnsi="Times New Roman"/>
          <w:sz w:val="28"/>
          <w:szCs w:val="28"/>
          <w:lang w:val="uk-UA"/>
        </w:rPr>
      </w:pPr>
      <w:r w:rsidRPr="00F8114B">
        <w:rPr>
          <w:rFonts w:ascii="Times New Roman" w:hAnsi="Times New Roman"/>
          <w:sz w:val="28"/>
          <w:szCs w:val="28"/>
          <w:lang w:val="uk-UA"/>
        </w:rPr>
        <w:lastRenderedPageBreak/>
        <w:t xml:space="preserve">Зазначена ініціатива не відповідає основним принципам: </w:t>
      </w:r>
    </w:p>
    <w:p w:rsidR="00870134" w:rsidRPr="00F8114B" w:rsidRDefault="00870134" w:rsidP="00F8114B">
      <w:pPr>
        <w:spacing w:after="0" w:line="240" w:lineRule="auto"/>
        <w:ind w:firstLine="708"/>
        <w:jc w:val="both"/>
        <w:rPr>
          <w:rFonts w:ascii="Times New Roman" w:hAnsi="Times New Roman"/>
          <w:sz w:val="28"/>
          <w:szCs w:val="28"/>
          <w:lang w:val="uk-UA"/>
        </w:rPr>
      </w:pPr>
      <w:r w:rsidRPr="00F8114B">
        <w:rPr>
          <w:rFonts w:ascii="Times New Roman" w:hAnsi="Times New Roman"/>
          <w:sz w:val="28"/>
          <w:szCs w:val="28"/>
          <w:lang w:val="uk-UA"/>
        </w:rPr>
        <w:t xml:space="preserve">охорони здоров'я (стаття 4 Закону України  «Основи законодавства України про охорону здоров'я»), а саме, дотримання прав і свобод людини і громадянина в сфері охорони здоров'я та забезпечення пов'язаних з ними державних гарантій; рівноправність громадян, демократизм і загальнодоступність медичної допомоги та інших послуг в сфері охорони здоров'я;  програми медичних гарантій (стаття 5 Закону України «Про державні фінансові гарантії медичного обслуговування населення») щодо надання рівних державних гарантій для реалізації пацієнтами права на охорону здоров'я незалежно від віку, раси, кольору шкіри, політичних, релігійних та інших переконань, статі, етнічного та соціального походження, майнового стану, зареєстрованого місця проживання, за ознакою мови або іншими ознаками. </w:t>
      </w:r>
    </w:p>
    <w:p w:rsidR="00870134" w:rsidRPr="00F8114B" w:rsidRDefault="00870134" w:rsidP="00F8114B">
      <w:pPr>
        <w:spacing w:after="0" w:line="240" w:lineRule="auto"/>
        <w:ind w:firstLine="708"/>
        <w:jc w:val="both"/>
        <w:rPr>
          <w:rFonts w:ascii="Times New Roman" w:hAnsi="Times New Roman"/>
          <w:sz w:val="28"/>
          <w:szCs w:val="28"/>
          <w:lang w:val="uk-UA"/>
        </w:rPr>
      </w:pPr>
      <w:r w:rsidRPr="00F8114B">
        <w:rPr>
          <w:rFonts w:ascii="Times New Roman" w:hAnsi="Times New Roman"/>
          <w:sz w:val="28"/>
          <w:szCs w:val="28"/>
          <w:lang w:val="uk-UA"/>
        </w:rPr>
        <w:t>Крім того, пропозиція щодо надання медичної допомоги «за місцем прожив</w:t>
      </w:r>
      <w:r w:rsidR="00F8114B">
        <w:rPr>
          <w:rFonts w:ascii="Times New Roman" w:hAnsi="Times New Roman"/>
          <w:sz w:val="28"/>
          <w:szCs w:val="28"/>
          <w:lang w:val="uk-UA"/>
        </w:rPr>
        <w:t xml:space="preserve">ання пацієнта» не узгоджується </w:t>
      </w:r>
      <w:r w:rsidRPr="00F8114B">
        <w:rPr>
          <w:rFonts w:ascii="Times New Roman" w:hAnsi="Times New Roman"/>
          <w:sz w:val="28"/>
          <w:szCs w:val="28"/>
          <w:lang w:val="uk-UA"/>
        </w:rPr>
        <w:t>з</w:t>
      </w:r>
      <w:r w:rsidR="00F8114B">
        <w:rPr>
          <w:rFonts w:ascii="Times New Roman" w:hAnsi="Times New Roman"/>
          <w:sz w:val="28"/>
          <w:szCs w:val="28"/>
          <w:lang w:val="uk-UA"/>
        </w:rPr>
        <w:t>і</w:t>
      </w:r>
      <w:r w:rsidRPr="00F8114B">
        <w:rPr>
          <w:rFonts w:ascii="Times New Roman" w:hAnsi="Times New Roman"/>
          <w:sz w:val="28"/>
          <w:szCs w:val="28"/>
          <w:lang w:val="uk-UA"/>
        </w:rPr>
        <w:t xml:space="preserve"> статтею 6  Закону України  «Основи законодавства України про охорону здоров'я», відповідно до якої кожний громадянин України має право на охорону здоров'я, що передбачає надання кваліфікованої медичної допомоги, включаючи вільний вибір лікаря, вибір методів лікування відповідно до його рекомендацій і закладу охорони здоров'я. </w:t>
      </w:r>
    </w:p>
    <w:p w:rsidR="00AA0BE1" w:rsidRPr="00870134" w:rsidRDefault="00A07BB9" w:rsidP="00870134">
      <w:pPr>
        <w:spacing w:after="0" w:line="240" w:lineRule="auto"/>
        <w:jc w:val="both"/>
        <w:rPr>
          <w:rFonts w:ascii="Times New Roman" w:hAnsi="Times New Roman"/>
          <w:iCs/>
          <w:sz w:val="28"/>
          <w:szCs w:val="28"/>
          <w:lang w:val="uk-UA"/>
        </w:rPr>
      </w:pPr>
      <w:r w:rsidRPr="00F8114B">
        <w:rPr>
          <w:rFonts w:ascii="Times New Roman" w:hAnsi="Times New Roman"/>
          <w:sz w:val="28"/>
          <w:szCs w:val="28"/>
          <w:lang w:val="uk-UA"/>
        </w:rPr>
        <w:t xml:space="preserve">      </w:t>
      </w:r>
      <w:r w:rsidR="00F8114B">
        <w:rPr>
          <w:rFonts w:ascii="Times New Roman" w:hAnsi="Times New Roman"/>
          <w:sz w:val="28"/>
          <w:szCs w:val="28"/>
          <w:lang w:val="uk-UA"/>
        </w:rPr>
        <w:tab/>
      </w:r>
      <w:r w:rsidR="00B114F6" w:rsidRPr="00F8114B">
        <w:rPr>
          <w:rFonts w:ascii="Times New Roman" w:hAnsi="Times New Roman"/>
          <w:sz w:val="28"/>
          <w:szCs w:val="28"/>
          <w:lang w:val="uk-UA"/>
        </w:rPr>
        <w:t xml:space="preserve"> В ході обговорення народні депутати підкреслили </w:t>
      </w:r>
      <w:r w:rsidR="00F02530" w:rsidRPr="00F8114B">
        <w:rPr>
          <w:rFonts w:ascii="Times New Roman" w:hAnsi="Times New Roman"/>
          <w:sz w:val="28"/>
          <w:szCs w:val="28"/>
          <w:lang w:val="uk-UA"/>
        </w:rPr>
        <w:t xml:space="preserve"> </w:t>
      </w:r>
      <w:r w:rsidR="00B114F6" w:rsidRPr="00F8114B">
        <w:rPr>
          <w:rFonts w:ascii="Times New Roman" w:hAnsi="Times New Roman"/>
          <w:sz w:val="28"/>
          <w:szCs w:val="28"/>
          <w:lang w:val="uk-UA"/>
        </w:rPr>
        <w:t xml:space="preserve">важливість </w:t>
      </w:r>
      <w:r w:rsidR="002816E4" w:rsidRPr="00F8114B">
        <w:rPr>
          <w:rFonts w:ascii="Times New Roman" w:hAnsi="Times New Roman"/>
          <w:sz w:val="28"/>
          <w:szCs w:val="28"/>
          <w:lang w:val="uk-UA"/>
        </w:rPr>
        <w:t xml:space="preserve"> та</w:t>
      </w:r>
      <w:r w:rsidR="002816E4" w:rsidRPr="00870134">
        <w:rPr>
          <w:rFonts w:ascii="Times New Roman" w:hAnsi="Times New Roman"/>
          <w:sz w:val="28"/>
          <w:szCs w:val="28"/>
          <w:lang w:val="uk-UA"/>
        </w:rPr>
        <w:t xml:space="preserve"> </w:t>
      </w:r>
      <w:r w:rsidR="00AA0BE1" w:rsidRPr="00870134">
        <w:rPr>
          <w:rFonts w:ascii="Times New Roman" w:hAnsi="Times New Roman"/>
          <w:sz w:val="28"/>
          <w:szCs w:val="28"/>
          <w:lang w:val="uk-UA"/>
        </w:rPr>
        <w:t>актуальність</w:t>
      </w:r>
      <w:r w:rsidR="00AA0BE1" w:rsidRPr="00870134">
        <w:rPr>
          <w:rFonts w:ascii="Times New Roman" w:hAnsi="Times New Roman"/>
          <w:iCs/>
          <w:sz w:val="28"/>
          <w:szCs w:val="28"/>
          <w:lang w:val="uk-UA"/>
        </w:rPr>
        <w:t xml:space="preserve"> запровадження</w:t>
      </w:r>
      <w:r>
        <w:rPr>
          <w:rFonts w:ascii="Times New Roman" w:hAnsi="Times New Roman"/>
          <w:iCs/>
          <w:sz w:val="28"/>
          <w:szCs w:val="28"/>
          <w:lang w:val="uk-UA"/>
        </w:rPr>
        <w:t>, передбаченого основним законопроектом</w:t>
      </w:r>
      <w:r w:rsidR="00F8114B">
        <w:rPr>
          <w:rFonts w:ascii="Times New Roman" w:hAnsi="Times New Roman"/>
          <w:iCs/>
          <w:sz w:val="28"/>
          <w:szCs w:val="28"/>
          <w:lang w:val="uk-UA"/>
        </w:rPr>
        <w:t xml:space="preserve">, </w:t>
      </w:r>
      <w:r>
        <w:rPr>
          <w:rFonts w:ascii="Times New Roman" w:hAnsi="Times New Roman"/>
          <w:iCs/>
          <w:sz w:val="28"/>
          <w:szCs w:val="28"/>
          <w:lang w:val="uk-UA"/>
        </w:rPr>
        <w:t xml:space="preserve"> </w:t>
      </w:r>
      <w:r w:rsidR="00AA0BE1" w:rsidRPr="00870134">
        <w:rPr>
          <w:rFonts w:ascii="Times New Roman" w:hAnsi="Times New Roman"/>
          <w:iCs/>
          <w:sz w:val="28"/>
          <w:szCs w:val="28"/>
          <w:lang w:val="uk-UA"/>
        </w:rPr>
        <w:t xml:space="preserve"> декларування та реєстрації місця проживання у електронній</w:t>
      </w:r>
      <w:r w:rsidR="00F8114B">
        <w:rPr>
          <w:rFonts w:ascii="Times New Roman" w:hAnsi="Times New Roman"/>
          <w:iCs/>
          <w:sz w:val="28"/>
          <w:szCs w:val="28"/>
          <w:lang w:val="uk-UA"/>
        </w:rPr>
        <w:t xml:space="preserve"> формі, що сприятиме  підвищенню</w:t>
      </w:r>
      <w:r w:rsidR="00AA0BE1" w:rsidRPr="00870134">
        <w:rPr>
          <w:rFonts w:ascii="Times New Roman" w:hAnsi="Times New Roman"/>
          <w:iCs/>
          <w:sz w:val="28"/>
          <w:szCs w:val="28"/>
          <w:lang w:val="uk-UA"/>
        </w:rPr>
        <w:t xml:space="preserve"> доступності та зручності адміністративних послуг для громадя</w:t>
      </w:r>
      <w:r w:rsidR="006833E4" w:rsidRPr="00870134">
        <w:rPr>
          <w:rFonts w:ascii="Times New Roman" w:hAnsi="Times New Roman"/>
          <w:iCs/>
          <w:sz w:val="28"/>
          <w:szCs w:val="28"/>
          <w:lang w:val="uk-UA"/>
        </w:rPr>
        <w:t>н</w:t>
      </w:r>
      <w:r w:rsidR="00104693" w:rsidRPr="00870134">
        <w:rPr>
          <w:rFonts w:ascii="Times New Roman" w:hAnsi="Times New Roman"/>
          <w:iCs/>
          <w:sz w:val="28"/>
          <w:szCs w:val="28"/>
          <w:lang w:val="uk-UA"/>
        </w:rPr>
        <w:t xml:space="preserve">. </w:t>
      </w:r>
      <w:r>
        <w:rPr>
          <w:rFonts w:ascii="Times New Roman" w:hAnsi="Times New Roman"/>
          <w:iCs/>
          <w:sz w:val="28"/>
          <w:szCs w:val="28"/>
          <w:lang w:val="uk-UA"/>
        </w:rPr>
        <w:t xml:space="preserve"> Зважаючи на численні зауваженні від</w:t>
      </w:r>
      <w:r w:rsidR="008735A1">
        <w:rPr>
          <w:rFonts w:ascii="Times New Roman" w:hAnsi="Times New Roman"/>
          <w:iCs/>
          <w:sz w:val="28"/>
          <w:szCs w:val="28"/>
          <w:lang w:val="uk-UA"/>
        </w:rPr>
        <w:t>повідних міністерств і відомств</w:t>
      </w:r>
      <w:r>
        <w:rPr>
          <w:rFonts w:ascii="Times New Roman" w:hAnsi="Times New Roman"/>
          <w:iCs/>
          <w:sz w:val="28"/>
          <w:szCs w:val="28"/>
          <w:lang w:val="uk-UA"/>
        </w:rPr>
        <w:t xml:space="preserve"> до альтернативного законопроекту,</w:t>
      </w:r>
      <w:r w:rsidR="000362FB">
        <w:rPr>
          <w:rFonts w:ascii="Times New Roman" w:hAnsi="Times New Roman"/>
          <w:iCs/>
          <w:sz w:val="28"/>
          <w:szCs w:val="28"/>
          <w:lang w:val="uk-UA"/>
        </w:rPr>
        <w:t xml:space="preserve"> необхідність змістовного  доопрацювання  його положень та узгодження з нормами чинного законодавства</w:t>
      </w:r>
      <w:r>
        <w:rPr>
          <w:rFonts w:ascii="Times New Roman" w:hAnsi="Times New Roman"/>
          <w:iCs/>
          <w:sz w:val="28"/>
          <w:szCs w:val="28"/>
          <w:lang w:val="uk-UA"/>
        </w:rPr>
        <w:t>,</w:t>
      </w:r>
      <w:r w:rsidR="000362FB">
        <w:rPr>
          <w:rFonts w:ascii="Times New Roman" w:hAnsi="Times New Roman"/>
          <w:iCs/>
          <w:sz w:val="28"/>
          <w:szCs w:val="28"/>
          <w:lang w:val="uk-UA"/>
        </w:rPr>
        <w:t xml:space="preserve"> </w:t>
      </w:r>
      <w:r>
        <w:rPr>
          <w:rFonts w:ascii="Times New Roman" w:hAnsi="Times New Roman"/>
          <w:iCs/>
          <w:sz w:val="28"/>
          <w:szCs w:val="28"/>
          <w:lang w:val="uk-UA"/>
        </w:rPr>
        <w:t>з</w:t>
      </w:r>
      <w:r w:rsidR="00104693" w:rsidRPr="00870134">
        <w:rPr>
          <w:rFonts w:ascii="Times New Roman" w:hAnsi="Times New Roman"/>
          <w:iCs/>
          <w:sz w:val="28"/>
          <w:szCs w:val="28"/>
          <w:lang w:val="uk-UA"/>
        </w:rPr>
        <w:t xml:space="preserve">а наслідками обговорення </w:t>
      </w:r>
      <w:r w:rsidR="00AA0BE1" w:rsidRPr="00870134">
        <w:rPr>
          <w:rFonts w:ascii="Times New Roman" w:hAnsi="Times New Roman"/>
          <w:iCs/>
          <w:sz w:val="28"/>
          <w:szCs w:val="28"/>
          <w:lang w:val="uk-UA"/>
        </w:rPr>
        <w:t>Коміте</w:t>
      </w:r>
      <w:r w:rsidR="006833E4" w:rsidRPr="00870134">
        <w:rPr>
          <w:rFonts w:ascii="Times New Roman" w:hAnsi="Times New Roman"/>
          <w:iCs/>
          <w:sz w:val="28"/>
          <w:szCs w:val="28"/>
          <w:lang w:val="uk-UA"/>
        </w:rPr>
        <w:t>т</w:t>
      </w:r>
      <w:r w:rsidR="00AA0BE1" w:rsidRPr="00870134">
        <w:rPr>
          <w:rFonts w:ascii="Times New Roman" w:hAnsi="Times New Roman"/>
          <w:iCs/>
          <w:sz w:val="28"/>
          <w:szCs w:val="28"/>
          <w:lang w:val="uk-UA"/>
        </w:rPr>
        <w:t xml:space="preserve">  ухвалив рішення</w:t>
      </w:r>
      <w:r w:rsidR="00F14B4D">
        <w:rPr>
          <w:rFonts w:ascii="Times New Roman" w:hAnsi="Times New Roman"/>
          <w:iCs/>
          <w:sz w:val="28"/>
          <w:szCs w:val="28"/>
          <w:lang w:val="uk-UA"/>
        </w:rPr>
        <w:t xml:space="preserve"> рекомендувати Верховній Раді України</w:t>
      </w:r>
      <w:r w:rsidR="00104693" w:rsidRPr="00870134">
        <w:rPr>
          <w:rFonts w:ascii="Times New Roman" w:hAnsi="Times New Roman"/>
          <w:iCs/>
          <w:sz w:val="28"/>
          <w:szCs w:val="28"/>
          <w:lang w:val="uk-UA"/>
        </w:rPr>
        <w:t>:</w:t>
      </w:r>
      <w:r w:rsidR="00AA0BE1" w:rsidRPr="00870134">
        <w:rPr>
          <w:rFonts w:ascii="Times New Roman" w:hAnsi="Times New Roman"/>
          <w:iCs/>
          <w:sz w:val="28"/>
          <w:szCs w:val="28"/>
          <w:lang w:val="uk-UA"/>
        </w:rPr>
        <w:t xml:space="preserve"> </w:t>
      </w:r>
    </w:p>
    <w:p w:rsidR="00AA0BE1" w:rsidRPr="00870134" w:rsidRDefault="00AA0BE1" w:rsidP="00870134">
      <w:pPr>
        <w:pStyle w:val="ac"/>
        <w:spacing w:after="0" w:line="240" w:lineRule="auto"/>
        <w:ind w:left="0"/>
        <w:jc w:val="both"/>
        <w:rPr>
          <w:rFonts w:ascii="Times New Roman" w:hAnsi="Times New Roman"/>
          <w:bCs/>
          <w:sz w:val="28"/>
          <w:szCs w:val="28"/>
        </w:rPr>
      </w:pPr>
      <w:r w:rsidRPr="00870134">
        <w:rPr>
          <w:rFonts w:ascii="Times New Roman" w:hAnsi="Times New Roman"/>
          <w:sz w:val="28"/>
          <w:szCs w:val="28"/>
        </w:rPr>
        <w:t xml:space="preserve">        </w:t>
      </w:r>
      <w:r w:rsidR="00F8114B">
        <w:rPr>
          <w:rFonts w:ascii="Times New Roman" w:hAnsi="Times New Roman"/>
          <w:sz w:val="28"/>
          <w:szCs w:val="28"/>
        </w:rPr>
        <w:tab/>
        <w:t>п</w:t>
      </w:r>
      <w:r w:rsidR="002816E4" w:rsidRPr="00870134">
        <w:rPr>
          <w:rFonts w:ascii="Times New Roman" w:hAnsi="Times New Roman"/>
          <w:bCs/>
          <w:sz w:val="28"/>
          <w:szCs w:val="28"/>
        </w:rPr>
        <w:t xml:space="preserve">роект Закону України про реалізацію публічних електронних послуг з реєстрації та декларування місця проживання в Україні, (реєстр.№5463 від 05.05.2021), поданий  народними  депутатами України </w:t>
      </w:r>
      <w:proofErr w:type="spellStart"/>
      <w:r w:rsidR="002816E4" w:rsidRPr="00870134">
        <w:rPr>
          <w:rFonts w:ascii="Times New Roman" w:hAnsi="Times New Roman"/>
          <w:bCs/>
          <w:sz w:val="28"/>
          <w:szCs w:val="28"/>
        </w:rPr>
        <w:t>Крячком</w:t>
      </w:r>
      <w:proofErr w:type="spellEnd"/>
      <w:r w:rsidR="002816E4" w:rsidRPr="00870134">
        <w:rPr>
          <w:rFonts w:ascii="Times New Roman" w:hAnsi="Times New Roman"/>
          <w:bCs/>
          <w:sz w:val="28"/>
          <w:szCs w:val="28"/>
        </w:rPr>
        <w:t xml:space="preserve"> М.В., </w:t>
      </w:r>
      <w:proofErr w:type="spellStart"/>
      <w:r w:rsidR="002816E4" w:rsidRPr="00870134">
        <w:rPr>
          <w:rFonts w:ascii="Times New Roman" w:hAnsi="Times New Roman"/>
          <w:bCs/>
          <w:sz w:val="28"/>
          <w:szCs w:val="28"/>
        </w:rPr>
        <w:t>Лубінцем</w:t>
      </w:r>
      <w:proofErr w:type="spellEnd"/>
      <w:r w:rsidR="002816E4" w:rsidRPr="00870134">
        <w:rPr>
          <w:rFonts w:ascii="Times New Roman" w:hAnsi="Times New Roman"/>
          <w:bCs/>
          <w:sz w:val="28"/>
          <w:szCs w:val="28"/>
        </w:rPr>
        <w:t xml:space="preserve"> Д.В. та іншими народними  депутатами </w:t>
      </w:r>
      <w:r w:rsidR="003B2DA7" w:rsidRPr="00870134">
        <w:rPr>
          <w:rFonts w:ascii="Times New Roman" w:hAnsi="Times New Roman"/>
          <w:bCs/>
          <w:sz w:val="28"/>
          <w:szCs w:val="28"/>
        </w:rPr>
        <w:t>України</w:t>
      </w:r>
      <w:r w:rsidR="003E48A3" w:rsidRPr="00870134">
        <w:rPr>
          <w:rFonts w:ascii="Times New Roman" w:hAnsi="Times New Roman"/>
          <w:bCs/>
          <w:sz w:val="28"/>
          <w:szCs w:val="28"/>
        </w:rPr>
        <w:t>,</w:t>
      </w:r>
      <w:r w:rsidRPr="00870134">
        <w:rPr>
          <w:rFonts w:ascii="Times New Roman" w:hAnsi="Times New Roman"/>
          <w:bCs/>
          <w:sz w:val="28"/>
          <w:szCs w:val="28"/>
        </w:rPr>
        <w:t xml:space="preserve"> </w:t>
      </w:r>
      <w:r w:rsidR="008735A1">
        <w:rPr>
          <w:rFonts w:ascii="Times New Roman" w:hAnsi="Times New Roman"/>
          <w:bCs/>
          <w:sz w:val="28"/>
          <w:szCs w:val="28"/>
        </w:rPr>
        <w:t xml:space="preserve">за результатами розгляду </w:t>
      </w:r>
      <w:r w:rsidRPr="00870134">
        <w:rPr>
          <w:rFonts w:ascii="Times New Roman" w:hAnsi="Times New Roman"/>
          <w:bCs/>
          <w:sz w:val="28"/>
          <w:szCs w:val="28"/>
        </w:rPr>
        <w:t xml:space="preserve">у першому читанні </w:t>
      </w:r>
      <w:r w:rsidR="003671D2">
        <w:rPr>
          <w:rFonts w:ascii="Times New Roman" w:hAnsi="Times New Roman"/>
          <w:bCs/>
          <w:sz w:val="28"/>
          <w:szCs w:val="28"/>
        </w:rPr>
        <w:t xml:space="preserve">прийняти </w:t>
      </w:r>
      <w:r w:rsidR="00F8114B">
        <w:rPr>
          <w:rFonts w:ascii="Times New Roman" w:hAnsi="Times New Roman"/>
          <w:bCs/>
          <w:sz w:val="28"/>
          <w:szCs w:val="28"/>
        </w:rPr>
        <w:t>за основу;</w:t>
      </w:r>
      <w:r w:rsidRPr="00870134">
        <w:rPr>
          <w:rFonts w:ascii="Times New Roman" w:hAnsi="Times New Roman"/>
          <w:bCs/>
          <w:sz w:val="28"/>
          <w:szCs w:val="28"/>
        </w:rPr>
        <w:t xml:space="preserve"> </w:t>
      </w:r>
    </w:p>
    <w:p w:rsidR="00AA0BE1" w:rsidRPr="00870134" w:rsidRDefault="009367A8" w:rsidP="00870134">
      <w:pPr>
        <w:pStyle w:val="ac"/>
        <w:spacing w:after="0" w:line="240" w:lineRule="auto"/>
        <w:ind w:left="0"/>
        <w:jc w:val="both"/>
        <w:rPr>
          <w:rFonts w:ascii="Times New Roman" w:hAnsi="Times New Roman"/>
          <w:sz w:val="28"/>
          <w:szCs w:val="28"/>
        </w:rPr>
      </w:pPr>
      <w:r w:rsidRPr="00870134">
        <w:rPr>
          <w:rFonts w:ascii="Times New Roman" w:hAnsi="Times New Roman"/>
          <w:bCs/>
          <w:sz w:val="28"/>
          <w:szCs w:val="28"/>
        </w:rPr>
        <w:t xml:space="preserve">        </w:t>
      </w:r>
      <w:r w:rsidR="00F8114B">
        <w:rPr>
          <w:rFonts w:ascii="Times New Roman" w:hAnsi="Times New Roman"/>
          <w:bCs/>
          <w:sz w:val="28"/>
          <w:szCs w:val="28"/>
        </w:rPr>
        <w:tab/>
        <w:t>п</w:t>
      </w:r>
      <w:r w:rsidR="002816E4" w:rsidRPr="00870134">
        <w:rPr>
          <w:rFonts w:ascii="Times New Roman" w:hAnsi="Times New Roman"/>
          <w:bCs/>
          <w:sz w:val="28"/>
          <w:szCs w:val="28"/>
        </w:rPr>
        <w:t>ро</w:t>
      </w:r>
      <w:r w:rsidR="003B2DA7" w:rsidRPr="00870134">
        <w:rPr>
          <w:rFonts w:ascii="Times New Roman" w:hAnsi="Times New Roman"/>
          <w:bCs/>
          <w:sz w:val="28"/>
          <w:szCs w:val="28"/>
        </w:rPr>
        <w:t>е</w:t>
      </w:r>
      <w:r w:rsidR="002816E4" w:rsidRPr="00870134">
        <w:rPr>
          <w:rFonts w:ascii="Times New Roman" w:hAnsi="Times New Roman"/>
          <w:bCs/>
          <w:sz w:val="28"/>
          <w:szCs w:val="28"/>
        </w:rPr>
        <w:t xml:space="preserve">кт Закону </w:t>
      </w:r>
      <w:r w:rsidR="003B2DA7" w:rsidRPr="00870134">
        <w:rPr>
          <w:rFonts w:ascii="Times New Roman" w:hAnsi="Times New Roman"/>
          <w:bCs/>
          <w:sz w:val="28"/>
          <w:szCs w:val="28"/>
        </w:rPr>
        <w:t xml:space="preserve">України </w:t>
      </w:r>
      <w:r w:rsidR="002816E4" w:rsidRPr="00870134">
        <w:rPr>
          <w:rFonts w:ascii="Times New Roman" w:hAnsi="Times New Roman"/>
          <w:bCs/>
          <w:color w:val="000000"/>
          <w:sz w:val="28"/>
          <w:szCs w:val="28"/>
        </w:rPr>
        <w:t xml:space="preserve">про свободу пересування, вільний вибір місця проживання та доступ до електронних послуг з реєстрації місця проживання в Україні, </w:t>
      </w:r>
      <w:r w:rsidR="002816E4" w:rsidRPr="00870134">
        <w:rPr>
          <w:rFonts w:ascii="Times New Roman" w:hAnsi="Times New Roman"/>
          <w:bCs/>
          <w:sz w:val="28"/>
          <w:szCs w:val="28"/>
        </w:rPr>
        <w:t xml:space="preserve">(реєстр.№5463-1 від 20.05.2021), поданий народними депутатами України </w:t>
      </w:r>
      <w:proofErr w:type="spellStart"/>
      <w:r w:rsidR="003B2DA7" w:rsidRPr="00870134">
        <w:rPr>
          <w:rFonts w:ascii="Times New Roman" w:hAnsi="Times New Roman"/>
          <w:sz w:val="28"/>
          <w:szCs w:val="28"/>
        </w:rPr>
        <w:t>Устіновою</w:t>
      </w:r>
      <w:proofErr w:type="spellEnd"/>
      <w:r w:rsidR="003B2DA7" w:rsidRPr="00870134">
        <w:rPr>
          <w:rFonts w:ascii="Times New Roman" w:hAnsi="Times New Roman"/>
          <w:sz w:val="28"/>
          <w:szCs w:val="28"/>
        </w:rPr>
        <w:t xml:space="preserve"> </w:t>
      </w:r>
      <w:r w:rsidR="002816E4" w:rsidRPr="00870134">
        <w:rPr>
          <w:rFonts w:ascii="Times New Roman" w:hAnsi="Times New Roman"/>
          <w:sz w:val="28"/>
          <w:szCs w:val="28"/>
        </w:rPr>
        <w:t xml:space="preserve">О.Ю., </w:t>
      </w:r>
      <w:r w:rsidR="00F8114B" w:rsidRPr="00870134">
        <w:rPr>
          <w:rFonts w:ascii="Times New Roman" w:hAnsi="Times New Roman"/>
          <w:sz w:val="28"/>
          <w:szCs w:val="28"/>
        </w:rPr>
        <w:t>Геращенко І.В. та іншими  народними депутатами України</w:t>
      </w:r>
      <w:r w:rsidR="00F8114B">
        <w:rPr>
          <w:rFonts w:ascii="Times New Roman" w:hAnsi="Times New Roman"/>
          <w:sz w:val="28"/>
          <w:szCs w:val="28"/>
        </w:rPr>
        <w:t>,</w:t>
      </w:r>
      <w:r w:rsidR="00F8114B" w:rsidRPr="00870134">
        <w:rPr>
          <w:rFonts w:ascii="Times New Roman" w:hAnsi="Times New Roman"/>
          <w:color w:val="000000"/>
          <w:sz w:val="28"/>
          <w:szCs w:val="28"/>
        </w:rPr>
        <w:t xml:space="preserve"> </w:t>
      </w:r>
      <w:r w:rsidRPr="00870134">
        <w:rPr>
          <w:rFonts w:ascii="Times New Roman" w:hAnsi="Times New Roman"/>
          <w:sz w:val="28"/>
          <w:szCs w:val="28"/>
        </w:rPr>
        <w:t xml:space="preserve">повернути </w:t>
      </w:r>
      <w:r w:rsidR="00D22FD2">
        <w:rPr>
          <w:rFonts w:ascii="Times New Roman" w:hAnsi="Times New Roman"/>
          <w:sz w:val="28"/>
          <w:szCs w:val="28"/>
        </w:rPr>
        <w:t xml:space="preserve"> суб’єктам</w:t>
      </w:r>
      <w:bookmarkStart w:id="0" w:name="_GoBack"/>
      <w:bookmarkEnd w:id="0"/>
      <w:r w:rsidR="000362FB">
        <w:rPr>
          <w:rFonts w:ascii="Times New Roman" w:hAnsi="Times New Roman"/>
          <w:sz w:val="28"/>
          <w:szCs w:val="28"/>
        </w:rPr>
        <w:t xml:space="preserve"> права законодавчої ін</w:t>
      </w:r>
      <w:r w:rsidR="003671D2">
        <w:rPr>
          <w:rFonts w:ascii="Times New Roman" w:hAnsi="Times New Roman"/>
          <w:sz w:val="28"/>
          <w:szCs w:val="28"/>
        </w:rPr>
        <w:t>іціативи на доопрацювання</w:t>
      </w:r>
      <w:r w:rsidR="00AA0BE1" w:rsidRPr="00870134">
        <w:rPr>
          <w:rFonts w:ascii="Times New Roman" w:hAnsi="Times New Roman"/>
          <w:sz w:val="28"/>
          <w:szCs w:val="28"/>
        </w:rPr>
        <w:t>.</w:t>
      </w:r>
    </w:p>
    <w:p w:rsidR="002816E4" w:rsidRPr="00870134" w:rsidRDefault="00AA0BE1" w:rsidP="00870134">
      <w:pPr>
        <w:spacing w:after="0" w:line="240" w:lineRule="auto"/>
        <w:ind w:firstLine="700"/>
        <w:jc w:val="both"/>
        <w:rPr>
          <w:rFonts w:ascii="Times New Roman" w:hAnsi="Times New Roman"/>
          <w:sz w:val="28"/>
          <w:szCs w:val="28"/>
          <w:lang w:val="uk-UA"/>
        </w:rPr>
      </w:pPr>
      <w:r w:rsidRPr="00870134">
        <w:rPr>
          <w:rFonts w:ascii="Times New Roman" w:hAnsi="Times New Roman"/>
          <w:sz w:val="28"/>
          <w:szCs w:val="28"/>
          <w:lang w:val="uk-UA"/>
        </w:rPr>
        <w:t xml:space="preserve">Доповідачем з зазначених питань визначено Голову Комітету </w:t>
      </w:r>
      <w:proofErr w:type="spellStart"/>
      <w:r w:rsidRPr="00870134">
        <w:rPr>
          <w:rFonts w:ascii="Times New Roman" w:hAnsi="Times New Roman"/>
          <w:sz w:val="28"/>
          <w:szCs w:val="28"/>
          <w:lang w:val="uk-UA"/>
        </w:rPr>
        <w:t>Лубінця</w:t>
      </w:r>
      <w:proofErr w:type="spellEnd"/>
      <w:r w:rsidRPr="00870134">
        <w:rPr>
          <w:rFonts w:ascii="Times New Roman" w:hAnsi="Times New Roman"/>
          <w:sz w:val="28"/>
          <w:szCs w:val="28"/>
          <w:lang w:val="uk-UA"/>
        </w:rPr>
        <w:t xml:space="preserve"> Дмитра Валерійовича. </w:t>
      </w:r>
    </w:p>
    <w:p w:rsidR="002816E4" w:rsidRPr="00870134" w:rsidRDefault="002816E4" w:rsidP="00870134">
      <w:pPr>
        <w:spacing w:after="0" w:line="240" w:lineRule="auto"/>
        <w:ind w:firstLine="700"/>
        <w:jc w:val="both"/>
        <w:rPr>
          <w:rFonts w:ascii="Times New Roman" w:hAnsi="Times New Roman"/>
          <w:sz w:val="28"/>
          <w:szCs w:val="28"/>
          <w:lang w:val="uk-UA"/>
        </w:rPr>
      </w:pPr>
    </w:p>
    <w:p w:rsidR="002816E4" w:rsidRPr="00870134" w:rsidRDefault="002816E4" w:rsidP="003671D2">
      <w:pPr>
        <w:spacing w:after="0" w:line="240" w:lineRule="auto"/>
        <w:jc w:val="both"/>
        <w:rPr>
          <w:rFonts w:ascii="Times New Roman" w:hAnsi="Times New Roman"/>
          <w:bCs/>
          <w:sz w:val="28"/>
          <w:szCs w:val="28"/>
          <w:lang w:val="uk-UA"/>
        </w:rPr>
      </w:pPr>
      <w:r w:rsidRPr="00870134">
        <w:rPr>
          <w:rFonts w:ascii="Times New Roman" w:hAnsi="Times New Roman"/>
          <w:b/>
          <w:sz w:val="28"/>
          <w:szCs w:val="28"/>
          <w:lang w:val="uk-UA"/>
        </w:rPr>
        <w:t>Голова Комітету                                                                        Д.В. ЛУБІНЕЦЬ</w:t>
      </w:r>
    </w:p>
    <w:sectPr w:rsidR="002816E4" w:rsidRPr="00870134" w:rsidSect="00C73D9E">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53A" w:rsidRDefault="00B6053A" w:rsidP="005E306B">
      <w:pPr>
        <w:spacing w:after="0" w:line="240" w:lineRule="auto"/>
      </w:pPr>
      <w:r>
        <w:separator/>
      </w:r>
    </w:p>
  </w:endnote>
  <w:endnote w:type="continuationSeparator" w:id="0">
    <w:p w:rsidR="00B6053A" w:rsidRDefault="00B6053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Lucida Grande CY"/>
    <w:panose1 w:val="02020603050405020304"/>
    <w:charset w:val="CC"/>
    <w:family w:val="roman"/>
    <w:pitch w:val="variable"/>
    <w:sig w:usb0="E0002EFF" w:usb1="C000785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B36" w:rsidRDefault="003B7B3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0758213"/>
      <w:docPartObj>
        <w:docPartGallery w:val="Page Numbers (Bottom of Page)"/>
        <w:docPartUnique/>
      </w:docPartObj>
    </w:sdtPr>
    <w:sdtEndPr/>
    <w:sdtContent>
      <w:p w:rsidR="003B7B36" w:rsidRDefault="00434072">
        <w:pPr>
          <w:pStyle w:val="a5"/>
          <w:jc w:val="right"/>
        </w:pPr>
        <w:r>
          <w:fldChar w:fldCharType="begin"/>
        </w:r>
        <w:r w:rsidR="003B7B36">
          <w:instrText>PAGE   \* MERGEFORMAT</w:instrText>
        </w:r>
        <w:r>
          <w:fldChar w:fldCharType="separate"/>
        </w:r>
        <w:r w:rsidR="00D22FD2">
          <w:rPr>
            <w:noProof/>
          </w:rPr>
          <w:t>5</w:t>
        </w:r>
        <w:r>
          <w:fldChar w:fldCharType="end"/>
        </w:r>
      </w:p>
    </w:sdtContent>
  </w:sdt>
  <w:p w:rsidR="003B7B36" w:rsidRDefault="003B7B3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6053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53A" w:rsidRDefault="00B6053A" w:rsidP="005E306B">
      <w:pPr>
        <w:spacing w:after="0" w:line="240" w:lineRule="auto"/>
      </w:pPr>
      <w:r>
        <w:separator/>
      </w:r>
    </w:p>
  </w:footnote>
  <w:footnote w:type="continuationSeparator" w:id="0">
    <w:p w:rsidR="00B6053A" w:rsidRDefault="00B6053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B36" w:rsidRDefault="003B7B3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B4F7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D669A3" w:rsidRPr="00A833C8" w:rsidRDefault="00C86266"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D669A3">
            <w:rPr>
              <w:rFonts w:ascii="Times New Roman" w:hAnsi="Times New Roman"/>
              <w:b/>
              <w:color w:val="1829A8"/>
              <w:spacing w:val="20"/>
              <w:sz w:val="24"/>
              <w:szCs w:val="24"/>
              <w:lang w:val="uk-UA"/>
            </w:rPr>
            <w:t xml:space="preserve">прав людини, </w:t>
          </w:r>
          <w:proofErr w:type="spellStart"/>
          <w:r w:rsidR="00D669A3">
            <w:rPr>
              <w:rFonts w:ascii="Times New Roman" w:hAnsi="Times New Roman"/>
              <w:b/>
              <w:color w:val="1829A8"/>
              <w:spacing w:val="20"/>
              <w:sz w:val="24"/>
              <w:szCs w:val="24"/>
              <w:lang w:val="uk-UA"/>
            </w:rPr>
            <w:t>деокупації</w:t>
          </w:r>
          <w:proofErr w:type="spellEnd"/>
          <w:r w:rsidR="00D669A3">
            <w:rPr>
              <w:rFonts w:ascii="Times New Roman" w:hAnsi="Times New Roman"/>
              <w:b/>
              <w:color w:val="1829A8"/>
              <w:spacing w:val="20"/>
              <w:sz w:val="24"/>
              <w:szCs w:val="24"/>
              <w:lang w:val="uk-UA"/>
            </w:rPr>
            <w:t xml:space="preserve"> </w:t>
          </w:r>
          <w:r w:rsidR="00D669A3" w:rsidRPr="00D669A3">
            <w:rPr>
              <w:rFonts w:ascii="Times New Roman" w:hAnsi="Times New Roman"/>
              <w:b/>
              <w:color w:val="1829A8"/>
              <w:spacing w:val="20"/>
              <w:sz w:val="24"/>
              <w:szCs w:val="24"/>
              <w:lang w:val="uk-UA"/>
            </w:rPr>
            <w:t>та реінтеграції тимчасово окупованих</w:t>
          </w:r>
          <w:r w:rsidR="00D669A3">
            <w:rPr>
              <w:rFonts w:ascii="Times New Roman" w:hAnsi="Times New Roman"/>
              <w:b/>
              <w:color w:val="1829A8"/>
              <w:spacing w:val="20"/>
              <w:sz w:val="24"/>
              <w:szCs w:val="24"/>
              <w:lang w:val="uk-UA"/>
            </w:rPr>
            <w:br/>
          </w:r>
          <w:r w:rsidR="00D669A3"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sidR="00D669A3">
            <w:rPr>
              <w:rFonts w:ascii="Times New Roman" w:hAnsi="Times New Roman"/>
              <w:b/>
              <w:color w:val="1829A8"/>
              <w:spacing w:val="20"/>
              <w:sz w:val="24"/>
              <w:szCs w:val="24"/>
              <w:lang w:val="uk-UA"/>
            </w:rPr>
            <w:br/>
          </w:r>
          <w:r w:rsidR="00D669A3"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80545D"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D669A3">
            <w:rPr>
              <w:rFonts w:ascii="Times New Roman" w:hAnsi="Times New Roman"/>
              <w:color w:val="1829A8"/>
              <w:sz w:val="20"/>
              <w:szCs w:val="20"/>
              <w:lang w:val="uk-UA"/>
            </w:rPr>
            <w:t>4</w:t>
          </w:r>
          <w:r w:rsidR="002A623C">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D669A3">
            <w:rPr>
              <w:rFonts w:ascii="Times New Roman" w:hAnsi="Times New Roman"/>
              <w:color w:val="1829A8"/>
              <w:sz w:val="20"/>
              <w:szCs w:val="20"/>
              <w:lang w:val="uk-UA"/>
            </w:rPr>
            <w:t>02</w:t>
          </w:r>
          <w:r w:rsidR="00252D88">
            <w:rPr>
              <w:rFonts w:ascii="Times New Roman" w:hAnsi="Times New Roman"/>
              <w:color w:val="1829A8"/>
              <w:sz w:val="20"/>
              <w:szCs w:val="20"/>
              <w:lang w:val="uk-UA"/>
            </w:rPr>
            <w:t xml:space="preserve">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3B4F77"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3B4F77"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3B4F77" w:rsidP="003B4F7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C3A60"/>
    <w:multiLevelType w:val="hybridMultilevel"/>
    <w:tmpl w:val="2C540AC8"/>
    <w:lvl w:ilvl="0" w:tplc="C0C0FC42">
      <w:start w:val="1"/>
      <w:numFmt w:val="decimal"/>
      <w:lvlText w:val="%1."/>
      <w:lvlJc w:val="left"/>
      <w:pPr>
        <w:ind w:left="7874" w:hanging="360"/>
      </w:pPr>
      <w:rPr>
        <w:rFonts w:hint="default"/>
      </w:rPr>
    </w:lvl>
    <w:lvl w:ilvl="1" w:tplc="04220019" w:tentative="1">
      <w:start w:val="1"/>
      <w:numFmt w:val="lowerLetter"/>
      <w:lvlText w:val="%2."/>
      <w:lvlJc w:val="left"/>
      <w:pPr>
        <w:ind w:left="8594" w:hanging="360"/>
      </w:pPr>
    </w:lvl>
    <w:lvl w:ilvl="2" w:tplc="0422001B" w:tentative="1">
      <w:start w:val="1"/>
      <w:numFmt w:val="lowerRoman"/>
      <w:lvlText w:val="%3."/>
      <w:lvlJc w:val="right"/>
      <w:pPr>
        <w:ind w:left="9314" w:hanging="180"/>
      </w:pPr>
    </w:lvl>
    <w:lvl w:ilvl="3" w:tplc="0422000F" w:tentative="1">
      <w:start w:val="1"/>
      <w:numFmt w:val="decimal"/>
      <w:lvlText w:val="%4."/>
      <w:lvlJc w:val="left"/>
      <w:pPr>
        <w:ind w:left="10034" w:hanging="360"/>
      </w:pPr>
    </w:lvl>
    <w:lvl w:ilvl="4" w:tplc="04220019" w:tentative="1">
      <w:start w:val="1"/>
      <w:numFmt w:val="lowerLetter"/>
      <w:lvlText w:val="%5."/>
      <w:lvlJc w:val="left"/>
      <w:pPr>
        <w:ind w:left="10754" w:hanging="360"/>
      </w:pPr>
    </w:lvl>
    <w:lvl w:ilvl="5" w:tplc="0422001B" w:tentative="1">
      <w:start w:val="1"/>
      <w:numFmt w:val="lowerRoman"/>
      <w:lvlText w:val="%6."/>
      <w:lvlJc w:val="right"/>
      <w:pPr>
        <w:ind w:left="11474" w:hanging="180"/>
      </w:pPr>
    </w:lvl>
    <w:lvl w:ilvl="6" w:tplc="0422000F" w:tentative="1">
      <w:start w:val="1"/>
      <w:numFmt w:val="decimal"/>
      <w:lvlText w:val="%7."/>
      <w:lvlJc w:val="left"/>
      <w:pPr>
        <w:ind w:left="12194" w:hanging="360"/>
      </w:pPr>
    </w:lvl>
    <w:lvl w:ilvl="7" w:tplc="04220019" w:tentative="1">
      <w:start w:val="1"/>
      <w:numFmt w:val="lowerLetter"/>
      <w:lvlText w:val="%8."/>
      <w:lvlJc w:val="left"/>
      <w:pPr>
        <w:ind w:left="12914" w:hanging="360"/>
      </w:pPr>
    </w:lvl>
    <w:lvl w:ilvl="8" w:tplc="0422001B" w:tentative="1">
      <w:start w:val="1"/>
      <w:numFmt w:val="lowerRoman"/>
      <w:lvlText w:val="%9."/>
      <w:lvlJc w:val="right"/>
      <w:pPr>
        <w:ind w:left="1363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62FB"/>
    <w:rsid w:val="000432D5"/>
    <w:rsid w:val="0004563A"/>
    <w:rsid w:val="000A2C3B"/>
    <w:rsid w:val="000C3196"/>
    <w:rsid w:val="000D350E"/>
    <w:rsid w:val="000F1586"/>
    <w:rsid w:val="000F69BF"/>
    <w:rsid w:val="00104693"/>
    <w:rsid w:val="00141617"/>
    <w:rsid w:val="00155BA7"/>
    <w:rsid w:val="0016184B"/>
    <w:rsid w:val="0019108F"/>
    <w:rsid w:val="001966F0"/>
    <w:rsid w:val="001D3C24"/>
    <w:rsid w:val="001D7CC7"/>
    <w:rsid w:val="001F0E74"/>
    <w:rsid w:val="0020644F"/>
    <w:rsid w:val="0021032F"/>
    <w:rsid w:val="002339B7"/>
    <w:rsid w:val="00235CD7"/>
    <w:rsid w:val="00252D88"/>
    <w:rsid w:val="002816E4"/>
    <w:rsid w:val="002A5D4C"/>
    <w:rsid w:val="002A623C"/>
    <w:rsid w:val="002B567F"/>
    <w:rsid w:val="002B5FC1"/>
    <w:rsid w:val="002D0561"/>
    <w:rsid w:val="002E0A18"/>
    <w:rsid w:val="002E31BF"/>
    <w:rsid w:val="002E395C"/>
    <w:rsid w:val="002E44DA"/>
    <w:rsid w:val="003111D4"/>
    <w:rsid w:val="003671D2"/>
    <w:rsid w:val="00367920"/>
    <w:rsid w:val="003B2DA7"/>
    <w:rsid w:val="003B4F77"/>
    <w:rsid w:val="003B7B36"/>
    <w:rsid w:val="003D0C6A"/>
    <w:rsid w:val="003D1CBA"/>
    <w:rsid w:val="003E48A3"/>
    <w:rsid w:val="003E4E99"/>
    <w:rsid w:val="00434072"/>
    <w:rsid w:val="004425A0"/>
    <w:rsid w:val="0044272D"/>
    <w:rsid w:val="0044445F"/>
    <w:rsid w:val="00451750"/>
    <w:rsid w:val="004852FA"/>
    <w:rsid w:val="004A4A08"/>
    <w:rsid w:val="004B3882"/>
    <w:rsid w:val="004E4F5C"/>
    <w:rsid w:val="004F7B8A"/>
    <w:rsid w:val="0050620F"/>
    <w:rsid w:val="00512305"/>
    <w:rsid w:val="005207B7"/>
    <w:rsid w:val="0053304D"/>
    <w:rsid w:val="0055005A"/>
    <w:rsid w:val="0056039F"/>
    <w:rsid w:val="00560D14"/>
    <w:rsid w:val="0056352F"/>
    <w:rsid w:val="0056382A"/>
    <w:rsid w:val="00587629"/>
    <w:rsid w:val="005A4728"/>
    <w:rsid w:val="005B7113"/>
    <w:rsid w:val="005B71F5"/>
    <w:rsid w:val="005E306B"/>
    <w:rsid w:val="005F20B5"/>
    <w:rsid w:val="00612CCB"/>
    <w:rsid w:val="00614A7E"/>
    <w:rsid w:val="00614C54"/>
    <w:rsid w:val="00626A3E"/>
    <w:rsid w:val="00633A06"/>
    <w:rsid w:val="00660B13"/>
    <w:rsid w:val="0066623D"/>
    <w:rsid w:val="006716C5"/>
    <w:rsid w:val="006833E4"/>
    <w:rsid w:val="006D368A"/>
    <w:rsid w:val="006F10E8"/>
    <w:rsid w:val="00713E93"/>
    <w:rsid w:val="0073224C"/>
    <w:rsid w:val="007B7F27"/>
    <w:rsid w:val="007F5D91"/>
    <w:rsid w:val="0080545D"/>
    <w:rsid w:val="00870134"/>
    <w:rsid w:val="008735A1"/>
    <w:rsid w:val="008A74B6"/>
    <w:rsid w:val="008E6290"/>
    <w:rsid w:val="008F0E3A"/>
    <w:rsid w:val="008F6A11"/>
    <w:rsid w:val="009367A8"/>
    <w:rsid w:val="00945B68"/>
    <w:rsid w:val="0095061D"/>
    <w:rsid w:val="00957D31"/>
    <w:rsid w:val="009A720A"/>
    <w:rsid w:val="009D2C2F"/>
    <w:rsid w:val="00A00059"/>
    <w:rsid w:val="00A07BB9"/>
    <w:rsid w:val="00A23802"/>
    <w:rsid w:val="00A45DCA"/>
    <w:rsid w:val="00A7635E"/>
    <w:rsid w:val="00A833C8"/>
    <w:rsid w:val="00AA0BE1"/>
    <w:rsid w:val="00AC5770"/>
    <w:rsid w:val="00AD7F82"/>
    <w:rsid w:val="00B114F6"/>
    <w:rsid w:val="00B156ED"/>
    <w:rsid w:val="00B31384"/>
    <w:rsid w:val="00B4257C"/>
    <w:rsid w:val="00B6053A"/>
    <w:rsid w:val="00B62C89"/>
    <w:rsid w:val="00B818DC"/>
    <w:rsid w:val="00BB7265"/>
    <w:rsid w:val="00BD0801"/>
    <w:rsid w:val="00BD21A3"/>
    <w:rsid w:val="00BF1E95"/>
    <w:rsid w:val="00C021A1"/>
    <w:rsid w:val="00C11FB6"/>
    <w:rsid w:val="00C27AE9"/>
    <w:rsid w:val="00C6767D"/>
    <w:rsid w:val="00C73D9E"/>
    <w:rsid w:val="00C86266"/>
    <w:rsid w:val="00C915A0"/>
    <w:rsid w:val="00CA7044"/>
    <w:rsid w:val="00CC39A1"/>
    <w:rsid w:val="00CC3CA1"/>
    <w:rsid w:val="00CD4A38"/>
    <w:rsid w:val="00CE3E1B"/>
    <w:rsid w:val="00CE6A4B"/>
    <w:rsid w:val="00CE7715"/>
    <w:rsid w:val="00D054F1"/>
    <w:rsid w:val="00D22FD2"/>
    <w:rsid w:val="00D242C2"/>
    <w:rsid w:val="00D34B46"/>
    <w:rsid w:val="00D37FA2"/>
    <w:rsid w:val="00D52549"/>
    <w:rsid w:val="00D57E1B"/>
    <w:rsid w:val="00D669A3"/>
    <w:rsid w:val="00DD5C83"/>
    <w:rsid w:val="00DF0115"/>
    <w:rsid w:val="00E13DED"/>
    <w:rsid w:val="00EF5B0A"/>
    <w:rsid w:val="00F02530"/>
    <w:rsid w:val="00F14B4D"/>
    <w:rsid w:val="00F431FE"/>
    <w:rsid w:val="00F55423"/>
    <w:rsid w:val="00F8114B"/>
    <w:rsid w:val="00F8328B"/>
    <w:rsid w:val="00F918B4"/>
    <w:rsid w:val="00F91DD3"/>
    <w:rsid w:val="00FC3DF4"/>
    <w:rsid w:val="00FF3963"/>
    <w:rsid w:val="00FF4C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133764"/>
  <w15:docId w15:val="{6E290A11-B334-455A-AF19-531BED51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qFormat/>
    <w:locked/>
    <w:rsid w:val="003B7B36"/>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3B7B36"/>
    <w:rPr>
      <w:rFonts w:ascii="Times New Roman" w:eastAsia="Times New Roman" w:hAnsi="Times New Roman"/>
      <w:b/>
      <w:bCs/>
      <w:sz w:val="27"/>
      <w:szCs w:val="27"/>
      <w:lang w:val="ru-RU"/>
    </w:rPr>
  </w:style>
  <w:style w:type="paragraph" w:customStyle="1" w:styleId="rvps2">
    <w:name w:val="rvps2"/>
    <w:basedOn w:val="a"/>
    <w:rsid w:val="003B7B36"/>
    <w:pPr>
      <w:spacing w:before="100" w:beforeAutospacing="1" w:after="100" w:afterAutospacing="1" w:line="240" w:lineRule="auto"/>
    </w:pPr>
    <w:rPr>
      <w:rFonts w:ascii="Times" w:eastAsia="MS ??" w:hAnsi="Times"/>
      <w:sz w:val="20"/>
      <w:szCs w:val="20"/>
      <w:lang w:val="en-US"/>
    </w:rPr>
  </w:style>
  <w:style w:type="paragraph" w:styleId="ab">
    <w:name w:val="No Spacing"/>
    <w:uiPriority w:val="1"/>
    <w:qFormat/>
    <w:rsid w:val="003B7B36"/>
    <w:rPr>
      <w:rFonts w:asciiTheme="minorHAnsi" w:eastAsiaTheme="minorHAnsi" w:hAnsiTheme="minorHAnsi" w:cstheme="minorBidi"/>
      <w:lang w:val="ru-RU"/>
    </w:rPr>
  </w:style>
  <w:style w:type="paragraph" w:styleId="ac">
    <w:name w:val="List Paragraph"/>
    <w:basedOn w:val="a"/>
    <w:uiPriority w:val="34"/>
    <w:qFormat/>
    <w:rsid w:val="002B567F"/>
    <w:pPr>
      <w:spacing w:after="200" w:line="276" w:lineRule="auto"/>
      <w:ind w:left="720"/>
      <w:contextualSpacing/>
    </w:pPr>
    <w:rPr>
      <w:rFonts w:asciiTheme="minorHAnsi" w:eastAsia="Times New Roman" w:hAnsiTheme="minorHAns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86681">
      <w:bodyDiv w:val="1"/>
      <w:marLeft w:val="0"/>
      <w:marRight w:val="0"/>
      <w:marTop w:val="0"/>
      <w:marBottom w:val="0"/>
      <w:divBdr>
        <w:top w:val="none" w:sz="0" w:space="0" w:color="auto"/>
        <w:left w:val="none" w:sz="0" w:space="0" w:color="auto"/>
        <w:bottom w:val="none" w:sz="0" w:space="0" w:color="auto"/>
        <w:right w:val="none" w:sz="0" w:space="0" w:color="auto"/>
      </w:divBdr>
    </w:div>
    <w:div w:id="1267690452">
      <w:bodyDiv w:val="1"/>
      <w:marLeft w:val="0"/>
      <w:marRight w:val="0"/>
      <w:marTop w:val="0"/>
      <w:marBottom w:val="0"/>
      <w:divBdr>
        <w:top w:val="none" w:sz="0" w:space="0" w:color="auto"/>
        <w:left w:val="none" w:sz="0" w:space="0" w:color="auto"/>
        <w:bottom w:val="none" w:sz="0" w:space="0" w:color="auto"/>
        <w:right w:val="none" w:sz="0" w:space="0" w:color="auto"/>
      </w:divBdr>
    </w:div>
    <w:div w:id="159659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1.c1.rada.gov.ua/pls/site2/p_komity?pidid=301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A7E81-752B-46FE-8AB1-1ACF36CC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11268</Words>
  <Characters>6423</Characters>
  <Application>Microsoft Office Word</Application>
  <DocSecurity>0</DocSecurity>
  <Lines>53</Lines>
  <Paragraphs>35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Оксана Олексіївна Пантєлєєва</cp:lastModifiedBy>
  <cp:revision>6</cp:revision>
  <cp:lastPrinted>2019-11-08T10:51:00Z</cp:lastPrinted>
  <dcterms:created xsi:type="dcterms:W3CDTF">2021-06-17T08:48:00Z</dcterms:created>
  <dcterms:modified xsi:type="dcterms:W3CDTF">2021-06-17T11:50:00Z</dcterms:modified>
</cp:coreProperties>
</file>