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C89" w:rsidRPr="00F625F9" w:rsidRDefault="00970C89" w:rsidP="00970C89">
      <w:pPr>
        <w:spacing w:after="0"/>
        <w:jc w:val="right"/>
        <w:rPr>
          <w:rFonts w:ascii="Times New Roman" w:hAnsi="Times New Roman"/>
          <w:lang w:val="uk-UA"/>
        </w:rPr>
      </w:pPr>
      <w:r w:rsidRPr="00F625F9">
        <w:rPr>
          <w:rFonts w:ascii="Times New Roman" w:hAnsi="Times New Roman"/>
          <w:b/>
          <w:bCs/>
          <w:lang w:val="uk-UA"/>
        </w:rPr>
        <w:t xml:space="preserve">До </w:t>
      </w:r>
      <w:r w:rsidRPr="00F625F9">
        <w:rPr>
          <w:rFonts w:ascii="Times New Roman" w:hAnsi="Times New Roman"/>
          <w:b/>
          <w:lang w:val="uk-UA"/>
        </w:rPr>
        <w:t>№ </w:t>
      </w:r>
      <w:r w:rsidR="0058339B">
        <w:rPr>
          <w:rFonts w:ascii="Times New Roman" w:hAnsi="Times New Roman"/>
          <w:b/>
          <w:lang w:val="uk-UA"/>
        </w:rPr>
        <w:t>5</w:t>
      </w:r>
      <w:r w:rsidR="00F625F9" w:rsidRPr="00F625F9">
        <w:rPr>
          <w:rFonts w:ascii="Times New Roman" w:hAnsi="Times New Roman"/>
          <w:b/>
          <w:lang w:val="uk-UA"/>
        </w:rPr>
        <w:t>4</w:t>
      </w:r>
      <w:r w:rsidR="0058339B">
        <w:rPr>
          <w:rFonts w:ascii="Times New Roman" w:hAnsi="Times New Roman"/>
          <w:b/>
          <w:lang w:val="uk-UA"/>
        </w:rPr>
        <w:t>64</w:t>
      </w:r>
      <w:r w:rsidRPr="00F625F9">
        <w:rPr>
          <w:rFonts w:ascii="Times New Roman" w:hAnsi="Times New Roman"/>
          <w:b/>
          <w:lang w:val="uk-UA"/>
        </w:rPr>
        <w:t xml:space="preserve"> від </w:t>
      </w:r>
      <w:r w:rsidR="0058339B">
        <w:rPr>
          <w:rFonts w:ascii="Times New Roman" w:hAnsi="Times New Roman"/>
          <w:b/>
          <w:lang w:val="uk-UA"/>
        </w:rPr>
        <w:t>05</w:t>
      </w:r>
      <w:r w:rsidRPr="00F625F9">
        <w:rPr>
          <w:rFonts w:ascii="Times New Roman" w:hAnsi="Times New Roman"/>
          <w:b/>
          <w:lang w:val="uk-UA"/>
        </w:rPr>
        <w:t>.</w:t>
      </w:r>
      <w:r w:rsidR="0058339B">
        <w:rPr>
          <w:rFonts w:ascii="Times New Roman" w:hAnsi="Times New Roman"/>
          <w:b/>
          <w:lang w:val="uk-UA"/>
        </w:rPr>
        <w:t>05</w:t>
      </w:r>
      <w:r w:rsidRPr="00F625F9">
        <w:rPr>
          <w:rFonts w:ascii="Times New Roman" w:hAnsi="Times New Roman"/>
          <w:b/>
          <w:lang w:val="uk-UA"/>
        </w:rPr>
        <w:t>.202</w:t>
      </w:r>
      <w:r w:rsidR="0058339B">
        <w:rPr>
          <w:rFonts w:ascii="Times New Roman" w:hAnsi="Times New Roman"/>
          <w:b/>
          <w:lang w:val="uk-UA"/>
        </w:rPr>
        <w:t>1</w:t>
      </w:r>
      <w:r w:rsidRPr="00F625F9">
        <w:rPr>
          <w:rFonts w:ascii="Times New Roman" w:hAnsi="Times New Roman"/>
          <w:b/>
          <w:lang w:val="uk-UA"/>
        </w:rPr>
        <w:t>р</w:t>
      </w:r>
      <w:r w:rsidRPr="00F625F9">
        <w:rPr>
          <w:rFonts w:ascii="Times New Roman" w:hAnsi="Times New Roman"/>
          <w:lang w:val="uk-UA"/>
        </w:rPr>
        <w:t>.</w:t>
      </w:r>
    </w:p>
    <w:p w:rsidR="00970C89" w:rsidRPr="00F625F9" w:rsidRDefault="00970C89" w:rsidP="00970C89">
      <w:pPr>
        <w:spacing w:after="0"/>
        <w:jc w:val="right"/>
        <w:rPr>
          <w:rFonts w:ascii="Times New Roman" w:hAnsi="Times New Roman"/>
          <w:lang w:val="uk-UA"/>
        </w:rPr>
      </w:pPr>
      <w:r w:rsidRPr="00F625F9">
        <w:rPr>
          <w:rFonts w:ascii="Times New Roman" w:hAnsi="Times New Roman"/>
          <w:lang w:val="uk-UA"/>
        </w:rPr>
        <w:t>(друге читання)</w:t>
      </w:r>
    </w:p>
    <w:p w:rsidR="00970C89" w:rsidRPr="00F625F9" w:rsidRDefault="00970C89" w:rsidP="00970C89">
      <w:pPr>
        <w:rPr>
          <w:b/>
          <w:bCs/>
          <w:i/>
          <w:iCs/>
          <w:lang w:val="uk-UA"/>
        </w:rPr>
      </w:pPr>
    </w:p>
    <w:p w:rsidR="00970C89" w:rsidRPr="00F625F9" w:rsidRDefault="00970C89" w:rsidP="00970C89">
      <w:pPr>
        <w:jc w:val="right"/>
        <w:rPr>
          <w:b/>
          <w:sz w:val="28"/>
          <w:lang w:val="uk-UA"/>
        </w:rPr>
      </w:pPr>
    </w:p>
    <w:p w:rsidR="00970C89" w:rsidRPr="00F625F9" w:rsidRDefault="00970C89" w:rsidP="00970C89">
      <w:pPr>
        <w:jc w:val="right"/>
        <w:rPr>
          <w:rFonts w:ascii="Times New Roman" w:hAnsi="Times New Roman"/>
          <w:b/>
          <w:sz w:val="28"/>
          <w:lang w:val="uk-UA"/>
        </w:rPr>
      </w:pPr>
      <w:r w:rsidRPr="00F625F9">
        <w:rPr>
          <w:rFonts w:ascii="Times New Roman" w:hAnsi="Times New Roman"/>
          <w:b/>
          <w:sz w:val="28"/>
          <w:lang w:val="uk-UA"/>
        </w:rPr>
        <w:t>Верховна Рада України</w:t>
      </w:r>
    </w:p>
    <w:p w:rsidR="00970C89" w:rsidRPr="00F625F9" w:rsidRDefault="00970C89" w:rsidP="00970C89">
      <w:pPr>
        <w:jc w:val="both"/>
        <w:rPr>
          <w:rFonts w:ascii="Times New Roman" w:hAnsi="Times New Roman"/>
          <w:sz w:val="28"/>
          <w:lang w:val="uk-UA"/>
        </w:rPr>
      </w:pPr>
    </w:p>
    <w:p w:rsidR="00970C89" w:rsidRPr="0058339B" w:rsidRDefault="00970C89" w:rsidP="00F625F9">
      <w:pPr>
        <w:tabs>
          <w:tab w:val="left" w:pos="0"/>
        </w:tabs>
        <w:ind w:firstLine="426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58339B">
        <w:rPr>
          <w:rFonts w:ascii="Times New Roman" w:hAnsi="Times New Roman"/>
          <w:sz w:val="28"/>
          <w:szCs w:val="28"/>
          <w:lang w:val="uk-UA"/>
        </w:rPr>
        <w:t xml:space="preserve">Постановою Верховної Ради України від 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9</w:t>
      </w:r>
      <w:r w:rsidR="00F625F9" w:rsidRPr="005833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вересня</w:t>
      </w:r>
      <w:r w:rsidR="00F625F9" w:rsidRPr="0058339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8339B">
        <w:rPr>
          <w:rFonts w:ascii="Times New Roman" w:hAnsi="Times New Roman"/>
          <w:sz w:val="28"/>
          <w:szCs w:val="28"/>
          <w:lang w:val="uk-UA"/>
        </w:rPr>
        <w:t xml:space="preserve">2021 р. № </w:t>
      </w:r>
      <w:r w:rsidR="00F625F9" w:rsidRPr="0058339B">
        <w:rPr>
          <w:rFonts w:ascii="Times New Roman" w:hAnsi="Times New Roman"/>
          <w:sz w:val="28"/>
          <w:szCs w:val="28"/>
          <w:lang w:val="uk-UA"/>
        </w:rPr>
        <w:t>1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730</w:t>
      </w:r>
      <w:r w:rsidRPr="0058339B">
        <w:rPr>
          <w:rFonts w:ascii="Times New Roman" w:hAnsi="Times New Roman"/>
          <w:sz w:val="28"/>
          <w:szCs w:val="28"/>
          <w:lang w:val="uk-UA"/>
        </w:rPr>
        <w:t>-ІХ «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 xml:space="preserve">Про прийняття за основу проекту Закону України про внесення змін до Закону України "Про альтернативні види палива" щодо розвитку виробництва </w:t>
      </w:r>
      <w:proofErr w:type="spellStart"/>
      <w:r w:rsidR="0058339B" w:rsidRPr="0058339B">
        <w:rPr>
          <w:rFonts w:ascii="Times New Roman" w:hAnsi="Times New Roman"/>
          <w:sz w:val="28"/>
          <w:szCs w:val="28"/>
          <w:lang w:val="uk-UA"/>
        </w:rPr>
        <w:t>біометану</w:t>
      </w:r>
      <w:proofErr w:type="spellEnd"/>
      <w:r w:rsidRPr="0058339B">
        <w:rPr>
          <w:rStyle w:val="rvts23"/>
          <w:rFonts w:ascii="Times New Roman" w:hAnsi="Times New Roman"/>
          <w:sz w:val="28"/>
          <w:szCs w:val="28"/>
          <w:lang w:val="uk-UA"/>
        </w:rPr>
        <w:t>»</w:t>
      </w:r>
      <w:r w:rsidR="00AB0BAD" w:rsidRPr="0058339B">
        <w:rPr>
          <w:rStyle w:val="rvts23"/>
          <w:rFonts w:ascii="Times New Roman" w:hAnsi="Times New Roman"/>
          <w:sz w:val="28"/>
          <w:szCs w:val="28"/>
          <w:lang w:val="uk-UA"/>
        </w:rPr>
        <w:t>,</w:t>
      </w:r>
      <w:r w:rsidRPr="0058339B">
        <w:rPr>
          <w:rStyle w:val="rvts23"/>
          <w:rFonts w:ascii="Times New Roman" w:hAnsi="Times New Roman"/>
          <w:sz w:val="28"/>
          <w:szCs w:val="28"/>
          <w:lang w:val="uk-UA"/>
        </w:rPr>
        <w:t xml:space="preserve"> </w:t>
      </w:r>
      <w:r w:rsidRPr="0058339B">
        <w:rPr>
          <w:rFonts w:ascii="Times New Roman" w:hAnsi="Times New Roman"/>
          <w:sz w:val="28"/>
          <w:szCs w:val="28"/>
          <w:lang w:val="uk-UA"/>
        </w:rPr>
        <w:t xml:space="preserve">Комітету з питань енергетики та житлово-комунальних послуг надано доручення </w:t>
      </w:r>
      <w:r w:rsidRPr="0058339B">
        <w:rPr>
          <w:rStyle w:val="rvts0"/>
          <w:rFonts w:ascii="Times New Roman" w:hAnsi="Times New Roman"/>
          <w:sz w:val="28"/>
          <w:szCs w:val="28"/>
          <w:lang w:val="uk-UA"/>
        </w:rPr>
        <w:t xml:space="preserve">доопрацювати зазначений законопроект з урахуванням поправок і пропозицій суб’єктів права законодавчої ініціативи та </w:t>
      </w:r>
      <w:proofErr w:type="spellStart"/>
      <w:r w:rsidRPr="0058339B">
        <w:rPr>
          <w:rStyle w:val="rvts0"/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58339B">
        <w:rPr>
          <w:rStyle w:val="rvts0"/>
          <w:rFonts w:ascii="Times New Roman" w:hAnsi="Times New Roman"/>
          <w:sz w:val="28"/>
          <w:szCs w:val="28"/>
          <w:lang w:val="uk-UA"/>
        </w:rPr>
        <w:t xml:space="preserve"> його на розгляд Верховної Ради України у другому читанні.</w:t>
      </w:r>
    </w:p>
    <w:p w:rsidR="00F625F9" w:rsidRPr="0058339B" w:rsidRDefault="00F625F9" w:rsidP="00F625F9">
      <w:pPr>
        <w:tabs>
          <w:tab w:val="left" w:pos="0"/>
        </w:tabs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58339B">
        <w:rPr>
          <w:rFonts w:ascii="Times New Roman" w:hAnsi="Times New Roman"/>
          <w:sz w:val="28"/>
          <w:szCs w:val="28"/>
          <w:lang w:val="uk-UA"/>
        </w:rPr>
        <w:t xml:space="preserve">Під час підготовки законопроекту до другого читання від суб’єктів </w:t>
      </w:r>
      <w:r w:rsidR="00227089" w:rsidRPr="0058339B">
        <w:rPr>
          <w:rFonts w:ascii="Times New Roman" w:hAnsi="Times New Roman"/>
          <w:sz w:val="28"/>
          <w:szCs w:val="28"/>
          <w:lang w:val="uk-UA"/>
        </w:rPr>
        <w:t xml:space="preserve">права </w:t>
      </w:r>
      <w:r w:rsidRPr="0058339B">
        <w:rPr>
          <w:rFonts w:ascii="Times New Roman" w:hAnsi="Times New Roman"/>
          <w:sz w:val="28"/>
          <w:szCs w:val="28"/>
          <w:lang w:val="uk-UA"/>
        </w:rPr>
        <w:t xml:space="preserve">законодавчої ініціативи надійшло 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26</w:t>
      </w:r>
      <w:r w:rsidRPr="0058339B">
        <w:rPr>
          <w:rFonts w:ascii="Times New Roman" w:hAnsi="Times New Roman"/>
          <w:sz w:val="28"/>
          <w:szCs w:val="28"/>
          <w:lang w:val="uk-UA"/>
        </w:rPr>
        <w:t xml:space="preserve"> поправок та пропозицій, з яких 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12</w:t>
      </w:r>
      <w:r w:rsidR="00227089" w:rsidRPr="0058339B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227089" w:rsidRPr="0058339B">
        <w:rPr>
          <w:rFonts w:ascii="Times New Roman" w:hAnsi="Times New Roman"/>
          <w:sz w:val="28"/>
          <w:szCs w:val="28"/>
          <w:lang w:val="uk-UA"/>
        </w:rPr>
        <w:t>відхилено</w:t>
      </w:r>
      <w:proofErr w:type="spellEnd"/>
      <w:r w:rsidRPr="0058339B">
        <w:rPr>
          <w:rFonts w:ascii="Times New Roman" w:hAnsi="Times New Roman"/>
          <w:sz w:val="28"/>
          <w:szCs w:val="28"/>
          <w:lang w:val="uk-UA"/>
        </w:rPr>
        <w:t xml:space="preserve">, а 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14</w:t>
      </w:r>
      <w:r w:rsidRPr="0058339B">
        <w:rPr>
          <w:rFonts w:ascii="Times New Roman" w:hAnsi="Times New Roman"/>
          <w:sz w:val="28"/>
          <w:szCs w:val="28"/>
          <w:lang w:val="uk-UA"/>
        </w:rPr>
        <w:t xml:space="preserve"> враховано повністю, частково або редакційно.</w:t>
      </w:r>
    </w:p>
    <w:p w:rsidR="00970C89" w:rsidRPr="0058339B" w:rsidRDefault="00970C89" w:rsidP="00F625F9">
      <w:pPr>
        <w:spacing w:line="256" w:lineRule="auto"/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58339B">
        <w:rPr>
          <w:rFonts w:ascii="Times New Roman" w:hAnsi="Times New Roman"/>
          <w:sz w:val="28"/>
          <w:szCs w:val="28"/>
          <w:lang w:val="uk-UA"/>
        </w:rPr>
        <w:t xml:space="preserve">На засіданні Комітету 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04</w:t>
      </w:r>
      <w:r w:rsidRPr="0058339B">
        <w:rPr>
          <w:rFonts w:ascii="Times New Roman" w:hAnsi="Times New Roman"/>
          <w:sz w:val="28"/>
          <w:szCs w:val="28"/>
          <w:lang w:val="uk-UA"/>
        </w:rPr>
        <w:t>.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10</w:t>
      </w:r>
      <w:r w:rsidRPr="0058339B">
        <w:rPr>
          <w:rFonts w:ascii="Times New Roman" w:hAnsi="Times New Roman"/>
          <w:sz w:val="28"/>
          <w:szCs w:val="28"/>
          <w:lang w:val="uk-UA"/>
        </w:rPr>
        <w:t>.2021 року була розглянута порівняльна таблиця до законопроекту та прийнято рішення</w:t>
      </w:r>
      <w:r w:rsidR="00585452">
        <w:rPr>
          <w:rFonts w:ascii="Times New Roman" w:hAnsi="Times New Roman"/>
          <w:sz w:val="28"/>
          <w:szCs w:val="28"/>
          <w:lang w:val="uk-UA"/>
        </w:rPr>
        <w:t>:</w:t>
      </w:r>
      <w:r w:rsidRPr="0058339B">
        <w:rPr>
          <w:rFonts w:ascii="Times New Roman" w:hAnsi="Times New Roman"/>
          <w:sz w:val="28"/>
          <w:szCs w:val="28"/>
          <w:lang w:val="uk-UA"/>
        </w:rPr>
        <w:t xml:space="preserve"> рекомендувати Верховній Раді України за результатами розгляду прийняти законопроект реєстр. </w:t>
      </w:r>
      <w:r w:rsidRPr="0058339B">
        <w:rPr>
          <w:rFonts w:ascii="Times New Roman" w:hAnsi="Times New Roman"/>
          <w:b/>
          <w:sz w:val="28"/>
          <w:szCs w:val="28"/>
          <w:lang w:val="uk-UA"/>
        </w:rPr>
        <w:t xml:space="preserve">№ </w:t>
      </w:r>
      <w:r w:rsidR="0058339B" w:rsidRPr="0058339B">
        <w:rPr>
          <w:rFonts w:ascii="Times New Roman" w:hAnsi="Times New Roman"/>
          <w:b/>
          <w:sz w:val="28"/>
          <w:szCs w:val="28"/>
          <w:lang w:val="uk-UA"/>
        </w:rPr>
        <w:t>5464</w:t>
      </w:r>
      <w:r w:rsidRPr="0058339B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58339B">
        <w:rPr>
          <w:rFonts w:ascii="Times New Roman" w:hAnsi="Times New Roman"/>
          <w:sz w:val="28"/>
          <w:szCs w:val="28"/>
          <w:lang w:val="uk-UA"/>
        </w:rPr>
        <w:t>в другому читанні та в цілому як Закон.</w:t>
      </w:r>
    </w:p>
    <w:p w:rsidR="00970C89" w:rsidRPr="0058339B" w:rsidRDefault="00970C89" w:rsidP="00F625F9">
      <w:pPr>
        <w:ind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58339B">
        <w:rPr>
          <w:rFonts w:ascii="Times New Roman" w:hAnsi="Times New Roman"/>
          <w:sz w:val="28"/>
          <w:szCs w:val="28"/>
          <w:lang w:val="uk-UA"/>
        </w:rPr>
        <w:t>Доповідачем від Комітету на пленарному засіданні Верховної Ради України визначено</w:t>
      </w:r>
      <w:r w:rsidR="00AB0BAD" w:rsidRPr="0058339B">
        <w:rPr>
          <w:rFonts w:ascii="Times New Roman" w:hAnsi="Times New Roman"/>
          <w:sz w:val="28"/>
          <w:szCs w:val="28"/>
          <w:lang w:val="uk-UA"/>
        </w:rPr>
        <w:t xml:space="preserve"> народного депутата України, </w:t>
      </w:r>
      <w:r w:rsidR="0096134C" w:rsidRPr="0058339B">
        <w:rPr>
          <w:rFonts w:ascii="Times New Roman" w:hAnsi="Times New Roman"/>
          <w:sz w:val="28"/>
          <w:szCs w:val="28"/>
          <w:lang w:val="uk-UA"/>
        </w:rPr>
        <w:t>Г</w:t>
      </w:r>
      <w:r w:rsidR="00AB0BAD" w:rsidRPr="0058339B">
        <w:rPr>
          <w:rFonts w:ascii="Times New Roman" w:hAnsi="Times New Roman"/>
          <w:sz w:val="28"/>
          <w:szCs w:val="28"/>
          <w:lang w:val="uk-UA"/>
        </w:rPr>
        <w:t>олову підкомітету з питань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 xml:space="preserve"> газової, газотранспортної галузі та політики газопостачання </w:t>
      </w:r>
      <w:r w:rsidR="00AB0BAD" w:rsidRPr="0058339B">
        <w:rPr>
          <w:rFonts w:ascii="Times New Roman" w:hAnsi="Times New Roman"/>
          <w:sz w:val="28"/>
          <w:szCs w:val="28"/>
          <w:lang w:val="uk-UA"/>
        </w:rPr>
        <w:t>–</w:t>
      </w:r>
      <w:r w:rsidRPr="0058339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339B" w:rsidRPr="0058339B">
        <w:rPr>
          <w:rFonts w:ascii="Times New Roman" w:hAnsi="Times New Roman"/>
          <w:sz w:val="28"/>
          <w:szCs w:val="28"/>
          <w:lang w:val="uk-UA"/>
        </w:rPr>
        <w:t>Жупанина Андрія Вікторовича</w:t>
      </w:r>
      <w:r w:rsidRPr="0058339B">
        <w:rPr>
          <w:rFonts w:ascii="Times New Roman" w:hAnsi="Times New Roman"/>
          <w:sz w:val="28"/>
          <w:szCs w:val="28"/>
          <w:lang w:val="uk-UA"/>
        </w:rPr>
        <w:t>.</w:t>
      </w:r>
    </w:p>
    <w:p w:rsidR="00970C89" w:rsidRPr="0058339B" w:rsidRDefault="00970C89" w:rsidP="00970C89">
      <w:pPr>
        <w:rPr>
          <w:rFonts w:ascii="Times New Roman" w:hAnsi="Times New Roman"/>
          <w:lang w:val="uk-UA"/>
        </w:rPr>
      </w:pPr>
    </w:p>
    <w:p w:rsidR="00970C89" w:rsidRPr="0058339B" w:rsidRDefault="00970C89" w:rsidP="00970C89">
      <w:pPr>
        <w:rPr>
          <w:rFonts w:ascii="Times New Roman" w:hAnsi="Times New Roman"/>
          <w:lang w:val="uk-UA"/>
        </w:rPr>
      </w:pPr>
    </w:p>
    <w:p w:rsidR="00970C89" w:rsidRPr="00F625F9" w:rsidRDefault="00970C89" w:rsidP="00323700">
      <w:pPr>
        <w:ind w:firstLine="426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>Голова Комітету</w:t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</w:r>
      <w:r w:rsidRPr="00F625F9">
        <w:rPr>
          <w:rFonts w:ascii="Times New Roman" w:hAnsi="Times New Roman"/>
          <w:b/>
          <w:bCs/>
          <w:sz w:val="28"/>
          <w:szCs w:val="28"/>
          <w:lang w:val="uk-UA"/>
        </w:rPr>
        <w:tab/>
        <w:t xml:space="preserve"> А.М. Герус</w:t>
      </w:r>
    </w:p>
    <w:p w:rsidR="00970C89" w:rsidRDefault="00970C89" w:rsidP="00970C89">
      <w:pPr>
        <w:rPr>
          <w:rFonts w:ascii="Times New Roman" w:hAnsi="Times New Roman"/>
          <w:bCs/>
          <w:sz w:val="14"/>
          <w:szCs w:val="28"/>
          <w:lang w:val="uk-UA"/>
        </w:rPr>
      </w:pPr>
    </w:p>
    <w:p w:rsidR="0058339B" w:rsidRDefault="0058339B" w:rsidP="00970C89">
      <w:pPr>
        <w:rPr>
          <w:rFonts w:ascii="Times New Roman" w:hAnsi="Times New Roman"/>
          <w:bCs/>
          <w:sz w:val="14"/>
          <w:szCs w:val="28"/>
          <w:lang w:val="uk-UA"/>
        </w:rPr>
      </w:pPr>
      <w:bookmarkStart w:id="0" w:name="_GoBack"/>
      <w:bookmarkEnd w:id="0"/>
    </w:p>
    <w:p w:rsidR="0058339B" w:rsidRDefault="0058339B" w:rsidP="00970C89">
      <w:pPr>
        <w:rPr>
          <w:rFonts w:ascii="Times New Roman" w:hAnsi="Times New Roman"/>
          <w:bCs/>
          <w:sz w:val="14"/>
          <w:szCs w:val="28"/>
          <w:lang w:val="uk-UA"/>
        </w:rPr>
      </w:pPr>
    </w:p>
    <w:p w:rsidR="002E5540" w:rsidRDefault="002E5540" w:rsidP="00095A9F">
      <w:pPr>
        <w:spacing w:after="0" w:line="240" w:lineRule="auto"/>
        <w:rPr>
          <w:rFonts w:ascii="Times New Roman" w:hAnsi="Times New Roman"/>
          <w:bCs/>
          <w:sz w:val="18"/>
          <w:szCs w:val="28"/>
          <w:lang w:val="uk-UA"/>
        </w:rPr>
      </w:pPr>
    </w:p>
    <w:p w:rsidR="00F625F9" w:rsidRDefault="00095A9F" w:rsidP="00095A9F">
      <w:pPr>
        <w:spacing w:after="0" w:line="240" w:lineRule="auto"/>
        <w:rPr>
          <w:rFonts w:ascii="Times New Roman" w:hAnsi="Times New Roman"/>
          <w:bCs/>
          <w:sz w:val="14"/>
          <w:szCs w:val="28"/>
          <w:lang w:val="uk-UA"/>
        </w:rPr>
      </w:pPr>
      <w:proofErr w:type="spellStart"/>
      <w:r w:rsidRPr="00095A9F">
        <w:rPr>
          <w:rFonts w:ascii="Times New Roman" w:hAnsi="Times New Roman"/>
          <w:bCs/>
          <w:sz w:val="18"/>
          <w:szCs w:val="28"/>
          <w:lang w:val="uk-UA"/>
        </w:rPr>
        <w:t>Вик</w:t>
      </w:r>
      <w:proofErr w:type="spellEnd"/>
      <w:r>
        <w:rPr>
          <w:rFonts w:ascii="Times New Roman" w:hAnsi="Times New Roman"/>
          <w:bCs/>
          <w:sz w:val="18"/>
          <w:szCs w:val="28"/>
          <w:lang w:val="uk-UA"/>
        </w:rPr>
        <w:t>.</w:t>
      </w:r>
      <w:r w:rsidRPr="00095A9F">
        <w:rPr>
          <w:rFonts w:ascii="Times New Roman" w:hAnsi="Times New Roman"/>
          <w:bCs/>
          <w:sz w:val="18"/>
          <w:szCs w:val="28"/>
          <w:lang w:val="uk-UA"/>
        </w:rPr>
        <w:t xml:space="preserve"> </w:t>
      </w:r>
      <w:r>
        <w:rPr>
          <w:rFonts w:ascii="Times New Roman" w:hAnsi="Times New Roman"/>
          <w:bCs/>
          <w:sz w:val="18"/>
          <w:szCs w:val="28"/>
          <w:lang w:val="uk-UA"/>
        </w:rPr>
        <w:t>М. Шмерего</w:t>
      </w:r>
    </w:p>
    <w:p w:rsidR="00F625F9" w:rsidRDefault="00095A9F" w:rsidP="00095A9F">
      <w:pPr>
        <w:spacing w:after="0" w:line="240" w:lineRule="auto"/>
        <w:rPr>
          <w:rFonts w:ascii="Times New Roman" w:hAnsi="Times New Roman"/>
          <w:bCs/>
          <w:sz w:val="18"/>
          <w:szCs w:val="28"/>
          <w:lang w:val="uk-UA"/>
        </w:rPr>
      </w:pPr>
      <w:r>
        <w:rPr>
          <w:rFonts w:ascii="Times New Roman" w:hAnsi="Times New Roman"/>
          <w:bCs/>
          <w:sz w:val="18"/>
          <w:szCs w:val="28"/>
          <w:lang w:val="uk-UA"/>
        </w:rPr>
        <w:t>255-26-59</w:t>
      </w:r>
    </w:p>
    <w:sectPr w:rsidR="00F625F9" w:rsidSect="0058339B">
      <w:headerReference w:type="default" r:id="rId7"/>
      <w:headerReference w:type="first" r:id="rId8"/>
      <w:footerReference w:type="first" r:id="rId9"/>
      <w:pgSz w:w="11906" w:h="16838"/>
      <w:pgMar w:top="1134" w:right="567" w:bottom="568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5861" w:rsidRDefault="00505861" w:rsidP="005E306B">
      <w:pPr>
        <w:spacing w:after="0" w:line="240" w:lineRule="auto"/>
      </w:pPr>
      <w:r>
        <w:separator/>
      </w:r>
    </w:p>
  </w:endnote>
  <w:endnote w:type="continuationSeparator" w:id="0">
    <w:p w:rsidR="00505861" w:rsidRDefault="0050586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50586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5861" w:rsidRDefault="00505861" w:rsidP="005E306B">
      <w:pPr>
        <w:spacing w:after="0" w:line="240" w:lineRule="auto"/>
      </w:pPr>
      <w:r>
        <w:separator/>
      </w:r>
    </w:p>
  </w:footnote>
  <w:footnote w:type="continuationSeparator" w:id="0">
    <w:p w:rsidR="00505861" w:rsidRDefault="0050586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3E0669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7E34"/>
    <w:rsid w:val="00095A9F"/>
    <w:rsid w:val="000F1586"/>
    <w:rsid w:val="00141617"/>
    <w:rsid w:val="001447CE"/>
    <w:rsid w:val="0019108F"/>
    <w:rsid w:val="0019231B"/>
    <w:rsid w:val="001966F0"/>
    <w:rsid w:val="001D3C24"/>
    <w:rsid w:val="0021032F"/>
    <w:rsid w:val="00227089"/>
    <w:rsid w:val="00235CD7"/>
    <w:rsid w:val="002A5D4C"/>
    <w:rsid w:val="002B5FC1"/>
    <w:rsid w:val="002B7E07"/>
    <w:rsid w:val="002D0561"/>
    <w:rsid w:val="002E0A18"/>
    <w:rsid w:val="002E31BF"/>
    <w:rsid w:val="002E44DA"/>
    <w:rsid w:val="002E5540"/>
    <w:rsid w:val="00323700"/>
    <w:rsid w:val="0037605E"/>
    <w:rsid w:val="003D0996"/>
    <w:rsid w:val="003D1CBA"/>
    <w:rsid w:val="003D4C8E"/>
    <w:rsid w:val="00451750"/>
    <w:rsid w:val="00462FA4"/>
    <w:rsid w:val="004852FA"/>
    <w:rsid w:val="004C1F1B"/>
    <w:rsid w:val="004C53C1"/>
    <w:rsid w:val="004E4F5C"/>
    <w:rsid w:val="004E603B"/>
    <w:rsid w:val="004F7B8A"/>
    <w:rsid w:val="00505861"/>
    <w:rsid w:val="0050620F"/>
    <w:rsid w:val="00523F18"/>
    <w:rsid w:val="005343C6"/>
    <w:rsid w:val="00545919"/>
    <w:rsid w:val="0055005A"/>
    <w:rsid w:val="0056039F"/>
    <w:rsid w:val="0056352F"/>
    <w:rsid w:val="0058339B"/>
    <w:rsid w:val="00585452"/>
    <w:rsid w:val="005A4728"/>
    <w:rsid w:val="005B42EE"/>
    <w:rsid w:val="005B71F5"/>
    <w:rsid w:val="005C674D"/>
    <w:rsid w:val="005E306B"/>
    <w:rsid w:val="005F20B5"/>
    <w:rsid w:val="005F3046"/>
    <w:rsid w:val="00626A3E"/>
    <w:rsid w:val="00636ABC"/>
    <w:rsid w:val="00660B13"/>
    <w:rsid w:val="0066623D"/>
    <w:rsid w:val="006F10E8"/>
    <w:rsid w:val="006F2BB1"/>
    <w:rsid w:val="00713E93"/>
    <w:rsid w:val="0073224C"/>
    <w:rsid w:val="00793B31"/>
    <w:rsid w:val="007941D3"/>
    <w:rsid w:val="007A0252"/>
    <w:rsid w:val="007F5D91"/>
    <w:rsid w:val="007F6AF4"/>
    <w:rsid w:val="0080545D"/>
    <w:rsid w:val="00826C4F"/>
    <w:rsid w:val="0084269F"/>
    <w:rsid w:val="00863B4C"/>
    <w:rsid w:val="008D7BBE"/>
    <w:rsid w:val="008E6189"/>
    <w:rsid w:val="00945B68"/>
    <w:rsid w:val="00957D31"/>
    <w:rsid w:val="0096134C"/>
    <w:rsid w:val="00970C89"/>
    <w:rsid w:val="00972232"/>
    <w:rsid w:val="009865D4"/>
    <w:rsid w:val="009A720A"/>
    <w:rsid w:val="009B4C07"/>
    <w:rsid w:val="00A00059"/>
    <w:rsid w:val="00A1230F"/>
    <w:rsid w:val="00A329E6"/>
    <w:rsid w:val="00A60747"/>
    <w:rsid w:val="00A7635E"/>
    <w:rsid w:val="00A76A60"/>
    <w:rsid w:val="00A833C8"/>
    <w:rsid w:val="00A9775A"/>
    <w:rsid w:val="00AB0BAD"/>
    <w:rsid w:val="00AD7F82"/>
    <w:rsid w:val="00B311E8"/>
    <w:rsid w:val="00B43972"/>
    <w:rsid w:val="00BC4341"/>
    <w:rsid w:val="00BD0801"/>
    <w:rsid w:val="00BF1E95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42C2"/>
    <w:rsid w:val="00D37FA2"/>
    <w:rsid w:val="00D52549"/>
    <w:rsid w:val="00D57E1B"/>
    <w:rsid w:val="00DD3027"/>
    <w:rsid w:val="00DD3502"/>
    <w:rsid w:val="00DF0115"/>
    <w:rsid w:val="00DF02DA"/>
    <w:rsid w:val="00E1220E"/>
    <w:rsid w:val="00EA2BC7"/>
    <w:rsid w:val="00EC487C"/>
    <w:rsid w:val="00F00D2B"/>
    <w:rsid w:val="00F343E3"/>
    <w:rsid w:val="00F55423"/>
    <w:rsid w:val="00F625F9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BAF937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ab">
    <w:name w:val="Body Text"/>
    <w:basedOn w:val="a"/>
    <w:link w:val="ac"/>
    <w:rsid w:val="00970C89"/>
    <w:pPr>
      <w:spacing w:after="120" w:line="240" w:lineRule="auto"/>
    </w:pPr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970C89"/>
    <w:rPr>
      <w:rFonts w:ascii="Times New Roman" w:eastAsia="Times New Roman" w:hAnsi="Times New Roman"/>
      <w:sz w:val="24"/>
      <w:szCs w:val="24"/>
      <w:lang w:val="uk-UA" w:eastAsia="ru-RU"/>
    </w:rPr>
  </w:style>
  <w:style w:type="character" w:customStyle="1" w:styleId="rvts23">
    <w:name w:val="rvts23"/>
    <w:rsid w:val="00970C89"/>
  </w:style>
  <w:style w:type="character" w:customStyle="1" w:styleId="rvts0">
    <w:name w:val="rvts0"/>
    <w:rsid w:val="00970C89"/>
  </w:style>
  <w:style w:type="paragraph" w:customStyle="1" w:styleId="rvps4">
    <w:name w:val="rvps4"/>
    <w:basedOn w:val="a"/>
    <w:rsid w:val="00F625F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44">
    <w:name w:val="rvts44"/>
    <w:basedOn w:val="a0"/>
    <w:rsid w:val="00F625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4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374CF-8583-48A0-A70C-57716CC47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824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Шмерего Максим Олександрович</cp:lastModifiedBy>
  <cp:revision>5</cp:revision>
  <cp:lastPrinted>2021-09-28T11:46:00Z</cp:lastPrinted>
  <dcterms:created xsi:type="dcterms:W3CDTF">2021-10-05T10:06:00Z</dcterms:created>
  <dcterms:modified xsi:type="dcterms:W3CDTF">2021-10-05T12:58:00Z</dcterms:modified>
</cp:coreProperties>
</file>