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0E5B06" w14:textId="77777777" w:rsidR="00D63AF7" w:rsidRPr="00ED4339" w:rsidRDefault="00D63AF7" w:rsidP="00FE0CAC">
      <w:pPr>
        <w:suppressAutoHyphens w:val="0"/>
        <w:ind w:firstLine="709"/>
        <w:jc w:val="right"/>
        <w:rPr>
          <w:rFonts w:eastAsia="Times New Roman"/>
          <w:sz w:val="24"/>
          <w:szCs w:val="24"/>
        </w:rPr>
      </w:pPr>
      <w:bookmarkStart w:id="0" w:name="_GoBack"/>
      <w:bookmarkEnd w:id="0"/>
    </w:p>
    <w:p w14:paraId="66E5FC91" w14:textId="77777777" w:rsidR="009C4375" w:rsidRDefault="009C4375" w:rsidP="00FE0CAC">
      <w:pPr>
        <w:suppressAutoHyphens w:val="0"/>
        <w:jc w:val="center"/>
        <w:rPr>
          <w:rFonts w:eastAsia="Times New Roman"/>
          <w:b/>
          <w:szCs w:val="28"/>
        </w:rPr>
      </w:pPr>
    </w:p>
    <w:p w14:paraId="616B58AA" w14:textId="77777777" w:rsidR="009C4375" w:rsidRDefault="009C4375" w:rsidP="00FE0CAC">
      <w:pPr>
        <w:suppressAutoHyphens w:val="0"/>
        <w:jc w:val="center"/>
        <w:rPr>
          <w:rFonts w:eastAsia="Times New Roman"/>
          <w:b/>
          <w:szCs w:val="28"/>
        </w:rPr>
      </w:pPr>
    </w:p>
    <w:p w14:paraId="27905A53" w14:textId="77777777" w:rsidR="009C4375" w:rsidRDefault="009C4375" w:rsidP="00FE0CAC">
      <w:pPr>
        <w:suppressAutoHyphens w:val="0"/>
        <w:jc w:val="center"/>
        <w:rPr>
          <w:rFonts w:eastAsia="Times New Roman"/>
          <w:b/>
          <w:szCs w:val="28"/>
        </w:rPr>
      </w:pPr>
    </w:p>
    <w:p w14:paraId="1A04628A" w14:textId="77777777" w:rsidR="009C4375" w:rsidRDefault="009C4375" w:rsidP="00FE0CAC">
      <w:pPr>
        <w:suppressAutoHyphens w:val="0"/>
        <w:jc w:val="center"/>
        <w:rPr>
          <w:rFonts w:eastAsia="Times New Roman"/>
          <w:b/>
          <w:szCs w:val="28"/>
        </w:rPr>
      </w:pPr>
    </w:p>
    <w:p w14:paraId="4C361457" w14:textId="77777777" w:rsidR="009C4375" w:rsidRDefault="009C4375" w:rsidP="00FE0CAC">
      <w:pPr>
        <w:suppressAutoHyphens w:val="0"/>
        <w:jc w:val="center"/>
        <w:rPr>
          <w:rFonts w:eastAsia="Times New Roman"/>
          <w:b/>
          <w:szCs w:val="28"/>
        </w:rPr>
      </w:pPr>
    </w:p>
    <w:p w14:paraId="146DC05F" w14:textId="77777777" w:rsidR="009C4375" w:rsidRDefault="009C4375" w:rsidP="00FE0CAC">
      <w:pPr>
        <w:suppressAutoHyphens w:val="0"/>
        <w:jc w:val="center"/>
        <w:rPr>
          <w:rFonts w:eastAsia="Times New Roman"/>
          <w:b/>
          <w:szCs w:val="28"/>
        </w:rPr>
      </w:pPr>
    </w:p>
    <w:p w14:paraId="36CD4284" w14:textId="77777777" w:rsidR="009C4375" w:rsidRDefault="009C4375" w:rsidP="00FE0CAC">
      <w:pPr>
        <w:suppressAutoHyphens w:val="0"/>
        <w:jc w:val="center"/>
        <w:rPr>
          <w:rFonts w:eastAsia="Times New Roman"/>
          <w:b/>
          <w:szCs w:val="28"/>
        </w:rPr>
      </w:pPr>
    </w:p>
    <w:p w14:paraId="1A8146EF" w14:textId="77777777" w:rsidR="009C4375" w:rsidRDefault="009C4375" w:rsidP="00FE0CAC">
      <w:pPr>
        <w:suppressAutoHyphens w:val="0"/>
        <w:jc w:val="center"/>
        <w:rPr>
          <w:rFonts w:eastAsia="Times New Roman"/>
          <w:b/>
          <w:szCs w:val="28"/>
        </w:rPr>
      </w:pPr>
    </w:p>
    <w:p w14:paraId="53AA7ABB" w14:textId="77777777" w:rsidR="009C4375" w:rsidRDefault="009C4375" w:rsidP="00FE0CAC">
      <w:pPr>
        <w:suppressAutoHyphens w:val="0"/>
        <w:jc w:val="center"/>
        <w:rPr>
          <w:rFonts w:eastAsia="Times New Roman"/>
          <w:b/>
          <w:szCs w:val="28"/>
        </w:rPr>
      </w:pPr>
    </w:p>
    <w:p w14:paraId="4653483B" w14:textId="752626C6" w:rsidR="00D63AF7" w:rsidRPr="00D63AF7" w:rsidRDefault="00D63AF7" w:rsidP="00FE0CAC">
      <w:pPr>
        <w:suppressAutoHyphens w:val="0"/>
        <w:jc w:val="center"/>
        <w:rPr>
          <w:rFonts w:eastAsia="Times New Roman"/>
          <w:b/>
          <w:szCs w:val="28"/>
        </w:rPr>
      </w:pPr>
      <w:r w:rsidRPr="00D63AF7">
        <w:rPr>
          <w:rFonts w:eastAsia="Times New Roman"/>
          <w:b/>
          <w:szCs w:val="28"/>
        </w:rPr>
        <w:t>ВИСНОВОК</w:t>
      </w:r>
    </w:p>
    <w:p w14:paraId="42CBAAA6" w14:textId="77777777" w:rsidR="006177B3" w:rsidRDefault="00D63AF7" w:rsidP="00FE0CAC">
      <w:pPr>
        <w:suppressAutoHyphens w:val="0"/>
        <w:ind w:right="140"/>
        <w:jc w:val="center"/>
        <w:textAlignment w:val="baseline"/>
        <w:rPr>
          <w:rFonts w:eastAsia="Times New Roman"/>
          <w:b/>
          <w:bCs/>
          <w:szCs w:val="28"/>
        </w:rPr>
      </w:pPr>
      <w:r w:rsidRPr="00D63AF7">
        <w:rPr>
          <w:rFonts w:eastAsia="Times New Roman"/>
          <w:b/>
          <w:bCs/>
          <w:szCs w:val="28"/>
        </w:rPr>
        <w:t xml:space="preserve">на проект Закону України «Про </w:t>
      </w:r>
      <w:r w:rsidR="006177B3" w:rsidRPr="006177B3">
        <w:rPr>
          <w:rFonts w:eastAsia="Times New Roman"/>
          <w:b/>
          <w:bCs/>
          <w:szCs w:val="28"/>
        </w:rPr>
        <w:t xml:space="preserve">внесення змін до статті 13 Бюджетного кодексу України щодо питання використання коштів спеціального </w:t>
      </w:r>
    </w:p>
    <w:p w14:paraId="3800CFC4" w14:textId="77777777" w:rsidR="006177B3" w:rsidRDefault="006177B3" w:rsidP="00FE0CAC">
      <w:pPr>
        <w:suppressAutoHyphens w:val="0"/>
        <w:ind w:right="140"/>
        <w:jc w:val="center"/>
        <w:textAlignment w:val="baseline"/>
        <w:rPr>
          <w:rFonts w:eastAsia="Times New Roman"/>
          <w:b/>
          <w:bCs/>
          <w:szCs w:val="28"/>
        </w:rPr>
      </w:pPr>
      <w:r w:rsidRPr="006177B3">
        <w:rPr>
          <w:rFonts w:eastAsia="Times New Roman"/>
          <w:b/>
          <w:bCs/>
          <w:szCs w:val="28"/>
        </w:rPr>
        <w:t xml:space="preserve">фонду закладу вищої освіти від надання платних послуг </w:t>
      </w:r>
    </w:p>
    <w:p w14:paraId="1600C1A6" w14:textId="1A5E8AD5" w:rsidR="00D63AF7" w:rsidRPr="00D63AF7" w:rsidRDefault="006177B3" w:rsidP="00FE0CAC">
      <w:pPr>
        <w:suppressAutoHyphens w:val="0"/>
        <w:ind w:right="140"/>
        <w:jc w:val="center"/>
        <w:textAlignment w:val="baseline"/>
        <w:rPr>
          <w:rFonts w:eastAsia="Times New Roman"/>
          <w:b/>
          <w:bCs/>
          <w:szCs w:val="28"/>
        </w:rPr>
      </w:pPr>
      <w:r w:rsidRPr="006177B3">
        <w:rPr>
          <w:rFonts w:eastAsia="Times New Roman"/>
          <w:b/>
          <w:bCs/>
          <w:szCs w:val="28"/>
        </w:rPr>
        <w:t>у сфері вищої освіти</w:t>
      </w:r>
      <w:r w:rsidR="00D63AF7" w:rsidRPr="00D63AF7">
        <w:rPr>
          <w:rFonts w:eastAsia="Times New Roman"/>
          <w:b/>
          <w:bCs/>
          <w:szCs w:val="28"/>
        </w:rPr>
        <w:t>»</w:t>
      </w:r>
    </w:p>
    <w:p w14:paraId="3611AEC2" w14:textId="77777777" w:rsidR="00D63AF7" w:rsidRPr="00D63AF7" w:rsidRDefault="00D63AF7" w:rsidP="00FE0CAC">
      <w:pPr>
        <w:suppressAutoHyphens w:val="0"/>
        <w:ind w:right="502" w:firstLine="709"/>
        <w:jc w:val="center"/>
        <w:textAlignment w:val="baseline"/>
        <w:rPr>
          <w:rFonts w:eastAsia="Times New Roman"/>
          <w:b/>
          <w:bCs/>
          <w:szCs w:val="28"/>
        </w:rPr>
      </w:pPr>
    </w:p>
    <w:p w14:paraId="27AADBE4" w14:textId="19EE983A" w:rsidR="00D9543D" w:rsidRDefault="009754E4" w:rsidP="00FE0CAC">
      <w:pPr>
        <w:suppressAutoHyphens w:val="0"/>
        <w:ind w:firstLine="709"/>
        <w:jc w:val="both"/>
        <w:rPr>
          <w:b/>
        </w:rPr>
      </w:pPr>
      <w:r w:rsidRPr="009754E4">
        <w:rPr>
          <w:rFonts w:eastAsia="Times New Roman"/>
          <w:szCs w:val="28"/>
        </w:rPr>
        <w:t xml:space="preserve">У проекті </w:t>
      </w:r>
      <w:r w:rsidR="00D9543D">
        <w:rPr>
          <w:rFonts w:eastAsia="Times New Roman"/>
          <w:szCs w:val="28"/>
        </w:rPr>
        <w:t xml:space="preserve">шляхом внесення змін до </w:t>
      </w:r>
      <w:r w:rsidR="00A64F9A">
        <w:rPr>
          <w:rFonts w:eastAsia="Times New Roman"/>
          <w:szCs w:val="28"/>
        </w:rPr>
        <w:t>ч</w:t>
      </w:r>
      <w:r w:rsidR="00A64F9A" w:rsidRPr="00E6372D">
        <w:rPr>
          <w:rFonts w:eastAsia="Times New Roman"/>
          <w:szCs w:val="28"/>
        </w:rPr>
        <w:t>. 4 ст. 13 Бюджетного кодексу України (далі – БК)</w:t>
      </w:r>
      <w:r w:rsidR="00D9543D">
        <w:rPr>
          <w:rFonts w:eastAsia="Times New Roman"/>
          <w:szCs w:val="28"/>
        </w:rPr>
        <w:t xml:space="preserve"> пропонується встановити, що «в</w:t>
      </w:r>
      <w:r w:rsidR="00D9543D" w:rsidRPr="008B74F2">
        <w:t>ласні надходження бюджетних установ отримуються додатково до коштів загального фонду бюджету і включаються до спеціального фонду бюджету. При цьому надходження бюджетних установ у вигляді майна (активів) в натуральній формі, отримане від інших бюджетних установ, які відповідно до законодавства виконують функції з управління об’єктами державної (комунальної) власності, у межах відповідного бюджету, не є власними надходженнями таких бюджетних установ</w:t>
      </w:r>
      <w:r w:rsidR="00D9543D">
        <w:t xml:space="preserve">, </w:t>
      </w:r>
      <w:r w:rsidR="00D9543D" w:rsidRPr="00D9543D">
        <w:rPr>
          <w:i/>
        </w:rPr>
        <w:t>крім коштів, отриманих державним та/або комунальним закладом вищої освіти від надання платних послуг у сфері вищої освіти та пов’язаних з нею інших сферах діяльності</w:t>
      </w:r>
      <w:r w:rsidR="00D9543D" w:rsidRPr="00D9543D">
        <w:t>».</w:t>
      </w:r>
    </w:p>
    <w:p w14:paraId="168F90CD" w14:textId="03D69C85" w:rsidR="00825C72" w:rsidRDefault="00825C72" w:rsidP="00FE0CAC">
      <w:pPr>
        <w:widowControl w:val="0"/>
        <w:suppressAutoHyphens w:val="0"/>
        <w:overflowPunct w:val="0"/>
        <w:ind w:firstLine="709"/>
        <w:contextualSpacing/>
        <w:jc w:val="both"/>
        <w:rPr>
          <w:rFonts w:eastAsia="Times New Roman"/>
          <w:szCs w:val="28"/>
        </w:rPr>
      </w:pPr>
      <w:r w:rsidRPr="00825C72">
        <w:rPr>
          <w:rFonts w:eastAsia="Times New Roman"/>
          <w:szCs w:val="28"/>
        </w:rPr>
        <w:t>Метою проекту</w:t>
      </w:r>
      <w:r>
        <w:rPr>
          <w:rFonts w:eastAsia="Times New Roman"/>
          <w:szCs w:val="28"/>
        </w:rPr>
        <w:t>, як зазначається у пояснювальній записці до нього,</w:t>
      </w:r>
      <w:r w:rsidRPr="00825C72">
        <w:rPr>
          <w:rFonts w:eastAsia="Times New Roman"/>
          <w:szCs w:val="28"/>
        </w:rPr>
        <w:t xml:space="preserve"> є </w:t>
      </w:r>
      <w:r>
        <w:rPr>
          <w:rFonts w:eastAsia="Times New Roman"/>
          <w:szCs w:val="28"/>
        </w:rPr>
        <w:t>«</w:t>
      </w:r>
      <w:r w:rsidRPr="00825C72">
        <w:rPr>
          <w:rFonts w:eastAsia="Times New Roman"/>
          <w:szCs w:val="28"/>
        </w:rPr>
        <w:t>вдосконалення процедури використання коштів спеціального фонду закладу вищої освіти від надання платних послуг у сфері вищої освіти</w:t>
      </w:r>
      <w:r>
        <w:rPr>
          <w:rFonts w:eastAsia="Times New Roman"/>
          <w:szCs w:val="28"/>
        </w:rPr>
        <w:t>»</w:t>
      </w:r>
      <w:r w:rsidRPr="00825C72">
        <w:rPr>
          <w:rFonts w:eastAsia="Times New Roman"/>
          <w:szCs w:val="28"/>
        </w:rPr>
        <w:t xml:space="preserve">. </w:t>
      </w:r>
    </w:p>
    <w:p w14:paraId="08AD87A5" w14:textId="16BE1DF2" w:rsidR="00091084" w:rsidRPr="00D63AF7" w:rsidRDefault="00091084" w:rsidP="00FE0CAC">
      <w:pPr>
        <w:widowControl w:val="0"/>
        <w:suppressAutoHyphens w:val="0"/>
        <w:overflowPunct w:val="0"/>
        <w:ind w:firstLine="709"/>
        <w:contextualSpacing/>
        <w:jc w:val="both"/>
        <w:rPr>
          <w:rFonts w:eastAsia="Times New Roman"/>
          <w:szCs w:val="28"/>
          <w:lang w:eastAsia="ru-RU"/>
        </w:rPr>
      </w:pPr>
      <w:r w:rsidRPr="00D63AF7">
        <w:rPr>
          <w:rFonts w:eastAsia="Times New Roman"/>
          <w:szCs w:val="28"/>
          <w:lang w:eastAsia="ru-RU"/>
        </w:rPr>
        <w:t xml:space="preserve"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</w:t>
      </w:r>
    </w:p>
    <w:p w14:paraId="2F870DE3" w14:textId="592AC6A5" w:rsidR="00E6372D" w:rsidRDefault="009754E4" w:rsidP="00FE0CAC">
      <w:pPr>
        <w:suppressAutoHyphens w:val="0"/>
        <w:ind w:firstLine="709"/>
        <w:jc w:val="both"/>
        <w:rPr>
          <w:bCs/>
          <w:szCs w:val="28"/>
        </w:rPr>
      </w:pPr>
      <w:r w:rsidRPr="00EC42B1">
        <w:rPr>
          <w:bCs/>
          <w:szCs w:val="28"/>
        </w:rPr>
        <w:t>Головне управління</w:t>
      </w:r>
      <w:r w:rsidR="00FC0F94">
        <w:rPr>
          <w:bCs/>
          <w:szCs w:val="28"/>
        </w:rPr>
        <w:t>, розглянувши проект,</w:t>
      </w:r>
      <w:r w:rsidRPr="00EC42B1">
        <w:rPr>
          <w:bCs/>
          <w:szCs w:val="28"/>
        </w:rPr>
        <w:t xml:space="preserve"> вважає </w:t>
      </w:r>
      <w:r w:rsidR="00FC0F94">
        <w:rPr>
          <w:bCs/>
          <w:szCs w:val="28"/>
        </w:rPr>
        <w:t xml:space="preserve">за </w:t>
      </w:r>
      <w:r w:rsidRPr="00EC42B1">
        <w:rPr>
          <w:bCs/>
          <w:szCs w:val="28"/>
        </w:rPr>
        <w:t>доцільн</w:t>
      </w:r>
      <w:r w:rsidR="00FC0F94">
        <w:rPr>
          <w:bCs/>
          <w:szCs w:val="28"/>
        </w:rPr>
        <w:t>е</w:t>
      </w:r>
      <w:r w:rsidRPr="00EC42B1">
        <w:rPr>
          <w:bCs/>
          <w:szCs w:val="28"/>
        </w:rPr>
        <w:t xml:space="preserve"> зауважити </w:t>
      </w:r>
      <w:r w:rsidR="00FC0F94">
        <w:rPr>
          <w:bCs/>
          <w:szCs w:val="28"/>
        </w:rPr>
        <w:t>наступне</w:t>
      </w:r>
      <w:r w:rsidR="00AA232D">
        <w:rPr>
          <w:bCs/>
          <w:szCs w:val="28"/>
        </w:rPr>
        <w:t xml:space="preserve">. </w:t>
      </w:r>
    </w:p>
    <w:p w14:paraId="40810939" w14:textId="3899442B" w:rsidR="00A64F9A" w:rsidRDefault="008A3C3A" w:rsidP="00FE0CAC">
      <w:pPr>
        <w:suppressAutoHyphens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 xml:space="preserve">Пропоноване уточнення </w:t>
      </w:r>
      <w:r w:rsidR="00ED4339">
        <w:rPr>
          <w:bCs/>
          <w:szCs w:val="28"/>
        </w:rPr>
        <w:t>у викладеній редакції не</w:t>
      </w:r>
      <w:r w:rsidR="00A64F9A">
        <w:rPr>
          <w:bCs/>
          <w:szCs w:val="28"/>
        </w:rPr>
        <w:t xml:space="preserve"> зміню</w:t>
      </w:r>
      <w:r w:rsidR="00ED4339">
        <w:rPr>
          <w:bCs/>
          <w:szCs w:val="28"/>
        </w:rPr>
        <w:t>є</w:t>
      </w:r>
      <w:r w:rsidR="00A64F9A">
        <w:rPr>
          <w:bCs/>
          <w:szCs w:val="28"/>
        </w:rPr>
        <w:t xml:space="preserve"> правового регулювання у відповідній сфері, а тому є недоцільним.</w:t>
      </w:r>
    </w:p>
    <w:p w14:paraId="3F7E52C8" w14:textId="7C5C0D2E" w:rsidR="00FC0F94" w:rsidRDefault="00A64F9A" w:rsidP="00FE0CAC">
      <w:pPr>
        <w:pStyle w:val="af5"/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При цьому, </w:t>
      </w:r>
      <w:r w:rsidR="008A3C3A">
        <w:rPr>
          <w:rFonts w:ascii="Times New Roman" w:hAnsi="Times New Roman" w:cs="Times New Roman"/>
          <w:bCs/>
          <w:sz w:val="28"/>
          <w:szCs w:val="28"/>
        </w:rPr>
        <w:t xml:space="preserve">загалом виникає питання щодо коректності </w:t>
      </w:r>
      <w:r>
        <w:rPr>
          <w:rFonts w:ascii="Times New Roman" w:hAnsi="Times New Roman" w:cs="Times New Roman"/>
          <w:bCs/>
          <w:sz w:val="28"/>
          <w:szCs w:val="28"/>
        </w:rPr>
        <w:t>внесення відповідного уточнення</w:t>
      </w:r>
      <w:r w:rsidR="00240797">
        <w:rPr>
          <w:rFonts w:ascii="Times New Roman" w:hAnsi="Times New Roman" w:cs="Times New Roman"/>
          <w:bCs/>
          <w:sz w:val="28"/>
          <w:szCs w:val="28"/>
        </w:rPr>
        <w:t xml:space="preserve"> щодо вказаних коштів</w:t>
      </w:r>
      <w:r>
        <w:rPr>
          <w:rFonts w:ascii="Times New Roman" w:hAnsi="Times New Roman" w:cs="Times New Roman"/>
          <w:bCs/>
          <w:sz w:val="28"/>
          <w:szCs w:val="28"/>
        </w:rPr>
        <w:t xml:space="preserve"> до речення 2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абз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 1 ч. 4</w:t>
      </w:r>
      <w:r w:rsidR="008A3C3A">
        <w:rPr>
          <w:rFonts w:ascii="Times New Roman" w:hAnsi="Times New Roman" w:cs="Times New Roman"/>
          <w:bCs/>
          <w:sz w:val="28"/>
          <w:szCs w:val="28"/>
        </w:rPr>
        <w:t xml:space="preserve"> ст. 13 БК</w:t>
      </w:r>
      <w:r>
        <w:rPr>
          <w:rFonts w:ascii="Times New Roman" w:hAnsi="Times New Roman" w:cs="Times New Roman"/>
          <w:bCs/>
          <w:sz w:val="28"/>
          <w:szCs w:val="28"/>
        </w:rPr>
        <w:t>, як</w:t>
      </w:r>
      <w:r w:rsidR="009C4375"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0F94" w:rsidRPr="006719E6">
        <w:rPr>
          <w:rFonts w:ascii="Times New Roman" w:hAnsi="Times New Roman" w:cs="Times New Roman"/>
          <w:bCs/>
          <w:sz w:val="28"/>
          <w:szCs w:val="28"/>
        </w:rPr>
        <w:t xml:space="preserve">стосується надходжень, по-перше, у вигляді майна (активів) </w:t>
      </w:r>
      <w:r w:rsidR="00FC0F94" w:rsidRPr="006719E6">
        <w:rPr>
          <w:rFonts w:ascii="Times New Roman" w:hAnsi="Times New Roman" w:cs="Times New Roman"/>
          <w:bCs/>
          <w:i/>
          <w:sz w:val="28"/>
          <w:szCs w:val="28"/>
        </w:rPr>
        <w:t>в натуральній формі</w:t>
      </w:r>
      <w:r w:rsidR="00BF068A" w:rsidRPr="006719E6">
        <w:rPr>
          <w:rFonts w:ascii="Times New Roman" w:hAnsi="Times New Roman" w:cs="Times New Roman"/>
          <w:bCs/>
          <w:sz w:val="28"/>
          <w:szCs w:val="28"/>
        </w:rPr>
        <w:t xml:space="preserve">; по-друге, </w:t>
      </w:r>
      <w:r w:rsidR="00FC0F94" w:rsidRPr="006719E6">
        <w:rPr>
          <w:rFonts w:ascii="Times New Roman" w:hAnsi="Times New Roman" w:cs="Times New Roman"/>
          <w:bCs/>
          <w:sz w:val="28"/>
          <w:szCs w:val="28"/>
        </w:rPr>
        <w:t>отри</w:t>
      </w:r>
      <w:r w:rsidR="00BF068A" w:rsidRPr="006719E6">
        <w:rPr>
          <w:rFonts w:ascii="Times New Roman" w:hAnsi="Times New Roman" w:cs="Times New Roman"/>
          <w:bCs/>
          <w:sz w:val="28"/>
          <w:szCs w:val="28"/>
        </w:rPr>
        <w:t>маного</w:t>
      </w:r>
      <w:r w:rsidR="00FC0F94" w:rsidRPr="006719E6">
        <w:rPr>
          <w:rFonts w:ascii="Times New Roman" w:hAnsi="Times New Roman" w:cs="Times New Roman"/>
          <w:bCs/>
          <w:sz w:val="28"/>
          <w:szCs w:val="28"/>
        </w:rPr>
        <w:t xml:space="preserve"> від </w:t>
      </w:r>
      <w:r w:rsidR="00FC0F94" w:rsidRPr="006719E6">
        <w:rPr>
          <w:rFonts w:ascii="Times New Roman" w:hAnsi="Times New Roman" w:cs="Times New Roman"/>
          <w:bCs/>
          <w:i/>
          <w:sz w:val="28"/>
          <w:szCs w:val="28"/>
        </w:rPr>
        <w:t>інших бюджетних установ, які відповідно до законодавства виконують функції з управління об’єктами державної (комунальної) власності</w:t>
      </w:r>
      <w:r w:rsidR="00BF068A" w:rsidRPr="006719E6">
        <w:rPr>
          <w:rFonts w:ascii="Times New Roman" w:hAnsi="Times New Roman" w:cs="Times New Roman"/>
          <w:bCs/>
          <w:i/>
          <w:sz w:val="28"/>
          <w:szCs w:val="28"/>
        </w:rPr>
        <w:t>, у межах відповідного бюджету</w:t>
      </w:r>
      <w:r w:rsidR="00BF068A" w:rsidRPr="006719E6">
        <w:rPr>
          <w:rFonts w:ascii="Times New Roman" w:hAnsi="Times New Roman" w:cs="Times New Roman"/>
          <w:bCs/>
          <w:sz w:val="28"/>
          <w:szCs w:val="28"/>
        </w:rPr>
        <w:t>.</w:t>
      </w:r>
    </w:p>
    <w:p w14:paraId="73343330" w14:textId="3FF55845" w:rsidR="00353E2F" w:rsidRPr="00353E2F" w:rsidRDefault="00FE064D" w:rsidP="00FE0CAC">
      <w:pPr>
        <w:pStyle w:val="af5"/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Зв</w:t>
      </w:r>
      <w:r w:rsidR="00353E2F" w:rsidRPr="00353E2F">
        <w:rPr>
          <w:rFonts w:ascii="Times New Roman" w:hAnsi="Times New Roman" w:cs="Times New Roman"/>
          <w:bCs/>
          <w:sz w:val="28"/>
          <w:szCs w:val="28"/>
        </w:rPr>
        <w:t xml:space="preserve">ертаємо </w:t>
      </w:r>
      <w:r>
        <w:rPr>
          <w:rFonts w:ascii="Times New Roman" w:hAnsi="Times New Roman" w:cs="Times New Roman"/>
          <w:bCs/>
          <w:sz w:val="28"/>
          <w:szCs w:val="28"/>
        </w:rPr>
        <w:t xml:space="preserve">також </w:t>
      </w:r>
      <w:r w:rsidR="00353E2F" w:rsidRPr="00353E2F">
        <w:rPr>
          <w:rFonts w:ascii="Times New Roman" w:hAnsi="Times New Roman" w:cs="Times New Roman"/>
          <w:bCs/>
          <w:sz w:val="28"/>
          <w:szCs w:val="28"/>
        </w:rPr>
        <w:t>увагу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те</w:t>
      </w:r>
      <w:r w:rsidR="00353E2F" w:rsidRPr="00353E2F">
        <w:rPr>
          <w:rFonts w:ascii="Times New Roman" w:hAnsi="Times New Roman" w:cs="Times New Roman"/>
          <w:bCs/>
          <w:sz w:val="28"/>
          <w:szCs w:val="28"/>
        </w:rPr>
        <w:t xml:space="preserve">, що формулювання «у сфері вищої освіти та </w:t>
      </w:r>
      <w:r w:rsidR="00353E2F" w:rsidRPr="00353E2F">
        <w:rPr>
          <w:rFonts w:ascii="Times New Roman" w:hAnsi="Times New Roman" w:cs="Times New Roman"/>
          <w:bCs/>
          <w:i/>
          <w:sz w:val="28"/>
          <w:szCs w:val="28"/>
        </w:rPr>
        <w:t>пов’язаних з нею інших сферах</w:t>
      </w:r>
      <w:r w:rsidR="00353E2F" w:rsidRPr="00353E2F">
        <w:rPr>
          <w:rFonts w:ascii="Times New Roman" w:hAnsi="Times New Roman" w:cs="Times New Roman"/>
          <w:bCs/>
          <w:sz w:val="28"/>
          <w:szCs w:val="28"/>
        </w:rPr>
        <w:t>» не дозволяє ідентифікувати сферу правового регулювання, якої стосується норма, що не відповідає принципу правової визначеності</w:t>
      </w:r>
      <w:r w:rsidR="00353E2F">
        <w:rPr>
          <w:rFonts w:ascii="Times New Roman" w:hAnsi="Times New Roman" w:cs="Times New Roman"/>
          <w:bCs/>
          <w:sz w:val="28"/>
          <w:szCs w:val="28"/>
        </w:rPr>
        <w:t xml:space="preserve">, адже </w:t>
      </w:r>
      <w:r w:rsidR="00353E2F" w:rsidRPr="00682EEE">
        <w:rPr>
          <w:rFonts w:ascii="Times New Roman" w:hAnsi="Times New Roman" w:cs="Times New Roman"/>
          <w:bCs/>
          <w:sz w:val="28"/>
          <w:szCs w:val="28"/>
        </w:rPr>
        <w:t>поняття «сфера діяльності, пов’язана із сферою освіти» законодавчо на сьогодні не визначен</w:t>
      </w:r>
      <w:r w:rsidR="00B60822" w:rsidRPr="00682EEE">
        <w:rPr>
          <w:rFonts w:ascii="Times New Roman" w:hAnsi="Times New Roman" w:cs="Times New Roman"/>
          <w:bCs/>
          <w:sz w:val="28"/>
          <w:szCs w:val="28"/>
        </w:rPr>
        <w:t>о</w:t>
      </w:r>
      <w:r w:rsidR="00353E2F" w:rsidRPr="00682EEE">
        <w:rPr>
          <w:rFonts w:ascii="Times New Roman" w:hAnsi="Times New Roman" w:cs="Times New Roman"/>
          <w:bCs/>
          <w:sz w:val="28"/>
          <w:szCs w:val="28"/>
        </w:rPr>
        <w:t>.</w:t>
      </w:r>
    </w:p>
    <w:p w14:paraId="32A2BEA2" w14:textId="77777777" w:rsidR="009B5D4D" w:rsidRPr="007E556C" w:rsidRDefault="009B5D4D" w:rsidP="00FE0CAC">
      <w:pPr>
        <w:pStyle w:val="HTML"/>
        <w:ind w:firstLine="709"/>
        <w:jc w:val="both"/>
        <w:rPr>
          <w:rFonts w:ascii="Times New Roman" w:hAnsi="Times New Roman"/>
        </w:rPr>
      </w:pPr>
    </w:p>
    <w:p w14:paraId="52157E10" w14:textId="77777777" w:rsidR="00FA49AA" w:rsidRPr="005976F4" w:rsidRDefault="00FA49AA" w:rsidP="00FE0CAC">
      <w:pPr>
        <w:pStyle w:val="af5"/>
        <w:shd w:val="clear" w:color="auto" w:fill="FFFFFF"/>
        <w:tabs>
          <w:tab w:val="left" w:pos="567"/>
          <w:tab w:val="left" w:pos="709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2522A49" w14:textId="21EEDD59" w:rsidR="00D63AF7" w:rsidRPr="00D63AF7" w:rsidRDefault="00FA49AA" w:rsidP="00FE0CAC">
      <w:pPr>
        <w:suppressAutoHyphens w:val="0"/>
        <w:ind w:firstLine="709"/>
        <w:jc w:val="both"/>
        <w:rPr>
          <w:rFonts w:eastAsia="Times New Roman"/>
          <w:szCs w:val="28"/>
        </w:rPr>
      </w:pPr>
      <w:r>
        <w:rPr>
          <w:rFonts w:eastAsia="Times New Roman"/>
          <w:bCs/>
          <w:szCs w:val="28"/>
        </w:rPr>
        <w:t>К</w:t>
      </w:r>
      <w:r w:rsidR="001152F2">
        <w:rPr>
          <w:rFonts w:eastAsia="Times New Roman"/>
          <w:bCs/>
          <w:szCs w:val="28"/>
        </w:rPr>
        <w:t>ерівник</w:t>
      </w:r>
      <w:r w:rsidR="00353E2F">
        <w:rPr>
          <w:rFonts w:eastAsia="Times New Roman"/>
          <w:bCs/>
          <w:szCs w:val="28"/>
        </w:rPr>
        <w:t xml:space="preserve"> </w:t>
      </w:r>
      <w:r w:rsidR="00D63AF7" w:rsidRPr="00D63AF7">
        <w:rPr>
          <w:rFonts w:eastAsia="Times New Roman"/>
          <w:bCs/>
          <w:szCs w:val="28"/>
        </w:rPr>
        <w:t xml:space="preserve">Головного управління                              </w:t>
      </w:r>
      <w:r w:rsidR="001152F2">
        <w:rPr>
          <w:rFonts w:eastAsia="Times New Roman"/>
          <w:bCs/>
          <w:szCs w:val="28"/>
        </w:rPr>
        <w:t xml:space="preserve">                          </w:t>
      </w:r>
      <w:r w:rsidR="00D63AF7" w:rsidRPr="00D63AF7">
        <w:rPr>
          <w:rFonts w:eastAsia="Times New Roman"/>
          <w:bCs/>
          <w:szCs w:val="28"/>
        </w:rPr>
        <w:t xml:space="preserve">С. </w:t>
      </w:r>
      <w:r>
        <w:rPr>
          <w:rFonts w:eastAsia="Times New Roman"/>
          <w:bCs/>
          <w:szCs w:val="28"/>
        </w:rPr>
        <w:t>Тихонюк</w:t>
      </w:r>
    </w:p>
    <w:p w14:paraId="152D13A1" w14:textId="77777777" w:rsidR="00D63AF7" w:rsidRDefault="00D63AF7" w:rsidP="00FE0CAC">
      <w:pPr>
        <w:suppressAutoHyphens w:val="0"/>
        <w:ind w:firstLine="709"/>
        <w:jc w:val="both"/>
        <w:rPr>
          <w:rFonts w:eastAsia="Times New Roman"/>
          <w:szCs w:val="28"/>
        </w:rPr>
      </w:pPr>
    </w:p>
    <w:p w14:paraId="7D56CA8C" w14:textId="77777777" w:rsidR="00701921" w:rsidRPr="00D63AF7" w:rsidRDefault="00701921" w:rsidP="00FE0CAC">
      <w:pPr>
        <w:suppressAutoHyphens w:val="0"/>
        <w:ind w:firstLine="709"/>
        <w:jc w:val="both"/>
        <w:rPr>
          <w:rFonts w:eastAsia="Times New Roman"/>
          <w:szCs w:val="28"/>
        </w:rPr>
      </w:pPr>
    </w:p>
    <w:p w14:paraId="05A54C82" w14:textId="731E4CB3" w:rsidR="001A214B" w:rsidRDefault="00D63AF7" w:rsidP="00FE0CAC">
      <w:pPr>
        <w:suppressAutoHyphens w:val="0"/>
        <w:ind w:firstLine="709"/>
        <w:jc w:val="both"/>
        <w:rPr>
          <w:color w:val="000000" w:themeColor="text1"/>
          <w:sz w:val="20"/>
          <w:szCs w:val="28"/>
        </w:rPr>
      </w:pPr>
      <w:proofErr w:type="spellStart"/>
      <w:r w:rsidRPr="00D63AF7">
        <w:rPr>
          <w:rFonts w:eastAsia="Times New Roman"/>
          <w:sz w:val="20"/>
          <w:szCs w:val="20"/>
        </w:rPr>
        <w:t>Вик</w:t>
      </w:r>
      <w:proofErr w:type="spellEnd"/>
      <w:r w:rsidRPr="00D63AF7">
        <w:rPr>
          <w:rFonts w:eastAsia="Times New Roman"/>
          <w:sz w:val="20"/>
          <w:szCs w:val="20"/>
        </w:rPr>
        <w:t>.: Н. Пархоменко</w:t>
      </w:r>
    </w:p>
    <w:sectPr w:rsidR="001A214B" w:rsidSect="00997C6D">
      <w:headerReference w:type="default" r:id="rId8"/>
      <w:headerReference w:type="first" r:id="rId9"/>
      <w:pgSz w:w="11906" w:h="16838"/>
      <w:pgMar w:top="1134" w:right="567" w:bottom="1134" w:left="1701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B30C24" w14:textId="77777777" w:rsidR="000A312F" w:rsidRDefault="000A312F">
      <w:r>
        <w:separator/>
      </w:r>
    </w:p>
  </w:endnote>
  <w:endnote w:type="continuationSeparator" w:id="0">
    <w:p w14:paraId="4B600279" w14:textId="77777777" w:rsidR="000A312F" w:rsidRDefault="000A3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??"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Yu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218CED" w14:textId="77777777" w:rsidR="000A312F" w:rsidRDefault="000A312F">
      <w:pPr>
        <w:rPr>
          <w:sz w:val="12"/>
        </w:rPr>
      </w:pPr>
      <w:r>
        <w:separator/>
      </w:r>
    </w:p>
  </w:footnote>
  <w:footnote w:type="continuationSeparator" w:id="0">
    <w:p w14:paraId="17FF8607" w14:textId="77777777" w:rsidR="000A312F" w:rsidRDefault="000A312F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CB6BE4" w14:textId="66FB7D56" w:rsidR="00BC10B4" w:rsidRDefault="00444336" w:rsidP="00D63AF7">
    <w:pPr>
      <w:pStyle w:val="af0"/>
      <w:jc w:val="center"/>
    </w:pPr>
    <w:r w:rsidRPr="003F6EB8">
      <w:fldChar w:fldCharType="begin"/>
    </w:r>
    <w:r w:rsidR="007E50B5" w:rsidRPr="003F6EB8">
      <w:instrText>PAGE</w:instrText>
    </w:r>
    <w:r w:rsidRPr="003F6EB8">
      <w:fldChar w:fldCharType="separate"/>
    </w:r>
    <w:r w:rsidR="00673E81">
      <w:rPr>
        <w:noProof/>
      </w:rPr>
      <w:t>2</w:t>
    </w:r>
    <w:r w:rsidRPr="003F6EB8">
      <w:fldChar w:fldCharType="end"/>
    </w:r>
  </w:p>
  <w:p w14:paraId="34F6D2E2" w14:textId="77777777" w:rsidR="00BC10B4" w:rsidRDefault="00BC10B4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BAE5A0" w14:textId="63AB0A41" w:rsidR="00BC10B4" w:rsidRDefault="007E50B5" w:rsidP="001F0FD1">
    <w:pPr>
      <w:pStyle w:val="af0"/>
      <w:tabs>
        <w:tab w:val="clear" w:pos="4819"/>
        <w:tab w:val="clear" w:pos="9639"/>
        <w:tab w:val="center" w:pos="4677"/>
        <w:tab w:val="right" w:pos="10179"/>
      </w:tabs>
      <w:ind w:right="-2"/>
      <w:jc w:val="right"/>
      <w:rPr>
        <w:sz w:val="20"/>
        <w:szCs w:val="20"/>
      </w:rPr>
    </w:pPr>
    <w:r w:rsidRPr="00A413FE">
      <w:rPr>
        <w:sz w:val="20"/>
        <w:szCs w:val="20"/>
      </w:rPr>
      <w:t xml:space="preserve">До реєстр. № </w:t>
    </w:r>
    <w:r w:rsidR="009B5D4D" w:rsidRPr="009B5D4D">
      <w:rPr>
        <w:sz w:val="20"/>
        <w:szCs w:val="20"/>
        <w:lang w:val="ru-RU"/>
      </w:rPr>
      <w:t>547</w:t>
    </w:r>
    <w:r w:rsidR="006177B3">
      <w:rPr>
        <w:sz w:val="20"/>
        <w:szCs w:val="20"/>
        <w:lang w:val="ru-RU"/>
      </w:rPr>
      <w:t>2</w:t>
    </w:r>
    <w:r w:rsidR="009B5D4D" w:rsidRPr="009B5D4D">
      <w:rPr>
        <w:sz w:val="20"/>
        <w:szCs w:val="20"/>
        <w:lang w:val="ru-RU"/>
      </w:rPr>
      <w:t xml:space="preserve"> від 06.05.2021</w:t>
    </w:r>
  </w:p>
  <w:p w14:paraId="08081899" w14:textId="2B5DA6E1" w:rsidR="001F0FD1" w:rsidRDefault="00D63AF7" w:rsidP="00D63AF7">
    <w:pPr>
      <w:pStyle w:val="af0"/>
      <w:tabs>
        <w:tab w:val="clear" w:pos="4819"/>
        <w:tab w:val="clear" w:pos="9639"/>
        <w:tab w:val="center" w:pos="4677"/>
        <w:tab w:val="right" w:pos="10179"/>
      </w:tabs>
      <w:ind w:right="-2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9B5D4D">
      <w:rPr>
        <w:sz w:val="20"/>
        <w:szCs w:val="20"/>
      </w:rPr>
      <w:t>ий</w:t>
    </w:r>
    <w:r>
      <w:rPr>
        <w:sz w:val="20"/>
        <w:szCs w:val="20"/>
      </w:rPr>
      <w:t xml:space="preserve"> депутат України</w:t>
    </w:r>
  </w:p>
  <w:p w14:paraId="39A46785" w14:textId="25424782" w:rsidR="00D63AF7" w:rsidRPr="00D63AF7" w:rsidRDefault="009B5D4D" w:rsidP="00D63AF7">
    <w:pPr>
      <w:pStyle w:val="af0"/>
      <w:tabs>
        <w:tab w:val="clear" w:pos="4819"/>
        <w:tab w:val="clear" w:pos="9639"/>
        <w:tab w:val="center" w:pos="4677"/>
        <w:tab w:val="right" w:pos="10179"/>
      </w:tabs>
      <w:ind w:right="-2"/>
      <w:jc w:val="right"/>
    </w:pPr>
    <w:r>
      <w:rPr>
        <w:sz w:val="20"/>
        <w:szCs w:val="20"/>
      </w:rPr>
      <w:t xml:space="preserve">О. </w:t>
    </w:r>
    <w:proofErr w:type="spellStart"/>
    <w:r>
      <w:rPr>
        <w:sz w:val="20"/>
        <w:szCs w:val="20"/>
      </w:rPr>
      <w:t>Лукашев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0056E"/>
    <w:multiLevelType w:val="hybridMultilevel"/>
    <w:tmpl w:val="B3D216D8"/>
    <w:lvl w:ilvl="0" w:tplc="A5F6533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A375EAD"/>
    <w:multiLevelType w:val="hybridMultilevel"/>
    <w:tmpl w:val="B1F0F0D6"/>
    <w:lvl w:ilvl="0" w:tplc="3A62220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D40E8C"/>
    <w:multiLevelType w:val="hybridMultilevel"/>
    <w:tmpl w:val="3DAA0464"/>
    <w:lvl w:ilvl="0" w:tplc="C5E094A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43F39D1"/>
    <w:multiLevelType w:val="hybridMultilevel"/>
    <w:tmpl w:val="9F52826E"/>
    <w:lvl w:ilvl="0" w:tplc="3E2A42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5666F90"/>
    <w:multiLevelType w:val="multilevel"/>
    <w:tmpl w:val="83DC0E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26973698"/>
    <w:multiLevelType w:val="hybridMultilevel"/>
    <w:tmpl w:val="A21EDBAA"/>
    <w:lvl w:ilvl="0" w:tplc="6DEEDC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86D1B94"/>
    <w:multiLevelType w:val="hybridMultilevel"/>
    <w:tmpl w:val="32AE8738"/>
    <w:lvl w:ilvl="0" w:tplc="348AE9EA">
      <w:start w:val="1"/>
      <w:numFmt w:val="decimal"/>
      <w:lvlText w:val="%1."/>
      <w:lvlJc w:val="left"/>
      <w:pPr>
        <w:ind w:left="1069" w:hanging="360"/>
      </w:pPr>
      <w:rPr>
        <w:rFonts w:eastAsia="SimSu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FF71A77"/>
    <w:multiLevelType w:val="multilevel"/>
    <w:tmpl w:val="1298D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ED16DA"/>
    <w:multiLevelType w:val="hybridMultilevel"/>
    <w:tmpl w:val="26B8C1A0"/>
    <w:lvl w:ilvl="0" w:tplc="B4F21836">
      <w:start w:val="1"/>
      <w:numFmt w:val="decimal"/>
      <w:lvlText w:val="%1."/>
      <w:lvlJc w:val="left"/>
      <w:pPr>
        <w:ind w:left="1081" w:hanging="372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57D0930"/>
    <w:multiLevelType w:val="hybridMultilevel"/>
    <w:tmpl w:val="5936EB56"/>
    <w:lvl w:ilvl="0" w:tplc="DEE8F13E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9B6189D"/>
    <w:multiLevelType w:val="hybridMultilevel"/>
    <w:tmpl w:val="0B2854CE"/>
    <w:lvl w:ilvl="0" w:tplc="7EC6EFEE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54CD11CB"/>
    <w:multiLevelType w:val="multilevel"/>
    <w:tmpl w:val="AFB2CA2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5B3F57BD"/>
    <w:multiLevelType w:val="hybridMultilevel"/>
    <w:tmpl w:val="83C830F6"/>
    <w:lvl w:ilvl="0" w:tplc="40FA12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8002713"/>
    <w:multiLevelType w:val="hybridMultilevel"/>
    <w:tmpl w:val="35D47380"/>
    <w:lvl w:ilvl="0" w:tplc="9F109D54">
      <w:start w:val="6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700836CA"/>
    <w:multiLevelType w:val="hybridMultilevel"/>
    <w:tmpl w:val="63D8D36A"/>
    <w:lvl w:ilvl="0" w:tplc="34D40368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8DD1B53"/>
    <w:multiLevelType w:val="hybridMultilevel"/>
    <w:tmpl w:val="622CBA90"/>
    <w:lvl w:ilvl="0" w:tplc="81C4AB34">
      <w:start w:val="1"/>
      <w:numFmt w:val="decimal"/>
      <w:lvlText w:val="%1."/>
      <w:lvlJc w:val="left"/>
      <w:pPr>
        <w:ind w:left="1069" w:hanging="360"/>
      </w:pPr>
      <w:rPr>
        <w:rFonts w:eastAsia="MS ??" w:hint="default"/>
        <w:b/>
        <w:color w:val="auto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BD44752"/>
    <w:multiLevelType w:val="multilevel"/>
    <w:tmpl w:val="B7247C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4"/>
  </w:num>
  <w:num w:numId="2">
    <w:abstractNumId w:val="16"/>
  </w:num>
  <w:num w:numId="3">
    <w:abstractNumId w:val="11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12"/>
  </w:num>
  <w:num w:numId="15">
    <w:abstractNumId w:val="9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B4"/>
    <w:rsid w:val="00011F0A"/>
    <w:rsid w:val="00030C86"/>
    <w:rsid w:val="00036752"/>
    <w:rsid w:val="00040625"/>
    <w:rsid w:val="00040DC4"/>
    <w:rsid w:val="00047ADF"/>
    <w:rsid w:val="00057ED6"/>
    <w:rsid w:val="0006467E"/>
    <w:rsid w:val="0007078A"/>
    <w:rsid w:val="00072D21"/>
    <w:rsid w:val="0007766A"/>
    <w:rsid w:val="00083BE1"/>
    <w:rsid w:val="000876F1"/>
    <w:rsid w:val="00091084"/>
    <w:rsid w:val="000A312F"/>
    <w:rsid w:val="000A39C8"/>
    <w:rsid w:val="000B5458"/>
    <w:rsid w:val="000C24AE"/>
    <w:rsid w:val="000C399B"/>
    <w:rsid w:val="000C6644"/>
    <w:rsid w:val="000D7ABD"/>
    <w:rsid w:val="000E140E"/>
    <w:rsid w:val="000E63A3"/>
    <w:rsid w:val="000F3834"/>
    <w:rsid w:val="0010366B"/>
    <w:rsid w:val="00111C3E"/>
    <w:rsid w:val="00111F43"/>
    <w:rsid w:val="001152F2"/>
    <w:rsid w:val="00115CB9"/>
    <w:rsid w:val="001171C9"/>
    <w:rsid w:val="00123E5E"/>
    <w:rsid w:val="00125A6D"/>
    <w:rsid w:val="00127E80"/>
    <w:rsid w:val="00132E14"/>
    <w:rsid w:val="001622DA"/>
    <w:rsid w:val="001641B2"/>
    <w:rsid w:val="00167366"/>
    <w:rsid w:val="00174475"/>
    <w:rsid w:val="001771B7"/>
    <w:rsid w:val="00193C1F"/>
    <w:rsid w:val="001A214B"/>
    <w:rsid w:val="001A28AC"/>
    <w:rsid w:val="001A76D2"/>
    <w:rsid w:val="001B4168"/>
    <w:rsid w:val="001B4CA6"/>
    <w:rsid w:val="001B639D"/>
    <w:rsid w:val="001B7C62"/>
    <w:rsid w:val="001C63F5"/>
    <w:rsid w:val="001C7FE9"/>
    <w:rsid w:val="001D018D"/>
    <w:rsid w:val="001D39E6"/>
    <w:rsid w:val="001E56C4"/>
    <w:rsid w:val="001F0FD1"/>
    <w:rsid w:val="001F31FC"/>
    <w:rsid w:val="001F537D"/>
    <w:rsid w:val="001F7E8E"/>
    <w:rsid w:val="00202534"/>
    <w:rsid w:val="00202729"/>
    <w:rsid w:val="00226BA1"/>
    <w:rsid w:val="002365AF"/>
    <w:rsid w:val="00240797"/>
    <w:rsid w:val="00244CBF"/>
    <w:rsid w:val="00256164"/>
    <w:rsid w:val="00260228"/>
    <w:rsid w:val="00264F81"/>
    <w:rsid w:val="00265027"/>
    <w:rsid w:val="00266D59"/>
    <w:rsid w:val="00267681"/>
    <w:rsid w:val="002706A8"/>
    <w:rsid w:val="002756F7"/>
    <w:rsid w:val="0027721E"/>
    <w:rsid w:val="002A3926"/>
    <w:rsid w:val="002B08B7"/>
    <w:rsid w:val="002B1905"/>
    <w:rsid w:val="002B23C1"/>
    <w:rsid w:val="002B3D47"/>
    <w:rsid w:val="002C4034"/>
    <w:rsid w:val="002C464E"/>
    <w:rsid w:val="002D083D"/>
    <w:rsid w:val="002D3AA4"/>
    <w:rsid w:val="002D7AC3"/>
    <w:rsid w:val="002D7B84"/>
    <w:rsid w:val="002E0F4B"/>
    <w:rsid w:val="002E1BD6"/>
    <w:rsid w:val="002E3CF9"/>
    <w:rsid w:val="002E4168"/>
    <w:rsid w:val="002E59D5"/>
    <w:rsid w:val="002E7E96"/>
    <w:rsid w:val="002F7023"/>
    <w:rsid w:val="00316949"/>
    <w:rsid w:val="00325E23"/>
    <w:rsid w:val="00332A8D"/>
    <w:rsid w:val="003363A7"/>
    <w:rsid w:val="00337E60"/>
    <w:rsid w:val="00341B1C"/>
    <w:rsid w:val="00341DAF"/>
    <w:rsid w:val="003430D1"/>
    <w:rsid w:val="003512A4"/>
    <w:rsid w:val="00353E2F"/>
    <w:rsid w:val="0035424E"/>
    <w:rsid w:val="00354888"/>
    <w:rsid w:val="0035661C"/>
    <w:rsid w:val="00357BBA"/>
    <w:rsid w:val="00363206"/>
    <w:rsid w:val="00364B5C"/>
    <w:rsid w:val="00372346"/>
    <w:rsid w:val="00372590"/>
    <w:rsid w:val="00372D87"/>
    <w:rsid w:val="00373704"/>
    <w:rsid w:val="00373EC9"/>
    <w:rsid w:val="00376635"/>
    <w:rsid w:val="00381D95"/>
    <w:rsid w:val="003827C5"/>
    <w:rsid w:val="003845EF"/>
    <w:rsid w:val="00384628"/>
    <w:rsid w:val="00386611"/>
    <w:rsid w:val="00392F82"/>
    <w:rsid w:val="00395F2E"/>
    <w:rsid w:val="003A03BF"/>
    <w:rsid w:val="003A211E"/>
    <w:rsid w:val="003A41DD"/>
    <w:rsid w:val="003A4FA5"/>
    <w:rsid w:val="003C78F1"/>
    <w:rsid w:val="003E1312"/>
    <w:rsid w:val="003E1793"/>
    <w:rsid w:val="003E440B"/>
    <w:rsid w:val="003E7A6B"/>
    <w:rsid w:val="003E7E5A"/>
    <w:rsid w:val="003F4C28"/>
    <w:rsid w:val="003F6EB8"/>
    <w:rsid w:val="003F77B5"/>
    <w:rsid w:val="00410F37"/>
    <w:rsid w:val="004125A5"/>
    <w:rsid w:val="00412D8E"/>
    <w:rsid w:val="00414DB4"/>
    <w:rsid w:val="00415F46"/>
    <w:rsid w:val="00416A83"/>
    <w:rsid w:val="0041735A"/>
    <w:rsid w:val="00431812"/>
    <w:rsid w:val="0043313C"/>
    <w:rsid w:val="004436A5"/>
    <w:rsid w:val="00444336"/>
    <w:rsid w:val="00447373"/>
    <w:rsid w:val="004507E5"/>
    <w:rsid w:val="00452C1F"/>
    <w:rsid w:val="00454790"/>
    <w:rsid w:val="00477BB6"/>
    <w:rsid w:val="00496054"/>
    <w:rsid w:val="004A06DE"/>
    <w:rsid w:val="004A5F07"/>
    <w:rsid w:val="004A76F0"/>
    <w:rsid w:val="004A7C0A"/>
    <w:rsid w:val="004B06AF"/>
    <w:rsid w:val="004B42BB"/>
    <w:rsid w:val="004C09D4"/>
    <w:rsid w:val="004C144A"/>
    <w:rsid w:val="004C1BE5"/>
    <w:rsid w:val="004D161B"/>
    <w:rsid w:val="004D59FB"/>
    <w:rsid w:val="004E2A43"/>
    <w:rsid w:val="004E2C5B"/>
    <w:rsid w:val="004E3A5C"/>
    <w:rsid w:val="004E502D"/>
    <w:rsid w:val="005063AC"/>
    <w:rsid w:val="00513D5A"/>
    <w:rsid w:val="00516C48"/>
    <w:rsid w:val="00522BD9"/>
    <w:rsid w:val="005332B9"/>
    <w:rsid w:val="0054014D"/>
    <w:rsid w:val="0054101C"/>
    <w:rsid w:val="00542FF7"/>
    <w:rsid w:val="005446DC"/>
    <w:rsid w:val="0054493D"/>
    <w:rsid w:val="00544D62"/>
    <w:rsid w:val="00552067"/>
    <w:rsid w:val="00564B25"/>
    <w:rsid w:val="00566E5E"/>
    <w:rsid w:val="00582BA1"/>
    <w:rsid w:val="005840CD"/>
    <w:rsid w:val="00587B91"/>
    <w:rsid w:val="00593834"/>
    <w:rsid w:val="005976F4"/>
    <w:rsid w:val="005A121D"/>
    <w:rsid w:val="005A2259"/>
    <w:rsid w:val="005B7502"/>
    <w:rsid w:val="005C543D"/>
    <w:rsid w:val="005D31BA"/>
    <w:rsid w:val="005D5B53"/>
    <w:rsid w:val="005E2A24"/>
    <w:rsid w:val="005E2AC6"/>
    <w:rsid w:val="005E4F2B"/>
    <w:rsid w:val="005F50B6"/>
    <w:rsid w:val="00605116"/>
    <w:rsid w:val="00610E66"/>
    <w:rsid w:val="00612910"/>
    <w:rsid w:val="00614D45"/>
    <w:rsid w:val="00615E35"/>
    <w:rsid w:val="006177B3"/>
    <w:rsid w:val="00622B65"/>
    <w:rsid w:val="006276D4"/>
    <w:rsid w:val="0063247C"/>
    <w:rsid w:val="00643444"/>
    <w:rsid w:val="006463E8"/>
    <w:rsid w:val="00653240"/>
    <w:rsid w:val="0065384D"/>
    <w:rsid w:val="00660C4A"/>
    <w:rsid w:val="006644C1"/>
    <w:rsid w:val="00664DC0"/>
    <w:rsid w:val="006676C4"/>
    <w:rsid w:val="006719E6"/>
    <w:rsid w:val="00673E81"/>
    <w:rsid w:val="00682EEE"/>
    <w:rsid w:val="00684972"/>
    <w:rsid w:val="0069320C"/>
    <w:rsid w:val="0069405E"/>
    <w:rsid w:val="006A11F7"/>
    <w:rsid w:val="006B2042"/>
    <w:rsid w:val="006B4407"/>
    <w:rsid w:val="006B73B7"/>
    <w:rsid w:val="006C2761"/>
    <w:rsid w:val="006D46AD"/>
    <w:rsid w:val="006D5883"/>
    <w:rsid w:val="006E0856"/>
    <w:rsid w:val="006E5C42"/>
    <w:rsid w:val="006E734B"/>
    <w:rsid w:val="006E7767"/>
    <w:rsid w:val="00701920"/>
    <w:rsid w:val="00701921"/>
    <w:rsid w:val="0070741E"/>
    <w:rsid w:val="00722D64"/>
    <w:rsid w:val="007247EB"/>
    <w:rsid w:val="00725478"/>
    <w:rsid w:val="00733585"/>
    <w:rsid w:val="00734B7D"/>
    <w:rsid w:val="00735F35"/>
    <w:rsid w:val="00737E0B"/>
    <w:rsid w:val="007417C3"/>
    <w:rsid w:val="007425BA"/>
    <w:rsid w:val="00743DF1"/>
    <w:rsid w:val="00745F30"/>
    <w:rsid w:val="00747B2A"/>
    <w:rsid w:val="00750273"/>
    <w:rsid w:val="007554DB"/>
    <w:rsid w:val="00764036"/>
    <w:rsid w:val="00783B1A"/>
    <w:rsid w:val="0079006C"/>
    <w:rsid w:val="0079655F"/>
    <w:rsid w:val="00796DDC"/>
    <w:rsid w:val="0079751E"/>
    <w:rsid w:val="00797DD5"/>
    <w:rsid w:val="007A60A8"/>
    <w:rsid w:val="007A72B9"/>
    <w:rsid w:val="007B0638"/>
    <w:rsid w:val="007B1B70"/>
    <w:rsid w:val="007B1B75"/>
    <w:rsid w:val="007C3EED"/>
    <w:rsid w:val="007C464A"/>
    <w:rsid w:val="007C7327"/>
    <w:rsid w:val="007D4BA5"/>
    <w:rsid w:val="007E38DA"/>
    <w:rsid w:val="007E50B5"/>
    <w:rsid w:val="007E5D88"/>
    <w:rsid w:val="007F14DC"/>
    <w:rsid w:val="007F2D33"/>
    <w:rsid w:val="007F355D"/>
    <w:rsid w:val="007F6084"/>
    <w:rsid w:val="007F653B"/>
    <w:rsid w:val="0080619F"/>
    <w:rsid w:val="008108DD"/>
    <w:rsid w:val="00816AD3"/>
    <w:rsid w:val="00817F42"/>
    <w:rsid w:val="0082292D"/>
    <w:rsid w:val="00825C72"/>
    <w:rsid w:val="008274FF"/>
    <w:rsid w:val="00830549"/>
    <w:rsid w:val="008363F0"/>
    <w:rsid w:val="00841D45"/>
    <w:rsid w:val="00842978"/>
    <w:rsid w:val="008540E0"/>
    <w:rsid w:val="00857D28"/>
    <w:rsid w:val="00857F41"/>
    <w:rsid w:val="00862454"/>
    <w:rsid w:val="00872CA1"/>
    <w:rsid w:val="00873420"/>
    <w:rsid w:val="0087752C"/>
    <w:rsid w:val="008904A9"/>
    <w:rsid w:val="008A3C3A"/>
    <w:rsid w:val="008A5AA6"/>
    <w:rsid w:val="008B066D"/>
    <w:rsid w:val="008B695C"/>
    <w:rsid w:val="008C169E"/>
    <w:rsid w:val="008C3AA8"/>
    <w:rsid w:val="008C7DE4"/>
    <w:rsid w:val="008C7E3D"/>
    <w:rsid w:val="008D0ECC"/>
    <w:rsid w:val="008D12E8"/>
    <w:rsid w:val="008E09FF"/>
    <w:rsid w:val="008F19FC"/>
    <w:rsid w:val="0090645C"/>
    <w:rsid w:val="00931D92"/>
    <w:rsid w:val="00947CD8"/>
    <w:rsid w:val="00947FDB"/>
    <w:rsid w:val="00962944"/>
    <w:rsid w:val="00962CB8"/>
    <w:rsid w:val="0096617B"/>
    <w:rsid w:val="00974FD5"/>
    <w:rsid w:val="009754E4"/>
    <w:rsid w:val="00976877"/>
    <w:rsid w:val="009776B7"/>
    <w:rsid w:val="00980114"/>
    <w:rsid w:val="00982D67"/>
    <w:rsid w:val="009919F7"/>
    <w:rsid w:val="0099235E"/>
    <w:rsid w:val="00997C6D"/>
    <w:rsid w:val="009A3E9F"/>
    <w:rsid w:val="009A6075"/>
    <w:rsid w:val="009B5D4D"/>
    <w:rsid w:val="009C4375"/>
    <w:rsid w:val="009C541D"/>
    <w:rsid w:val="009D199C"/>
    <w:rsid w:val="009D3EC2"/>
    <w:rsid w:val="009D4DE5"/>
    <w:rsid w:val="009D6CB1"/>
    <w:rsid w:val="009E4483"/>
    <w:rsid w:val="009F3D60"/>
    <w:rsid w:val="00A00106"/>
    <w:rsid w:val="00A073A4"/>
    <w:rsid w:val="00A13782"/>
    <w:rsid w:val="00A1652B"/>
    <w:rsid w:val="00A22298"/>
    <w:rsid w:val="00A23FE9"/>
    <w:rsid w:val="00A24D86"/>
    <w:rsid w:val="00A25456"/>
    <w:rsid w:val="00A413FE"/>
    <w:rsid w:val="00A4651A"/>
    <w:rsid w:val="00A46824"/>
    <w:rsid w:val="00A51642"/>
    <w:rsid w:val="00A6002D"/>
    <w:rsid w:val="00A60C83"/>
    <w:rsid w:val="00A61595"/>
    <w:rsid w:val="00A64F9A"/>
    <w:rsid w:val="00A66E35"/>
    <w:rsid w:val="00A70CEB"/>
    <w:rsid w:val="00A70FD8"/>
    <w:rsid w:val="00A77337"/>
    <w:rsid w:val="00A86233"/>
    <w:rsid w:val="00A87E5F"/>
    <w:rsid w:val="00A92D99"/>
    <w:rsid w:val="00A978B9"/>
    <w:rsid w:val="00AA232D"/>
    <w:rsid w:val="00AA2F49"/>
    <w:rsid w:val="00AB4D35"/>
    <w:rsid w:val="00AC1F66"/>
    <w:rsid w:val="00AC31FC"/>
    <w:rsid w:val="00AC7961"/>
    <w:rsid w:val="00AD1053"/>
    <w:rsid w:val="00AD282D"/>
    <w:rsid w:val="00AE523B"/>
    <w:rsid w:val="00B068F5"/>
    <w:rsid w:val="00B11421"/>
    <w:rsid w:val="00B127FC"/>
    <w:rsid w:val="00B145AC"/>
    <w:rsid w:val="00B3031F"/>
    <w:rsid w:val="00B34114"/>
    <w:rsid w:val="00B352CD"/>
    <w:rsid w:val="00B468C6"/>
    <w:rsid w:val="00B52296"/>
    <w:rsid w:val="00B571CF"/>
    <w:rsid w:val="00B60822"/>
    <w:rsid w:val="00B6327C"/>
    <w:rsid w:val="00B70205"/>
    <w:rsid w:val="00B704A2"/>
    <w:rsid w:val="00B97F9A"/>
    <w:rsid w:val="00BA14F0"/>
    <w:rsid w:val="00BA1E9A"/>
    <w:rsid w:val="00BA3C7B"/>
    <w:rsid w:val="00BB379C"/>
    <w:rsid w:val="00BB5D99"/>
    <w:rsid w:val="00BC088B"/>
    <w:rsid w:val="00BC10B4"/>
    <w:rsid w:val="00BD0834"/>
    <w:rsid w:val="00BD56DA"/>
    <w:rsid w:val="00BD5EDE"/>
    <w:rsid w:val="00BD775A"/>
    <w:rsid w:val="00BE4104"/>
    <w:rsid w:val="00BE7D4E"/>
    <w:rsid w:val="00BF068A"/>
    <w:rsid w:val="00BF4043"/>
    <w:rsid w:val="00C01EC2"/>
    <w:rsid w:val="00C03764"/>
    <w:rsid w:val="00C1214D"/>
    <w:rsid w:val="00C21E81"/>
    <w:rsid w:val="00C2537D"/>
    <w:rsid w:val="00C266F7"/>
    <w:rsid w:val="00C27414"/>
    <w:rsid w:val="00C318AE"/>
    <w:rsid w:val="00C37F59"/>
    <w:rsid w:val="00C45115"/>
    <w:rsid w:val="00C47D40"/>
    <w:rsid w:val="00C51B7D"/>
    <w:rsid w:val="00C572B6"/>
    <w:rsid w:val="00C57C38"/>
    <w:rsid w:val="00C6320C"/>
    <w:rsid w:val="00C6558C"/>
    <w:rsid w:val="00C75F2A"/>
    <w:rsid w:val="00C80E5E"/>
    <w:rsid w:val="00CA14DD"/>
    <w:rsid w:val="00CC4421"/>
    <w:rsid w:val="00CD0B60"/>
    <w:rsid w:val="00CD39ED"/>
    <w:rsid w:val="00CD4B16"/>
    <w:rsid w:val="00CE4683"/>
    <w:rsid w:val="00CE7F53"/>
    <w:rsid w:val="00CF0658"/>
    <w:rsid w:val="00CF3FD9"/>
    <w:rsid w:val="00CF694C"/>
    <w:rsid w:val="00D056E7"/>
    <w:rsid w:val="00D05D6F"/>
    <w:rsid w:val="00D06218"/>
    <w:rsid w:val="00D1061B"/>
    <w:rsid w:val="00D12448"/>
    <w:rsid w:val="00D2107F"/>
    <w:rsid w:val="00D24EB0"/>
    <w:rsid w:val="00D2752D"/>
    <w:rsid w:val="00D304F4"/>
    <w:rsid w:val="00D3172E"/>
    <w:rsid w:val="00D32D74"/>
    <w:rsid w:val="00D4005F"/>
    <w:rsid w:val="00D42898"/>
    <w:rsid w:val="00D431C4"/>
    <w:rsid w:val="00D45762"/>
    <w:rsid w:val="00D50ADA"/>
    <w:rsid w:val="00D546DA"/>
    <w:rsid w:val="00D5734B"/>
    <w:rsid w:val="00D627D5"/>
    <w:rsid w:val="00D6397A"/>
    <w:rsid w:val="00D63AF7"/>
    <w:rsid w:val="00D64359"/>
    <w:rsid w:val="00D663BC"/>
    <w:rsid w:val="00D73BA7"/>
    <w:rsid w:val="00D759DF"/>
    <w:rsid w:val="00D77E7A"/>
    <w:rsid w:val="00D81F08"/>
    <w:rsid w:val="00D83918"/>
    <w:rsid w:val="00D90004"/>
    <w:rsid w:val="00D92197"/>
    <w:rsid w:val="00D93F6B"/>
    <w:rsid w:val="00D9543D"/>
    <w:rsid w:val="00D97F63"/>
    <w:rsid w:val="00DA1994"/>
    <w:rsid w:val="00DA745F"/>
    <w:rsid w:val="00DB2EB1"/>
    <w:rsid w:val="00DB3975"/>
    <w:rsid w:val="00DB4293"/>
    <w:rsid w:val="00DC12FA"/>
    <w:rsid w:val="00DC5892"/>
    <w:rsid w:val="00DC7862"/>
    <w:rsid w:val="00DD2954"/>
    <w:rsid w:val="00DD2CA2"/>
    <w:rsid w:val="00DD56AF"/>
    <w:rsid w:val="00DD5F39"/>
    <w:rsid w:val="00DE277C"/>
    <w:rsid w:val="00DE5BC2"/>
    <w:rsid w:val="00DF50C7"/>
    <w:rsid w:val="00DF76D0"/>
    <w:rsid w:val="00DF7FCD"/>
    <w:rsid w:val="00E00F3B"/>
    <w:rsid w:val="00E0282A"/>
    <w:rsid w:val="00E0401E"/>
    <w:rsid w:val="00E05C01"/>
    <w:rsid w:val="00E05DF7"/>
    <w:rsid w:val="00E07180"/>
    <w:rsid w:val="00E16562"/>
    <w:rsid w:val="00E21EE8"/>
    <w:rsid w:val="00E25B8B"/>
    <w:rsid w:val="00E26681"/>
    <w:rsid w:val="00E26C6D"/>
    <w:rsid w:val="00E33A89"/>
    <w:rsid w:val="00E33B33"/>
    <w:rsid w:val="00E43C2C"/>
    <w:rsid w:val="00E4625F"/>
    <w:rsid w:val="00E53D89"/>
    <w:rsid w:val="00E5705A"/>
    <w:rsid w:val="00E57A05"/>
    <w:rsid w:val="00E6094A"/>
    <w:rsid w:val="00E6150E"/>
    <w:rsid w:val="00E62565"/>
    <w:rsid w:val="00E63191"/>
    <w:rsid w:val="00E63466"/>
    <w:rsid w:val="00E6372D"/>
    <w:rsid w:val="00E81121"/>
    <w:rsid w:val="00E862BB"/>
    <w:rsid w:val="00E90C77"/>
    <w:rsid w:val="00E90D87"/>
    <w:rsid w:val="00E92017"/>
    <w:rsid w:val="00E930BA"/>
    <w:rsid w:val="00E940D5"/>
    <w:rsid w:val="00E95D4B"/>
    <w:rsid w:val="00EA21A3"/>
    <w:rsid w:val="00EB181E"/>
    <w:rsid w:val="00EB31C5"/>
    <w:rsid w:val="00EB5525"/>
    <w:rsid w:val="00EC1114"/>
    <w:rsid w:val="00EC42B1"/>
    <w:rsid w:val="00ED10D2"/>
    <w:rsid w:val="00ED159E"/>
    <w:rsid w:val="00ED4339"/>
    <w:rsid w:val="00EF4DF5"/>
    <w:rsid w:val="00EF62D3"/>
    <w:rsid w:val="00EF737C"/>
    <w:rsid w:val="00F0071A"/>
    <w:rsid w:val="00F009BA"/>
    <w:rsid w:val="00F121E5"/>
    <w:rsid w:val="00F12D98"/>
    <w:rsid w:val="00F309B4"/>
    <w:rsid w:val="00F35AA9"/>
    <w:rsid w:val="00F47932"/>
    <w:rsid w:val="00F47AF4"/>
    <w:rsid w:val="00F51570"/>
    <w:rsid w:val="00F5666E"/>
    <w:rsid w:val="00F57D33"/>
    <w:rsid w:val="00F62102"/>
    <w:rsid w:val="00F62C2A"/>
    <w:rsid w:val="00F75D9E"/>
    <w:rsid w:val="00F76B30"/>
    <w:rsid w:val="00F84380"/>
    <w:rsid w:val="00F85C0B"/>
    <w:rsid w:val="00F86617"/>
    <w:rsid w:val="00F92E91"/>
    <w:rsid w:val="00F93462"/>
    <w:rsid w:val="00F94006"/>
    <w:rsid w:val="00FA3C63"/>
    <w:rsid w:val="00FA4543"/>
    <w:rsid w:val="00FA49AA"/>
    <w:rsid w:val="00FA4C5E"/>
    <w:rsid w:val="00FB69A3"/>
    <w:rsid w:val="00FB7C20"/>
    <w:rsid w:val="00FC0F94"/>
    <w:rsid w:val="00FD197D"/>
    <w:rsid w:val="00FD22DC"/>
    <w:rsid w:val="00FD25D2"/>
    <w:rsid w:val="00FE064D"/>
    <w:rsid w:val="00FE0CAC"/>
    <w:rsid w:val="00FE79D0"/>
    <w:rsid w:val="00FF71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E2A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230"/>
    <w:rPr>
      <w:rFonts w:cs="Times New Roman"/>
      <w:sz w:val="28"/>
    </w:rPr>
  </w:style>
  <w:style w:type="paragraph" w:styleId="1">
    <w:name w:val="heading 1"/>
    <w:basedOn w:val="a"/>
    <w:link w:val="10"/>
    <w:qFormat/>
    <w:rsid w:val="00D05D6F"/>
    <w:pPr>
      <w:keepNext/>
      <w:keepLines/>
      <w:spacing w:before="480" w:after="120" w:line="276" w:lineRule="auto"/>
      <w:ind w:left="432" w:hanging="432"/>
      <w:contextualSpacing/>
      <w:outlineLvl w:val="0"/>
    </w:pPr>
    <w:rPr>
      <w:rFonts w:eastAsia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next w:val="a"/>
    <w:link w:val="20"/>
    <w:unhideWhenUsed/>
    <w:qFormat/>
    <w:rsid w:val="00D05D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qFormat/>
    <w:rsid w:val="00F03A4B"/>
    <w:pPr>
      <w:spacing w:beforeAutospacing="1" w:afterAutospacing="1"/>
      <w:outlineLvl w:val="2"/>
    </w:pPr>
    <w:rPr>
      <w:rFonts w:eastAsia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0"/>
    <w:qFormat/>
    <w:rsid w:val="00A13782"/>
    <w:pPr>
      <w:keepNext/>
      <w:keepLines/>
      <w:numPr>
        <w:ilvl w:val="3"/>
        <w:numId w:val="1"/>
      </w:numPr>
      <w:spacing w:before="240" w:after="40" w:line="276" w:lineRule="auto"/>
      <w:contextualSpacing/>
      <w:outlineLvl w:val="3"/>
    </w:pPr>
    <w:rPr>
      <w:b/>
      <w:sz w:val="22"/>
      <w:lang w:eastAsia="zh-CN"/>
    </w:rPr>
  </w:style>
  <w:style w:type="paragraph" w:styleId="5">
    <w:name w:val="heading 5"/>
    <w:basedOn w:val="a"/>
    <w:link w:val="50"/>
    <w:qFormat/>
    <w:rsid w:val="00D05D6F"/>
    <w:pPr>
      <w:keepNext/>
      <w:keepLines/>
      <w:spacing w:before="220" w:after="40" w:line="276" w:lineRule="auto"/>
      <w:ind w:left="1008" w:hanging="1008"/>
      <w:contextualSpacing/>
      <w:outlineLvl w:val="4"/>
    </w:pPr>
    <w:rPr>
      <w:rFonts w:eastAsia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D05D6F"/>
    <w:pPr>
      <w:keepNext/>
      <w:keepLines/>
      <w:spacing w:before="200" w:after="40" w:line="276" w:lineRule="auto"/>
      <w:ind w:left="1152" w:hanging="1152"/>
      <w:contextualSpacing/>
      <w:outlineLvl w:val="5"/>
    </w:pPr>
    <w:rPr>
      <w:rFonts w:eastAsia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1"/>
    <w:link w:val="70"/>
    <w:qFormat/>
    <w:rsid w:val="00D05D6F"/>
    <w:pPr>
      <w:keepLines/>
      <w:spacing w:before="60" w:after="60" w:line="276" w:lineRule="auto"/>
      <w:contextualSpacing/>
      <w:outlineLvl w:val="6"/>
    </w:pPr>
    <w:rPr>
      <w:rFonts w:eastAsia="Times New Roman" w:cs="Arial"/>
      <w:b/>
      <w:bCs/>
      <w:color w:val="000000"/>
      <w:sz w:val="58"/>
      <w:szCs w:val="58"/>
      <w:lang w:eastAsia="zh-CN"/>
    </w:rPr>
  </w:style>
  <w:style w:type="paragraph" w:styleId="8">
    <w:name w:val="heading 8"/>
    <w:basedOn w:val="a1"/>
    <w:link w:val="80"/>
    <w:qFormat/>
    <w:rsid w:val="00D05D6F"/>
    <w:pPr>
      <w:keepLines/>
      <w:spacing w:before="60" w:after="60" w:line="276" w:lineRule="auto"/>
      <w:contextualSpacing/>
      <w:outlineLvl w:val="7"/>
    </w:pPr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paragraph" w:styleId="9">
    <w:name w:val="heading 9"/>
    <w:basedOn w:val="a1"/>
    <w:link w:val="90"/>
    <w:qFormat/>
    <w:rsid w:val="00D05D6F"/>
    <w:pPr>
      <w:keepLines/>
      <w:spacing w:before="60" w:after="60" w:line="276" w:lineRule="auto"/>
      <w:contextualSpacing/>
      <w:outlineLvl w:val="8"/>
    </w:pPr>
    <w:rPr>
      <w:rFonts w:eastAsia="Times New Roman" w:cs="Arial"/>
      <w:b/>
      <w:bCs/>
      <w:color w:val="000000"/>
      <w:sz w:val="54"/>
      <w:szCs w:val="54"/>
      <w:lang w:eastAsia="zh-C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ерхній колонтитул Знак"/>
    <w:basedOn w:val="a2"/>
    <w:uiPriority w:val="99"/>
    <w:qFormat/>
    <w:rsid w:val="00340230"/>
    <w:rPr>
      <w:rFonts w:eastAsia="Calibri" w:cs="Times New Roman"/>
    </w:rPr>
  </w:style>
  <w:style w:type="character" w:customStyle="1" w:styleId="a6">
    <w:name w:val="Нижній колонтитул Знак"/>
    <w:basedOn w:val="a2"/>
    <w:uiPriority w:val="99"/>
    <w:qFormat/>
    <w:rsid w:val="002D59CC"/>
    <w:rPr>
      <w:rFonts w:eastAsia="Calibri" w:cs="Times New Roman"/>
    </w:rPr>
  </w:style>
  <w:style w:type="character" w:customStyle="1" w:styleId="30">
    <w:name w:val="Заголовок 3 Знак"/>
    <w:basedOn w:val="a2"/>
    <w:link w:val="3"/>
    <w:uiPriority w:val="9"/>
    <w:qFormat/>
    <w:rsid w:val="00F03A4B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-">
    <w:name w:val="Интернет-ссылка"/>
    <w:basedOn w:val="a2"/>
    <w:uiPriority w:val="99"/>
    <w:semiHidden/>
    <w:unhideWhenUsed/>
    <w:rsid w:val="00D621F9"/>
    <w:rPr>
      <w:color w:val="0563C1" w:themeColor="hyperlink"/>
      <w:u w:val="single"/>
    </w:rPr>
  </w:style>
  <w:style w:type="character" w:customStyle="1" w:styleId="a7">
    <w:name w:val="Символ сноски"/>
    <w:qFormat/>
    <w:rsid w:val="00D621F9"/>
  </w:style>
  <w:style w:type="character" w:customStyle="1" w:styleId="a8">
    <w:name w:val="Привязка сноски"/>
    <w:rsid w:val="00D621F9"/>
    <w:rPr>
      <w:vertAlign w:val="superscript"/>
    </w:rPr>
  </w:style>
  <w:style w:type="character" w:customStyle="1" w:styleId="a9">
    <w:name w:val="Посещённая гиперссылка"/>
    <w:basedOn w:val="a2"/>
    <w:uiPriority w:val="99"/>
    <w:semiHidden/>
    <w:unhideWhenUsed/>
    <w:rsid w:val="00D621F9"/>
    <w:rPr>
      <w:color w:val="954F72" w:themeColor="followedHyperlink"/>
      <w:u w:val="single"/>
    </w:rPr>
  </w:style>
  <w:style w:type="character" w:customStyle="1" w:styleId="aa">
    <w:name w:val="Привязка концевой сноски"/>
    <w:rsid w:val="00A13782"/>
    <w:rPr>
      <w:vertAlign w:val="superscript"/>
    </w:rPr>
  </w:style>
  <w:style w:type="character" w:customStyle="1" w:styleId="ab">
    <w:name w:val="Символ концевой сноски"/>
    <w:qFormat/>
    <w:rsid w:val="00A13782"/>
  </w:style>
  <w:style w:type="paragraph" w:styleId="a1">
    <w:name w:val="Title"/>
    <w:basedOn w:val="a"/>
    <w:next w:val="a0"/>
    <w:qFormat/>
    <w:rsid w:val="00A13782"/>
    <w:pPr>
      <w:keepNext/>
      <w:spacing w:before="240" w:after="120"/>
    </w:pPr>
    <w:rPr>
      <w:rFonts w:eastAsia="Microsoft YaHei" w:cs="Lucida Sans"/>
      <w:szCs w:val="28"/>
    </w:rPr>
  </w:style>
  <w:style w:type="paragraph" w:styleId="a0">
    <w:name w:val="Body Text"/>
    <w:basedOn w:val="a"/>
    <w:rsid w:val="00A13782"/>
    <w:pPr>
      <w:spacing w:after="140" w:line="276" w:lineRule="auto"/>
    </w:pPr>
  </w:style>
  <w:style w:type="paragraph" w:styleId="ac">
    <w:name w:val="List"/>
    <w:basedOn w:val="a0"/>
    <w:rsid w:val="00A13782"/>
    <w:rPr>
      <w:rFonts w:cs="Lucida Sans"/>
    </w:rPr>
  </w:style>
  <w:style w:type="paragraph" w:styleId="ad">
    <w:name w:val="caption"/>
    <w:basedOn w:val="a"/>
    <w:qFormat/>
    <w:rsid w:val="00A13782"/>
    <w:pPr>
      <w:suppressLineNumbers/>
      <w:spacing w:before="120" w:after="120"/>
    </w:pPr>
    <w:rPr>
      <w:rFonts w:cs="Lucida Sans"/>
      <w:i/>
      <w:iCs/>
      <w:szCs w:val="24"/>
    </w:rPr>
  </w:style>
  <w:style w:type="paragraph" w:styleId="ae">
    <w:name w:val="index heading"/>
    <w:basedOn w:val="a"/>
    <w:qFormat/>
    <w:rsid w:val="00A13782"/>
    <w:pPr>
      <w:suppressLineNumbers/>
    </w:pPr>
    <w:rPr>
      <w:rFonts w:cs="Lucida Sans"/>
    </w:rPr>
  </w:style>
  <w:style w:type="paragraph" w:customStyle="1" w:styleId="af">
    <w:name w:val="Верхний и нижний колонтитулы"/>
    <w:basedOn w:val="a"/>
    <w:qFormat/>
    <w:rsid w:val="00A13782"/>
  </w:style>
  <w:style w:type="paragraph" w:styleId="af0">
    <w:name w:val="header"/>
    <w:basedOn w:val="a"/>
    <w:link w:val="11"/>
    <w:unhideWhenUsed/>
    <w:rsid w:val="00340230"/>
    <w:pPr>
      <w:tabs>
        <w:tab w:val="center" w:pos="4819"/>
        <w:tab w:val="right" w:pos="9639"/>
      </w:tabs>
    </w:pPr>
  </w:style>
  <w:style w:type="paragraph" w:styleId="af1">
    <w:name w:val="footer"/>
    <w:basedOn w:val="a"/>
    <w:uiPriority w:val="99"/>
    <w:unhideWhenUsed/>
    <w:rsid w:val="002D59CC"/>
    <w:pPr>
      <w:tabs>
        <w:tab w:val="center" w:pos="4819"/>
        <w:tab w:val="right" w:pos="9639"/>
      </w:tabs>
    </w:pPr>
  </w:style>
  <w:style w:type="paragraph" w:customStyle="1" w:styleId="af2">
    <w:name w:val="Нормальний текст"/>
    <w:basedOn w:val="a"/>
    <w:qFormat/>
    <w:rsid w:val="00A13782"/>
    <w:pPr>
      <w:spacing w:before="120"/>
      <w:ind w:firstLine="567"/>
      <w:jc w:val="both"/>
    </w:pPr>
  </w:style>
  <w:style w:type="paragraph" w:styleId="af3">
    <w:name w:val="footnote text"/>
    <w:basedOn w:val="a"/>
    <w:link w:val="af4"/>
    <w:rsid w:val="00A13782"/>
    <w:pPr>
      <w:suppressLineNumbers/>
      <w:ind w:left="339" w:hanging="339"/>
    </w:pPr>
    <w:rPr>
      <w:sz w:val="20"/>
      <w:szCs w:val="20"/>
    </w:rPr>
  </w:style>
  <w:style w:type="character" w:customStyle="1" w:styleId="20">
    <w:name w:val="Заголовок 2 Знак"/>
    <w:basedOn w:val="a2"/>
    <w:link w:val="2"/>
    <w:rsid w:val="00D05D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2"/>
    <w:link w:val="1"/>
    <w:rsid w:val="00D05D6F"/>
    <w:rPr>
      <w:rFonts w:eastAsia="Times New Roman" w:cs="Arial"/>
      <w:b/>
      <w:color w:val="000000"/>
      <w:sz w:val="48"/>
      <w:szCs w:val="48"/>
      <w:lang w:eastAsia="zh-CN"/>
    </w:rPr>
  </w:style>
  <w:style w:type="character" w:customStyle="1" w:styleId="50">
    <w:name w:val="Заголовок 5 Знак"/>
    <w:basedOn w:val="a2"/>
    <w:link w:val="5"/>
    <w:rsid w:val="00D05D6F"/>
    <w:rPr>
      <w:rFonts w:eastAsia="Times New Roman" w:cs="Arial"/>
      <w:color w:val="000000"/>
      <w:lang w:eastAsia="zh-CN"/>
    </w:rPr>
  </w:style>
  <w:style w:type="character" w:customStyle="1" w:styleId="60">
    <w:name w:val="Заголовок 6 Знак"/>
    <w:basedOn w:val="a2"/>
    <w:link w:val="6"/>
    <w:rsid w:val="00D05D6F"/>
    <w:rPr>
      <w:rFonts w:eastAsia="Times New Roman" w:cs="Arial"/>
      <w:b/>
      <w:color w:val="000000"/>
      <w:szCs w:val="20"/>
      <w:lang w:eastAsia="zh-CN"/>
    </w:rPr>
  </w:style>
  <w:style w:type="character" w:customStyle="1" w:styleId="70">
    <w:name w:val="Заголовок 7 Знак"/>
    <w:basedOn w:val="a2"/>
    <w:link w:val="7"/>
    <w:rsid w:val="00D05D6F"/>
    <w:rPr>
      <w:rFonts w:eastAsia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2"/>
    <w:link w:val="8"/>
    <w:rsid w:val="00D05D6F"/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2"/>
    <w:link w:val="9"/>
    <w:rsid w:val="00D05D6F"/>
    <w:rPr>
      <w:rFonts w:eastAsia="Times New Roman" w:cs="Arial"/>
      <w:b/>
      <w:bCs/>
      <w:color w:val="000000"/>
      <w:sz w:val="54"/>
      <w:szCs w:val="54"/>
      <w:lang w:eastAsia="zh-CN"/>
    </w:rPr>
  </w:style>
  <w:style w:type="paragraph" w:styleId="af5">
    <w:name w:val="List Paragraph"/>
    <w:basedOn w:val="a"/>
    <w:uiPriority w:val="34"/>
    <w:qFormat/>
    <w:rsid w:val="00D05D6F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  <w:style w:type="character" w:customStyle="1" w:styleId="rvts0">
    <w:name w:val="rvts0"/>
    <w:basedOn w:val="a2"/>
    <w:rsid w:val="00D05D6F"/>
  </w:style>
  <w:style w:type="character" w:customStyle="1" w:styleId="rvts23">
    <w:name w:val="rvts23"/>
    <w:basedOn w:val="a2"/>
    <w:rsid w:val="00D05D6F"/>
  </w:style>
  <w:style w:type="character" w:customStyle="1" w:styleId="rvts9">
    <w:name w:val="rvts9"/>
    <w:basedOn w:val="a2"/>
    <w:rsid w:val="00D05D6F"/>
  </w:style>
  <w:style w:type="character" w:styleId="af6">
    <w:name w:val="Hyperlink"/>
    <w:basedOn w:val="a2"/>
    <w:uiPriority w:val="99"/>
    <w:unhideWhenUsed/>
    <w:rsid w:val="00B34114"/>
    <w:rPr>
      <w:color w:val="0563C1" w:themeColor="hyperlink"/>
      <w:u w:val="single"/>
    </w:rPr>
  </w:style>
  <w:style w:type="character" w:customStyle="1" w:styleId="st42">
    <w:name w:val="st42"/>
    <w:uiPriority w:val="99"/>
    <w:rsid w:val="00B34114"/>
    <w:rPr>
      <w:rFonts w:ascii="Times New Roman" w:hAnsi="Times New Roman" w:cs="Times New Roman" w:hint="default"/>
      <w:color w:val="000000"/>
      <w:sz w:val="30"/>
      <w:szCs w:val="30"/>
    </w:rPr>
  </w:style>
  <w:style w:type="character" w:customStyle="1" w:styleId="st24">
    <w:name w:val="st24"/>
    <w:uiPriority w:val="99"/>
    <w:rsid w:val="00DA745F"/>
    <w:rPr>
      <w:rFonts w:ascii="Times New Roman" w:hAnsi="Times New Roman" w:cs="Times New Roman" w:hint="default"/>
      <w:b/>
      <w:bCs/>
      <w:color w:val="000000"/>
      <w:sz w:val="38"/>
      <w:szCs w:val="38"/>
    </w:rPr>
  </w:style>
  <w:style w:type="paragraph" w:customStyle="1" w:styleId="4R444p">
    <w:name w:val="С4Rн4~о4ñ4・ê[?àp"/>
    <w:basedOn w:val="a"/>
    <w:uiPriority w:val="99"/>
    <w:rsid w:val="00DD2CA2"/>
    <w:pPr>
      <w:autoSpaceDE w:val="0"/>
      <w:autoSpaceDN w:val="0"/>
      <w:adjustRightInd w:val="0"/>
    </w:pPr>
    <w:rPr>
      <w:rFonts w:eastAsiaTheme="minorEastAsia"/>
      <w:kern w:val="2"/>
      <w:szCs w:val="28"/>
      <w:lang w:eastAsia="uk-UA" w:bidi="hi-IN"/>
    </w:rPr>
  </w:style>
  <w:style w:type="character" w:styleId="af7">
    <w:name w:val="footnote reference"/>
    <w:basedOn w:val="a2"/>
    <w:unhideWhenUsed/>
    <w:rsid w:val="00DD2CA2"/>
    <w:rPr>
      <w:rFonts w:ascii="Times New Roman" w:hAnsi="Times New Roman" w:cs="Times New Roman" w:hint="default"/>
      <w:vertAlign w:val="superscript"/>
    </w:rPr>
  </w:style>
  <w:style w:type="paragraph" w:customStyle="1" w:styleId="3f4O3f41E3f3f3f3fr3f3f3f3fz3f1E43f43f43f41E">
    <w:name w:val="Î3f4Oñ3f4 ・1E í3f~?î3f3f?â3fr?í3f~?î3f3f?é3fz ?ò3f ・1E4 å3f?4ê3f?4ñ3f4 ・1E"/>
    <w:basedOn w:val="a"/>
    <w:uiPriority w:val="99"/>
    <w:rsid w:val="00664DC0"/>
    <w:pPr>
      <w:autoSpaceDE w:val="0"/>
      <w:autoSpaceDN w:val="0"/>
      <w:adjustRightInd w:val="0"/>
      <w:spacing w:after="140" w:line="276" w:lineRule="auto"/>
    </w:pPr>
    <w:rPr>
      <w:rFonts w:ascii="Arial" w:eastAsia="Times New Roman" w:cs="Arial"/>
      <w:sz w:val="22"/>
      <w:lang w:eastAsia="uk-UA"/>
    </w:rPr>
  </w:style>
  <w:style w:type="character" w:customStyle="1" w:styleId="4B4B4Ettuuuuyyuu">
    <w:name w:val="В4B4Bы4・?・E?ätt??åuu??ë||??åuu??í~~??èyy??åuu"/>
    <w:uiPriority w:val="99"/>
    <w:rsid w:val="00664DC0"/>
    <w:rPr>
      <w:i/>
      <w:iCs w:val="0"/>
    </w:rPr>
  </w:style>
  <w:style w:type="character" w:customStyle="1" w:styleId="af4">
    <w:name w:val="Текст виноски Знак"/>
    <w:basedOn w:val="a2"/>
    <w:link w:val="af3"/>
    <w:rsid w:val="00BD56DA"/>
    <w:rPr>
      <w:rFonts w:cs="Times New Roman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6644C1"/>
    <w:rPr>
      <w:rFonts w:ascii="Segoe UI" w:hAnsi="Segoe UI" w:cs="Segoe UI"/>
      <w:sz w:val="18"/>
      <w:szCs w:val="18"/>
    </w:rPr>
  </w:style>
  <w:style w:type="character" w:customStyle="1" w:styleId="af9">
    <w:name w:val="Текст у виносці Знак"/>
    <w:basedOn w:val="a2"/>
    <w:link w:val="af8"/>
    <w:uiPriority w:val="99"/>
    <w:semiHidden/>
    <w:rsid w:val="006644C1"/>
    <w:rPr>
      <w:rFonts w:ascii="Segoe UI" w:hAnsi="Segoe UI" w:cs="Segoe UI"/>
      <w:sz w:val="18"/>
      <w:szCs w:val="18"/>
    </w:rPr>
  </w:style>
  <w:style w:type="paragraph" w:customStyle="1" w:styleId="Igor15">
    <w:name w:val="Стиль Igor + Перший рядок:  15 см"/>
    <w:basedOn w:val="a"/>
    <w:rsid w:val="0066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right="-6" w:firstLine="851"/>
      <w:jc w:val="both"/>
    </w:pPr>
    <w:rPr>
      <w:rFonts w:eastAsia="Times New Roman"/>
      <w:szCs w:val="20"/>
      <w:lang w:eastAsia="ru-RU"/>
    </w:rPr>
  </w:style>
  <w:style w:type="character" w:customStyle="1" w:styleId="viiyi">
    <w:name w:val="viiyi"/>
    <w:basedOn w:val="a2"/>
    <w:rsid w:val="00363206"/>
  </w:style>
  <w:style w:type="character" w:customStyle="1" w:styleId="jlqj4b">
    <w:name w:val="jlqj4b"/>
    <w:basedOn w:val="a2"/>
    <w:rsid w:val="00363206"/>
  </w:style>
  <w:style w:type="paragraph" w:styleId="HTML">
    <w:name w:val="HTML Preformatted"/>
    <w:basedOn w:val="a"/>
    <w:link w:val="HTML0"/>
    <w:unhideWhenUsed/>
    <w:rsid w:val="00363206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2"/>
    <w:link w:val="HTML"/>
    <w:rsid w:val="00363206"/>
    <w:rPr>
      <w:rFonts w:ascii="Consolas" w:hAnsi="Consolas" w:cs="Times New Roman"/>
      <w:szCs w:val="20"/>
    </w:rPr>
  </w:style>
  <w:style w:type="paragraph" w:customStyle="1" w:styleId="rvps2">
    <w:name w:val="rvps2"/>
    <w:basedOn w:val="a"/>
    <w:rsid w:val="002D083D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37">
    <w:name w:val="rvts37"/>
    <w:basedOn w:val="a2"/>
    <w:rsid w:val="002D083D"/>
  </w:style>
  <w:style w:type="character" w:customStyle="1" w:styleId="rvts11">
    <w:name w:val="rvts11"/>
    <w:basedOn w:val="a2"/>
    <w:rsid w:val="008C3AA8"/>
  </w:style>
  <w:style w:type="paragraph" w:customStyle="1" w:styleId="rvps6">
    <w:name w:val="rvps6"/>
    <w:basedOn w:val="a"/>
    <w:uiPriority w:val="99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rvps7">
    <w:name w:val="rvps7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44">
    <w:name w:val="rvts44"/>
    <w:basedOn w:val="a2"/>
    <w:rsid w:val="00FA4C5E"/>
  </w:style>
  <w:style w:type="character" w:customStyle="1" w:styleId="st1">
    <w:name w:val="st1"/>
    <w:rsid w:val="00C1214D"/>
  </w:style>
  <w:style w:type="paragraph" w:customStyle="1" w:styleId="afa">
    <w:name w:val="Назва документа"/>
    <w:basedOn w:val="a"/>
    <w:next w:val="a"/>
    <w:rsid w:val="00C1214D"/>
    <w:pPr>
      <w:keepNext/>
      <w:keepLines/>
      <w:suppressAutoHyphens w:val="0"/>
      <w:spacing w:before="360" w:after="360"/>
      <w:jc w:val="center"/>
    </w:pPr>
    <w:rPr>
      <w:rFonts w:ascii="Antiqua" w:eastAsia="Times New Roman"/>
      <w:b/>
      <w:sz w:val="26"/>
      <w:szCs w:val="20"/>
      <w:lang w:eastAsia="ru-RU"/>
    </w:rPr>
  </w:style>
  <w:style w:type="character" w:styleId="afb">
    <w:name w:val="Emphasis"/>
    <w:basedOn w:val="a2"/>
    <w:uiPriority w:val="20"/>
    <w:qFormat/>
    <w:rsid w:val="00F12D98"/>
    <w:rPr>
      <w:i/>
      <w:iCs/>
    </w:rPr>
  </w:style>
  <w:style w:type="character" w:styleId="afc">
    <w:name w:val="Strong"/>
    <w:basedOn w:val="a2"/>
    <w:uiPriority w:val="22"/>
    <w:qFormat/>
    <w:rsid w:val="00F12D98"/>
    <w:rPr>
      <w:b/>
      <w:bCs/>
    </w:rPr>
  </w:style>
  <w:style w:type="paragraph" w:customStyle="1" w:styleId="indent">
    <w:name w:val="indent"/>
    <w:basedOn w:val="a"/>
    <w:rsid w:val="00E63466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11">
    <w:name w:val="Верхній колонтитул Знак1"/>
    <w:link w:val="af0"/>
    <w:rsid w:val="00A073A4"/>
    <w:rPr>
      <w:rFonts w:cs="Times New Roman"/>
      <w:sz w:val="28"/>
    </w:rPr>
  </w:style>
  <w:style w:type="character" w:customStyle="1" w:styleId="12">
    <w:name w:val="Неразрешенное упоминание1"/>
    <w:basedOn w:val="a2"/>
    <w:uiPriority w:val="99"/>
    <w:semiHidden/>
    <w:unhideWhenUsed/>
    <w:rsid w:val="008108DD"/>
    <w:rPr>
      <w:color w:val="605E5C"/>
      <w:shd w:val="clear" w:color="auto" w:fill="E1DFDD"/>
    </w:rPr>
  </w:style>
  <w:style w:type="character" w:customStyle="1" w:styleId="FontStyle">
    <w:name w:val="Font Style"/>
    <w:uiPriority w:val="99"/>
    <w:rsid w:val="00CF3FD9"/>
    <w:rPr>
      <w:rFonts w:ascii="Courier New" w:hAnsi="Courier New" w:cs="Courier New" w:hint="default"/>
      <w:color w:val="000000"/>
      <w:sz w:val="20"/>
      <w:szCs w:val="20"/>
    </w:rPr>
  </w:style>
  <w:style w:type="table" w:styleId="afd">
    <w:name w:val="Table Grid"/>
    <w:basedOn w:val="a3"/>
    <w:uiPriority w:val="39"/>
    <w:rsid w:val="006C2761"/>
    <w:pPr>
      <w:suppressAutoHyphens w:val="0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46">
    <w:name w:val="rvts46"/>
    <w:basedOn w:val="a2"/>
    <w:rsid w:val="00F621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24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9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4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A7A84-E0B2-4E13-B42E-0D4CF9BDF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1541</Words>
  <Characters>879</Characters>
  <Application>Microsoft Office Word</Application>
  <DocSecurity>0</DocSecurity>
  <Lines>7</Lines>
  <Paragraphs>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2021-09-02T11:16:00Z</dcterms:created>
  <dcterms:modified xsi:type="dcterms:W3CDTF">2021-09-02T11:16:00Z</dcterms:modified>
  <dc:language/>
</cp:coreProperties>
</file>