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287385" w:rsidP="00AF241B">
            <w:pPr>
              <w:jc w:val="center"/>
              <w:rPr>
                <w:sz w:val="28"/>
                <w:szCs w:val="28"/>
                <w:lang w:val="uk-UA"/>
              </w:rPr>
            </w:pPr>
            <w:r w:rsidRPr="00790343">
              <w:rPr>
                <w:b/>
                <w:lang w:val="uk-UA" w:eastAsia="uk-UA"/>
              </w:rPr>
              <w:drawing>
                <wp:inline distT="0" distB="0" distL="0" distR="0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3"/>
        <w:gridCol w:w="4551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AF241B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 w:rsidR="00CA321D">
              <w:rPr>
                <w:b/>
                <w:sz w:val="28"/>
                <w:szCs w:val="28"/>
                <w:lang w:val="uk-UA"/>
              </w:rPr>
              <w:t>13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    </w:t>
            </w:r>
            <w:r w:rsidR="00CA321D">
              <w:rPr>
                <w:b/>
                <w:sz w:val="28"/>
                <w:szCs w:val="28"/>
                <w:lang w:val="uk-UA"/>
              </w:rPr>
              <w:t>травня</w:t>
            </w:r>
            <w:r>
              <w:rPr>
                <w:b/>
                <w:sz w:val="28"/>
                <w:szCs w:val="28"/>
                <w:lang w:val="en-US"/>
              </w:rPr>
              <w:t xml:space="preserve"> 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>2</w:t>
            </w:r>
            <w:r w:rsidR="0021073B">
              <w:rPr>
                <w:b/>
                <w:sz w:val="28"/>
                <w:szCs w:val="28"/>
                <w:lang w:val="uk-UA"/>
              </w:rPr>
              <w:t>1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895C17" w:rsidRPr="00462FBC" w:rsidRDefault="00895C17" w:rsidP="00895C17">
      <w:pPr>
        <w:autoSpaceDE w:val="0"/>
        <w:autoSpaceDN w:val="0"/>
        <w:jc w:val="both"/>
        <w:rPr>
          <w:b/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</w:t>
      </w:r>
      <w:r w:rsidR="008B520E" w:rsidRPr="000A176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0A176F">
        <w:rPr>
          <w:bCs/>
          <w:iCs/>
          <w:sz w:val="28"/>
          <w:szCs w:val="28"/>
          <w:lang w:val="uk-UA"/>
        </w:rPr>
        <w:t>“</w:t>
      </w:r>
      <w:r w:rsidR="008B520E" w:rsidRPr="000A176F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0A176F">
        <w:rPr>
          <w:bCs/>
          <w:iCs/>
          <w:sz w:val="28"/>
          <w:szCs w:val="28"/>
          <w:lang w:val="uk-UA"/>
        </w:rPr>
        <w:t>”</w:t>
      </w:r>
      <w:r w:rsidR="008B520E" w:rsidRPr="000A176F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8B520E" w:rsidRPr="000A176F">
        <w:rPr>
          <w:sz w:val="28"/>
          <w:szCs w:val="28"/>
          <w:lang w:val="uk-UA"/>
        </w:rPr>
        <w:t xml:space="preserve">проект </w:t>
      </w:r>
      <w:r w:rsidR="008B520E" w:rsidRPr="004351DC">
        <w:rPr>
          <w:bCs/>
          <w:iCs/>
          <w:sz w:val="28"/>
          <w:szCs w:val="28"/>
          <w:lang w:val="uk-UA"/>
        </w:rPr>
        <w:t xml:space="preserve">Закону </w:t>
      </w:r>
      <w:r w:rsidR="008B520E" w:rsidRPr="00156B53">
        <w:rPr>
          <w:bCs/>
          <w:iCs/>
          <w:sz w:val="28"/>
          <w:szCs w:val="28"/>
          <w:lang w:val="uk-UA"/>
        </w:rPr>
        <w:t xml:space="preserve">України </w:t>
      </w:r>
      <w:bookmarkStart w:id="1" w:name="_Hlk71709378"/>
      <w:bookmarkStart w:id="2" w:name="_Hlk71709487"/>
      <w:r w:rsidR="004351DC" w:rsidRPr="004351DC">
        <w:rPr>
          <w:bCs/>
          <w:iCs/>
          <w:sz w:val="28"/>
          <w:szCs w:val="28"/>
          <w:lang w:val="uk-UA"/>
        </w:rPr>
        <w:t>про внесення змін до Податкового кодексу України щодо ставки податку на додану вартість з операцій з постачання харчових продуктів</w:t>
      </w:r>
      <w:bookmarkStart w:id="3" w:name="_Hlk71709424"/>
      <w:bookmarkEnd w:id="1"/>
      <w:r w:rsidR="004351DC" w:rsidRPr="004351DC">
        <w:rPr>
          <w:bCs/>
          <w:iCs/>
          <w:sz w:val="28"/>
          <w:szCs w:val="28"/>
          <w:lang w:val="uk-UA"/>
        </w:rPr>
        <w:t>, що мають істотну соціальну значущість</w:t>
      </w:r>
      <w:bookmarkEnd w:id="2"/>
      <w:r w:rsidR="00CA321D" w:rsidRPr="004351DC">
        <w:rPr>
          <w:bCs/>
          <w:iCs/>
          <w:sz w:val="28"/>
          <w:szCs w:val="28"/>
          <w:lang w:val="uk-UA"/>
        </w:rPr>
        <w:t>,</w:t>
      </w:r>
      <w:bookmarkEnd w:id="3"/>
      <w:r w:rsidR="00CA321D" w:rsidRPr="004351DC">
        <w:rPr>
          <w:bCs/>
          <w:iCs/>
          <w:sz w:val="28"/>
          <w:szCs w:val="28"/>
          <w:lang w:val="uk-UA"/>
        </w:rPr>
        <w:t xml:space="preserve"> </w:t>
      </w:r>
      <w:r w:rsidR="00CA321D" w:rsidRPr="00287385">
        <w:rPr>
          <w:bCs/>
          <w:iCs/>
          <w:sz w:val="28"/>
          <w:szCs w:val="28"/>
          <w:lang w:val="uk-UA"/>
        </w:rPr>
        <w:t>як альтернативний</w:t>
      </w:r>
      <w:r w:rsidR="00CA321D" w:rsidRPr="004351DC">
        <w:rPr>
          <w:bCs/>
          <w:iCs/>
          <w:sz w:val="28"/>
          <w:szCs w:val="28"/>
          <w:lang w:val="uk-UA"/>
        </w:rPr>
        <w:t xml:space="preserve"> до законопроекту</w:t>
      </w:r>
      <w:r w:rsidR="00CA321D">
        <w:rPr>
          <w:color w:val="000000"/>
          <w:sz w:val="28"/>
          <w:szCs w:val="28"/>
          <w:lang w:val="uk-UA"/>
        </w:rPr>
        <w:t xml:space="preserve"> </w:t>
      </w:r>
      <w:r w:rsidR="00CA321D" w:rsidRPr="00CA321D">
        <w:rPr>
          <w:b/>
          <w:bCs/>
          <w:color w:val="000000"/>
          <w:sz w:val="28"/>
          <w:szCs w:val="28"/>
          <w:lang w:val="uk-UA"/>
        </w:rPr>
        <w:t xml:space="preserve">реєстр.№5425 </w:t>
      </w:r>
      <w:r w:rsidR="00CA321D" w:rsidRPr="00462FBC">
        <w:rPr>
          <w:b/>
          <w:bCs/>
          <w:color w:val="000000"/>
          <w:sz w:val="28"/>
          <w:szCs w:val="28"/>
          <w:lang w:val="uk-UA"/>
        </w:rPr>
        <w:t>від 26.04.2021 року</w:t>
      </w:r>
      <w:r w:rsidR="00926410" w:rsidRPr="00462FBC">
        <w:rPr>
          <w:b/>
          <w:bCs/>
          <w:color w:val="000000"/>
          <w:sz w:val="28"/>
          <w:szCs w:val="28"/>
          <w:lang w:val="uk-UA"/>
        </w:rPr>
        <w:t xml:space="preserve">. </w:t>
      </w:r>
      <w:r w:rsidR="00926410" w:rsidRPr="00462FBC">
        <w:rPr>
          <w:b/>
          <w:bCs/>
          <w:color w:val="000000"/>
          <w:sz w:val="28"/>
          <w:szCs w:val="28"/>
        </w:rPr>
        <w:t xml:space="preserve"> </w:t>
      </w:r>
    </w:p>
    <w:p w:rsidR="008B520E" w:rsidRPr="000A176F" w:rsidRDefault="008B520E" w:rsidP="0092641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176F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 w:rsidR="00287385">
        <w:rPr>
          <w:sz w:val="28"/>
          <w:szCs w:val="28"/>
          <w:lang w:val="uk-UA"/>
        </w:rPr>
        <w:t>Заблоцький М.Б.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462FBC">
        <w:rPr>
          <w:sz w:val="28"/>
          <w:szCs w:val="28"/>
          <w:lang w:val="uk-UA"/>
        </w:rPr>
        <w:t>2</w:t>
      </w:r>
      <w:r w:rsidRPr="000A176F">
        <w:rPr>
          <w:sz w:val="28"/>
          <w:szCs w:val="28"/>
          <w:lang w:val="uk-UA"/>
        </w:rPr>
        <w:t xml:space="preserve"> аркуш</w:t>
      </w:r>
      <w:r w:rsidR="00462FBC">
        <w:rPr>
          <w:sz w:val="28"/>
          <w:szCs w:val="28"/>
          <w:lang w:val="uk-UA"/>
        </w:rPr>
        <w:t>ах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на </w:t>
      </w:r>
      <w:r w:rsidR="004351DC">
        <w:rPr>
          <w:sz w:val="28"/>
          <w:szCs w:val="28"/>
          <w:lang w:val="uk-UA"/>
        </w:rPr>
        <w:t>7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4351DC">
        <w:rPr>
          <w:sz w:val="28"/>
          <w:szCs w:val="28"/>
          <w:lang w:val="uk-UA"/>
        </w:rPr>
        <w:t>5</w:t>
      </w:r>
      <w:r w:rsidRPr="000A176F">
        <w:rPr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0A176F" w:rsidRDefault="000A176F" w:rsidP="000A176F">
      <w:pPr>
        <w:widowControl w:val="0"/>
        <w:rPr>
          <w:bCs/>
          <w:sz w:val="28"/>
          <w:szCs w:val="28"/>
          <w:lang w:val="uk-UA"/>
        </w:rPr>
      </w:pPr>
    </w:p>
    <w:p w:rsidR="000A176F" w:rsidRPr="001919EB" w:rsidRDefault="00DE5598" w:rsidP="000A17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0C5644">
        <w:rPr>
          <w:bCs/>
          <w:sz w:val="28"/>
          <w:szCs w:val="28"/>
        </w:rPr>
        <w:tab/>
      </w:r>
      <w:r w:rsidR="000A176F" w:rsidRPr="000C5644">
        <w:rPr>
          <w:bCs/>
          <w:sz w:val="28"/>
          <w:szCs w:val="28"/>
        </w:rPr>
        <w:tab/>
      </w:r>
    </w:p>
    <w:p w:rsidR="000A176F" w:rsidRPr="00882A40" w:rsidRDefault="000A176F" w:rsidP="000A176F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0A176F" w:rsidRPr="00312FF4" w:rsidRDefault="000A176F" w:rsidP="000A176F">
      <w:pPr>
        <w:rPr>
          <w:lang w:val="uk-UA"/>
        </w:rPr>
      </w:pP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0E6D"/>
    <w:rsid w:val="0002334F"/>
    <w:rsid w:val="00081547"/>
    <w:rsid w:val="000A176F"/>
    <w:rsid w:val="000C5644"/>
    <w:rsid w:val="00153DDF"/>
    <w:rsid w:val="00156B53"/>
    <w:rsid w:val="00173216"/>
    <w:rsid w:val="00186D1C"/>
    <w:rsid w:val="001919EB"/>
    <w:rsid w:val="001D3D9F"/>
    <w:rsid w:val="001E3A5E"/>
    <w:rsid w:val="0021073B"/>
    <w:rsid w:val="00287385"/>
    <w:rsid w:val="002C6B6D"/>
    <w:rsid w:val="003120E5"/>
    <w:rsid w:val="00312FF4"/>
    <w:rsid w:val="00314F70"/>
    <w:rsid w:val="00334C7E"/>
    <w:rsid w:val="00336E38"/>
    <w:rsid w:val="0034485F"/>
    <w:rsid w:val="003453EE"/>
    <w:rsid w:val="00382500"/>
    <w:rsid w:val="003E238D"/>
    <w:rsid w:val="00424BB8"/>
    <w:rsid w:val="004351DC"/>
    <w:rsid w:val="004628FA"/>
    <w:rsid w:val="00462FBC"/>
    <w:rsid w:val="00464E89"/>
    <w:rsid w:val="00641949"/>
    <w:rsid w:val="00641FDB"/>
    <w:rsid w:val="0067202D"/>
    <w:rsid w:val="006D6EF5"/>
    <w:rsid w:val="006E33BD"/>
    <w:rsid w:val="0071031A"/>
    <w:rsid w:val="0076269B"/>
    <w:rsid w:val="00790343"/>
    <w:rsid w:val="00796D54"/>
    <w:rsid w:val="007F0831"/>
    <w:rsid w:val="00855BD3"/>
    <w:rsid w:val="00882A40"/>
    <w:rsid w:val="00882EA4"/>
    <w:rsid w:val="00883431"/>
    <w:rsid w:val="00895C17"/>
    <w:rsid w:val="008B35E3"/>
    <w:rsid w:val="008B520E"/>
    <w:rsid w:val="00926410"/>
    <w:rsid w:val="00993245"/>
    <w:rsid w:val="00A36217"/>
    <w:rsid w:val="00A54C72"/>
    <w:rsid w:val="00AC209F"/>
    <w:rsid w:val="00AF241B"/>
    <w:rsid w:val="00B213B5"/>
    <w:rsid w:val="00B76FE7"/>
    <w:rsid w:val="00BE054F"/>
    <w:rsid w:val="00C46214"/>
    <w:rsid w:val="00CA321D"/>
    <w:rsid w:val="00CF762C"/>
    <w:rsid w:val="00D71AED"/>
    <w:rsid w:val="00DA47DF"/>
    <w:rsid w:val="00DC0C5F"/>
    <w:rsid w:val="00DE21C3"/>
    <w:rsid w:val="00DE5598"/>
    <w:rsid w:val="00E36064"/>
    <w:rsid w:val="00E929BB"/>
    <w:rsid w:val="00E94564"/>
    <w:rsid w:val="00F23F08"/>
    <w:rsid w:val="00F31735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F3CB16C-2EBC-4F6A-AFF0-A1C60A3D1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BDC9E7-8F59-4D20-991F-C809A90FAD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82F7D8-8ED4-4A7D-8BB7-1DD43ECF4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4F2646-8B11-4F1F-8AC2-1EC678BD7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2021-05-17T12:00:00Z</dcterms:created>
  <dcterms:modified xsi:type="dcterms:W3CDTF">2021-05-17T12:00:00Z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