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9DD" w:rsidRPr="00461BE9" w:rsidRDefault="00AB59DD" w:rsidP="00091BB0">
      <w:pPr>
        <w:spacing w:after="0" w:line="240" w:lineRule="auto"/>
        <w:ind w:firstLine="709"/>
        <w:jc w:val="both"/>
        <w:rPr>
          <w:rFonts w:ascii="Times New Roman" w:hAnsi="Times New Roman" w:cs="Times New Roman"/>
          <w:sz w:val="28"/>
          <w:szCs w:val="28"/>
        </w:rPr>
      </w:pPr>
    </w:p>
    <w:p w:rsidR="007E3BA9" w:rsidRPr="00461BE9" w:rsidRDefault="007E3BA9" w:rsidP="00091BB0">
      <w:pPr>
        <w:spacing w:after="0" w:line="240" w:lineRule="auto"/>
        <w:ind w:firstLine="709"/>
        <w:jc w:val="center"/>
        <w:rPr>
          <w:rFonts w:ascii="Times New Roman" w:hAnsi="Times New Roman" w:cs="Times New Roman"/>
          <w:b/>
          <w:sz w:val="28"/>
          <w:szCs w:val="28"/>
        </w:rPr>
      </w:pPr>
    </w:p>
    <w:p w:rsidR="007E3BA9" w:rsidRPr="00461BE9" w:rsidRDefault="007E3BA9" w:rsidP="00091BB0">
      <w:pPr>
        <w:spacing w:after="0" w:line="240" w:lineRule="auto"/>
        <w:ind w:firstLine="709"/>
        <w:jc w:val="center"/>
        <w:rPr>
          <w:rFonts w:ascii="Times New Roman" w:hAnsi="Times New Roman" w:cs="Times New Roman"/>
          <w:b/>
          <w:sz w:val="28"/>
          <w:szCs w:val="28"/>
        </w:rPr>
      </w:pPr>
    </w:p>
    <w:p w:rsidR="007E3BA9" w:rsidRPr="00461BE9" w:rsidRDefault="007E3BA9" w:rsidP="00091BB0">
      <w:pPr>
        <w:spacing w:after="0" w:line="240" w:lineRule="auto"/>
        <w:ind w:firstLine="709"/>
        <w:jc w:val="center"/>
        <w:rPr>
          <w:rFonts w:ascii="Times New Roman" w:hAnsi="Times New Roman" w:cs="Times New Roman"/>
          <w:b/>
          <w:sz w:val="28"/>
          <w:szCs w:val="28"/>
        </w:rPr>
      </w:pPr>
    </w:p>
    <w:p w:rsidR="007E3BA9" w:rsidRPr="00461BE9" w:rsidRDefault="007E3BA9" w:rsidP="00091BB0">
      <w:pPr>
        <w:spacing w:after="0" w:line="240" w:lineRule="auto"/>
        <w:ind w:firstLine="709"/>
        <w:jc w:val="center"/>
        <w:rPr>
          <w:rFonts w:ascii="Times New Roman" w:hAnsi="Times New Roman" w:cs="Times New Roman"/>
          <w:b/>
          <w:sz w:val="28"/>
          <w:szCs w:val="28"/>
        </w:rPr>
      </w:pPr>
    </w:p>
    <w:p w:rsidR="00AB59DD" w:rsidRPr="00461BE9" w:rsidRDefault="00AB59DD" w:rsidP="00091BB0">
      <w:pPr>
        <w:spacing w:after="0" w:line="240" w:lineRule="auto"/>
        <w:jc w:val="center"/>
        <w:rPr>
          <w:rFonts w:ascii="Times New Roman" w:hAnsi="Times New Roman" w:cs="Times New Roman"/>
          <w:b/>
          <w:sz w:val="28"/>
          <w:szCs w:val="28"/>
        </w:rPr>
      </w:pPr>
      <w:r w:rsidRPr="00461BE9">
        <w:rPr>
          <w:rFonts w:ascii="Times New Roman" w:hAnsi="Times New Roman" w:cs="Times New Roman"/>
          <w:b/>
          <w:sz w:val="28"/>
          <w:szCs w:val="28"/>
        </w:rPr>
        <w:t>ВИСНОВОК</w:t>
      </w:r>
    </w:p>
    <w:p w:rsidR="00AB59DD" w:rsidRPr="00461BE9" w:rsidRDefault="00AB59DD" w:rsidP="00091BB0">
      <w:pPr>
        <w:spacing w:after="0" w:line="240" w:lineRule="auto"/>
        <w:jc w:val="center"/>
        <w:rPr>
          <w:rFonts w:ascii="Times New Roman" w:hAnsi="Times New Roman" w:cs="Times New Roman"/>
          <w:b/>
          <w:sz w:val="28"/>
          <w:szCs w:val="28"/>
        </w:rPr>
      </w:pPr>
      <w:r w:rsidRPr="00461BE9">
        <w:rPr>
          <w:rFonts w:ascii="Times New Roman" w:hAnsi="Times New Roman" w:cs="Times New Roman"/>
          <w:b/>
          <w:sz w:val="28"/>
          <w:szCs w:val="28"/>
        </w:rPr>
        <w:t>на проект Закону України «Про місцевий референдум»</w:t>
      </w:r>
    </w:p>
    <w:p w:rsidR="00AB59DD" w:rsidRPr="00461BE9" w:rsidRDefault="00AB59DD" w:rsidP="00091BB0">
      <w:pPr>
        <w:spacing w:after="0" w:line="240" w:lineRule="auto"/>
        <w:jc w:val="both"/>
        <w:rPr>
          <w:rFonts w:ascii="Times New Roman" w:hAnsi="Times New Roman" w:cs="Times New Roman"/>
          <w:sz w:val="28"/>
          <w:szCs w:val="28"/>
        </w:rPr>
      </w:pPr>
    </w:p>
    <w:p w:rsidR="00AB59DD" w:rsidRPr="00461BE9" w:rsidRDefault="0025309B"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У Головному управлі</w:t>
      </w:r>
      <w:r w:rsidR="008B50E4" w:rsidRPr="00461BE9">
        <w:rPr>
          <w:rFonts w:ascii="Times New Roman" w:hAnsi="Times New Roman" w:cs="Times New Roman"/>
          <w:sz w:val="28"/>
          <w:szCs w:val="28"/>
        </w:rPr>
        <w:t>н</w:t>
      </w:r>
      <w:r w:rsidR="00AB59DD" w:rsidRPr="00461BE9">
        <w:rPr>
          <w:rFonts w:ascii="Times New Roman" w:hAnsi="Times New Roman" w:cs="Times New Roman"/>
          <w:sz w:val="28"/>
          <w:szCs w:val="28"/>
        </w:rPr>
        <w:t>ні розглянуто проект Закону України «Про місцевий референдум», який розроблено з метою врегулювання правовідносин, пов’язаних з організацією і проведенням місцевого референдуму.</w:t>
      </w:r>
    </w:p>
    <w:p w:rsidR="00AB59DD" w:rsidRPr="00461BE9" w:rsidRDefault="00AB59D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Проект вміщує 124 статті та складається з дванадцяти розділів: I Загальні положення; II Ініціювання та призначення місцевого референдуму; III Комісії з місцевого референдуму; IV Списки виборців; V Фінансове і матеріально-технічне забезпечення підготовки та проведення місцевого референдуму; </w:t>
      </w:r>
      <w:r w:rsidR="00091BB0" w:rsidRPr="00461BE9">
        <w:rPr>
          <w:rFonts w:ascii="Times New Roman" w:hAnsi="Times New Roman" w:cs="Times New Roman"/>
          <w:sz w:val="28"/>
          <w:szCs w:val="28"/>
        </w:rPr>
        <w:br/>
      </w:r>
      <w:r w:rsidRPr="00461BE9">
        <w:rPr>
          <w:rFonts w:ascii="Times New Roman" w:hAnsi="Times New Roman" w:cs="Times New Roman"/>
          <w:sz w:val="28"/>
          <w:szCs w:val="28"/>
        </w:rPr>
        <w:t>VI Гарантії діяльності суб'єктів процесу місцевого референдуму, спостерігачів; VII Інформаційне забезпечення  місцевого референдуму; VIII Агітація щодо ініціативи виборців, агітація місцевого референдуму; IX Голосування та встановлення результатів місцевого референдуму; X Правові наслідки місцевого референдуму; XI Оскарження порушень законодавства про місцевий референдум; XII Прикінцеві та перехідні положення.</w:t>
      </w:r>
    </w:p>
    <w:p w:rsidR="00AB59DD" w:rsidRPr="00461BE9" w:rsidRDefault="00AB59D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lastRenderedPageBreak/>
        <w:t>Поданим проектом також передбачено внесення змін до Виборчого кодексу України, Кодексу адмініст</w:t>
      </w:r>
      <w:r w:rsidR="000A1030" w:rsidRPr="00461BE9">
        <w:rPr>
          <w:rFonts w:ascii="Times New Roman" w:hAnsi="Times New Roman" w:cs="Times New Roman"/>
          <w:sz w:val="28"/>
          <w:szCs w:val="28"/>
        </w:rPr>
        <w:t xml:space="preserve">ративного судочинства України, </w:t>
      </w:r>
      <w:r w:rsidR="00770A9F" w:rsidRPr="00461BE9">
        <w:rPr>
          <w:rFonts w:ascii="Times New Roman" w:hAnsi="Times New Roman" w:cs="Times New Roman"/>
          <w:sz w:val="28"/>
          <w:szCs w:val="28"/>
        </w:rPr>
        <w:t>з</w:t>
      </w:r>
      <w:r w:rsidRPr="00461BE9">
        <w:rPr>
          <w:rFonts w:ascii="Times New Roman" w:hAnsi="Times New Roman" w:cs="Times New Roman"/>
          <w:sz w:val="28"/>
          <w:szCs w:val="28"/>
        </w:rPr>
        <w:t>аконів України «Про місцеве самоврядування в Україні», «Про столицю України - місто-герой Київ», «Про статус депутата Верховної Ради Автономної Республіки Крим», «Про географічні назви», «Про порядок прийняття рішень про розміщення, проектування, будівництво ядерних установок і об'єктів, призначених для поводження з радіоактивними відходами, які мають загальнодержавне значення», «Про Верховну Раду Автономної Республіки Крим», «Про добровільне об'єднання територіальних громад», «Про Державний реєстр виборців», «Про запобігання корупції», «Про політичні партії в Україні», «Про всеукраїнський референдум».</w:t>
      </w:r>
    </w:p>
    <w:p w:rsidR="00AB59DD" w:rsidRPr="00461BE9" w:rsidRDefault="00AB59D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Проект Закону «Про місцевий референдум» включений до Плану законопроектної роботи Верховної Ради України на 2021 рік, затвердженого Постановою Верховної Ради України в</w:t>
      </w:r>
      <w:r w:rsidR="00E166AA" w:rsidRPr="00461BE9">
        <w:rPr>
          <w:rFonts w:ascii="Times New Roman" w:hAnsi="Times New Roman" w:cs="Times New Roman"/>
          <w:sz w:val="28"/>
          <w:szCs w:val="28"/>
        </w:rPr>
        <w:t xml:space="preserve">ід 2 лютого 2021 року № 1165-IX </w:t>
      </w:r>
      <w:r w:rsidR="00770A9F" w:rsidRPr="00461BE9">
        <w:rPr>
          <w:rFonts w:ascii="Times New Roman" w:hAnsi="Times New Roman" w:cs="Times New Roman"/>
          <w:sz w:val="28"/>
          <w:szCs w:val="28"/>
        </w:rPr>
        <w:br/>
      </w:r>
      <w:r w:rsidR="00E166AA" w:rsidRPr="00461BE9">
        <w:rPr>
          <w:rFonts w:ascii="Times New Roman" w:hAnsi="Times New Roman" w:cs="Times New Roman"/>
          <w:sz w:val="28"/>
          <w:szCs w:val="28"/>
        </w:rPr>
        <w:t>(п.</w:t>
      </w:r>
      <w:r w:rsidR="00770A9F" w:rsidRPr="00461BE9">
        <w:rPr>
          <w:rFonts w:ascii="Times New Roman" w:hAnsi="Times New Roman" w:cs="Times New Roman"/>
          <w:sz w:val="28"/>
          <w:szCs w:val="28"/>
        </w:rPr>
        <w:t xml:space="preserve"> </w:t>
      </w:r>
      <w:r w:rsidR="00E166AA" w:rsidRPr="00461BE9">
        <w:rPr>
          <w:rFonts w:ascii="Times New Roman" w:hAnsi="Times New Roman" w:cs="Times New Roman"/>
          <w:sz w:val="28"/>
          <w:szCs w:val="28"/>
        </w:rPr>
        <w:t>162).</w:t>
      </w:r>
    </w:p>
    <w:p w:rsidR="00AB59DD" w:rsidRPr="00461BE9" w:rsidRDefault="00AB59D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Головне управління підтримує необхідність прийняття закону, який врегулює питання організації та проведення місцевого референдуму, адже відсутність законодавчого механізму реалізації конституційного права громадян брати участь в управлінні</w:t>
      </w:r>
      <w:r w:rsidRPr="00461BE9">
        <w:rPr>
          <w:rFonts w:ascii="Times New Roman" w:hAnsi="Times New Roman" w:cs="Times New Roman"/>
          <w:bCs/>
          <w:sz w:val="28"/>
          <w:szCs w:val="28"/>
        </w:rPr>
        <w:t xml:space="preserve"> державними справами через місцевий референдум </w:t>
      </w:r>
      <w:r w:rsidR="00091BB0" w:rsidRPr="00461BE9">
        <w:rPr>
          <w:rFonts w:ascii="Times New Roman" w:hAnsi="Times New Roman" w:cs="Times New Roman"/>
          <w:bCs/>
          <w:sz w:val="28"/>
          <w:szCs w:val="28"/>
        </w:rPr>
        <w:br/>
      </w:r>
      <w:r w:rsidRPr="00461BE9">
        <w:rPr>
          <w:rFonts w:ascii="Times New Roman" w:hAnsi="Times New Roman" w:cs="Times New Roman"/>
          <w:bCs/>
          <w:sz w:val="28"/>
          <w:szCs w:val="28"/>
        </w:rPr>
        <w:t>(ст. 38 Конституції України) є істотною прогалиною вітчизняного законодавства.</w:t>
      </w:r>
    </w:p>
    <w:p w:rsidR="00A73887" w:rsidRPr="00461BE9" w:rsidRDefault="00AB59DD" w:rsidP="00091BB0">
      <w:pPr>
        <w:spacing w:after="0" w:line="240" w:lineRule="auto"/>
        <w:ind w:firstLine="709"/>
        <w:jc w:val="both"/>
        <w:rPr>
          <w:rFonts w:ascii="Times New Roman" w:hAnsi="Times New Roman" w:cs="Times New Roman"/>
          <w:bCs/>
          <w:sz w:val="28"/>
          <w:szCs w:val="28"/>
        </w:rPr>
      </w:pPr>
      <w:r w:rsidRPr="00461BE9">
        <w:rPr>
          <w:rFonts w:ascii="Times New Roman" w:hAnsi="Times New Roman" w:cs="Times New Roman"/>
          <w:bCs/>
          <w:sz w:val="28"/>
          <w:szCs w:val="28"/>
        </w:rPr>
        <w:t xml:space="preserve">За результатами аналізу поданого законопроекту Головне управління в цілому позитивно оцінює його комплексний характер та </w:t>
      </w:r>
      <w:r w:rsidRPr="00461BE9">
        <w:rPr>
          <w:rFonts w:ascii="Times New Roman" w:hAnsi="Times New Roman" w:cs="Times New Roman"/>
          <w:bCs/>
          <w:sz w:val="28"/>
          <w:szCs w:val="28"/>
        </w:rPr>
        <w:lastRenderedPageBreak/>
        <w:t>детальну регламентацію процедур організації та проведення референдуму (які значною мірою викладені за аналогією із процедурами Виборчого кодексу України)</w:t>
      </w:r>
      <w:r w:rsidR="00BF72BA" w:rsidRPr="00461BE9">
        <w:rPr>
          <w:rFonts w:ascii="Times New Roman" w:hAnsi="Times New Roman" w:cs="Times New Roman"/>
          <w:bCs/>
          <w:sz w:val="28"/>
          <w:szCs w:val="28"/>
        </w:rPr>
        <w:t>,</w:t>
      </w:r>
      <w:r w:rsidRPr="00461BE9">
        <w:rPr>
          <w:rFonts w:ascii="Times New Roman" w:hAnsi="Times New Roman" w:cs="Times New Roman"/>
          <w:bCs/>
          <w:sz w:val="28"/>
          <w:szCs w:val="28"/>
        </w:rPr>
        <w:t xml:space="preserve"> </w:t>
      </w:r>
      <w:r w:rsidR="002C7CB7" w:rsidRPr="00461BE9">
        <w:rPr>
          <w:rFonts w:ascii="Times New Roman" w:hAnsi="Times New Roman" w:cs="Times New Roman"/>
          <w:bCs/>
          <w:sz w:val="28"/>
          <w:szCs w:val="28"/>
        </w:rPr>
        <w:t>разом з цим</w:t>
      </w:r>
      <w:r w:rsidR="00461BE9" w:rsidRPr="00461BE9">
        <w:rPr>
          <w:rFonts w:ascii="Times New Roman" w:hAnsi="Times New Roman" w:cs="Times New Roman"/>
          <w:bCs/>
          <w:sz w:val="28"/>
          <w:szCs w:val="28"/>
        </w:rPr>
        <w:t>,</w:t>
      </w:r>
      <w:r w:rsidR="002C7CB7" w:rsidRPr="00461BE9">
        <w:rPr>
          <w:rFonts w:ascii="Times New Roman" w:hAnsi="Times New Roman" w:cs="Times New Roman"/>
          <w:bCs/>
          <w:sz w:val="28"/>
          <w:szCs w:val="28"/>
        </w:rPr>
        <w:t xml:space="preserve"> </w:t>
      </w:r>
      <w:r w:rsidRPr="00461BE9">
        <w:rPr>
          <w:rFonts w:ascii="Times New Roman" w:hAnsi="Times New Roman" w:cs="Times New Roman"/>
          <w:bCs/>
          <w:sz w:val="28"/>
          <w:szCs w:val="28"/>
        </w:rPr>
        <w:t>вважає за необхідне висловити</w:t>
      </w:r>
      <w:r w:rsidR="002C7CB7" w:rsidRPr="00461BE9">
        <w:rPr>
          <w:rFonts w:ascii="Times New Roman" w:hAnsi="Times New Roman" w:cs="Times New Roman"/>
          <w:bCs/>
          <w:sz w:val="28"/>
          <w:szCs w:val="28"/>
        </w:rPr>
        <w:t xml:space="preserve"> </w:t>
      </w:r>
      <w:r w:rsidR="00461BE9" w:rsidRPr="00461BE9">
        <w:rPr>
          <w:rFonts w:ascii="Times New Roman" w:hAnsi="Times New Roman" w:cs="Times New Roman"/>
          <w:bCs/>
          <w:sz w:val="28"/>
          <w:szCs w:val="28"/>
        </w:rPr>
        <w:t>щ</w:t>
      </w:r>
      <w:r w:rsidR="002C7CB7" w:rsidRPr="00461BE9">
        <w:rPr>
          <w:rFonts w:ascii="Times New Roman" w:hAnsi="Times New Roman" w:cs="Times New Roman"/>
          <w:bCs/>
          <w:sz w:val="28"/>
          <w:szCs w:val="28"/>
        </w:rPr>
        <w:t>одо його положень</w:t>
      </w:r>
      <w:r w:rsidRPr="00461BE9">
        <w:rPr>
          <w:rFonts w:ascii="Times New Roman" w:hAnsi="Times New Roman" w:cs="Times New Roman"/>
          <w:bCs/>
          <w:sz w:val="28"/>
          <w:szCs w:val="28"/>
        </w:rPr>
        <w:t xml:space="preserve"> наступні міркування і зауваження</w:t>
      </w:r>
      <w:r w:rsidR="00770A9F" w:rsidRPr="00461BE9">
        <w:rPr>
          <w:rFonts w:ascii="Times New Roman" w:hAnsi="Times New Roman" w:cs="Times New Roman"/>
          <w:bCs/>
          <w:sz w:val="28"/>
          <w:szCs w:val="28"/>
        </w:rPr>
        <w:t>.</w:t>
      </w:r>
      <w:r w:rsidR="00A73887" w:rsidRPr="00461BE9">
        <w:rPr>
          <w:rFonts w:ascii="Times New Roman" w:hAnsi="Times New Roman" w:cs="Times New Roman"/>
          <w:bCs/>
          <w:sz w:val="28"/>
          <w:szCs w:val="28"/>
        </w:rPr>
        <w:t xml:space="preserve"> </w:t>
      </w:r>
    </w:p>
    <w:p w:rsidR="003E248D" w:rsidRPr="00461BE9" w:rsidRDefault="003E248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bCs/>
          <w:sz w:val="28"/>
          <w:szCs w:val="28"/>
        </w:rPr>
        <w:t xml:space="preserve">1. </w:t>
      </w:r>
      <w:r w:rsidR="00F0011B" w:rsidRPr="00461BE9">
        <w:rPr>
          <w:rFonts w:ascii="Times New Roman" w:hAnsi="Times New Roman" w:cs="Times New Roman"/>
          <w:bCs/>
          <w:sz w:val="28"/>
          <w:szCs w:val="28"/>
        </w:rPr>
        <w:t>Звертає на себе увагу</w:t>
      </w:r>
      <w:r w:rsidR="00096ABE" w:rsidRPr="00461BE9">
        <w:rPr>
          <w:rFonts w:ascii="Times New Roman" w:hAnsi="Times New Roman" w:cs="Times New Roman"/>
          <w:bCs/>
          <w:sz w:val="28"/>
          <w:szCs w:val="28"/>
        </w:rPr>
        <w:t xml:space="preserve"> те</w:t>
      </w:r>
      <w:r w:rsidR="00F0011B" w:rsidRPr="00461BE9">
        <w:rPr>
          <w:rFonts w:ascii="Times New Roman" w:hAnsi="Times New Roman" w:cs="Times New Roman"/>
          <w:bCs/>
          <w:sz w:val="28"/>
          <w:szCs w:val="28"/>
        </w:rPr>
        <w:t>, що</w:t>
      </w:r>
      <w:r w:rsidR="00F0011B" w:rsidRPr="00461BE9">
        <w:rPr>
          <w:rFonts w:ascii="Times New Roman" w:hAnsi="Times New Roman" w:cs="Times New Roman"/>
          <w:b/>
          <w:bCs/>
          <w:sz w:val="28"/>
          <w:szCs w:val="28"/>
        </w:rPr>
        <w:t xml:space="preserve"> </w:t>
      </w:r>
      <w:r w:rsidR="00F0011B" w:rsidRPr="00461BE9">
        <w:rPr>
          <w:rFonts w:ascii="Times New Roman" w:hAnsi="Times New Roman" w:cs="Times New Roman"/>
          <w:sz w:val="28"/>
          <w:szCs w:val="28"/>
        </w:rPr>
        <w:t>у</w:t>
      </w:r>
      <w:r w:rsidR="00805700" w:rsidRPr="00461BE9">
        <w:rPr>
          <w:rFonts w:ascii="Times New Roman" w:hAnsi="Times New Roman" w:cs="Times New Roman"/>
          <w:sz w:val="28"/>
          <w:szCs w:val="28"/>
        </w:rPr>
        <w:t xml:space="preserve"> проекті відсутн</w:t>
      </w:r>
      <w:r w:rsidR="00096ABE" w:rsidRPr="00461BE9">
        <w:rPr>
          <w:rFonts w:ascii="Times New Roman" w:hAnsi="Times New Roman" w:cs="Times New Roman"/>
          <w:sz w:val="28"/>
          <w:szCs w:val="28"/>
        </w:rPr>
        <w:t>є</w:t>
      </w:r>
      <w:r w:rsidR="00805700" w:rsidRPr="00461BE9">
        <w:rPr>
          <w:rFonts w:ascii="Times New Roman" w:hAnsi="Times New Roman" w:cs="Times New Roman"/>
          <w:sz w:val="28"/>
          <w:szCs w:val="28"/>
        </w:rPr>
        <w:t xml:space="preserve"> систематизован</w:t>
      </w:r>
      <w:r w:rsidR="00096ABE" w:rsidRPr="00461BE9">
        <w:rPr>
          <w:rFonts w:ascii="Times New Roman" w:hAnsi="Times New Roman" w:cs="Times New Roman"/>
          <w:sz w:val="28"/>
          <w:szCs w:val="28"/>
        </w:rPr>
        <w:t>е</w:t>
      </w:r>
      <w:r w:rsidR="00805700" w:rsidRPr="00461BE9">
        <w:rPr>
          <w:rFonts w:ascii="Times New Roman" w:hAnsi="Times New Roman" w:cs="Times New Roman"/>
          <w:sz w:val="28"/>
          <w:szCs w:val="28"/>
        </w:rPr>
        <w:t xml:space="preserve"> викладення переліку суб’єктів, які мають право ініціювати призначення референдуму, з чіткою кореляцією між ними та питаннями, які можуть бути винесені на місцевий референдум. </w:t>
      </w:r>
      <w:r w:rsidR="00805700" w:rsidRPr="00461BE9">
        <w:rPr>
          <w:rFonts w:ascii="Times New Roman" w:hAnsi="Times New Roman" w:cs="Times New Roman"/>
          <w:bCs/>
          <w:sz w:val="28"/>
          <w:szCs w:val="28"/>
        </w:rPr>
        <w:t xml:space="preserve">Це створює певні складнощі при </w:t>
      </w:r>
      <w:r w:rsidR="00805700" w:rsidRPr="00461BE9">
        <w:rPr>
          <w:rFonts w:ascii="Times New Roman" w:hAnsi="Times New Roman" w:cs="Times New Roman"/>
          <w:sz w:val="28"/>
          <w:szCs w:val="28"/>
        </w:rPr>
        <w:t>з’ясуванні питання, які саме суб’єкти можуть ініціювати місцевий референдум з питань, передбачених</w:t>
      </w:r>
      <w:r w:rsidRPr="00461BE9">
        <w:rPr>
          <w:rFonts w:ascii="Times New Roman" w:hAnsi="Times New Roman" w:cs="Times New Roman"/>
          <w:sz w:val="28"/>
          <w:szCs w:val="28"/>
        </w:rPr>
        <w:t xml:space="preserve"> ч. 1 ст. 3 проекту. Зокрема, у ст. 26 </w:t>
      </w:r>
      <w:r w:rsidR="00805700" w:rsidRPr="00461BE9">
        <w:rPr>
          <w:rFonts w:ascii="Times New Roman" w:hAnsi="Times New Roman" w:cs="Times New Roman"/>
          <w:sz w:val="28"/>
          <w:szCs w:val="28"/>
        </w:rPr>
        <w:t xml:space="preserve">проекту використовуються різні підходи для встановлення кореляції між суб’єктом ініціювання та питанням, що є предметом референдуму. Так у ч. 1 ст. 26  встановлюється кореляція між суб’єктом ініціювання </w:t>
      </w:r>
      <w:r w:rsidR="00805700" w:rsidRPr="00461BE9">
        <w:rPr>
          <w:rFonts w:ascii="Times New Roman" w:hAnsi="Times New Roman" w:cs="Times New Roman"/>
          <w:i/>
          <w:sz w:val="28"/>
          <w:szCs w:val="28"/>
        </w:rPr>
        <w:t>та формою питання референдуму</w:t>
      </w:r>
      <w:r w:rsidR="00805700" w:rsidRPr="00461BE9">
        <w:rPr>
          <w:rFonts w:ascii="Times New Roman" w:hAnsi="Times New Roman" w:cs="Times New Roman"/>
          <w:sz w:val="28"/>
          <w:szCs w:val="28"/>
        </w:rPr>
        <w:t>, а у ч.</w:t>
      </w:r>
      <w:r w:rsidR="00872C78" w:rsidRPr="00461BE9">
        <w:rPr>
          <w:rFonts w:ascii="Times New Roman" w:hAnsi="Times New Roman" w:cs="Times New Roman"/>
          <w:sz w:val="28"/>
          <w:szCs w:val="28"/>
        </w:rPr>
        <w:t xml:space="preserve"> </w:t>
      </w:r>
      <w:r w:rsidRPr="00461BE9">
        <w:rPr>
          <w:rFonts w:ascii="Times New Roman" w:hAnsi="Times New Roman" w:cs="Times New Roman"/>
          <w:sz w:val="28"/>
          <w:szCs w:val="28"/>
        </w:rPr>
        <w:t xml:space="preserve">ч. </w:t>
      </w:r>
      <w:r w:rsidR="00805700" w:rsidRPr="00461BE9">
        <w:rPr>
          <w:rFonts w:ascii="Times New Roman" w:hAnsi="Times New Roman" w:cs="Times New Roman"/>
          <w:sz w:val="28"/>
          <w:szCs w:val="28"/>
        </w:rPr>
        <w:t xml:space="preserve">2, 3, 4 ст. 26 проекту визначаються суб’єкти ініціювання місцевого референдуму </w:t>
      </w:r>
      <w:r w:rsidR="00770A9F" w:rsidRPr="00461BE9">
        <w:rPr>
          <w:rFonts w:ascii="Times New Roman" w:hAnsi="Times New Roman" w:cs="Times New Roman"/>
          <w:sz w:val="28"/>
          <w:szCs w:val="28"/>
        </w:rPr>
        <w:t>уже залежно від</w:t>
      </w:r>
      <w:r w:rsidR="00805700" w:rsidRPr="00461BE9">
        <w:rPr>
          <w:rFonts w:ascii="Times New Roman" w:hAnsi="Times New Roman" w:cs="Times New Roman"/>
          <w:sz w:val="28"/>
          <w:szCs w:val="28"/>
        </w:rPr>
        <w:t xml:space="preserve"> питань, що можуть бути предметом референдуму. </w:t>
      </w:r>
    </w:p>
    <w:p w:rsidR="00A91CCD" w:rsidRPr="00461BE9" w:rsidRDefault="003E248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2</w:t>
      </w:r>
      <w:r w:rsidR="00A73887" w:rsidRPr="00461BE9">
        <w:rPr>
          <w:rFonts w:ascii="Times New Roman" w:hAnsi="Times New Roman" w:cs="Times New Roman"/>
          <w:b/>
          <w:bCs/>
          <w:sz w:val="28"/>
          <w:szCs w:val="28"/>
        </w:rPr>
        <w:t>.</w:t>
      </w:r>
      <w:r w:rsidR="00A73887" w:rsidRPr="00461BE9">
        <w:rPr>
          <w:rFonts w:ascii="Times New Roman" w:hAnsi="Times New Roman" w:cs="Times New Roman"/>
          <w:bCs/>
          <w:sz w:val="28"/>
          <w:szCs w:val="28"/>
        </w:rPr>
        <w:t xml:space="preserve"> </w:t>
      </w:r>
      <w:r w:rsidR="00A73887" w:rsidRPr="00461BE9">
        <w:rPr>
          <w:rFonts w:ascii="Times New Roman" w:hAnsi="Times New Roman" w:cs="Times New Roman"/>
          <w:sz w:val="28"/>
          <w:szCs w:val="28"/>
        </w:rPr>
        <w:t xml:space="preserve">У ч. 1 ст. 17 </w:t>
      </w:r>
      <w:r w:rsidR="00297807" w:rsidRPr="00461BE9">
        <w:rPr>
          <w:rFonts w:ascii="Times New Roman" w:hAnsi="Times New Roman" w:cs="Times New Roman"/>
          <w:sz w:val="28"/>
          <w:szCs w:val="28"/>
        </w:rPr>
        <w:t xml:space="preserve">проекту </w:t>
      </w:r>
      <w:r w:rsidR="00A73887" w:rsidRPr="00461BE9">
        <w:rPr>
          <w:rFonts w:ascii="Times New Roman" w:hAnsi="Times New Roman" w:cs="Times New Roman"/>
          <w:sz w:val="28"/>
          <w:szCs w:val="28"/>
        </w:rPr>
        <w:t>встановлено, що «Питання місцевого референдуму – це текст, яким викладається пропозиція місцевого референдуму, у формі питального речення, що пропонує виборцю чіткі відповіді "так" або "ні", стосовно підтримки (затвердження, прийняття, висловлення):</w:t>
      </w:r>
      <w:r w:rsidR="00770A9F" w:rsidRPr="00461BE9">
        <w:rPr>
          <w:rFonts w:ascii="Times New Roman" w:hAnsi="Times New Roman" w:cs="Times New Roman"/>
          <w:sz w:val="28"/>
          <w:szCs w:val="28"/>
        </w:rPr>
        <w:t xml:space="preserve"> ..</w:t>
      </w:r>
      <w:r w:rsidR="00A73887" w:rsidRPr="00461BE9">
        <w:rPr>
          <w:rFonts w:ascii="Times New Roman" w:hAnsi="Times New Roman" w:cs="Times New Roman"/>
          <w:sz w:val="28"/>
          <w:szCs w:val="28"/>
        </w:rPr>
        <w:t>.</w:t>
      </w:r>
      <w:r w:rsidR="00770A9F" w:rsidRPr="00461BE9">
        <w:rPr>
          <w:rFonts w:ascii="Times New Roman" w:hAnsi="Times New Roman" w:cs="Times New Roman"/>
          <w:sz w:val="28"/>
          <w:szCs w:val="28"/>
        </w:rPr>
        <w:t xml:space="preserve"> </w:t>
      </w:r>
      <w:r w:rsidR="00A73887" w:rsidRPr="00461BE9">
        <w:rPr>
          <w:rFonts w:ascii="Times New Roman" w:hAnsi="Times New Roman" w:cs="Times New Roman"/>
          <w:sz w:val="28"/>
          <w:szCs w:val="28"/>
        </w:rPr>
        <w:t>4) положення нормативного чи індивідуального характеру без викладення йо</w:t>
      </w:r>
      <w:r w:rsidR="00F0011B" w:rsidRPr="00461BE9">
        <w:rPr>
          <w:rFonts w:ascii="Times New Roman" w:hAnsi="Times New Roman" w:cs="Times New Roman"/>
          <w:sz w:val="28"/>
          <w:szCs w:val="28"/>
        </w:rPr>
        <w:t xml:space="preserve">го у вигляді проекту рішення». </w:t>
      </w:r>
      <w:r w:rsidR="00A73887" w:rsidRPr="00461BE9">
        <w:rPr>
          <w:rFonts w:ascii="Times New Roman" w:hAnsi="Times New Roman" w:cs="Times New Roman"/>
          <w:sz w:val="28"/>
          <w:szCs w:val="28"/>
        </w:rPr>
        <w:t>Пропонуємо зазначити у приписах проекту, що у наведеній формі викладається питання щодо предмету референдуму</w:t>
      </w:r>
      <w:r w:rsidR="00F0011B" w:rsidRPr="00461BE9">
        <w:rPr>
          <w:rFonts w:ascii="Times New Roman" w:hAnsi="Times New Roman" w:cs="Times New Roman"/>
          <w:sz w:val="28"/>
          <w:szCs w:val="28"/>
        </w:rPr>
        <w:t>,</w:t>
      </w:r>
      <w:r w:rsidR="00A73887" w:rsidRPr="00461BE9">
        <w:rPr>
          <w:rFonts w:ascii="Times New Roman" w:hAnsi="Times New Roman" w:cs="Times New Roman"/>
          <w:sz w:val="28"/>
          <w:szCs w:val="28"/>
        </w:rPr>
        <w:t xml:space="preserve"> передбаченого п. 6 </w:t>
      </w:r>
      <w:r w:rsidR="00D23D3F" w:rsidRPr="00AD0984">
        <w:rPr>
          <w:rFonts w:ascii="Times New Roman" w:hAnsi="Times New Roman" w:cs="Times New Roman"/>
          <w:sz w:val="28"/>
          <w:szCs w:val="28"/>
        </w:rPr>
        <w:t xml:space="preserve">                   </w:t>
      </w:r>
      <w:r w:rsidR="00A73887" w:rsidRPr="00461BE9">
        <w:rPr>
          <w:rFonts w:ascii="Times New Roman" w:hAnsi="Times New Roman" w:cs="Times New Roman"/>
          <w:sz w:val="28"/>
          <w:szCs w:val="28"/>
        </w:rPr>
        <w:t>ч. 1 ст. 3</w:t>
      </w:r>
      <w:r w:rsidR="00EC1019" w:rsidRPr="00461BE9">
        <w:rPr>
          <w:rFonts w:ascii="Times New Roman" w:hAnsi="Times New Roman" w:cs="Times New Roman"/>
          <w:sz w:val="28"/>
          <w:szCs w:val="28"/>
        </w:rPr>
        <w:t xml:space="preserve"> («</w:t>
      </w:r>
      <w:r w:rsidR="00EC1019" w:rsidRPr="00461BE9">
        <w:rPr>
          <w:rFonts w:ascii="Times New Roman" w:eastAsia="Arial" w:hAnsi="Times New Roman" w:cs="Times New Roman"/>
          <w:sz w:val="28"/>
          <w:szCs w:val="28"/>
          <w:lang w:eastAsia="ru-RU"/>
        </w:rPr>
        <w:t xml:space="preserve">інше питання місцевого значення, віднесене Конституцією </w:t>
      </w:r>
      <w:r w:rsidR="00EC1019" w:rsidRPr="00461BE9">
        <w:rPr>
          <w:rFonts w:ascii="Times New Roman" w:eastAsia="Arial" w:hAnsi="Times New Roman" w:cs="Times New Roman"/>
          <w:sz w:val="28"/>
          <w:szCs w:val="28"/>
          <w:lang w:eastAsia="ru-RU"/>
        </w:rPr>
        <w:lastRenderedPageBreak/>
        <w:t xml:space="preserve">та законами України до відання територіальної громади, її органів та посадових осіб»). </w:t>
      </w:r>
      <w:r w:rsidR="00A73887" w:rsidRPr="00461BE9">
        <w:rPr>
          <w:rFonts w:ascii="Times New Roman" w:hAnsi="Times New Roman" w:cs="Times New Roman"/>
          <w:sz w:val="28"/>
          <w:szCs w:val="28"/>
        </w:rPr>
        <w:t>Адже в іншому випадку залишається лише здогадуватись</w:t>
      </w:r>
      <w:r w:rsidR="00770A9F" w:rsidRPr="00461BE9">
        <w:rPr>
          <w:rFonts w:ascii="Times New Roman" w:hAnsi="Times New Roman" w:cs="Times New Roman"/>
          <w:sz w:val="28"/>
          <w:szCs w:val="28"/>
        </w:rPr>
        <w:t>, яким чином</w:t>
      </w:r>
      <w:r w:rsidR="00A73887" w:rsidRPr="00461BE9">
        <w:rPr>
          <w:rFonts w:ascii="Times New Roman" w:hAnsi="Times New Roman" w:cs="Times New Roman"/>
          <w:sz w:val="28"/>
          <w:szCs w:val="28"/>
        </w:rPr>
        <w:t xml:space="preserve"> питання референдуму</w:t>
      </w:r>
      <w:r w:rsidR="00F0011B" w:rsidRPr="00461BE9">
        <w:rPr>
          <w:rFonts w:ascii="Times New Roman" w:hAnsi="Times New Roman" w:cs="Times New Roman"/>
          <w:sz w:val="28"/>
          <w:szCs w:val="28"/>
        </w:rPr>
        <w:t>,</w:t>
      </w:r>
      <w:r w:rsidR="00A73887" w:rsidRPr="00461BE9">
        <w:rPr>
          <w:rFonts w:ascii="Times New Roman" w:hAnsi="Times New Roman" w:cs="Times New Roman"/>
          <w:sz w:val="28"/>
          <w:szCs w:val="28"/>
        </w:rPr>
        <w:t xml:space="preserve"> </w:t>
      </w:r>
      <w:r w:rsidR="00770A9F" w:rsidRPr="00461BE9">
        <w:rPr>
          <w:rFonts w:ascii="Times New Roman" w:hAnsi="Times New Roman" w:cs="Times New Roman"/>
          <w:sz w:val="28"/>
          <w:szCs w:val="28"/>
        </w:rPr>
        <w:t>про яке сказано у</w:t>
      </w:r>
      <w:r w:rsidR="00A73887" w:rsidRPr="00461BE9">
        <w:rPr>
          <w:rFonts w:ascii="Times New Roman" w:hAnsi="Times New Roman" w:cs="Times New Roman"/>
          <w:sz w:val="28"/>
          <w:szCs w:val="28"/>
        </w:rPr>
        <w:t xml:space="preserve"> п. 4 ч. 1 ст. 17</w:t>
      </w:r>
      <w:r w:rsidR="00F0011B" w:rsidRPr="00461BE9">
        <w:rPr>
          <w:rFonts w:ascii="Times New Roman" w:hAnsi="Times New Roman" w:cs="Times New Roman"/>
          <w:sz w:val="28"/>
          <w:szCs w:val="28"/>
        </w:rPr>
        <w:t>,</w:t>
      </w:r>
      <w:r w:rsidR="00A73887" w:rsidRPr="00461BE9">
        <w:rPr>
          <w:rFonts w:ascii="Times New Roman" w:hAnsi="Times New Roman" w:cs="Times New Roman"/>
          <w:sz w:val="28"/>
          <w:szCs w:val="28"/>
        </w:rPr>
        <w:t xml:space="preserve"> </w:t>
      </w:r>
      <w:r w:rsidR="00770A9F" w:rsidRPr="00461BE9">
        <w:rPr>
          <w:rFonts w:ascii="Times New Roman" w:hAnsi="Times New Roman" w:cs="Times New Roman"/>
          <w:sz w:val="28"/>
          <w:szCs w:val="28"/>
        </w:rPr>
        <w:t>співвідноситься з його предметом, визначеним у</w:t>
      </w:r>
      <w:r w:rsidR="00A73887" w:rsidRPr="00461BE9">
        <w:rPr>
          <w:rFonts w:ascii="Times New Roman" w:hAnsi="Times New Roman" w:cs="Times New Roman"/>
          <w:sz w:val="28"/>
          <w:szCs w:val="28"/>
        </w:rPr>
        <w:t xml:space="preserve"> ч. 1 ст. 3</w:t>
      </w:r>
      <w:r w:rsidR="006269F4" w:rsidRPr="00461BE9">
        <w:rPr>
          <w:rFonts w:ascii="Times New Roman" w:hAnsi="Times New Roman" w:cs="Times New Roman"/>
          <w:sz w:val="28"/>
          <w:szCs w:val="28"/>
        </w:rPr>
        <w:t>.</w:t>
      </w:r>
      <w:r w:rsidR="00A73887" w:rsidRPr="00461BE9">
        <w:rPr>
          <w:rFonts w:ascii="Times New Roman" w:hAnsi="Times New Roman" w:cs="Times New Roman"/>
          <w:sz w:val="28"/>
          <w:szCs w:val="28"/>
        </w:rPr>
        <w:t xml:space="preserve"> </w:t>
      </w:r>
    </w:p>
    <w:p w:rsidR="00FB3C1D" w:rsidRPr="00461BE9" w:rsidRDefault="003A4818" w:rsidP="00091BB0">
      <w:pPr>
        <w:spacing w:after="0" w:line="240" w:lineRule="auto"/>
        <w:ind w:firstLine="709"/>
        <w:jc w:val="both"/>
        <w:rPr>
          <w:rFonts w:ascii="Times New Roman" w:hAnsi="Times New Roman" w:cs="Times New Roman"/>
          <w:bCs/>
          <w:sz w:val="28"/>
          <w:szCs w:val="28"/>
        </w:rPr>
      </w:pPr>
      <w:r w:rsidRPr="00461BE9">
        <w:rPr>
          <w:rFonts w:ascii="Times New Roman" w:hAnsi="Times New Roman" w:cs="Times New Roman"/>
          <w:b/>
          <w:sz w:val="28"/>
          <w:szCs w:val="28"/>
        </w:rPr>
        <w:t>3</w:t>
      </w:r>
      <w:r w:rsidR="00AB7DB9" w:rsidRPr="00461BE9">
        <w:rPr>
          <w:rFonts w:ascii="Times New Roman" w:hAnsi="Times New Roman" w:cs="Times New Roman"/>
          <w:b/>
          <w:sz w:val="28"/>
          <w:szCs w:val="28"/>
        </w:rPr>
        <w:t>.</w:t>
      </w:r>
      <w:r w:rsidR="00AB7DB9" w:rsidRPr="00461BE9">
        <w:rPr>
          <w:rFonts w:ascii="Times New Roman" w:hAnsi="Times New Roman" w:cs="Times New Roman"/>
          <w:sz w:val="28"/>
          <w:szCs w:val="28"/>
        </w:rPr>
        <w:t xml:space="preserve"> Відповідно до ст. 3 проекту предметом місцевого референдуму може бути: затвердження статуту територіальної громади або змін до нього; затвердження програми розвитку територіальної громади або змін до неї. </w:t>
      </w:r>
    </w:p>
    <w:p w:rsidR="00AB7DB9" w:rsidRPr="00461BE9" w:rsidRDefault="00AB7DB9"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По-перше, досить дискусійним є винесення на референдум питання щодо затвердження складних за змістом та значних за обсягом правових актів</w:t>
      </w:r>
      <w:r w:rsidR="008850C5" w:rsidRPr="00461BE9">
        <w:rPr>
          <w:rFonts w:ascii="Times New Roman" w:hAnsi="Times New Roman" w:cs="Times New Roman"/>
          <w:sz w:val="28"/>
          <w:szCs w:val="28"/>
        </w:rPr>
        <w:t>, яким</w:t>
      </w:r>
      <w:r w:rsidR="00F96965" w:rsidRPr="00461BE9">
        <w:rPr>
          <w:rFonts w:ascii="Times New Roman" w:hAnsi="Times New Roman" w:cs="Times New Roman"/>
          <w:sz w:val="28"/>
          <w:szCs w:val="28"/>
        </w:rPr>
        <w:t xml:space="preserve"> є статут</w:t>
      </w:r>
      <w:r w:rsidRPr="00461BE9">
        <w:rPr>
          <w:rFonts w:ascii="Times New Roman" w:hAnsi="Times New Roman" w:cs="Times New Roman"/>
          <w:sz w:val="28"/>
          <w:szCs w:val="28"/>
        </w:rPr>
        <w:t xml:space="preserve"> територіальної громади та програма розвитку територіальної громади. </w:t>
      </w:r>
    </w:p>
    <w:p w:rsidR="002E2563" w:rsidRPr="00461BE9" w:rsidRDefault="00CD6F87"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По-друге</w:t>
      </w:r>
      <w:r w:rsidR="00AB7DB9" w:rsidRPr="00461BE9">
        <w:rPr>
          <w:rFonts w:ascii="Times New Roman" w:hAnsi="Times New Roman" w:cs="Times New Roman"/>
          <w:sz w:val="28"/>
          <w:szCs w:val="28"/>
        </w:rPr>
        <w:t xml:space="preserve">, </w:t>
      </w:r>
      <w:r w:rsidR="002E2563" w:rsidRPr="00461BE9">
        <w:rPr>
          <w:rFonts w:ascii="Times New Roman" w:hAnsi="Times New Roman" w:cs="Times New Roman"/>
          <w:sz w:val="28"/>
          <w:szCs w:val="28"/>
        </w:rPr>
        <w:t>відповідно до ч. 2 ст. 7 Закону</w:t>
      </w:r>
      <w:r w:rsidR="00461303" w:rsidRPr="00461BE9">
        <w:rPr>
          <w:rFonts w:ascii="Times New Roman" w:hAnsi="Times New Roman" w:cs="Times New Roman"/>
          <w:sz w:val="28"/>
          <w:szCs w:val="28"/>
        </w:rPr>
        <w:t xml:space="preserve"> України «Про місцеве самоврядування в Україні»</w:t>
      </w:r>
      <w:r w:rsidR="002E2563" w:rsidRPr="00461BE9">
        <w:rPr>
          <w:rFonts w:ascii="Times New Roman" w:hAnsi="Times New Roman" w:cs="Times New Roman"/>
          <w:sz w:val="28"/>
          <w:szCs w:val="28"/>
        </w:rPr>
        <w:t xml:space="preserve"> «предметом місцевого референдуму може бути</w:t>
      </w:r>
      <w:r w:rsidR="00AD0984">
        <w:rPr>
          <w:rFonts w:ascii="Times New Roman" w:hAnsi="Times New Roman" w:cs="Times New Roman"/>
          <w:sz w:val="28"/>
          <w:szCs w:val="28"/>
          <w:lang w:val="ru-RU"/>
        </w:rPr>
        <w:t xml:space="preserve">                  </w:t>
      </w:r>
      <w:r w:rsidR="002E2563" w:rsidRPr="00461BE9">
        <w:rPr>
          <w:rFonts w:ascii="Times New Roman" w:hAnsi="Times New Roman" w:cs="Times New Roman"/>
          <w:sz w:val="28"/>
          <w:szCs w:val="28"/>
        </w:rPr>
        <w:t xml:space="preserve"> </w:t>
      </w:r>
      <w:r w:rsidR="002E2563" w:rsidRPr="00461BE9">
        <w:rPr>
          <w:rFonts w:ascii="Times New Roman" w:hAnsi="Times New Roman" w:cs="Times New Roman"/>
          <w:i/>
          <w:sz w:val="28"/>
          <w:szCs w:val="28"/>
        </w:rPr>
        <w:t>будь-яке питання, віднесене</w:t>
      </w:r>
      <w:r w:rsidR="002E2563" w:rsidRPr="00461BE9">
        <w:rPr>
          <w:rFonts w:ascii="Times New Roman" w:hAnsi="Times New Roman" w:cs="Times New Roman"/>
          <w:sz w:val="28"/>
          <w:szCs w:val="28"/>
        </w:rPr>
        <w:t xml:space="preserve"> </w:t>
      </w:r>
      <w:hyperlink r:id="rId8" w:tgtFrame="_blank" w:history="1">
        <w:r w:rsidR="002E2563" w:rsidRPr="00461BE9">
          <w:rPr>
            <w:rStyle w:val="a3"/>
            <w:rFonts w:ascii="Times New Roman" w:hAnsi="Times New Roman" w:cs="Times New Roman"/>
            <w:color w:val="auto"/>
            <w:sz w:val="28"/>
            <w:szCs w:val="28"/>
            <w:u w:val="none"/>
          </w:rPr>
          <w:t>Конституцією України</w:t>
        </w:r>
      </w:hyperlink>
      <w:r w:rsidR="002E2563" w:rsidRPr="00461BE9">
        <w:rPr>
          <w:rFonts w:ascii="Times New Roman" w:hAnsi="Times New Roman" w:cs="Times New Roman"/>
          <w:sz w:val="28"/>
          <w:szCs w:val="28"/>
        </w:rPr>
        <w:t xml:space="preserve">, цим та іншими законами </w:t>
      </w:r>
      <w:r w:rsidR="002E2563" w:rsidRPr="00461BE9">
        <w:rPr>
          <w:rFonts w:ascii="Times New Roman" w:hAnsi="Times New Roman" w:cs="Times New Roman"/>
          <w:i/>
          <w:sz w:val="28"/>
          <w:szCs w:val="28"/>
        </w:rPr>
        <w:t>до відання місцевого самоврядування</w:t>
      </w:r>
      <w:r w:rsidR="002E2563" w:rsidRPr="00461BE9">
        <w:rPr>
          <w:rFonts w:ascii="Times New Roman" w:hAnsi="Times New Roman" w:cs="Times New Roman"/>
          <w:sz w:val="28"/>
          <w:szCs w:val="28"/>
        </w:rPr>
        <w:t xml:space="preserve">». Аналогічний припис вміщено у п. 6 </w:t>
      </w:r>
      <w:r w:rsidR="00FB0FAE" w:rsidRPr="00461BE9">
        <w:rPr>
          <w:rFonts w:ascii="Times New Roman" w:hAnsi="Times New Roman" w:cs="Times New Roman"/>
          <w:sz w:val="28"/>
          <w:szCs w:val="28"/>
        </w:rPr>
        <w:br/>
      </w:r>
      <w:r w:rsidR="002E2563" w:rsidRPr="00461BE9">
        <w:rPr>
          <w:rFonts w:ascii="Times New Roman" w:hAnsi="Times New Roman" w:cs="Times New Roman"/>
          <w:sz w:val="28"/>
          <w:szCs w:val="28"/>
        </w:rPr>
        <w:t xml:space="preserve">ч. 1 ст. 3 проекту. </w:t>
      </w:r>
    </w:p>
    <w:p w:rsidR="00AB7DB9" w:rsidRPr="00461BE9" w:rsidRDefault="002E2563"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Разом з тим, </w:t>
      </w:r>
      <w:r w:rsidR="00AB7DB9" w:rsidRPr="00461BE9">
        <w:rPr>
          <w:rFonts w:ascii="Times New Roman" w:hAnsi="Times New Roman" w:cs="Times New Roman"/>
          <w:sz w:val="28"/>
          <w:szCs w:val="28"/>
        </w:rPr>
        <w:t>Закон України «Про місцеве самоврядування в Україні» не передбачає існування такого документу</w:t>
      </w:r>
      <w:r w:rsidR="00FB0FAE" w:rsidRPr="00461BE9">
        <w:rPr>
          <w:rFonts w:ascii="Times New Roman" w:hAnsi="Times New Roman" w:cs="Times New Roman"/>
          <w:sz w:val="28"/>
          <w:szCs w:val="28"/>
        </w:rPr>
        <w:t>,</w:t>
      </w:r>
      <w:r w:rsidR="00AB7DB9" w:rsidRPr="00461BE9">
        <w:rPr>
          <w:rFonts w:ascii="Times New Roman" w:hAnsi="Times New Roman" w:cs="Times New Roman"/>
          <w:sz w:val="28"/>
          <w:szCs w:val="28"/>
        </w:rPr>
        <w:t xml:space="preserve"> як «програма розвитку територіальної громади». Зокрема, </w:t>
      </w:r>
      <w:r w:rsidR="00617F6A" w:rsidRPr="00461BE9">
        <w:rPr>
          <w:rFonts w:ascii="Times New Roman" w:hAnsi="Times New Roman" w:cs="Times New Roman"/>
          <w:sz w:val="28"/>
          <w:szCs w:val="28"/>
        </w:rPr>
        <w:t>відповідно до ст. 26 згаданого З</w:t>
      </w:r>
      <w:r w:rsidR="00AB7DB9" w:rsidRPr="00461BE9">
        <w:rPr>
          <w:rFonts w:ascii="Times New Roman" w:hAnsi="Times New Roman" w:cs="Times New Roman"/>
          <w:sz w:val="28"/>
          <w:szCs w:val="28"/>
        </w:rPr>
        <w:t xml:space="preserve">акону виключно на пленарних засіданнях сільської, селищної, міської ради вирішується питання «затвердження програм соціально-економічного та культурного розвитку відповідних адміністративно-територіальних одиниць, цільових програм з інших питань місцевого </w:t>
      </w:r>
      <w:r w:rsidR="00AB7DB9" w:rsidRPr="00461BE9">
        <w:rPr>
          <w:rFonts w:ascii="Times New Roman" w:hAnsi="Times New Roman" w:cs="Times New Roman"/>
          <w:sz w:val="28"/>
          <w:szCs w:val="28"/>
        </w:rPr>
        <w:lastRenderedPageBreak/>
        <w:t>самоврядування» (п. 22 ч. 1).</w:t>
      </w:r>
      <w:r w:rsidR="0085472E" w:rsidRPr="00461BE9">
        <w:rPr>
          <w:rFonts w:ascii="Times New Roman" w:hAnsi="Times New Roman" w:cs="Times New Roman"/>
          <w:sz w:val="28"/>
          <w:szCs w:val="28"/>
        </w:rPr>
        <w:t xml:space="preserve"> </w:t>
      </w:r>
      <w:r w:rsidR="002B0371" w:rsidRPr="00461BE9">
        <w:rPr>
          <w:rFonts w:ascii="Times New Roman" w:hAnsi="Times New Roman" w:cs="Times New Roman"/>
          <w:sz w:val="28"/>
          <w:szCs w:val="28"/>
        </w:rPr>
        <w:t xml:space="preserve">Тому </w:t>
      </w:r>
      <w:r w:rsidR="00AB7DB9" w:rsidRPr="00461BE9">
        <w:rPr>
          <w:rFonts w:ascii="Times New Roman" w:hAnsi="Times New Roman" w:cs="Times New Roman"/>
          <w:sz w:val="28"/>
          <w:szCs w:val="28"/>
        </w:rPr>
        <w:t>поняття «програма розвитку територіальної громади», на наш погляд, потребує щонайменше роз’яснення та закріплення на рівні Закону України «Про місцеве самоврядування в Україні».</w:t>
      </w:r>
    </w:p>
    <w:p w:rsidR="002B0371" w:rsidRPr="00461BE9" w:rsidRDefault="0015501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4</w:t>
      </w:r>
      <w:r w:rsidR="002B0371" w:rsidRPr="00461BE9">
        <w:rPr>
          <w:rFonts w:ascii="Times New Roman" w:hAnsi="Times New Roman" w:cs="Times New Roman"/>
          <w:b/>
          <w:sz w:val="28"/>
          <w:szCs w:val="28"/>
        </w:rPr>
        <w:t>.</w:t>
      </w:r>
      <w:r w:rsidR="002B0371" w:rsidRPr="00461BE9">
        <w:rPr>
          <w:rFonts w:ascii="Times New Roman" w:hAnsi="Times New Roman" w:cs="Times New Roman"/>
          <w:sz w:val="28"/>
          <w:szCs w:val="28"/>
        </w:rPr>
        <w:t xml:space="preserve"> </w:t>
      </w:r>
      <w:r w:rsidR="00CD6F87" w:rsidRPr="00461BE9">
        <w:rPr>
          <w:rFonts w:ascii="Times New Roman" w:hAnsi="Times New Roman" w:cs="Times New Roman"/>
          <w:sz w:val="28"/>
          <w:szCs w:val="28"/>
        </w:rPr>
        <w:t xml:space="preserve">Відповідно до ч. 5 ст. 26 </w:t>
      </w:r>
      <w:r w:rsidR="008D4D3C" w:rsidRPr="00461BE9">
        <w:rPr>
          <w:rFonts w:ascii="Times New Roman" w:hAnsi="Times New Roman" w:cs="Times New Roman"/>
          <w:sz w:val="28"/>
          <w:szCs w:val="28"/>
        </w:rPr>
        <w:t xml:space="preserve">проекту </w:t>
      </w:r>
      <w:r w:rsidR="00CD6F87" w:rsidRPr="00461BE9">
        <w:rPr>
          <w:rFonts w:ascii="Times New Roman" w:hAnsi="Times New Roman" w:cs="Times New Roman"/>
          <w:sz w:val="28"/>
          <w:szCs w:val="28"/>
        </w:rPr>
        <w:t>«</w:t>
      </w:r>
      <w:r w:rsidR="002B0371" w:rsidRPr="00461BE9">
        <w:rPr>
          <w:rFonts w:ascii="Times New Roman" w:hAnsi="Times New Roman" w:cs="Times New Roman"/>
          <w:sz w:val="28"/>
          <w:szCs w:val="28"/>
        </w:rPr>
        <w:t xml:space="preserve">місцевий референдум щодо затвердження статуту територіальної громади або змін до нього, а також щодо затвердження програми розвитку територіальної громади або змін до неї призначається територіальною комісією з місцевого референдуму </w:t>
      </w:r>
      <w:r w:rsidR="002B0371" w:rsidRPr="00461BE9">
        <w:rPr>
          <w:rFonts w:ascii="Times New Roman" w:hAnsi="Times New Roman" w:cs="Times New Roman"/>
          <w:i/>
          <w:sz w:val="28"/>
          <w:szCs w:val="28"/>
        </w:rPr>
        <w:t>на підставі рішення</w:t>
      </w:r>
      <w:r w:rsidR="002B0371" w:rsidRPr="00461BE9">
        <w:rPr>
          <w:rFonts w:ascii="Times New Roman" w:hAnsi="Times New Roman" w:cs="Times New Roman"/>
          <w:sz w:val="28"/>
          <w:szCs w:val="28"/>
        </w:rPr>
        <w:t xml:space="preserve"> відповідної сільської, селищної, міської ради або відповідного сільського, селищного, міського голови».</w:t>
      </w:r>
    </w:p>
    <w:p w:rsidR="00CD6F87" w:rsidRPr="00461BE9" w:rsidRDefault="00CD6F87"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Звертаємо уваг</w:t>
      </w:r>
      <w:r w:rsidR="00E166AA" w:rsidRPr="00461BE9">
        <w:rPr>
          <w:rFonts w:ascii="Times New Roman" w:hAnsi="Times New Roman" w:cs="Times New Roman"/>
          <w:sz w:val="28"/>
          <w:szCs w:val="28"/>
        </w:rPr>
        <w:t>у</w:t>
      </w:r>
      <w:r w:rsidR="00701F65" w:rsidRPr="00461BE9">
        <w:rPr>
          <w:rFonts w:ascii="Times New Roman" w:hAnsi="Times New Roman" w:cs="Times New Roman"/>
          <w:sz w:val="28"/>
          <w:szCs w:val="28"/>
        </w:rPr>
        <w:t>,</w:t>
      </w:r>
      <w:r w:rsidRPr="00461BE9">
        <w:rPr>
          <w:rFonts w:ascii="Times New Roman" w:hAnsi="Times New Roman" w:cs="Times New Roman"/>
          <w:sz w:val="28"/>
          <w:szCs w:val="28"/>
        </w:rPr>
        <w:t xml:space="preserve"> що у проекті не пропонується доповнити Закон України «Про місцеве самоврядування в Україні» відповідними повноваженнями щодо прийнятт</w:t>
      </w:r>
      <w:r w:rsidR="008D4D3C" w:rsidRPr="00461BE9">
        <w:rPr>
          <w:rFonts w:ascii="Times New Roman" w:hAnsi="Times New Roman" w:cs="Times New Roman"/>
          <w:sz w:val="28"/>
          <w:szCs w:val="28"/>
        </w:rPr>
        <w:t>я згаданими органами</w:t>
      </w:r>
      <w:r w:rsidRPr="00461BE9">
        <w:rPr>
          <w:rFonts w:ascii="Times New Roman" w:hAnsi="Times New Roman" w:cs="Times New Roman"/>
          <w:sz w:val="28"/>
          <w:szCs w:val="28"/>
        </w:rPr>
        <w:t xml:space="preserve"> місцевого самоврядування</w:t>
      </w:r>
      <w:r w:rsidR="00FB0FAE" w:rsidRPr="00461BE9">
        <w:rPr>
          <w:rFonts w:ascii="Times New Roman" w:hAnsi="Times New Roman" w:cs="Times New Roman"/>
          <w:sz w:val="28"/>
          <w:szCs w:val="28"/>
        </w:rPr>
        <w:t xml:space="preserve"> рішення про референдум</w:t>
      </w:r>
      <w:r w:rsidRPr="00461BE9">
        <w:rPr>
          <w:rFonts w:ascii="Times New Roman" w:hAnsi="Times New Roman" w:cs="Times New Roman"/>
          <w:sz w:val="28"/>
          <w:szCs w:val="28"/>
        </w:rPr>
        <w:t>.</w:t>
      </w:r>
      <w:r w:rsidR="00FB0FAE" w:rsidRPr="00461BE9">
        <w:rPr>
          <w:rFonts w:ascii="Times New Roman" w:hAnsi="Times New Roman" w:cs="Times New Roman"/>
          <w:sz w:val="28"/>
          <w:szCs w:val="28"/>
        </w:rPr>
        <w:t xml:space="preserve"> </w:t>
      </w:r>
      <w:r w:rsidRPr="00461BE9">
        <w:rPr>
          <w:rFonts w:ascii="Times New Roman" w:hAnsi="Times New Roman" w:cs="Times New Roman"/>
          <w:sz w:val="28"/>
          <w:szCs w:val="28"/>
        </w:rPr>
        <w:t>Крім того</w:t>
      </w:r>
      <w:r w:rsidR="00091BB0" w:rsidRPr="00461BE9">
        <w:rPr>
          <w:rFonts w:ascii="Times New Roman" w:hAnsi="Times New Roman" w:cs="Times New Roman"/>
          <w:sz w:val="28"/>
          <w:szCs w:val="28"/>
        </w:rPr>
        <w:t>,</w:t>
      </w:r>
      <w:r w:rsidRPr="00461BE9">
        <w:rPr>
          <w:rFonts w:ascii="Times New Roman" w:hAnsi="Times New Roman" w:cs="Times New Roman"/>
          <w:sz w:val="28"/>
          <w:szCs w:val="28"/>
        </w:rPr>
        <w:t xml:space="preserve"> у згаданому </w:t>
      </w:r>
      <w:r w:rsidR="00FB0FAE" w:rsidRPr="00461BE9">
        <w:rPr>
          <w:rFonts w:ascii="Times New Roman" w:hAnsi="Times New Roman" w:cs="Times New Roman"/>
          <w:sz w:val="28"/>
          <w:szCs w:val="28"/>
        </w:rPr>
        <w:t>З</w:t>
      </w:r>
      <w:r w:rsidRPr="00461BE9">
        <w:rPr>
          <w:rFonts w:ascii="Times New Roman" w:hAnsi="Times New Roman" w:cs="Times New Roman"/>
          <w:sz w:val="28"/>
          <w:szCs w:val="28"/>
        </w:rPr>
        <w:t xml:space="preserve">аконі відсутні приписи, які уповноважують раду розглядати проект статуту територіальної громади, проект програми розвитку територіальної громади (змін до них), що виносяться на референдум. </w:t>
      </w:r>
      <w:r w:rsidR="00A0445E" w:rsidRPr="00461BE9">
        <w:rPr>
          <w:rFonts w:ascii="Times New Roman" w:hAnsi="Times New Roman" w:cs="Times New Roman"/>
          <w:sz w:val="28"/>
          <w:szCs w:val="28"/>
        </w:rPr>
        <w:t>Тому не є зрозумілим</w:t>
      </w:r>
      <w:r w:rsidRPr="00461BE9">
        <w:rPr>
          <w:rFonts w:ascii="Times New Roman" w:hAnsi="Times New Roman" w:cs="Times New Roman"/>
          <w:sz w:val="28"/>
          <w:szCs w:val="28"/>
        </w:rPr>
        <w:t xml:space="preserve"> також</w:t>
      </w:r>
      <w:r w:rsidR="00FB0FAE" w:rsidRPr="00461BE9">
        <w:rPr>
          <w:rFonts w:ascii="Times New Roman" w:hAnsi="Times New Roman" w:cs="Times New Roman"/>
          <w:sz w:val="28"/>
          <w:szCs w:val="28"/>
        </w:rPr>
        <w:t>,</w:t>
      </w:r>
      <w:r w:rsidRPr="00461BE9">
        <w:rPr>
          <w:rFonts w:ascii="Times New Roman" w:hAnsi="Times New Roman" w:cs="Times New Roman"/>
          <w:sz w:val="28"/>
          <w:szCs w:val="28"/>
        </w:rPr>
        <w:t xml:space="preserve"> хто і в якому порядку готує проекти цих актів для винесення на місцевий референдум. </w:t>
      </w:r>
    </w:p>
    <w:p w:rsidR="00CD6F87" w:rsidRPr="00461BE9" w:rsidRDefault="00CD6F87"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Проектом передбачено, що статут територіальної громади, програма розвитку територіальної громади</w:t>
      </w:r>
      <w:r w:rsidR="0018275C" w:rsidRPr="00461BE9">
        <w:rPr>
          <w:rFonts w:ascii="Times New Roman" w:hAnsi="Times New Roman" w:cs="Times New Roman"/>
          <w:sz w:val="28"/>
          <w:szCs w:val="28"/>
        </w:rPr>
        <w:t xml:space="preserve"> (зміни до них)</w:t>
      </w:r>
      <w:r w:rsidRPr="00461BE9">
        <w:rPr>
          <w:rFonts w:ascii="Times New Roman" w:hAnsi="Times New Roman" w:cs="Times New Roman"/>
          <w:sz w:val="28"/>
          <w:szCs w:val="28"/>
        </w:rPr>
        <w:t xml:space="preserve"> є частиною питання місцевого референдуму (</w:t>
      </w:r>
      <w:r w:rsidR="0018275C" w:rsidRPr="00461BE9">
        <w:rPr>
          <w:rFonts w:ascii="Times New Roman" w:hAnsi="Times New Roman" w:cs="Times New Roman"/>
          <w:sz w:val="28"/>
          <w:szCs w:val="28"/>
        </w:rPr>
        <w:t>ч. 3 ст. 17</w:t>
      </w:r>
      <w:r w:rsidR="008850C5" w:rsidRPr="00461BE9">
        <w:rPr>
          <w:rFonts w:ascii="Times New Roman" w:hAnsi="Times New Roman" w:cs="Times New Roman"/>
          <w:sz w:val="28"/>
          <w:szCs w:val="28"/>
        </w:rPr>
        <w:t>)</w:t>
      </w:r>
      <w:r w:rsidRPr="00461BE9">
        <w:rPr>
          <w:rFonts w:ascii="Times New Roman" w:hAnsi="Times New Roman" w:cs="Times New Roman"/>
          <w:sz w:val="28"/>
          <w:szCs w:val="28"/>
        </w:rPr>
        <w:t>, публікуються за результатами місцевого референдуму</w:t>
      </w:r>
      <w:r w:rsidR="0018275C" w:rsidRPr="00461BE9">
        <w:rPr>
          <w:rFonts w:ascii="Times New Roman" w:hAnsi="Times New Roman" w:cs="Times New Roman"/>
          <w:sz w:val="28"/>
          <w:szCs w:val="28"/>
        </w:rPr>
        <w:t xml:space="preserve"> (ст. 109)</w:t>
      </w:r>
      <w:r w:rsidRPr="00461BE9">
        <w:rPr>
          <w:rFonts w:ascii="Times New Roman" w:hAnsi="Times New Roman" w:cs="Times New Roman"/>
          <w:sz w:val="28"/>
          <w:szCs w:val="28"/>
        </w:rPr>
        <w:t>.</w:t>
      </w:r>
      <w:r w:rsidR="008850C5" w:rsidRPr="00461BE9">
        <w:rPr>
          <w:rFonts w:ascii="Times New Roman" w:hAnsi="Times New Roman" w:cs="Times New Roman"/>
          <w:sz w:val="28"/>
          <w:szCs w:val="28"/>
        </w:rPr>
        <w:t xml:space="preserve"> Разом з тим,</w:t>
      </w:r>
      <w:r w:rsidRPr="00461BE9">
        <w:rPr>
          <w:rFonts w:ascii="Times New Roman" w:hAnsi="Times New Roman" w:cs="Times New Roman"/>
          <w:sz w:val="28"/>
          <w:szCs w:val="28"/>
        </w:rPr>
        <w:t xml:space="preserve"> </w:t>
      </w:r>
      <w:r w:rsidR="00091BB0" w:rsidRPr="00461BE9">
        <w:rPr>
          <w:rFonts w:ascii="Times New Roman" w:hAnsi="Times New Roman" w:cs="Times New Roman"/>
          <w:sz w:val="28"/>
          <w:szCs w:val="28"/>
        </w:rPr>
        <w:t>і</w:t>
      </w:r>
      <w:r w:rsidRPr="00461BE9">
        <w:rPr>
          <w:rFonts w:ascii="Times New Roman" w:hAnsi="Times New Roman" w:cs="Times New Roman"/>
          <w:sz w:val="28"/>
          <w:szCs w:val="28"/>
        </w:rPr>
        <w:t>з приписів проекту незрозуміло</w:t>
      </w:r>
      <w:r w:rsidR="00FB0FAE" w:rsidRPr="00461BE9">
        <w:rPr>
          <w:rFonts w:ascii="Times New Roman" w:hAnsi="Times New Roman" w:cs="Times New Roman"/>
          <w:sz w:val="28"/>
          <w:szCs w:val="28"/>
        </w:rPr>
        <w:t>,</w:t>
      </w:r>
      <w:r w:rsidRPr="00461BE9">
        <w:rPr>
          <w:rFonts w:ascii="Times New Roman" w:hAnsi="Times New Roman" w:cs="Times New Roman"/>
          <w:sz w:val="28"/>
          <w:szCs w:val="28"/>
        </w:rPr>
        <w:t xml:space="preserve"> чи </w:t>
      </w:r>
      <w:r w:rsidR="00FB0FAE" w:rsidRPr="00461BE9">
        <w:rPr>
          <w:rFonts w:ascii="Times New Roman" w:hAnsi="Times New Roman" w:cs="Times New Roman"/>
          <w:sz w:val="28"/>
          <w:szCs w:val="28"/>
        </w:rPr>
        <w:t xml:space="preserve">повинно </w:t>
      </w:r>
      <w:r w:rsidRPr="00461BE9">
        <w:rPr>
          <w:rFonts w:ascii="Times New Roman" w:hAnsi="Times New Roman" w:cs="Times New Roman"/>
          <w:sz w:val="28"/>
          <w:szCs w:val="28"/>
        </w:rPr>
        <w:t>рішення представницьких органів місцевого самоврядування містити тексти згаданих актів. При цьому</w:t>
      </w:r>
      <w:r w:rsidR="00091BB0" w:rsidRPr="00461BE9">
        <w:rPr>
          <w:rFonts w:ascii="Times New Roman" w:hAnsi="Times New Roman" w:cs="Times New Roman"/>
          <w:sz w:val="28"/>
          <w:szCs w:val="28"/>
        </w:rPr>
        <w:t>,</w:t>
      </w:r>
      <w:r w:rsidRPr="00461BE9">
        <w:rPr>
          <w:rFonts w:ascii="Times New Roman" w:hAnsi="Times New Roman" w:cs="Times New Roman"/>
          <w:sz w:val="28"/>
          <w:szCs w:val="28"/>
        </w:rPr>
        <w:t xml:space="preserve"> у приписах проекту не передбачено, що текст</w:t>
      </w:r>
      <w:r w:rsidR="008850C5" w:rsidRPr="00461BE9">
        <w:rPr>
          <w:rFonts w:ascii="Times New Roman" w:hAnsi="Times New Roman" w:cs="Times New Roman"/>
          <w:sz w:val="28"/>
          <w:szCs w:val="28"/>
        </w:rPr>
        <w:t>и цих актів</w:t>
      </w:r>
      <w:r w:rsidRPr="00461BE9">
        <w:rPr>
          <w:rFonts w:ascii="Times New Roman" w:hAnsi="Times New Roman" w:cs="Times New Roman"/>
          <w:sz w:val="28"/>
          <w:szCs w:val="28"/>
        </w:rPr>
        <w:t xml:space="preserve"> передаю</w:t>
      </w:r>
      <w:r w:rsidR="008850C5" w:rsidRPr="00461BE9">
        <w:rPr>
          <w:rFonts w:ascii="Times New Roman" w:hAnsi="Times New Roman" w:cs="Times New Roman"/>
          <w:sz w:val="28"/>
          <w:szCs w:val="28"/>
        </w:rPr>
        <w:t xml:space="preserve">ться </w:t>
      </w:r>
      <w:r w:rsidR="008850C5" w:rsidRPr="00461BE9">
        <w:rPr>
          <w:rFonts w:ascii="Times New Roman" w:hAnsi="Times New Roman" w:cs="Times New Roman"/>
          <w:sz w:val="28"/>
          <w:szCs w:val="28"/>
        </w:rPr>
        <w:lastRenderedPageBreak/>
        <w:t>територіальній комісії з місцевого референдуму (далі</w:t>
      </w:r>
      <w:r w:rsidR="00FB0FAE" w:rsidRPr="00461BE9">
        <w:rPr>
          <w:rFonts w:ascii="Times New Roman" w:hAnsi="Times New Roman" w:cs="Times New Roman"/>
          <w:sz w:val="28"/>
          <w:szCs w:val="28"/>
        </w:rPr>
        <w:t xml:space="preserve"> – </w:t>
      </w:r>
      <w:r w:rsidR="008850C5" w:rsidRPr="00461BE9">
        <w:rPr>
          <w:rFonts w:ascii="Times New Roman" w:hAnsi="Times New Roman" w:cs="Times New Roman"/>
          <w:sz w:val="28"/>
          <w:szCs w:val="28"/>
        </w:rPr>
        <w:t>ТК)</w:t>
      </w:r>
      <w:r w:rsidRPr="00461BE9">
        <w:rPr>
          <w:rFonts w:ascii="Times New Roman" w:hAnsi="Times New Roman" w:cs="Times New Roman"/>
          <w:sz w:val="28"/>
          <w:szCs w:val="28"/>
        </w:rPr>
        <w:t xml:space="preserve"> разом з рішенням органу місцевого самоврядування про винесення їх на місцевий референдум.</w:t>
      </w:r>
    </w:p>
    <w:p w:rsidR="008850C5" w:rsidRPr="00461BE9" w:rsidRDefault="0018275C"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У </w:t>
      </w:r>
      <w:r w:rsidR="00FB0FAE" w:rsidRPr="00461BE9">
        <w:rPr>
          <w:rFonts w:ascii="Times New Roman" w:hAnsi="Times New Roman" w:cs="Times New Roman"/>
          <w:sz w:val="28"/>
          <w:szCs w:val="28"/>
        </w:rPr>
        <w:t>згаданій вище</w:t>
      </w:r>
      <w:r w:rsidRPr="00461BE9">
        <w:rPr>
          <w:rFonts w:ascii="Times New Roman" w:hAnsi="Times New Roman" w:cs="Times New Roman"/>
          <w:sz w:val="28"/>
          <w:szCs w:val="28"/>
        </w:rPr>
        <w:t xml:space="preserve"> ч. 5 ст. 26 та інших приписах проекту йдеться про «</w:t>
      </w:r>
      <w:r w:rsidRPr="00461BE9">
        <w:rPr>
          <w:rFonts w:ascii="Times New Roman" w:hAnsi="Times New Roman" w:cs="Times New Roman"/>
          <w:i/>
          <w:sz w:val="28"/>
          <w:szCs w:val="28"/>
        </w:rPr>
        <w:t>рішення</w:t>
      </w:r>
      <w:r w:rsidRPr="00461BE9">
        <w:rPr>
          <w:rFonts w:ascii="Times New Roman" w:hAnsi="Times New Roman" w:cs="Times New Roman"/>
          <w:sz w:val="28"/>
          <w:szCs w:val="28"/>
        </w:rPr>
        <w:t xml:space="preserve"> відповідної сільської, селищної, міської ради або </w:t>
      </w:r>
      <w:r w:rsidRPr="00461BE9">
        <w:rPr>
          <w:rFonts w:ascii="Times New Roman" w:hAnsi="Times New Roman" w:cs="Times New Roman"/>
          <w:i/>
          <w:sz w:val="28"/>
          <w:szCs w:val="28"/>
        </w:rPr>
        <w:t>відповідного сільського, селищного, міського голови</w:t>
      </w:r>
      <w:r w:rsidRPr="00461BE9">
        <w:rPr>
          <w:rFonts w:ascii="Times New Roman" w:hAnsi="Times New Roman" w:cs="Times New Roman"/>
          <w:sz w:val="28"/>
          <w:szCs w:val="28"/>
        </w:rPr>
        <w:t>»</w:t>
      </w:r>
      <w:r w:rsidR="00FB0FAE" w:rsidRPr="00461BE9">
        <w:rPr>
          <w:rFonts w:ascii="Times New Roman" w:hAnsi="Times New Roman" w:cs="Times New Roman"/>
          <w:sz w:val="28"/>
          <w:szCs w:val="28"/>
        </w:rPr>
        <w:t>,</w:t>
      </w:r>
      <w:r w:rsidRPr="00461BE9">
        <w:rPr>
          <w:rFonts w:ascii="Times New Roman" w:hAnsi="Times New Roman" w:cs="Times New Roman"/>
          <w:sz w:val="28"/>
          <w:szCs w:val="28"/>
        </w:rPr>
        <w:t xml:space="preserve"> на підставі яких</w:t>
      </w:r>
      <w:r w:rsidR="00FD797F" w:rsidRPr="00461BE9">
        <w:rPr>
          <w:rFonts w:ascii="Times New Roman" w:hAnsi="Times New Roman" w:cs="Times New Roman"/>
          <w:sz w:val="28"/>
          <w:szCs w:val="28"/>
        </w:rPr>
        <w:t xml:space="preserve"> </w:t>
      </w:r>
      <w:r w:rsidRPr="00461BE9">
        <w:rPr>
          <w:rFonts w:ascii="Times New Roman" w:hAnsi="Times New Roman" w:cs="Times New Roman"/>
          <w:sz w:val="28"/>
          <w:szCs w:val="28"/>
        </w:rPr>
        <w:t>ТК призначає місцевий референдум.</w:t>
      </w:r>
      <w:r w:rsidR="008850C5" w:rsidRPr="00461BE9">
        <w:rPr>
          <w:rFonts w:ascii="Times New Roman" w:hAnsi="Times New Roman" w:cs="Times New Roman"/>
          <w:sz w:val="28"/>
          <w:szCs w:val="28"/>
        </w:rPr>
        <w:t xml:space="preserve"> </w:t>
      </w:r>
      <w:r w:rsidRPr="00461BE9">
        <w:rPr>
          <w:rFonts w:ascii="Times New Roman" w:hAnsi="Times New Roman" w:cs="Times New Roman"/>
          <w:sz w:val="28"/>
          <w:szCs w:val="28"/>
        </w:rPr>
        <w:t xml:space="preserve">У зв’язку з цим </w:t>
      </w:r>
      <w:r w:rsidR="008D4D3C" w:rsidRPr="00461BE9">
        <w:rPr>
          <w:rFonts w:ascii="Times New Roman" w:hAnsi="Times New Roman" w:cs="Times New Roman"/>
          <w:sz w:val="28"/>
          <w:szCs w:val="28"/>
        </w:rPr>
        <w:t>з</w:t>
      </w:r>
      <w:r w:rsidR="002B0371" w:rsidRPr="00461BE9">
        <w:rPr>
          <w:rFonts w:ascii="Times New Roman" w:hAnsi="Times New Roman" w:cs="Times New Roman"/>
          <w:sz w:val="28"/>
          <w:szCs w:val="28"/>
        </w:rPr>
        <w:t xml:space="preserve">вертаємо увагу, що </w:t>
      </w:r>
      <w:r w:rsidR="00A0445E" w:rsidRPr="00461BE9">
        <w:rPr>
          <w:rFonts w:ascii="Times New Roman" w:hAnsi="Times New Roman" w:cs="Times New Roman"/>
          <w:sz w:val="28"/>
          <w:szCs w:val="28"/>
        </w:rPr>
        <w:t xml:space="preserve">у </w:t>
      </w:r>
      <w:r w:rsidR="002B0371" w:rsidRPr="00461BE9">
        <w:rPr>
          <w:rFonts w:ascii="Times New Roman" w:hAnsi="Times New Roman" w:cs="Times New Roman"/>
          <w:sz w:val="28"/>
          <w:szCs w:val="28"/>
        </w:rPr>
        <w:t>ст</w:t>
      </w:r>
      <w:r w:rsidR="00091BB0" w:rsidRPr="00461BE9">
        <w:rPr>
          <w:rFonts w:ascii="Times New Roman" w:hAnsi="Times New Roman" w:cs="Times New Roman"/>
          <w:sz w:val="28"/>
          <w:szCs w:val="28"/>
        </w:rPr>
        <w:t>.</w:t>
      </w:r>
      <w:r w:rsidR="002B0371" w:rsidRPr="00461BE9">
        <w:rPr>
          <w:rFonts w:ascii="Times New Roman" w:hAnsi="Times New Roman" w:cs="Times New Roman"/>
          <w:sz w:val="28"/>
          <w:szCs w:val="28"/>
        </w:rPr>
        <w:t xml:space="preserve"> 59 «Акти органів та посадових осіб місцевого самоврядуванн</w:t>
      </w:r>
      <w:bookmarkStart w:id="0" w:name="n926"/>
      <w:bookmarkEnd w:id="0"/>
      <w:r w:rsidR="002B0371" w:rsidRPr="00461BE9">
        <w:rPr>
          <w:rFonts w:ascii="Times New Roman" w:hAnsi="Times New Roman" w:cs="Times New Roman"/>
          <w:sz w:val="28"/>
          <w:szCs w:val="28"/>
        </w:rPr>
        <w:t xml:space="preserve">я в Україні» </w:t>
      </w:r>
      <w:r w:rsidR="008850C5" w:rsidRPr="00461BE9">
        <w:rPr>
          <w:rFonts w:ascii="Times New Roman" w:hAnsi="Times New Roman" w:cs="Times New Roman"/>
          <w:sz w:val="28"/>
          <w:szCs w:val="28"/>
        </w:rPr>
        <w:t xml:space="preserve">Закону України </w:t>
      </w:r>
      <w:r w:rsidR="00461BE9" w:rsidRPr="00461BE9">
        <w:rPr>
          <w:rFonts w:ascii="Times New Roman" w:hAnsi="Times New Roman" w:cs="Times New Roman"/>
          <w:sz w:val="28"/>
          <w:szCs w:val="28"/>
        </w:rPr>
        <w:br/>
      </w:r>
      <w:r w:rsidR="008850C5" w:rsidRPr="00461BE9">
        <w:rPr>
          <w:rFonts w:ascii="Times New Roman" w:hAnsi="Times New Roman" w:cs="Times New Roman"/>
          <w:sz w:val="28"/>
          <w:szCs w:val="28"/>
        </w:rPr>
        <w:t xml:space="preserve">«Про місцеве самоврядування в Україні» </w:t>
      </w:r>
      <w:r w:rsidR="002B0371" w:rsidRPr="00461BE9">
        <w:rPr>
          <w:rFonts w:ascii="Times New Roman" w:hAnsi="Times New Roman" w:cs="Times New Roman"/>
          <w:sz w:val="28"/>
          <w:szCs w:val="28"/>
        </w:rPr>
        <w:t>передбачено, що «</w:t>
      </w:r>
      <w:r w:rsidR="008850C5" w:rsidRPr="00461BE9">
        <w:rPr>
          <w:rFonts w:ascii="Times New Roman" w:hAnsi="Times New Roman" w:cs="Times New Roman"/>
          <w:sz w:val="28"/>
          <w:szCs w:val="28"/>
        </w:rPr>
        <w:t>р</w:t>
      </w:r>
      <w:r w:rsidR="002B0371" w:rsidRPr="00461BE9">
        <w:rPr>
          <w:rFonts w:ascii="Times New Roman" w:hAnsi="Times New Roman" w:cs="Times New Roman"/>
          <w:sz w:val="28"/>
          <w:szCs w:val="28"/>
        </w:rPr>
        <w:t xml:space="preserve">ада в межах своїх повноважень приймає нормативні та інші акти у </w:t>
      </w:r>
      <w:r w:rsidR="002B0371" w:rsidRPr="00461BE9">
        <w:rPr>
          <w:rFonts w:ascii="Times New Roman" w:hAnsi="Times New Roman" w:cs="Times New Roman"/>
          <w:i/>
          <w:sz w:val="28"/>
          <w:szCs w:val="28"/>
        </w:rPr>
        <w:t>формі рішень</w:t>
      </w:r>
      <w:r w:rsidR="002B0371" w:rsidRPr="00461BE9">
        <w:rPr>
          <w:rFonts w:ascii="Times New Roman" w:hAnsi="Times New Roman" w:cs="Times New Roman"/>
          <w:sz w:val="28"/>
          <w:szCs w:val="28"/>
        </w:rPr>
        <w:t>» (ч. 1), «</w:t>
      </w:r>
      <w:r w:rsidRPr="00461BE9">
        <w:rPr>
          <w:rFonts w:ascii="Times New Roman" w:hAnsi="Times New Roman" w:cs="Times New Roman"/>
          <w:sz w:val="28"/>
          <w:szCs w:val="28"/>
        </w:rPr>
        <w:t>сільський, селищний, міський голова</w:t>
      </w:r>
      <w:r w:rsidR="00FB0FAE" w:rsidRPr="00461BE9">
        <w:rPr>
          <w:rFonts w:ascii="Times New Roman" w:hAnsi="Times New Roman" w:cs="Times New Roman"/>
          <w:sz w:val="28"/>
          <w:szCs w:val="28"/>
        </w:rPr>
        <w:t xml:space="preserve"> </w:t>
      </w:r>
      <w:r w:rsidRPr="00461BE9">
        <w:rPr>
          <w:rFonts w:ascii="Times New Roman" w:hAnsi="Times New Roman" w:cs="Times New Roman"/>
          <w:sz w:val="28"/>
          <w:szCs w:val="28"/>
        </w:rPr>
        <w:t>…</w:t>
      </w:r>
      <w:r w:rsidR="00FB0FAE" w:rsidRPr="00461BE9">
        <w:rPr>
          <w:rFonts w:ascii="Times New Roman" w:hAnsi="Times New Roman" w:cs="Times New Roman"/>
          <w:sz w:val="28"/>
          <w:szCs w:val="28"/>
        </w:rPr>
        <w:t xml:space="preserve"> </w:t>
      </w:r>
      <w:r w:rsidRPr="00461BE9">
        <w:rPr>
          <w:rFonts w:ascii="Times New Roman" w:hAnsi="Times New Roman" w:cs="Times New Roman"/>
          <w:sz w:val="28"/>
          <w:szCs w:val="28"/>
        </w:rPr>
        <w:t xml:space="preserve">в межах своїх повноважень видає </w:t>
      </w:r>
      <w:r w:rsidRPr="00461BE9">
        <w:rPr>
          <w:rFonts w:ascii="Times New Roman" w:hAnsi="Times New Roman" w:cs="Times New Roman"/>
          <w:i/>
          <w:sz w:val="28"/>
          <w:szCs w:val="28"/>
        </w:rPr>
        <w:t>розпорядження»</w:t>
      </w:r>
      <w:r w:rsidR="009F3FBF" w:rsidRPr="00461BE9">
        <w:rPr>
          <w:rFonts w:ascii="Times New Roman" w:hAnsi="Times New Roman" w:cs="Times New Roman"/>
          <w:i/>
          <w:sz w:val="28"/>
          <w:szCs w:val="28"/>
        </w:rPr>
        <w:t xml:space="preserve"> </w:t>
      </w:r>
      <w:r w:rsidR="009F3FBF" w:rsidRPr="00461BE9">
        <w:rPr>
          <w:rFonts w:ascii="Times New Roman" w:hAnsi="Times New Roman" w:cs="Times New Roman"/>
          <w:sz w:val="28"/>
          <w:szCs w:val="28"/>
        </w:rPr>
        <w:t>(ч. 8)</w:t>
      </w:r>
      <w:r w:rsidRPr="00461BE9">
        <w:rPr>
          <w:rFonts w:ascii="Times New Roman" w:hAnsi="Times New Roman" w:cs="Times New Roman"/>
          <w:sz w:val="28"/>
          <w:szCs w:val="28"/>
        </w:rPr>
        <w:t>.</w:t>
      </w:r>
    </w:p>
    <w:p w:rsidR="0018567C" w:rsidRPr="00461BE9" w:rsidRDefault="0015501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5</w:t>
      </w:r>
      <w:r w:rsidR="00AB7DB9" w:rsidRPr="00461BE9">
        <w:rPr>
          <w:rFonts w:ascii="Times New Roman" w:hAnsi="Times New Roman" w:cs="Times New Roman"/>
          <w:b/>
          <w:sz w:val="28"/>
          <w:szCs w:val="28"/>
        </w:rPr>
        <w:t>.</w:t>
      </w:r>
      <w:r w:rsidR="00F96965" w:rsidRPr="00461BE9">
        <w:rPr>
          <w:rFonts w:ascii="Times New Roman" w:hAnsi="Times New Roman" w:cs="Times New Roman"/>
          <w:sz w:val="28"/>
          <w:szCs w:val="28"/>
        </w:rPr>
        <w:t xml:space="preserve"> Законопроектом передбачається внесення окремих змін до </w:t>
      </w:r>
      <w:r w:rsidR="00461BE9" w:rsidRPr="00461BE9">
        <w:rPr>
          <w:rFonts w:ascii="Times New Roman" w:hAnsi="Times New Roman" w:cs="Times New Roman"/>
          <w:sz w:val="28"/>
          <w:szCs w:val="28"/>
        </w:rPr>
        <w:br/>
      </w:r>
      <w:r w:rsidR="00091BB0" w:rsidRPr="00461BE9">
        <w:rPr>
          <w:rFonts w:ascii="Times New Roman" w:hAnsi="Times New Roman" w:cs="Times New Roman"/>
          <w:sz w:val="28"/>
          <w:szCs w:val="28"/>
        </w:rPr>
        <w:t>ст. ст.</w:t>
      </w:r>
      <w:r w:rsidR="00F96965" w:rsidRPr="00461BE9">
        <w:rPr>
          <w:rFonts w:ascii="Times New Roman" w:hAnsi="Times New Roman" w:cs="Times New Roman"/>
          <w:sz w:val="28"/>
          <w:szCs w:val="28"/>
        </w:rPr>
        <w:t xml:space="preserve"> 7, 19, 78, 79 Закону України «Про місцеве самоврядування в Україні», положення яких приводяться у відповідність </w:t>
      </w:r>
      <w:r w:rsidR="00091BB0" w:rsidRPr="00461BE9">
        <w:rPr>
          <w:rFonts w:ascii="Times New Roman" w:hAnsi="Times New Roman" w:cs="Times New Roman"/>
          <w:sz w:val="28"/>
          <w:szCs w:val="28"/>
        </w:rPr>
        <w:t>і</w:t>
      </w:r>
      <w:r w:rsidR="00F96965" w:rsidRPr="00461BE9">
        <w:rPr>
          <w:rFonts w:ascii="Times New Roman" w:hAnsi="Times New Roman" w:cs="Times New Roman"/>
          <w:sz w:val="28"/>
          <w:szCs w:val="28"/>
        </w:rPr>
        <w:t>з приписами поданого законопроекту.</w:t>
      </w:r>
      <w:r w:rsidR="0018567C" w:rsidRPr="00461BE9">
        <w:rPr>
          <w:rFonts w:ascii="Times New Roman" w:hAnsi="Times New Roman" w:cs="Times New Roman"/>
          <w:sz w:val="28"/>
          <w:szCs w:val="28"/>
        </w:rPr>
        <w:t xml:space="preserve"> </w:t>
      </w:r>
      <w:r w:rsidR="00F96965" w:rsidRPr="00461BE9">
        <w:rPr>
          <w:rFonts w:ascii="Times New Roman" w:hAnsi="Times New Roman" w:cs="Times New Roman"/>
          <w:sz w:val="28"/>
          <w:szCs w:val="28"/>
        </w:rPr>
        <w:t>Разом з тим, порівняльний аналіз проекту т</w:t>
      </w:r>
      <w:r w:rsidR="0018567C" w:rsidRPr="00461BE9">
        <w:rPr>
          <w:rFonts w:ascii="Times New Roman" w:hAnsi="Times New Roman" w:cs="Times New Roman"/>
          <w:sz w:val="28"/>
          <w:szCs w:val="28"/>
        </w:rPr>
        <w:t>а оновлених положень згаданого З</w:t>
      </w:r>
      <w:r w:rsidR="00F96965" w:rsidRPr="00461BE9">
        <w:rPr>
          <w:rFonts w:ascii="Times New Roman" w:hAnsi="Times New Roman" w:cs="Times New Roman"/>
          <w:sz w:val="28"/>
          <w:szCs w:val="28"/>
        </w:rPr>
        <w:t>акону дозволяє зробити висновок про необхід</w:t>
      </w:r>
      <w:r w:rsidR="0018567C" w:rsidRPr="00461BE9">
        <w:rPr>
          <w:rFonts w:ascii="Times New Roman" w:hAnsi="Times New Roman" w:cs="Times New Roman"/>
          <w:sz w:val="28"/>
          <w:szCs w:val="28"/>
        </w:rPr>
        <w:t>ність їх додаткового узгодження. З</w:t>
      </w:r>
      <w:r w:rsidR="00117F2C" w:rsidRPr="00461BE9">
        <w:rPr>
          <w:rFonts w:ascii="Times New Roman" w:hAnsi="Times New Roman" w:cs="Times New Roman"/>
          <w:sz w:val="28"/>
          <w:szCs w:val="28"/>
        </w:rPr>
        <w:t xml:space="preserve">окрема: </w:t>
      </w:r>
    </w:p>
    <w:p w:rsidR="0018567C" w:rsidRPr="00461BE9" w:rsidRDefault="0018567C"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 </w:t>
      </w:r>
      <w:r w:rsidR="00117F2C" w:rsidRPr="00461BE9">
        <w:rPr>
          <w:rFonts w:ascii="Times New Roman" w:hAnsi="Times New Roman" w:cs="Times New Roman"/>
          <w:sz w:val="28"/>
          <w:szCs w:val="28"/>
        </w:rPr>
        <w:t>у</w:t>
      </w:r>
      <w:r w:rsidR="00F96965" w:rsidRPr="00461BE9">
        <w:rPr>
          <w:rFonts w:ascii="Times New Roman" w:hAnsi="Times New Roman" w:cs="Times New Roman"/>
          <w:sz w:val="28"/>
          <w:szCs w:val="28"/>
        </w:rPr>
        <w:t xml:space="preserve"> ст. 1 проекту наводиться визначення поняття «місцев</w:t>
      </w:r>
      <w:r w:rsidR="00117F2C" w:rsidRPr="00461BE9">
        <w:rPr>
          <w:rFonts w:ascii="Times New Roman" w:hAnsi="Times New Roman" w:cs="Times New Roman"/>
          <w:sz w:val="28"/>
          <w:szCs w:val="28"/>
        </w:rPr>
        <w:t xml:space="preserve">ий референдум», але </w:t>
      </w:r>
      <w:r w:rsidR="00F96965" w:rsidRPr="00461BE9">
        <w:rPr>
          <w:rFonts w:ascii="Times New Roman" w:hAnsi="Times New Roman" w:cs="Times New Roman"/>
          <w:sz w:val="28"/>
          <w:szCs w:val="28"/>
        </w:rPr>
        <w:t xml:space="preserve">у ст. 1 </w:t>
      </w:r>
      <w:r w:rsidRPr="00461BE9">
        <w:rPr>
          <w:rFonts w:ascii="Times New Roman" w:hAnsi="Times New Roman" w:cs="Times New Roman"/>
          <w:sz w:val="28"/>
          <w:szCs w:val="28"/>
        </w:rPr>
        <w:t>згаданого З</w:t>
      </w:r>
      <w:r w:rsidR="00F96965" w:rsidRPr="00461BE9">
        <w:rPr>
          <w:rFonts w:ascii="Times New Roman" w:hAnsi="Times New Roman" w:cs="Times New Roman"/>
          <w:sz w:val="28"/>
          <w:szCs w:val="28"/>
        </w:rPr>
        <w:t>акону також закріплено визначення цього поняття, яке відрізняєтьс</w:t>
      </w:r>
      <w:r w:rsidR="00117F2C" w:rsidRPr="00461BE9">
        <w:rPr>
          <w:rFonts w:ascii="Times New Roman" w:hAnsi="Times New Roman" w:cs="Times New Roman"/>
          <w:sz w:val="28"/>
          <w:szCs w:val="28"/>
        </w:rPr>
        <w:t xml:space="preserve">я від запропонованого у проекті; </w:t>
      </w:r>
    </w:p>
    <w:p w:rsidR="00DF1072" w:rsidRPr="00461BE9" w:rsidRDefault="0018567C"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 </w:t>
      </w:r>
      <w:r w:rsidR="00117F2C" w:rsidRPr="00461BE9">
        <w:rPr>
          <w:rFonts w:ascii="Times New Roman" w:hAnsi="Times New Roman" w:cs="Times New Roman"/>
          <w:sz w:val="28"/>
          <w:szCs w:val="28"/>
        </w:rPr>
        <w:t>відповідно до ч</w:t>
      </w:r>
      <w:r w:rsidR="00E55CAA" w:rsidRPr="00461BE9">
        <w:rPr>
          <w:rFonts w:ascii="Times New Roman" w:hAnsi="Times New Roman" w:cs="Times New Roman"/>
          <w:sz w:val="28"/>
          <w:szCs w:val="28"/>
        </w:rPr>
        <w:t>. 4 ст. 16</w:t>
      </w:r>
      <w:r w:rsidRPr="00461BE9">
        <w:rPr>
          <w:rFonts w:ascii="Times New Roman" w:hAnsi="Times New Roman" w:cs="Times New Roman"/>
          <w:sz w:val="28"/>
          <w:szCs w:val="28"/>
        </w:rPr>
        <w:t xml:space="preserve"> згаданого З</w:t>
      </w:r>
      <w:r w:rsidR="00117F2C" w:rsidRPr="00461BE9">
        <w:rPr>
          <w:rFonts w:ascii="Times New Roman" w:hAnsi="Times New Roman" w:cs="Times New Roman"/>
          <w:sz w:val="28"/>
          <w:szCs w:val="28"/>
        </w:rPr>
        <w:t>акону «р</w:t>
      </w:r>
      <w:r w:rsidR="00E55CAA" w:rsidRPr="00461BE9">
        <w:rPr>
          <w:rFonts w:ascii="Times New Roman" w:hAnsi="Times New Roman" w:cs="Times New Roman"/>
          <w:sz w:val="28"/>
          <w:szCs w:val="28"/>
        </w:rPr>
        <w:t xml:space="preserve">ішення про наділення міських рад правами щодо управління майном і фінансовими ресурсами, які є у власності територіальних громад районів у містах, </w:t>
      </w:r>
      <w:r w:rsidR="00E55CAA" w:rsidRPr="00461BE9">
        <w:rPr>
          <w:rFonts w:ascii="Times New Roman" w:hAnsi="Times New Roman" w:cs="Times New Roman"/>
          <w:sz w:val="28"/>
          <w:szCs w:val="28"/>
        </w:rPr>
        <w:lastRenderedPageBreak/>
        <w:t xml:space="preserve">приймається на місцевих референдумах </w:t>
      </w:r>
      <w:r w:rsidR="00E55CAA" w:rsidRPr="00461BE9">
        <w:rPr>
          <w:rFonts w:ascii="Times New Roman" w:hAnsi="Times New Roman" w:cs="Times New Roman"/>
          <w:i/>
          <w:sz w:val="28"/>
          <w:szCs w:val="28"/>
        </w:rPr>
        <w:t>відповідних районних у містах громад</w:t>
      </w:r>
      <w:r w:rsidR="00117F2C" w:rsidRPr="00461BE9">
        <w:rPr>
          <w:rFonts w:ascii="Times New Roman" w:hAnsi="Times New Roman" w:cs="Times New Roman"/>
          <w:sz w:val="28"/>
          <w:szCs w:val="28"/>
        </w:rPr>
        <w:t>»</w:t>
      </w:r>
      <w:r w:rsidR="00E55CAA" w:rsidRPr="00461BE9">
        <w:rPr>
          <w:rFonts w:ascii="Times New Roman" w:hAnsi="Times New Roman" w:cs="Times New Roman"/>
          <w:sz w:val="28"/>
          <w:szCs w:val="28"/>
        </w:rPr>
        <w:t>.</w:t>
      </w:r>
      <w:r w:rsidR="00117F2C" w:rsidRPr="00461BE9">
        <w:rPr>
          <w:rFonts w:ascii="Times New Roman" w:hAnsi="Times New Roman" w:cs="Times New Roman"/>
          <w:sz w:val="28"/>
          <w:szCs w:val="28"/>
        </w:rPr>
        <w:t xml:space="preserve"> </w:t>
      </w:r>
      <w:r w:rsidRPr="00461BE9">
        <w:rPr>
          <w:rFonts w:ascii="Times New Roman" w:hAnsi="Times New Roman" w:cs="Times New Roman"/>
          <w:sz w:val="28"/>
          <w:szCs w:val="28"/>
        </w:rPr>
        <w:t xml:space="preserve">Однак, положеннями </w:t>
      </w:r>
      <w:r w:rsidR="00117F2C" w:rsidRPr="00461BE9">
        <w:rPr>
          <w:rFonts w:ascii="Times New Roman" w:hAnsi="Times New Roman" w:cs="Times New Roman"/>
          <w:sz w:val="28"/>
          <w:szCs w:val="28"/>
        </w:rPr>
        <w:t xml:space="preserve">поданого законопроекту </w:t>
      </w:r>
      <w:r w:rsidR="00A163D7" w:rsidRPr="00461BE9">
        <w:rPr>
          <w:rFonts w:ascii="Times New Roman" w:hAnsi="Times New Roman" w:cs="Times New Roman"/>
          <w:sz w:val="28"/>
          <w:szCs w:val="28"/>
        </w:rPr>
        <w:t xml:space="preserve">не передбачено проведення референдуму </w:t>
      </w:r>
      <w:r w:rsidR="00091BB0" w:rsidRPr="00461BE9">
        <w:rPr>
          <w:rFonts w:ascii="Times New Roman" w:hAnsi="Times New Roman" w:cs="Times New Roman"/>
          <w:sz w:val="28"/>
          <w:szCs w:val="28"/>
        </w:rPr>
        <w:t>зі</w:t>
      </w:r>
      <w:r w:rsidR="00A163D7" w:rsidRPr="00461BE9">
        <w:rPr>
          <w:rFonts w:ascii="Times New Roman" w:hAnsi="Times New Roman" w:cs="Times New Roman"/>
          <w:sz w:val="28"/>
          <w:szCs w:val="28"/>
        </w:rPr>
        <w:t xml:space="preserve"> згаданих питань у районних у містах громадах.</w:t>
      </w:r>
      <w:r w:rsidR="00DF1072" w:rsidRPr="00461BE9">
        <w:rPr>
          <w:rFonts w:ascii="Times New Roman" w:hAnsi="Times New Roman" w:cs="Times New Roman"/>
          <w:sz w:val="28"/>
          <w:szCs w:val="28"/>
        </w:rPr>
        <w:t xml:space="preserve"> </w:t>
      </w:r>
    </w:p>
    <w:p w:rsidR="00972B44" w:rsidRPr="00461BE9" w:rsidRDefault="0015501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6</w:t>
      </w:r>
      <w:r w:rsidR="00AB7DB9" w:rsidRPr="00461BE9">
        <w:rPr>
          <w:rFonts w:ascii="Times New Roman" w:hAnsi="Times New Roman" w:cs="Times New Roman"/>
          <w:b/>
          <w:sz w:val="28"/>
          <w:szCs w:val="28"/>
        </w:rPr>
        <w:t>.</w:t>
      </w:r>
      <w:r w:rsidR="00AB7DB9" w:rsidRPr="00461BE9">
        <w:rPr>
          <w:rFonts w:ascii="Times New Roman" w:hAnsi="Times New Roman" w:cs="Times New Roman"/>
          <w:sz w:val="28"/>
          <w:szCs w:val="28"/>
        </w:rPr>
        <w:t xml:space="preserve"> </w:t>
      </w:r>
      <w:r w:rsidR="00AB59DD" w:rsidRPr="00461BE9">
        <w:rPr>
          <w:rFonts w:ascii="Times New Roman" w:hAnsi="Times New Roman" w:cs="Times New Roman"/>
          <w:sz w:val="28"/>
          <w:szCs w:val="28"/>
        </w:rPr>
        <w:t xml:space="preserve">Відповідно до п. 6 ч. 2 ст. 3 </w:t>
      </w:r>
      <w:r w:rsidR="00DA5646" w:rsidRPr="00461BE9">
        <w:rPr>
          <w:rFonts w:ascii="Times New Roman" w:hAnsi="Times New Roman" w:cs="Times New Roman"/>
          <w:sz w:val="28"/>
          <w:szCs w:val="28"/>
        </w:rPr>
        <w:t xml:space="preserve">проекту </w:t>
      </w:r>
      <w:r w:rsidR="00AB59DD" w:rsidRPr="00461BE9">
        <w:rPr>
          <w:rFonts w:ascii="Times New Roman" w:hAnsi="Times New Roman" w:cs="Times New Roman"/>
          <w:sz w:val="28"/>
          <w:szCs w:val="28"/>
        </w:rPr>
        <w:t>не можуть бути предметом місцевого референдуму питання</w:t>
      </w:r>
      <w:r w:rsidR="00FB0FAE" w:rsidRPr="00461BE9">
        <w:rPr>
          <w:rFonts w:ascii="Times New Roman" w:hAnsi="Times New Roman" w:cs="Times New Roman"/>
          <w:sz w:val="28"/>
          <w:szCs w:val="28"/>
        </w:rPr>
        <w:t>,</w:t>
      </w:r>
      <w:r w:rsidR="00AB59DD" w:rsidRPr="00461BE9">
        <w:rPr>
          <w:rFonts w:ascii="Times New Roman" w:hAnsi="Times New Roman" w:cs="Times New Roman"/>
          <w:sz w:val="28"/>
          <w:szCs w:val="28"/>
        </w:rPr>
        <w:t xml:space="preserve"> «які стосуються прийняття рішення щодо затвердження, зміни місцевих бюджетів, тарифів на житлово-комунальні послуги, втрати чинності такими рішеннями». </w:t>
      </w:r>
      <w:r w:rsidR="00972B44" w:rsidRPr="00461BE9">
        <w:rPr>
          <w:rFonts w:ascii="Times New Roman" w:hAnsi="Times New Roman" w:cs="Times New Roman"/>
          <w:sz w:val="28"/>
          <w:szCs w:val="28"/>
        </w:rPr>
        <w:t>З огляду на зміст ст. 74 Конституції України в</w:t>
      </w:r>
      <w:r w:rsidR="00AB59DD" w:rsidRPr="00461BE9">
        <w:rPr>
          <w:rFonts w:ascii="Times New Roman" w:hAnsi="Times New Roman" w:cs="Times New Roman"/>
          <w:sz w:val="28"/>
          <w:szCs w:val="28"/>
        </w:rPr>
        <w:t>важаємо доцільним також виключити з предмету місцевого референдуму пит</w:t>
      </w:r>
      <w:r w:rsidR="00067AD7" w:rsidRPr="00461BE9">
        <w:rPr>
          <w:rFonts w:ascii="Times New Roman" w:hAnsi="Times New Roman" w:cs="Times New Roman"/>
          <w:sz w:val="28"/>
          <w:szCs w:val="28"/>
        </w:rPr>
        <w:t>ання щодо</w:t>
      </w:r>
      <w:r w:rsidR="00AB59DD" w:rsidRPr="00461BE9">
        <w:rPr>
          <w:rFonts w:ascii="Times New Roman" w:hAnsi="Times New Roman" w:cs="Times New Roman"/>
          <w:sz w:val="28"/>
          <w:szCs w:val="28"/>
        </w:rPr>
        <w:t xml:space="preserve"> встановлення місцевих податків та зборів, які належать до повноважень сільських, селищних, міських рад (п.</w:t>
      </w:r>
      <w:r w:rsidR="00A163D7" w:rsidRPr="00461BE9">
        <w:rPr>
          <w:rFonts w:ascii="Times New Roman" w:hAnsi="Times New Roman" w:cs="Times New Roman"/>
          <w:sz w:val="28"/>
          <w:szCs w:val="28"/>
        </w:rPr>
        <w:t xml:space="preserve"> </w:t>
      </w:r>
      <w:r w:rsidR="00AB59DD" w:rsidRPr="00461BE9">
        <w:rPr>
          <w:rFonts w:ascii="Times New Roman" w:hAnsi="Times New Roman" w:cs="Times New Roman"/>
          <w:sz w:val="28"/>
          <w:szCs w:val="28"/>
        </w:rPr>
        <w:t xml:space="preserve">24 ч. 1 ст. 26 Закону України «Про місцеве самоврядування в Україні», п. 12.3 ст. </w:t>
      </w:r>
      <w:r w:rsidR="0018275C" w:rsidRPr="00461BE9">
        <w:rPr>
          <w:rFonts w:ascii="Times New Roman" w:hAnsi="Times New Roman" w:cs="Times New Roman"/>
          <w:sz w:val="28"/>
          <w:szCs w:val="28"/>
        </w:rPr>
        <w:t xml:space="preserve">12 Податкового </w:t>
      </w:r>
      <w:r w:rsidR="00091BB0" w:rsidRPr="00461BE9">
        <w:rPr>
          <w:rFonts w:ascii="Times New Roman" w:hAnsi="Times New Roman" w:cs="Times New Roman"/>
          <w:sz w:val="28"/>
          <w:szCs w:val="28"/>
        </w:rPr>
        <w:t>к</w:t>
      </w:r>
      <w:r w:rsidR="0018275C" w:rsidRPr="00461BE9">
        <w:rPr>
          <w:rFonts w:ascii="Times New Roman" w:hAnsi="Times New Roman" w:cs="Times New Roman"/>
          <w:sz w:val="28"/>
          <w:szCs w:val="28"/>
        </w:rPr>
        <w:t>одексу України) і потенційно можуть бути предметом місцевого рефе</w:t>
      </w:r>
      <w:r w:rsidR="00DF408E" w:rsidRPr="00461BE9">
        <w:rPr>
          <w:rFonts w:ascii="Times New Roman" w:hAnsi="Times New Roman" w:cs="Times New Roman"/>
          <w:sz w:val="28"/>
          <w:szCs w:val="28"/>
        </w:rPr>
        <w:t>рендуму за ініціативою виборців</w:t>
      </w:r>
      <w:r w:rsidR="00972B44" w:rsidRPr="00461BE9">
        <w:rPr>
          <w:rFonts w:ascii="Times New Roman" w:hAnsi="Times New Roman" w:cs="Times New Roman"/>
          <w:sz w:val="28"/>
          <w:szCs w:val="28"/>
        </w:rPr>
        <w:t xml:space="preserve">. </w:t>
      </w:r>
      <w:r w:rsidR="00DF408E" w:rsidRPr="00461BE9">
        <w:rPr>
          <w:rFonts w:ascii="Times New Roman" w:hAnsi="Times New Roman" w:cs="Times New Roman"/>
          <w:sz w:val="28"/>
          <w:szCs w:val="28"/>
        </w:rPr>
        <w:t xml:space="preserve"> </w:t>
      </w:r>
    </w:p>
    <w:p w:rsidR="00AB59DD" w:rsidRPr="00461BE9" w:rsidRDefault="0015501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7</w:t>
      </w:r>
      <w:r w:rsidR="00AB7DB9" w:rsidRPr="00461BE9">
        <w:rPr>
          <w:rFonts w:ascii="Times New Roman" w:hAnsi="Times New Roman" w:cs="Times New Roman"/>
          <w:b/>
          <w:sz w:val="28"/>
          <w:szCs w:val="28"/>
        </w:rPr>
        <w:t>.</w:t>
      </w:r>
      <w:r w:rsidR="00AB7DB9" w:rsidRPr="00461BE9">
        <w:rPr>
          <w:rFonts w:ascii="Times New Roman" w:hAnsi="Times New Roman" w:cs="Times New Roman"/>
          <w:i/>
          <w:sz w:val="28"/>
          <w:szCs w:val="28"/>
        </w:rPr>
        <w:t xml:space="preserve"> </w:t>
      </w:r>
      <w:r w:rsidR="00AB59DD" w:rsidRPr="00461BE9">
        <w:rPr>
          <w:rFonts w:ascii="Times New Roman" w:hAnsi="Times New Roman" w:cs="Times New Roman"/>
          <w:sz w:val="28"/>
          <w:szCs w:val="28"/>
        </w:rPr>
        <w:t xml:space="preserve">Відповідно до ч. 3 ст. 17 проекту «статут територіальної громади (зміни до нього), програма розвитку територіальної громади (зміни до неї); проект рішення про визнання нормативно-правового </w:t>
      </w:r>
      <w:proofErr w:type="spellStart"/>
      <w:r w:rsidR="00AB59DD" w:rsidRPr="00461BE9">
        <w:rPr>
          <w:rFonts w:ascii="Times New Roman" w:hAnsi="Times New Roman" w:cs="Times New Roman"/>
          <w:sz w:val="28"/>
          <w:szCs w:val="28"/>
        </w:rPr>
        <w:t>акта</w:t>
      </w:r>
      <w:proofErr w:type="spellEnd"/>
      <w:r w:rsidR="00AB59DD" w:rsidRPr="00461BE9">
        <w:rPr>
          <w:rFonts w:ascii="Times New Roman" w:hAnsi="Times New Roman" w:cs="Times New Roman"/>
          <w:sz w:val="28"/>
          <w:szCs w:val="28"/>
        </w:rPr>
        <w:t xml:space="preserve"> органу місцевого самоврядування, окремих його положень такими, що втратили чинність, </w:t>
      </w:r>
      <w:r w:rsidR="00AB59DD" w:rsidRPr="00461BE9">
        <w:rPr>
          <w:rFonts w:ascii="Times New Roman" w:hAnsi="Times New Roman" w:cs="Times New Roman"/>
          <w:i/>
          <w:sz w:val="28"/>
          <w:szCs w:val="28"/>
        </w:rPr>
        <w:t>є  невід'ємною частиною питання місцевого референдуму</w:t>
      </w:r>
      <w:r w:rsidR="00AB59DD" w:rsidRPr="00461BE9">
        <w:rPr>
          <w:rFonts w:ascii="Times New Roman" w:hAnsi="Times New Roman" w:cs="Times New Roman"/>
          <w:sz w:val="28"/>
          <w:szCs w:val="28"/>
        </w:rPr>
        <w:t xml:space="preserve">». Одночасно </w:t>
      </w:r>
      <w:r w:rsidR="00082EBD" w:rsidRPr="00461BE9">
        <w:rPr>
          <w:rFonts w:ascii="Times New Roman" w:hAnsi="Times New Roman" w:cs="Times New Roman"/>
          <w:sz w:val="28"/>
          <w:szCs w:val="28"/>
        </w:rPr>
        <w:t xml:space="preserve">у </w:t>
      </w:r>
      <w:r w:rsidR="00AB59DD" w:rsidRPr="00461BE9">
        <w:rPr>
          <w:rFonts w:ascii="Times New Roman" w:hAnsi="Times New Roman" w:cs="Times New Roman"/>
          <w:sz w:val="28"/>
          <w:szCs w:val="28"/>
        </w:rPr>
        <w:t xml:space="preserve">ч. 5 ст. 94 проекту передбачено, що «у бюлетені для голосування </w:t>
      </w:r>
      <w:r w:rsidR="00AB59DD" w:rsidRPr="00461BE9">
        <w:rPr>
          <w:rFonts w:ascii="Times New Roman" w:hAnsi="Times New Roman" w:cs="Times New Roman"/>
          <w:i/>
          <w:sz w:val="28"/>
          <w:szCs w:val="28"/>
        </w:rPr>
        <w:t>викладається текст питання</w:t>
      </w:r>
      <w:r w:rsidR="00AB59DD" w:rsidRPr="00461BE9">
        <w:rPr>
          <w:rFonts w:ascii="Times New Roman" w:hAnsi="Times New Roman" w:cs="Times New Roman"/>
          <w:sz w:val="28"/>
          <w:szCs w:val="28"/>
        </w:rPr>
        <w:t xml:space="preserve">, що виноситься на місцевий референдум </w:t>
      </w:r>
      <w:r w:rsidR="00AB59DD" w:rsidRPr="00461BE9">
        <w:rPr>
          <w:rFonts w:ascii="Times New Roman" w:hAnsi="Times New Roman" w:cs="Times New Roman"/>
          <w:i/>
          <w:sz w:val="28"/>
          <w:szCs w:val="28"/>
        </w:rPr>
        <w:t>(із зазначенням назви статуту, програми чи проекту рішення, якщо вони є частиною тексту питання</w:t>
      </w:r>
      <w:r w:rsidR="00AB59DD" w:rsidRPr="00461BE9">
        <w:rPr>
          <w:rFonts w:ascii="Times New Roman" w:hAnsi="Times New Roman" w:cs="Times New Roman"/>
          <w:sz w:val="28"/>
          <w:szCs w:val="28"/>
        </w:rPr>
        <w:t xml:space="preserve">) і пропонується виборцю відповісти "так" або "ні"… Текст статуту, програми, проекту рішення у бюлетені не викладаються». Тим </w:t>
      </w:r>
      <w:r w:rsidR="00AB59DD" w:rsidRPr="00461BE9">
        <w:rPr>
          <w:rFonts w:ascii="Times New Roman" w:hAnsi="Times New Roman" w:cs="Times New Roman"/>
          <w:sz w:val="28"/>
          <w:szCs w:val="28"/>
        </w:rPr>
        <w:lastRenderedPageBreak/>
        <w:t>самим між наведеними приписами законопроекту існує певна не</w:t>
      </w:r>
      <w:r w:rsidR="00480228" w:rsidRPr="00461BE9">
        <w:rPr>
          <w:rFonts w:ascii="Times New Roman" w:hAnsi="Times New Roman" w:cs="Times New Roman"/>
          <w:sz w:val="28"/>
          <w:szCs w:val="28"/>
        </w:rPr>
        <w:t xml:space="preserve">узгодженість, адже </w:t>
      </w:r>
      <w:r w:rsidR="00EC6295" w:rsidRPr="00461BE9">
        <w:rPr>
          <w:rFonts w:ascii="Times New Roman" w:hAnsi="Times New Roman" w:cs="Times New Roman"/>
          <w:sz w:val="28"/>
          <w:szCs w:val="28"/>
        </w:rPr>
        <w:t xml:space="preserve">зазначені </w:t>
      </w:r>
      <w:r w:rsidR="00AB59DD" w:rsidRPr="00461BE9">
        <w:rPr>
          <w:rFonts w:ascii="Times New Roman" w:hAnsi="Times New Roman" w:cs="Times New Roman"/>
          <w:sz w:val="28"/>
          <w:szCs w:val="28"/>
        </w:rPr>
        <w:t xml:space="preserve">акти </w:t>
      </w:r>
      <w:r w:rsidR="00EC6295" w:rsidRPr="00461BE9">
        <w:rPr>
          <w:rFonts w:ascii="Times New Roman" w:hAnsi="Times New Roman" w:cs="Times New Roman"/>
          <w:sz w:val="28"/>
          <w:szCs w:val="28"/>
        </w:rPr>
        <w:t xml:space="preserve">є </w:t>
      </w:r>
      <w:r w:rsidR="00082EBD" w:rsidRPr="00461BE9">
        <w:rPr>
          <w:rFonts w:ascii="Times New Roman" w:hAnsi="Times New Roman" w:cs="Times New Roman"/>
          <w:sz w:val="28"/>
          <w:szCs w:val="28"/>
        </w:rPr>
        <w:t>«</w:t>
      </w:r>
      <w:r w:rsidR="00EC6295" w:rsidRPr="00461BE9">
        <w:rPr>
          <w:rFonts w:ascii="Times New Roman" w:hAnsi="Times New Roman" w:cs="Times New Roman"/>
          <w:sz w:val="28"/>
          <w:szCs w:val="28"/>
        </w:rPr>
        <w:t>частиною питання референдуму</w:t>
      </w:r>
      <w:r w:rsidR="00082EBD" w:rsidRPr="00461BE9">
        <w:rPr>
          <w:rFonts w:ascii="Times New Roman" w:hAnsi="Times New Roman" w:cs="Times New Roman"/>
          <w:sz w:val="28"/>
          <w:szCs w:val="28"/>
        </w:rPr>
        <w:t>»</w:t>
      </w:r>
      <w:r w:rsidR="00EC6295" w:rsidRPr="00461BE9">
        <w:rPr>
          <w:rFonts w:ascii="Times New Roman" w:hAnsi="Times New Roman" w:cs="Times New Roman"/>
          <w:sz w:val="28"/>
          <w:szCs w:val="28"/>
        </w:rPr>
        <w:t xml:space="preserve">, але </w:t>
      </w:r>
      <w:r w:rsidR="00AB59DD" w:rsidRPr="00461BE9">
        <w:rPr>
          <w:rFonts w:ascii="Times New Roman" w:hAnsi="Times New Roman" w:cs="Times New Roman"/>
          <w:sz w:val="28"/>
          <w:szCs w:val="28"/>
        </w:rPr>
        <w:t xml:space="preserve">до тексту </w:t>
      </w:r>
      <w:r w:rsidR="00461BE9" w:rsidRPr="00461BE9">
        <w:rPr>
          <w:rFonts w:ascii="Times New Roman" w:hAnsi="Times New Roman" w:cs="Times New Roman"/>
          <w:sz w:val="28"/>
          <w:szCs w:val="28"/>
        </w:rPr>
        <w:t>бюлетеню</w:t>
      </w:r>
      <w:r w:rsidR="00AB59DD" w:rsidRPr="00461BE9">
        <w:rPr>
          <w:rFonts w:ascii="Times New Roman" w:hAnsi="Times New Roman" w:cs="Times New Roman"/>
          <w:sz w:val="28"/>
          <w:szCs w:val="28"/>
        </w:rPr>
        <w:t xml:space="preserve"> не вносяться. Тому ві</w:t>
      </w:r>
      <w:r w:rsidR="00082EBD" w:rsidRPr="00461BE9">
        <w:rPr>
          <w:rFonts w:ascii="Times New Roman" w:hAnsi="Times New Roman" w:cs="Times New Roman"/>
          <w:sz w:val="28"/>
          <w:szCs w:val="28"/>
        </w:rPr>
        <w:t>дповідні приписи потребують кори</w:t>
      </w:r>
      <w:r w:rsidR="00AB59DD" w:rsidRPr="00461BE9">
        <w:rPr>
          <w:rFonts w:ascii="Times New Roman" w:hAnsi="Times New Roman" w:cs="Times New Roman"/>
          <w:sz w:val="28"/>
          <w:szCs w:val="28"/>
        </w:rPr>
        <w:t xml:space="preserve">гування з метою їх узгодження. </w:t>
      </w:r>
    </w:p>
    <w:p w:rsidR="0001001C" w:rsidRPr="00461BE9" w:rsidRDefault="0015501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8</w:t>
      </w:r>
      <w:r w:rsidR="0001001C" w:rsidRPr="00461BE9">
        <w:rPr>
          <w:rFonts w:ascii="Times New Roman" w:hAnsi="Times New Roman" w:cs="Times New Roman"/>
          <w:b/>
          <w:sz w:val="28"/>
          <w:szCs w:val="28"/>
        </w:rPr>
        <w:t>.</w:t>
      </w:r>
      <w:r w:rsidR="0001001C" w:rsidRPr="00461BE9">
        <w:rPr>
          <w:rFonts w:ascii="Times New Roman" w:hAnsi="Times New Roman" w:cs="Times New Roman"/>
          <w:sz w:val="28"/>
          <w:szCs w:val="28"/>
        </w:rPr>
        <w:t xml:space="preserve"> Відповідно до ч. 5 ст. 6 «громадяни України, які мають право голосу на виборах і референдумах, можуть брати участь … у проведенні агітації місцевого референдуму…». </w:t>
      </w:r>
      <w:r w:rsidR="00CB6E88" w:rsidRPr="00461BE9">
        <w:rPr>
          <w:rFonts w:ascii="Times New Roman" w:hAnsi="Times New Roman" w:cs="Times New Roman"/>
          <w:sz w:val="28"/>
          <w:szCs w:val="28"/>
        </w:rPr>
        <w:t>Н</w:t>
      </w:r>
      <w:r w:rsidR="0001001C" w:rsidRPr="00461BE9">
        <w:rPr>
          <w:rFonts w:ascii="Times New Roman" w:hAnsi="Times New Roman" w:cs="Times New Roman"/>
          <w:sz w:val="28"/>
          <w:szCs w:val="28"/>
        </w:rPr>
        <w:t xml:space="preserve">адання права брати учать </w:t>
      </w:r>
      <w:r w:rsidR="00FB0FAE" w:rsidRPr="00461BE9">
        <w:rPr>
          <w:rFonts w:ascii="Times New Roman" w:hAnsi="Times New Roman" w:cs="Times New Roman"/>
          <w:sz w:val="28"/>
          <w:szCs w:val="28"/>
        </w:rPr>
        <w:t>в</w:t>
      </w:r>
      <w:r w:rsidR="0001001C" w:rsidRPr="00461BE9">
        <w:rPr>
          <w:rFonts w:ascii="Times New Roman" w:hAnsi="Times New Roman" w:cs="Times New Roman"/>
          <w:sz w:val="28"/>
          <w:szCs w:val="28"/>
        </w:rPr>
        <w:t xml:space="preserve"> агітації місцевого референдуму всім громадянам, що мають право голосу на виборах і референдумах, незалежно від того</w:t>
      </w:r>
      <w:r w:rsidR="00FB0FAE" w:rsidRPr="00461BE9">
        <w:rPr>
          <w:rFonts w:ascii="Times New Roman" w:hAnsi="Times New Roman" w:cs="Times New Roman"/>
          <w:sz w:val="28"/>
          <w:szCs w:val="28"/>
        </w:rPr>
        <w:t>,</w:t>
      </w:r>
      <w:r w:rsidR="0001001C" w:rsidRPr="00461BE9">
        <w:rPr>
          <w:rFonts w:ascii="Times New Roman" w:hAnsi="Times New Roman" w:cs="Times New Roman"/>
          <w:sz w:val="28"/>
          <w:szCs w:val="28"/>
        </w:rPr>
        <w:t xml:space="preserve"> чи належать вони до територіальної громади</w:t>
      </w:r>
      <w:r w:rsidR="001D5E42" w:rsidRPr="00461BE9">
        <w:rPr>
          <w:rFonts w:ascii="Times New Roman" w:hAnsi="Times New Roman" w:cs="Times New Roman"/>
          <w:sz w:val="28"/>
          <w:szCs w:val="28"/>
        </w:rPr>
        <w:t>,</w:t>
      </w:r>
      <w:r w:rsidR="0001001C" w:rsidRPr="00461BE9">
        <w:rPr>
          <w:rFonts w:ascii="Times New Roman" w:hAnsi="Times New Roman" w:cs="Times New Roman"/>
          <w:sz w:val="28"/>
          <w:szCs w:val="28"/>
        </w:rPr>
        <w:t xml:space="preserve"> у якій проводиться місцевий референдум</w:t>
      </w:r>
      <w:r w:rsidR="001D5E42" w:rsidRPr="00461BE9">
        <w:rPr>
          <w:rFonts w:ascii="Times New Roman" w:hAnsi="Times New Roman" w:cs="Times New Roman"/>
          <w:sz w:val="28"/>
          <w:szCs w:val="28"/>
        </w:rPr>
        <w:t>,</w:t>
      </w:r>
      <w:r w:rsidR="0001001C" w:rsidRPr="00461BE9">
        <w:rPr>
          <w:rFonts w:ascii="Times New Roman" w:hAnsi="Times New Roman" w:cs="Times New Roman"/>
          <w:sz w:val="28"/>
          <w:szCs w:val="28"/>
        </w:rPr>
        <w:t xml:space="preserve"> </w:t>
      </w:r>
      <w:r w:rsidR="00CB6E88" w:rsidRPr="00461BE9">
        <w:rPr>
          <w:rFonts w:ascii="Times New Roman" w:hAnsi="Times New Roman" w:cs="Times New Roman"/>
          <w:sz w:val="28"/>
          <w:szCs w:val="28"/>
        </w:rPr>
        <w:t>викликає сумнів, адже рішення на місцевому референдумі має прийматись жителями від</w:t>
      </w:r>
      <w:r w:rsidR="00091BB0" w:rsidRPr="00461BE9">
        <w:rPr>
          <w:rFonts w:ascii="Times New Roman" w:hAnsi="Times New Roman" w:cs="Times New Roman"/>
          <w:sz w:val="28"/>
          <w:szCs w:val="28"/>
        </w:rPr>
        <w:t xml:space="preserve">повідної територіальної громади, </w:t>
      </w:r>
      <w:r w:rsidR="00CB6E88" w:rsidRPr="00461BE9">
        <w:rPr>
          <w:rFonts w:ascii="Times New Roman" w:hAnsi="Times New Roman" w:cs="Times New Roman"/>
          <w:sz w:val="28"/>
          <w:szCs w:val="28"/>
        </w:rPr>
        <w:t>виходячи з її інтересів.</w:t>
      </w:r>
    </w:p>
    <w:p w:rsidR="00AB59DD" w:rsidRPr="00461BE9" w:rsidRDefault="0015501D" w:rsidP="00091BB0">
      <w:pPr>
        <w:spacing w:after="0" w:line="240" w:lineRule="auto"/>
        <w:ind w:firstLine="709"/>
        <w:jc w:val="both"/>
        <w:rPr>
          <w:rFonts w:ascii="Times New Roman" w:hAnsi="Times New Roman" w:cs="Times New Roman"/>
          <w:i/>
          <w:sz w:val="28"/>
          <w:szCs w:val="28"/>
        </w:rPr>
      </w:pPr>
      <w:r w:rsidRPr="00461BE9">
        <w:rPr>
          <w:rFonts w:ascii="Times New Roman" w:hAnsi="Times New Roman" w:cs="Times New Roman"/>
          <w:b/>
          <w:sz w:val="28"/>
          <w:szCs w:val="28"/>
        </w:rPr>
        <w:t>9</w:t>
      </w:r>
      <w:r w:rsidR="00AB7DB9" w:rsidRPr="00461BE9">
        <w:rPr>
          <w:rFonts w:ascii="Times New Roman" w:hAnsi="Times New Roman" w:cs="Times New Roman"/>
          <w:b/>
          <w:sz w:val="28"/>
          <w:szCs w:val="28"/>
        </w:rPr>
        <w:t>.</w:t>
      </w:r>
      <w:r w:rsidR="00EA71DB" w:rsidRPr="00461BE9">
        <w:rPr>
          <w:rFonts w:ascii="Times New Roman" w:hAnsi="Times New Roman" w:cs="Times New Roman"/>
          <w:i/>
          <w:sz w:val="28"/>
          <w:szCs w:val="28"/>
        </w:rPr>
        <w:t xml:space="preserve"> </w:t>
      </w:r>
      <w:r w:rsidR="00AB59DD" w:rsidRPr="00461BE9">
        <w:rPr>
          <w:rFonts w:ascii="Times New Roman" w:hAnsi="Times New Roman" w:cs="Times New Roman"/>
          <w:sz w:val="28"/>
          <w:szCs w:val="28"/>
        </w:rPr>
        <w:t xml:space="preserve">У ч. 3 ст. 18 проекту зазначено, що «процес місцевого референдуму </w:t>
      </w:r>
      <w:r w:rsidR="00AB59DD" w:rsidRPr="00461BE9">
        <w:rPr>
          <w:rFonts w:ascii="Times New Roman" w:hAnsi="Times New Roman" w:cs="Times New Roman"/>
          <w:i/>
          <w:sz w:val="28"/>
          <w:szCs w:val="28"/>
        </w:rPr>
        <w:t>припиняється</w:t>
      </w:r>
      <w:r w:rsidR="00AB59DD" w:rsidRPr="00461BE9">
        <w:rPr>
          <w:rFonts w:ascii="Times New Roman" w:hAnsi="Times New Roman" w:cs="Times New Roman"/>
          <w:sz w:val="28"/>
          <w:szCs w:val="28"/>
        </w:rPr>
        <w:t xml:space="preserve"> з дня набрання чинності указом Президента України про введення воєнного чи надзвичайного стану</w:t>
      </w:r>
      <w:r w:rsidR="00CB6E88" w:rsidRPr="00461BE9">
        <w:rPr>
          <w:rFonts w:ascii="Times New Roman" w:hAnsi="Times New Roman" w:cs="Times New Roman"/>
          <w:sz w:val="28"/>
          <w:szCs w:val="28"/>
        </w:rPr>
        <w:t xml:space="preserve"> </w:t>
      </w:r>
      <w:r w:rsidR="00AB59DD" w:rsidRPr="00461BE9">
        <w:rPr>
          <w:rFonts w:ascii="Times New Roman" w:hAnsi="Times New Roman" w:cs="Times New Roman"/>
          <w:sz w:val="28"/>
          <w:szCs w:val="28"/>
        </w:rPr>
        <w:t xml:space="preserve">… Не пізніше наступного дня після набрання чинності відповідним указом Президента України територіальна комісія з місцевого референдуму визначає порядок </w:t>
      </w:r>
      <w:r w:rsidR="00AB59DD" w:rsidRPr="00461BE9">
        <w:rPr>
          <w:rFonts w:ascii="Times New Roman" w:hAnsi="Times New Roman" w:cs="Times New Roman"/>
          <w:i/>
          <w:sz w:val="28"/>
          <w:szCs w:val="28"/>
        </w:rPr>
        <w:t>завершення</w:t>
      </w:r>
      <w:r w:rsidR="00AB59DD" w:rsidRPr="00461BE9">
        <w:rPr>
          <w:rFonts w:ascii="Times New Roman" w:hAnsi="Times New Roman" w:cs="Times New Roman"/>
          <w:sz w:val="28"/>
          <w:szCs w:val="28"/>
        </w:rPr>
        <w:t xml:space="preserve"> процедур місцевого референдуму, які були розпочаті в межах відповідного процесу референдуму». При цьому</w:t>
      </w:r>
      <w:r w:rsidR="00091BB0" w:rsidRPr="00461BE9">
        <w:rPr>
          <w:rFonts w:ascii="Times New Roman" w:hAnsi="Times New Roman" w:cs="Times New Roman"/>
          <w:sz w:val="28"/>
          <w:szCs w:val="28"/>
        </w:rPr>
        <w:t>,</w:t>
      </w:r>
      <w:r w:rsidR="00AB59DD" w:rsidRPr="00461BE9">
        <w:rPr>
          <w:rFonts w:ascii="Times New Roman" w:hAnsi="Times New Roman" w:cs="Times New Roman"/>
          <w:sz w:val="28"/>
          <w:szCs w:val="28"/>
        </w:rPr>
        <w:t xml:space="preserve"> відповідно до ч. 4</w:t>
      </w:r>
      <w:r w:rsidR="009B5EC1" w:rsidRPr="00461BE9">
        <w:rPr>
          <w:rFonts w:ascii="Times New Roman" w:hAnsi="Times New Roman" w:cs="Times New Roman"/>
          <w:sz w:val="28"/>
          <w:szCs w:val="28"/>
        </w:rPr>
        <w:t xml:space="preserve"> тієї ж статті проекту</w:t>
      </w:r>
      <w:r w:rsidR="00AB59DD" w:rsidRPr="00461BE9">
        <w:rPr>
          <w:rFonts w:ascii="Times New Roman" w:hAnsi="Times New Roman" w:cs="Times New Roman"/>
          <w:sz w:val="28"/>
          <w:szCs w:val="28"/>
        </w:rPr>
        <w:t xml:space="preserve"> «процес місцевого референдуму, припинений у зв’язку з введенням воєнного чи надзвичайного стану</w:t>
      </w:r>
      <w:r w:rsidR="00CB6E88" w:rsidRPr="00461BE9">
        <w:rPr>
          <w:rFonts w:ascii="Times New Roman" w:hAnsi="Times New Roman" w:cs="Times New Roman"/>
          <w:sz w:val="28"/>
          <w:szCs w:val="28"/>
        </w:rPr>
        <w:t xml:space="preserve"> </w:t>
      </w:r>
      <w:r w:rsidR="00AB59DD" w:rsidRPr="00461BE9">
        <w:rPr>
          <w:rFonts w:ascii="Times New Roman" w:hAnsi="Times New Roman" w:cs="Times New Roman"/>
          <w:sz w:val="28"/>
          <w:szCs w:val="28"/>
        </w:rPr>
        <w:t>…</w:t>
      </w:r>
      <w:r w:rsidR="00CB6E88" w:rsidRPr="00461BE9">
        <w:rPr>
          <w:rFonts w:ascii="Times New Roman" w:hAnsi="Times New Roman" w:cs="Times New Roman"/>
          <w:sz w:val="28"/>
          <w:szCs w:val="28"/>
        </w:rPr>
        <w:t xml:space="preserve"> </w:t>
      </w:r>
      <w:r w:rsidR="00AB59DD" w:rsidRPr="00461BE9">
        <w:rPr>
          <w:rFonts w:ascii="Times New Roman" w:hAnsi="Times New Roman" w:cs="Times New Roman"/>
          <w:i/>
          <w:sz w:val="28"/>
          <w:szCs w:val="28"/>
        </w:rPr>
        <w:t>розпочинається спочатку</w:t>
      </w:r>
      <w:r w:rsidR="00AB59DD" w:rsidRPr="00461BE9">
        <w:rPr>
          <w:rFonts w:ascii="Times New Roman" w:hAnsi="Times New Roman" w:cs="Times New Roman"/>
          <w:sz w:val="28"/>
          <w:szCs w:val="28"/>
        </w:rPr>
        <w:t xml:space="preserve"> через тридцять днів з моменту припинення чи скасування воєнного чи надзвичайного стану</w:t>
      </w:r>
      <w:r w:rsidR="00CB6E88" w:rsidRPr="00461BE9">
        <w:rPr>
          <w:rFonts w:ascii="Times New Roman" w:hAnsi="Times New Roman" w:cs="Times New Roman"/>
          <w:sz w:val="28"/>
          <w:szCs w:val="28"/>
        </w:rPr>
        <w:t xml:space="preserve"> </w:t>
      </w:r>
      <w:r w:rsidR="00AB59DD" w:rsidRPr="00461BE9">
        <w:rPr>
          <w:rFonts w:ascii="Times New Roman" w:hAnsi="Times New Roman" w:cs="Times New Roman"/>
          <w:sz w:val="28"/>
          <w:szCs w:val="28"/>
        </w:rPr>
        <w:t xml:space="preserve">…». </w:t>
      </w:r>
      <w:r w:rsidR="00D312B1" w:rsidRPr="00461BE9">
        <w:rPr>
          <w:rFonts w:ascii="Times New Roman" w:hAnsi="Times New Roman" w:cs="Times New Roman"/>
          <w:sz w:val="28"/>
          <w:szCs w:val="28"/>
        </w:rPr>
        <w:t>А з</w:t>
      </w:r>
      <w:r w:rsidR="00AB59DD" w:rsidRPr="00461BE9">
        <w:rPr>
          <w:rFonts w:ascii="Times New Roman" w:hAnsi="Times New Roman" w:cs="Times New Roman"/>
          <w:sz w:val="28"/>
          <w:szCs w:val="28"/>
        </w:rPr>
        <w:t xml:space="preserve">гідно </w:t>
      </w:r>
      <w:r w:rsidR="00CB6E88" w:rsidRPr="00461BE9">
        <w:rPr>
          <w:rFonts w:ascii="Times New Roman" w:hAnsi="Times New Roman" w:cs="Times New Roman"/>
          <w:sz w:val="28"/>
          <w:szCs w:val="28"/>
        </w:rPr>
        <w:t xml:space="preserve">з </w:t>
      </w:r>
      <w:r w:rsidR="00AB59DD" w:rsidRPr="00461BE9">
        <w:rPr>
          <w:rFonts w:ascii="Times New Roman" w:hAnsi="Times New Roman" w:cs="Times New Roman"/>
          <w:sz w:val="28"/>
          <w:szCs w:val="28"/>
        </w:rPr>
        <w:t>положен</w:t>
      </w:r>
      <w:r w:rsidR="00CB6E88" w:rsidRPr="00461BE9">
        <w:rPr>
          <w:rFonts w:ascii="Times New Roman" w:hAnsi="Times New Roman" w:cs="Times New Roman"/>
          <w:sz w:val="28"/>
          <w:szCs w:val="28"/>
        </w:rPr>
        <w:t>нями</w:t>
      </w:r>
      <w:r w:rsidR="00AB59DD" w:rsidRPr="00461BE9">
        <w:rPr>
          <w:rFonts w:ascii="Times New Roman" w:hAnsi="Times New Roman" w:cs="Times New Roman"/>
          <w:sz w:val="28"/>
          <w:szCs w:val="28"/>
        </w:rPr>
        <w:t xml:space="preserve"> </w:t>
      </w:r>
      <w:r w:rsidR="00165499" w:rsidRPr="00461BE9">
        <w:rPr>
          <w:rFonts w:ascii="Times New Roman" w:hAnsi="Times New Roman" w:cs="Times New Roman"/>
          <w:sz w:val="28"/>
          <w:szCs w:val="28"/>
        </w:rPr>
        <w:br/>
      </w:r>
      <w:r w:rsidR="00AB59DD" w:rsidRPr="00461BE9">
        <w:rPr>
          <w:rFonts w:ascii="Times New Roman" w:hAnsi="Times New Roman" w:cs="Times New Roman"/>
          <w:sz w:val="28"/>
          <w:szCs w:val="28"/>
        </w:rPr>
        <w:t xml:space="preserve">ч. 5 цієї статті «у разі введення в Україні чи в окремих її місцевостях </w:t>
      </w:r>
      <w:r w:rsidR="00AB59DD" w:rsidRPr="00461BE9">
        <w:rPr>
          <w:rFonts w:ascii="Times New Roman" w:hAnsi="Times New Roman" w:cs="Times New Roman"/>
          <w:sz w:val="28"/>
          <w:szCs w:val="28"/>
        </w:rPr>
        <w:lastRenderedPageBreak/>
        <w:t xml:space="preserve">воєнного або надзвичайного стану </w:t>
      </w:r>
      <w:r w:rsidR="00AB59DD" w:rsidRPr="00461BE9">
        <w:rPr>
          <w:rFonts w:ascii="Times New Roman" w:hAnsi="Times New Roman" w:cs="Times New Roman"/>
          <w:i/>
          <w:sz w:val="28"/>
          <w:szCs w:val="28"/>
        </w:rPr>
        <w:t xml:space="preserve">збір підписів під ініціативою щодо проведення місцевого референдуму за ініціативою виборців та агітація щодо ініціативи зупиняються </w:t>
      </w:r>
      <w:r w:rsidR="00AB59DD" w:rsidRPr="00461BE9">
        <w:rPr>
          <w:rFonts w:ascii="Times New Roman" w:hAnsi="Times New Roman" w:cs="Times New Roman"/>
          <w:sz w:val="28"/>
          <w:szCs w:val="28"/>
        </w:rPr>
        <w:t>з дня набрання чинності відповідним указом Президента України. Через тридцять днів після припинення чи скасування воєнного чи надзвичайного стану в Україні або окремих її місцевостях, де ініційовано проведення місцевого референдуму, строк, визначений статтею 31 цього Закону, продовжується з урахуванням днів, використаних для збору підписів до дня набрання чинності відповідним указом Президента України».</w:t>
      </w:r>
    </w:p>
    <w:p w:rsidR="007E5C19" w:rsidRPr="00461BE9" w:rsidRDefault="00AB59D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Наведені вище приписи не повною мірою узгоджені між собою. </w:t>
      </w:r>
      <w:r w:rsidR="00D312B1" w:rsidRPr="00461BE9">
        <w:rPr>
          <w:rFonts w:ascii="Times New Roman" w:hAnsi="Times New Roman" w:cs="Times New Roman"/>
          <w:sz w:val="28"/>
          <w:szCs w:val="28"/>
        </w:rPr>
        <w:t xml:space="preserve">Адже </w:t>
      </w:r>
      <w:r w:rsidRPr="00461BE9">
        <w:rPr>
          <w:rFonts w:ascii="Times New Roman" w:hAnsi="Times New Roman" w:cs="Times New Roman"/>
          <w:sz w:val="28"/>
          <w:szCs w:val="28"/>
        </w:rPr>
        <w:t xml:space="preserve">у </w:t>
      </w:r>
      <w:r w:rsidR="00461BE9" w:rsidRPr="00461BE9">
        <w:rPr>
          <w:rFonts w:ascii="Times New Roman" w:hAnsi="Times New Roman" w:cs="Times New Roman"/>
          <w:sz w:val="28"/>
          <w:szCs w:val="28"/>
        </w:rPr>
        <w:br/>
      </w:r>
      <w:r w:rsidRPr="00461BE9">
        <w:rPr>
          <w:rFonts w:ascii="Times New Roman" w:hAnsi="Times New Roman" w:cs="Times New Roman"/>
          <w:sz w:val="28"/>
          <w:szCs w:val="28"/>
        </w:rPr>
        <w:t xml:space="preserve">ч. 1 йдеться про </w:t>
      </w:r>
      <w:r w:rsidRPr="00461BE9">
        <w:rPr>
          <w:rFonts w:ascii="Times New Roman" w:hAnsi="Times New Roman" w:cs="Times New Roman"/>
          <w:i/>
          <w:sz w:val="28"/>
          <w:szCs w:val="28"/>
        </w:rPr>
        <w:t>припинення</w:t>
      </w:r>
      <w:r w:rsidRPr="00461BE9">
        <w:rPr>
          <w:rFonts w:ascii="Times New Roman" w:hAnsi="Times New Roman" w:cs="Times New Roman"/>
          <w:sz w:val="28"/>
          <w:szCs w:val="28"/>
        </w:rPr>
        <w:t xml:space="preserve"> процесу місцевого референдуму, </w:t>
      </w:r>
      <w:r w:rsidRPr="00461BE9">
        <w:rPr>
          <w:rFonts w:ascii="Times New Roman" w:hAnsi="Times New Roman" w:cs="Times New Roman"/>
          <w:i/>
          <w:sz w:val="28"/>
          <w:szCs w:val="28"/>
        </w:rPr>
        <w:t xml:space="preserve">завершення </w:t>
      </w:r>
      <w:r w:rsidRPr="00461BE9">
        <w:rPr>
          <w:rFonts w:ascii="Times New Roman" w:hAnsi="Times New Roman" w:cs="Times New Roman"/>
          <w:sz w:val="28"/>
          <w:szCs w:val="28"/>
        </w:rPr>
        <w:t>процедур місцевого референдуму в порядку</w:t>
      </w:r>
      <w:r w:rsidR="00CB6E88" w:rsidRPr="00461BE9">
        <w:rPr>
          <w:rFonts w:ascii="Times New Roman" w:hAnsi="Times New Roman" w:cs="Times New Roman"/>
          <w:sz w:val="28"/>
          <w:szCs w:val="28"/>
        </w:rPr>
        <w:t>,</w:t>
      </w:r>
      <w:r w:rsidRPr="00461BE9">
        <w:rPr>
          <w:rFonts w:ascii="Times New Roman" w:hAnsi="Times New Roman" w:cs="Times New Roman"/>
          <w:sz w:val="28"/>
          <w:szCs w:val="28"/>
        </w:rPr>
        <w:t xml:space="preserve"> визначеному </w:t>
      </w:r>
      <w:r w:rsidR="00FD797F" w:rsidRPr="00461BE9">
        <w:rPr>
          <w:rFonts w:ascii="Times New Roman" w:hAnsi="Times New Roman" w:cs="Times New Roman"/>
          <w:sz w:val="28"/>
          <w:szCs w:val="28"/>
        </w:rPr>
        <w:t>ТК</w:t>
      </w:r>
      <w:r w:rsidR="00CB6E88" w:rsidRPr="00461BE9">
        <w:rPr>
          <w:rFonts w:ascii="Times New Roman" w:hAnsi="Times New Roman" w:cs="Times New Roman"/>
          <w:sz w:val="28"/>
          <w:szCs w:val="28"/>
        </w:rPr>
        <w:t>,</w:t>
      </w:r>
      <w:r w:rsidR="00FD797F" w:rsidRPr="00461BE9">
        <w:rPr>
          <w:rFonts w:ascii="Times New Roman" w:hAnsi="Times New Roman" w:cs="Times New Roman"/>
          <w:sz w:val="28"/>
          <w:szCs w:val="28"/>
        </w:rPr>
        <w:t xml:space="preserve"> </w:t>
      </w:r>
      <w:r w:rsidRPr="00461BE9">
        <w:rPr>
          <w:rFonts w:ascii="Times New Roman" w:hAnsi="Times New Roman" w:cs="Times New Roman"/>
          <w:sz w:val="28"/>
          <w:szCs w:val="28"/>
        </w:rPr>
        <w:t xml:space="preserve">та про те, що процес місцевого референдуму </w:t>
      </w:r>
      <w:r w:rsidRPr="00461BE9">
        <w:rPr>
          <w:rFonts w:ascii="Times New Roman" w:hAnsi="Times New Roman" w:cs="Times New Roman"/>
          <w:i/>
          <w:sz w:val="28"/>
          <w:szCs w:val="28"/>
        </w:rPr>
        <w:t>«розпочинається спочатку»</w:t>
      </w:r>
      <w:r w:rsidRPr="00461BE9">
        <w:rPr>
          <w:rFonts w:ascii="Times New Roman" w:hAnsi="Times New Roman" w:cs="Times New Roman"/>
          <w:sz w:val="28"/>
          <w:szCs w:val="28"/>
        </w:rPr>
        <w:t xml:space="preserve"> через тридцять днів з моменту припинення чи скасування воєнного чи надзвичайного стану. </w:t>
      </w:r>
      <w:r w:rsidR="00194A59" w:rsidRPr="00461BE9">
        <w:rPr>
          <w:rFonts w:ascii="Times New Roman" w:hAnsi="Times New Roman" w:cs="Times New Roman"/>
          <w:sz w:val="28"/>
          <w:szCs w:val="28"/>
        </w:rPr>
        <w:t xml:space="preserve">Водночас </w:t>
      </w:r>
      <w:r w:rsidRPr="00461BE9">
        <w:rPr>
          <w:rFonts w:ascii="Times New Roman" w:hAnsi="Times New Roman" w:cs="Times New Roman"/>
          <w:sz w:val="28"/>
          <w:szCs w:val="28"/>
        </w:rPr>
        <w:t>у ч. 5 йдеться про</w:t>
      </w:r>
      <w:r w:rsidRPr="00461BE9">
        <w:rPr>
          <w:rFonts w:ascii="Times New Roman" w:hAnsi="Times New Roman" w:cs="Times New Roman"/>
          <w:i/>
          <w:sz w:val="28"/>
          <w:szCs w:val="28"/>
        </w:rPr>
        <w:t xml:space="preserve"> зупинення</w:t>
      </w:r>
      <w:r w:rsidRPr="00461BE9">
        <w:rPr>
          <w:rFonts w:ascii="Times New Roman" w:hAnsi="Times New Roman" w:cs="Times New Roman"/>
          <w:sz w:val="28"/>
          <w:szCs w:val="28"/>
        </w:rPr>
        <w:t xml:space="preserve"> збору підписів та агітації і відповідне </w:t>
      </w:r>
      <w:r w:rsidRPr="00461BE9">
        <w:rPr>
          <w:rFonts w:ascii="Times New Roman" w:hAnsi="Times New Roman" w:cs="Times New Roman"/>
          <w:i/>
          <w:sz w:val="28"/>
          <w:szCs w:val="28"/>
        </w:rPr>
        <w:t>продовження строків збору підписів</w:t>
      </w:r>
      <w:r w:rsidRPr="00461BE9">
        <w:rPr>
          <w:rFonts w:ascii="Times New Roman" w:hAnsi="Times New Roman" w:cs="Times New Roman"/>
          <w:sz w:val="28"/>
          <w:szCs w:val="28"/>
        </w:rPr>
        <w:t xml:space="preserve"> через тридцять днів після припинення чи скасування воєнного чи надзвичайного стану в Україні або </w:t>
      </w:r>
      <w:r w:rsidR="00165499" w:rsidRPr="00461BE9">
        <w:rPr>
          <w:rFonts w:ascii="Times New Roman" w:hAnsi="Times New Roman" w:cs="Times New Roman"/>
          <w:sz w:val="28"/>
          <w:szCs w:val="28"/>
        </w:rPr>
        <w:t xml:space="preserve">в </w:t>
      </w:r>
      <w:r w:rsidRPr="00461BE9">
        <w:rPr>
          <w:rFonts w:ascii="Times New Roman" w:hAnsi="Times New Roman" w:cs="Times New Roman"/>
          <w:sz w:val="28"/>
          <w:szCs w:val="28"/>
        </w:rPr>
        <w:t>окремих її місцевостях, де ініційовано проведення місцевого референдуму</w:t>
      </w:r>
      <w:r w:rsidR="009170C0" w:rsidRPr="00461BE9">
        <w:rPr>
          <w:rFonts w:ascii="Times New Roman" w:hAnsi="Times New Roman" w:cs="Times New Roman"/>
          <w:sz w:val="28"/>
          <w:szCs w:val="28"/>
        </w:rPr>
        <w:t>.</w:t>
      </w:r>
    </w:p>
    <w:p w:rsidR="007E5C19" w:rsidRPr="00461BE9" w:rsidRDefault="001D5E42"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Насамперед</w:t>
      </w:r>
      <w:r w:rsidR="00AB59DD" w:rsidRPr="00461BE9">
        <w:rPr>
          <w:rFonts w:ascii="Times New Roman" w:hAnsi="Times New Roman" w:cs="Times New Roman"/>
          <w:sz w:val="28"/>
          <w:szCs w:val="28"/>
        </w:rPr>
        <w:t xml:space="preserve">, незрозуміло, що мається на увазі під початком процесу місцевого референдуму </w:t>
      </w:r>
      <w:r w:rsidR="00701F65" w:rsidRPr="00461BE9">
        <w:rPr>
          <w:rFonts w:ascii="Times New Roman" w:hAnsi="Times New Roman" w:cs="Times New Roman"/>
          <w:sz w:val="28"/>
          <w:szCs w:val="28"/>
        </w:rPr>
        <w:t>у ч. 4</w:t>
      </w:r>
      <w:r w:rsidR="00AB59DD" w:rsidRPr="00461BE9">
        <w:rPr>
          <w:rFonts w:ascii="Times New Roman" w:hAnsi="Times New Roman" w:cs="Times New Roman"/>
          <w:sz w:val="28"/>
          <w:szCs w:val="28"/>
        </w:rPr>
        <w:t>,</w:t>
      </w:r>
      <w:r w:rsidR="00FD797F" w:rsidRPr="00461BE9">
        <w:rPr>
          <w:rFonts w:ascii="Times New Roman" w:hAnsi="Times New Roman" w:cs="Times New Roman"/>
          <w:sz w:val="28"/>
          <w:szCs w:val="28"/>
        </w:rPr>
        <w:t xml:space="preserve"> </w:t>
      </w:r>
      <w:r w:rsidR="00D312B1" w:rsidRPr="00461BE9">
        <w:rPr>
          <w:rFonts w:ascii="Times New Roman" w:hAnsi="Times New Roman" w:cs="Times New Roman"/>
          <w:sz w:val="28"/>
          <w:szCs w:val="28"/>
        </w:rPr>
        <w:t xml:space="preserve">оскільки </w:t>
      </w:r>
      <w:r w:rsidR="00AB59DD" w:rsidRPr="00461BE9">
        <w:rPr>
          <w:rFonts w:ascii="Times New Roman" w:hAnsi="Times New Roman" w:cs="Times New Roman"/>
          <w:sz w:val="28"/>
          <w:szCs w:val="28"/>
        </w:rPr>
        <w:t>у проекті відсутня одн</w:t>
      </w:r>
      <w:r w:rsidR="009170C0" w:rsidRPr="00461BE9">
        <w:rPr>
          <w:rFonts w:ascii="Times New Roman" w:hAnsi="Times New Roman" w:cs="Times New Roman"/>
          <w:sz w:val="28"/>
          <w:szCs w:val="28"/>
        </w:rPr>
        <w:t xml:space="preserve">означна відповідь на це питання. </w:t>
      </w:r>
      <w:r w:rsidR="00AB59DD" w:rsidRPr="00461BE9">
        <w:rPr>
          <w:rFonts w:ascii="Times New Roman" w:hAnsi="Times New Roman" w:cs="Times New Roman"/>
          <w:sz w:val="28"/>
          <w:szCs w:val="28"/>
        </w:rPr>
        <w:t>Відповідно до ч. 1 ст. 21</w:t>
      </w:r>
      <w:r w:rsidR="00165499" w:rsidRPr="00461BE9">
        <w:rPr>
          <w:rFonts w:ascii="Times New Roman" w:hAnsi="Times New Roman" w:cs="Times New Roman"/>
          <w:sz w:val="28"/>
          <w:szCs w:val="28"/>
        </w:rPr>
        <w:t xml:space="preserve"> проекту</w:t>
      </w:r>
      <w:r w:rsidR="00AB59DD" w:rsidRPr="00461BE9">
        <w:rPr>
          <w:rFonts w:ascii="Times New Roman" w:hAnsi="Times New Roman" w:cs="Times New Roman"/>
          <w:sz w:val="28"/>
          <w:szCs w:val="28"/>
        </w:rPr>
        <w:t xml:space="preserve"> «процес місцевого референдуму розпочинається наступного дня після дня опублікування </w:t>
      </w:r>
      <w:r w:rsidR="00AB59DD" w:rsidRPr="00461BE9">
        <w:rPr>
          <w:rFonts w:ascii="Times New Roman" w:hAnsi="Times New Roman" w:cs="Times New Roman"/>
          <w:i/>
          <w:sz w:val="28"/>
          <w:szCs w:val="28"/>
        </w:rPr>
        <w:t>відповідного рішення територіальної</w:t>
      </w:r>
      <w:r w:rsidR="00AB59DD" w:rsidRPr="00461BE9">
        <w:rPr>
          <w:rFonts w:ascii="Times New Roman" w:hAnsi="Times New Roman" w:cs="Times New Roman"/>
          <w:sz w:val="28"/>
          <w:szCs w:val="28"/>
        </w:rPr>
        <w:t xml:space="preserve"> комісії з місцевого референдуму». Проте у наведеному приписі не зазначено, </w:t>
      </w:r>
      <w:r w:rsidR="00AB59DD" w:rsidRPr="00461BE9">
        <w:rPr>
          <w:rFonts w:ascii="Times New Roman" w:hAnsi="Times New Roman" w:cs="Times New Roman"/>
          <w:sz w:val="28"/>
          <w:szCs w:val="28"/>
        </w:rPr>
        <w:lastRenderedPageBreak/>
        <w:t xml:space="preserve">чи мається на увазі рішення ТК </w:t>
      </w:r>
      <w:r w:rsidR="005E76EA" w:rsidRPr="00461BE9">
        <w:rPr>
          <w:rFonts w:ascii="Times New Roman" w:hAnsi="Times New Roman" w:cs="Times New Roman"/>
          <w:sz w:val="28"/>
          <w:szCs w:val="28"/>
        </w:rPr>
        <w:t xml:space="preserve">про реєстрацію ініціативної групи чи рішення </w:t>
      </w:r>
      <w:r w:rsidR="00AB59DD" w:rsidRPr="00461BE9">
        <w:rPr>
          <w:rFonts w:ascii="Times New Roman" w:hAnsi="Times New Roman" w:cs="Times New Roman"/>
          <w:sz w:val="28"/>
          <w:szCs w:val="28"/>
        </w:rPr>
        <w:t>про о</w:t>
      </w:r>
      <w:r w:rsidR="005E76EA" w:rsidRPr="00461BE9">
        <w:rPr>
          <w:rFonts w:ascii="Times New Roman" w:hAnsi="Times New Roman" w:cs="Times New Roman"/>
          <w:sz w:val="28"/>
          <w:szCs w:val="28"/>
        </w:rPr>
        <w:t>голошення місцевого референдуму, чи якесь інше рішення.</w:t>
      </w:r>
      <w:r w:rsidR="00AB59DD" w:rsidRPr="00461BE9">
        <w:rPr>
          <w:rFonts w:ascii="Times New Roman" w:hAnsi="Times New Roman" w:cs="Times New Roman"/>
          <w:sz w:val="28"/>
          <w:szCs w:val="28"/>
        </w:rPr>
        <w:t xml:space="preserve"> Враховуючи, що до рішення ТК про оголошення референдуму відбуваються певні процедури</w:t>
      </w:r>
      <w:r w:rsidR="00194A59" w:rsidRPr="00461BE9">
        <w:rPr>
          <w:rFonts w:ascii="Times New Roman" w:hAnsi="Times New Roman" w:cs="Times New Roman"/>
          <w:sz w:val="28"/>
          <w:szCs w:val="28"/>
        </w:rPr>
        <w:t>,</w:t>
      </w:r>
      <w:r w:rsidR="00AB59DD" w:rsidRPr="00461BE9">
        <w:rPr>
          <w:rFonts w:ascii="Times New Roman" w:hAnsi="Times New Roman" w:cs="Times New Roman"/>
          <w:sz w:val="28"/>
          <w:szCs w:val="28"/>
        </w:rPr>
        <w:t xml:space="preserve"> пов’язані з ініціюванням референдуму, які також можна вважати початком процедури референдуму, доцільно уточнити, що мається на увазі під початком процедури референ</w:t>
      </w:r>
      <w:r w:rsidR="005E76EA" w:rsidRPr="00461BE9">
        <w:rPr>
          <w:rFonts w:ascii="Times New Roman" w:hAnsi="Times New Roman" w:cs="Times New Roman"/>
          <w:sz w:val="28"/>
          <w:szCs w:val="28"/>
        </w:rPr>
        <w:t xml:space="preserve">думу і </w:t>
      </w:r>
      <w:r w:rsidR="007E5C19" w:rsidRPr="00461BE9">
        <w:rPr>
          <w:rFonts w:ascii="Times New Roman" w:hAnsi="Times New Roman" w:cs="Times New Roman"/>
          <w:sz w:val="28"/>
          <w:szCs w:val="28"/>
        </w:rPr>
        <w:t>з прийняттям якого саме рішення</w:t>
      </w:r>
      <w:r w:rsidR="005E76EA" w:rsidRPr="00461BE9">
        <w:rPr>
          <w:rFonts w:ascii="Times New Roman" w:hAnsi="Times New Roman" w:cs="Times New Roman"/>
          <w:sz w:val="28"/>
          <w:szCs w:val="28"/>
        </w:rPr>
        <w:t xml:space="preserve"> ТК слід пов’язувати початок процесу місцевого референдуму. Адже строки проведення тих чи інших процедур місцевого референдуму пов’язуються саме з початком місцевого референдуму</w:t>
      </w:r>
      <w:r w:rsidR="00DD00CF" w:rsidRPr="00461BE9">
        <w:rPr>
          <w:rFonts w:ascii="Times New Roman" w:hAnsi="Times New Roman" w:cs="Times New Roman"/>
          <w:sz w:val="28"/>
          <w:szCs w:val="28"/>
        </w:rPr>
        <w:t xml:space="preserve"> </w:t>
      </w:r>
      <w:r w:rsidR="005E76EA" w:rsidRPr="00461BE9">
        <w:rPr>
          <w:rFonts w:ascii="Times New Roman" w:hAnsi="Times New Roman" w:cs="Times New Roman"/>
          <w:sz w:val="28"/>
          <w:szCs w:val="28"/>
        </w:rPr>
        <w:t>(ч. 2 ст. 80, ч. 1 ст. 68 тощо)</w:t>
      </w:r>
      <w:r w:rsidR="007E5C19" w:rsidRPr="00461BE9">
        <w:rPr>
          <w:rFonts w:ascii="Times New Roman" w:hAnsi="Times New Roman" w:cs="Times New Roman"/>
          <w:sz w:val="28"/>
          <w:szCs w:val="28"/>
        </w:rPr>
        <w:t xml:space="preserve">. </w:t>
      </w:r>
      <w:r w:rsidR="00194A59" w:rsidRPr="00461BE9">
        <w:rPr>
          <w:rFonts w:ascii="Times New Roman" w:hAnsi="Times New Roman" w:cs="Times New Roman"/>
          <w:sz w:val="28"/>
          <w:szCs w:val="28"/>
        </w:rPr>
        <w:t xml:space="preserve">Тому вбачається, що </w:t>
      </w:r>
      <w:r w:rsidR="00485B55" w:rsidRPr="00461BE9">
        <w:rPr>
          <w:rFonts w:ascii="Times New Roman" w:hAnsi="Times New Roman" w:cs="Times New Roman"/>
          <w:sz w:val="28"/>
          <w:szCs w:val="28"/>
        </w:rPr>
        <w:t>у ч. 1 с</w:t>
      </w:r>
      <w:r w:rsidR="007E5C19" w:rsidRPr="00461BE9">
        <w:rPr>
          <w:rFonts w:ascii="Times New Roman" w:hAnsi="Times New Roman" w:cs="Times New Roman"/>
          <w:sz w:val="28"/>
          <w:szCs w:val="28"/>
        </w:rPr>
        <w:t>т. 21 необхідно чітко зазначити, що йдеться про рішення ТК про призначення місцевого референдуму.</w:t>
      </w:r>
    </w:p>
    <w:p w:rsidR="00AB7DB9" w:rsidRPr="00461BE9" w:rsidRDefault="007E5C19"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Крім того,</w:t>
      </w:r>
      <w:r w:rsidR="00AB59DD" w:rsidRPr="00461BE9">
        <w:rPr>
          <w:rFonts w:ascii="Times New Roman" w:hAnsi="Times New Roman" w:cs="Times New Roman"/>
          <w:sz w:val="28"/>
          <w:szCs w:val="28"/>
        </w:rPr>
        <w:t xml:space="preserve"> у </w:t>
      </w:r>
      <w:r w:rsidRPr="00461BE9">
        <w:rPr>
          <w:rFonts w:ascii="Times New Roman" w:hAnsi="Times New Roman" w:cs="Times New Roman"/>
          <w:sz w:val="28"/>
          <w:szCs w:val="28"/>
        </w:rPr>
        <w:t xml:space="preserve">вищенаведеному приписі </w:t>
      </w:r>
      <w:r w:rsidR="00AB59DD" w:rsidRPr="00461BE9">
        <w:rPr>
          <w:rFonts w:ascii="Times New Roman" w:hAnsi="Times New Roman" w:cs="Times New Roman"/>
          <w:sz w:val="28"/>
          <w:szCs w:val="28"/>
        </w:rPr>
        <w:t>ч. 5 ст. 18 доцільно вести мову про продовження строків збирання підписів ініціативною групою лише у разі, якщо процес референдуму бу</w:t>
      </w:r>
      <w:r w:rsidR="00165499" w:rsidRPr="00461BE9">
        <w:rPr>
          <w:rFonts w:ascii="Times New Roman" w:hAnsi="Times New Roman" w:cs="Times New Roman"/>
          <w:sz w:val="28"/>
          <w:szCs w:val="28"/>
        </w:rPr>
        <w:t>в</w:t>
      </w:r>
      <w:r w:rsidR="00AB59DD" w:rsidRPr="00461BE9">
        <w:rPr>
          <w:rFonts w:ascii="Times New Roman" w:hAnsi="Times New Roman" w:cs="Times New Roman"/>
          <w:sz w:val="28"/>
          <w:szCs w:val="28"/>
        </w:rPr>
        <w:t xml:space="preserve"> зупинений на цьому етапі. </w:t>
      </w:r>
    </w:p>
    <w:p w:rsidR="00AB59DD" w:rsidRPr="00461BE9" w:rsidRDefault="0015501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10</w:t>
      </w:r>
      <w:r w:rsidR="00AB7DB9" w:rsidRPr="00461BE9">
        <w:rPr>
          <w:rFonts w:ascii="Times New Roman" w:hAnsi="Times New Roman" w:cs="Times New Roman"/>
          <w:b/>
          <w:sz w:val="28"/>
          <w:szCs w:val="28"/>
        </w:rPr>
        <w:t>.</w:t>
      </w:r>
      <w:r w:rsidR="00EA71DB" w:rsidRPr="00461BE9">
        <w:rPr>
          <w:rFonts w:ascii="Times New Roman" w:hAnsi="Times New Roman" w:cs="Times New Roman"/>
          <w:sz w:val="28"/>
          <w:szCs w:val="28"/>
        </w:rPr>
        <w:t xml:space="preserve"> </w:t>
      </w:r>
      <w:r w:rsidR="00AB59DD" w:rsidRPr="00461BE9">
        <w:rPr>
          <w:rFonts w:ascii="Times New Roman" w:hAnsi="Times New Roman" w:cs="Times New Roman"/>
          <w:sz w:val="28"/>
          <w:szCs w:val="28"/>
        </w:rPr>
        <w:t xml:space="preserve">Відповідно до ч. 1 ст. 20 </w:t>
      </w:r>
      <w:r w:rsidR="003D1E32" w:rsidRPr="00461BE9">
        <w:rPr>
          <w:rFonts w:ascii="Times New Roman" w:hAnsi="Times New Roman" w:cs="Times New Roman"/>
          <w:sz w:val="28"/>
          <w:szCs w:val="28"/>
        </w:rPr>
        <w:t xml:space="preserve">проекту </w:t>
      </w:r>
      <w:r w:rsidR="00AB59DD" w:rsidRPr="00461BE9">
        <w:rPr>
          <w:rFonts w:ascii="Times New Roman" w:hAnsi="Times New Roman" w:cs="Times New Roman"/>
          <w:sz w:val="28"/>
          <w:szCs w:val="28"/>
        </w:rPr>
        <w:t xml:space="preserve">«у разі встановлення відсутності </w:t>
      </w:r>
      <w:r w:rsidR="00AB59DD" w:rsidRPr="00461BE9">
        <w:rPr>
          <w:rFonts w:ascii="Times New Roman" w:hAnsi="Times New Roman" w:cs="Times New Roman"/>
          <w:i/>
          <w:sz w:val="28"/>
          <w:szCs w:val="28"/>
          <w:u w:val="single"/>
        </w:rPr>
        <w:t>підстав</w:t>
      </w:r>
      <w:r w:rsidR="00AB59DD" w:rsidRPr="00461BE9">
        <w:rPr>
          <w:rFonts w:ascii="Times New Roman" w:hAnsi="Times New Roman" w:cs="Times New Roman"/>
          <w:sz w:val="28"/>
          <w:szCs w:val="28"/>
        </w:rPr>
        <w:t xml:space="preserve"> для відмови у реєстрації ініціативної групи </w:t>
      </w:r>
      <w:r w:rsidR="00AB59DD" w:rsidRPr="00461BE9">
        <w:rPr>
          <w:rFonts w:ascii="Times New Roman" w:hAnsi="Times New Roman" w:cs="Times New Roman"/>
          <w:sz w:val="28"/>
          <w:szCs w:val="28"/>
          <w:u w:val="single"/>
        </w:rPr>
        <w:t xml:space="preserve">з </w:t>
      </w:r>
      <w:r w:rsidR="00AB59DD" w:rsidRPr="00461BE9">
        <w:rPr>
          <w:rFonts w:ascii="Times New Roman" w:hAnsi="Times New Roman" w:cs="Times New Roman"/>
          <w:i/>
          <w:sz w:val="28"/>
          <w:szCs w:val="28"/>
          <w:u w:val="single"/>
        </w:rPr>
        <w:t>підстав</w:t>
      </w:r>
      <w:r w:rsidR="00AB59DD" w:rsidRPr="00461BE9">
        <w:rPr>
          <w:rFonts w:ascii="Times New Roman" w:hAnsi="Times New Roman" w:cs="Times New Roman"/>
          <w:i/>
          <w:sz w:val="28"/>
          <w:szCs w:val="28"/>
        </w:rPr>
        <w:t>,</w:t>
      </w:r>
      <w:r w:rsidR="00AB59DD" w:rsidRPr="00461BE9">
        <w:rPr>
          <w:rFonts w:ascii="Times New Roman" w:hAnsi="Times New Roman" w:cs="Times New Roman"/>
          <w:sz w:val="28"/>
          <w:szCs w:val="28"/>
        </w:rPr>
        <w:t xml:space="preserve"> передбачених пунктами 1, 2, 5, 6 частини п’ятої статті 30 цього Закону, територіальна комісія з місцевого референдуму </w:t>
      </w:r>
      <w:r w:rsidR="00AB59DD" w:rsidRPr="00461BE9">
        <w:rPr>
          <w:rFonts w:ascii="Times New Roman" w:hAnsi="Times New Roman" w:cs="Times New Roman"/>
          <w:i/>
          <w:sz w:val="28"/>
          <w:szCs w:val="28"/>
        </w:rPr>
        <w:t>протягом 3 днів з дня отримання документів,</w:t>
      </w:r>
      <w:r w:rsidR="00AB59DD" w:rsidRPr="00461BE9">
        <w:rPr>
          <w:rFonts w:ascii="Times New Roman" w:hAnsi="Times New Roman" w:cs="Times New Roman"/>
          <w:sz w:val="28"/>
          <w:szCs w:val="28"/>
        </w:rPr>
        <w:t xml:space="preserve"> передбачених частиною другою статті 30 цього Закону, звертається до Центральної виборчої комісії з метою отримання висновку про відповідність питання місцевого референдуму вимогам статей 3, 17 та 18 цього Закону». Разом з тим, відповідно до ч. 4 ст. 30 проекту для реєстрації ініціативної групи з місцевого референдуму встановлено </w:t>
      </w:r>
      <w:r w:rsidR="00AB59DD" w:rsidRPr="00461BE9">
        <w:rPr>
          <w:rFonts w:ascii="Times New Roman" w:hAnsi="Times New Roman" w:cs="Times New Roman"/>
          <w:i/>
          <w:sz w:val="28"/>
          <w:szCs w:val="28"/>
        </w:rPr>
        <w:t>12 денний строк,</w:t>
      </w:r>
      <w:r w:rsidR="00AB59DD" w:rsidRPr="00461BE9">
        <w:rPr>
          <w:rFonts w:ascii="Times New Roman" w:hAnsi="Times New Roman" w:cs="Times New Roman"/>
          <w:sz w:val="28"/>
          <w:szCs w:val="28"/>
        </w:rPr>
        <w:t xml:space="preserve"> який може </w:t>
      </w:r>
      <w:r w:rsidR="00AB59DD" w:rsidRPr="00461BE9">
        <w:rPr>
          <w:rFonts w:ascii="Times New Roman" w:hAnsi="Times New Roman" w:cs="Times New Roman"/>
          <w:sz w:val="28"/>
          <w:szCs w:val="28"/>
        </w:rPr>
        <w:lastRenderedPageBreak/>
        <w:t xml:space="preserve">бути збільшений (ч. 3 ст. 30). Виходячи з наведеного, ТК може звернутись до </w:t>
      </w:r>
      <w:r w:rsidR="00165499" w:rsidRPr="00461BE9">
        <w:rPr>
          <w:rFonts w:ascii="Times New Roman" w:hAnsi="Times New Roman" w:cs="Times New Roman"/>
          <w:sz w:val="28"/>
          <w:szCs w:val="28"/>
        </w:rPr>
        <w:t xml:space="preserve">Центральної виборчої комісії (далі – </w:t>
      </w:r>
      <w:r w:rsidR="00AB59DD" w:rsidRPr="00461BE9">
        <w:rPr>
          <w:rFonts w:ascii="Times New Roman" w:hAnsi="Times New Roman" w:cs="Times New Roman"/>
          <w:sz w:val="28"/>
          <w:szCs w:val="28"/>
        </w:rPr>
        <w:t>ЦВК</w:t>
      </w:r>
      <w:r w:rsidR="00165499" w:rsidRPr="00461BE9">
        <w:rPr>
          <w:rFonts w:ascii="Times New Roman" w:hAnsi="Times New Roman" w:cs="Times New Roman"/>
          <w:sz w:val="28"/>
          <w:szCs w:val="28"/>
        </w:rPr>
        <w:t>)</w:t>
      </w:r>
      <w:r w:rsidR="00AB59DD" w:rsidRPr="00461BE9">
        <w:rPr>
          <w:rFonts w:ascii="Times New Roman" w:hAnsi="Times New Roman" w:cs="Times New Roman"/>
          <w:sz w:val="28"/>
          <w:szCs w:val="28"/>
        </w:rPr>
        <w:t xml:space="preserve"> для отримання висновку про відповідність питання місцевого референдуму вимогам закону ще до реєстрації ініціатив</w:t>
      </w:r>
      <w:r w:rsidR="007E5C19" w:rsidRPr="00461BE9">
        <w:rPr>
          <w:rFonts w:ascii="Times New Roman" w:hAnsi="Times New Roman" w:cs="Times New Roman"/>
          <w:sz w:val="28"/>
          <w:szCs w:val="28"/>
        </w:rPr>
        <w:t>ної групи, що виглядає недостатньо обґрунтован</w:t>
      </w:r>
      <w:r w:rsidR="0093236F" w:rsidRPr="00461BE9">
        <w:rPr>
          <w:rFonts w:ascii="Times New Roman" w:hAnsi="Times New Roman" w:cs="Times New Roman"/>
          <w:sz w:val="28"/>
          <w:szCs w:val="28"/>
        </w:rPr>
        <w:t>им</w:t>
      </w:r>
      <w:r w:rsidR="00AB59DD" w:rsidRPr="00461BE9">
        <w:rPr>
          <w:rFonts w:ascii="Times New Roman" w:hAnsi="Times New Roman" w:cs="Times New Roman"/>
          <w:sz w:val="28"/>
          <w:szCs w:val="28"/>
        </w:rPr>
        <w:t xml:space="preserve">. </w:t>
      </w:r>
      <w:r w:rsidR="007D1388" w:rsidRPr="00461BE9">
        <w:rPr>
          <w:rFonts w:ascii="Times New Roman" w:hAnsi="Times New Roman" w:cs="Times New Roman"/>
          <w:sz w:val="28"/>
          <w:szCs w:val="28"/>
        </w:rPr>
        <w:t>Крім того, у</w:t>
      </w:r>
      <w:r w:rsidR="00AB59DD" w:rsidRPr="00461BE9">
        <w:rPr>
          <w:rFonts w:ascii="Times New Roman" w:hAnsi="Times New Roman" w:cs="Times New Roman"/>
          <w:sz w:val="28"/>
          <w:szCs w:val="28"/>
        </w:rPr>
        <w:t xml:space="preserve"> наведеному приписі ч. 1 ст. 20 </w:t>
      </w:r>
      <w:r w:rsidR="00165499" w:rsidRPr="00461BE9">
        <w:rPr>
          <w:rFonts w:ascii="Times New Roman" w:hAnsi="Times New Roman" w:cs="Times New Roman"/>
          <w:sz w:val="28"/>
          <w:szCs w:val="28"/>
        </w:rPr>
        <w:t xml:space="preserve">проекту </w:t>
      </w:r>
      <w:r w:rsidR="00AB59DD" w:rsidRPr="00461BE9">
        <w:rPr>
          <w:rFonts w:ascii="Times New Roman" w:hAnsi="Times New Roman" w:cs="Times New Roman"/>
          <w:sz w:val="28"/>
          <w:szCs w:val="28"/>
        </w:rPr>
        <w:t xml:space="preserve">варто виключити повторне використання </w:t>
      </w:r>
      <w:r w:rsidR="0093236F" w:rsidRPr="00461BE9">
        <w:rPr>
          <w:rFonts w:ascii="Times New Roman" w:hAnsi="Times New Roman" w:cs="Times New Roman"/>
          <w:sz w:val="28"/>
          <w:szCs w:val="28"/>
        </w:rPr>
        <w:t>словосполучення</w:t>
      </w:r>
      <w:r w:rsidR="00AB59DD" w:rsidRPr="00461BE9">
        <w:rPr>
          <w:rFonts w:ascii="Times New Roman" w:hAnsi="Times New Roman" w:cs="Times New Roman"/>
          <w:sz w:val="28"/>
          <w:szCs w:val="28"/>
        </w:rPr>
        <w:t xml:space="preserve"> «з підстав».</w:t>
      </w:r>
    </w:p>
    <w:p w:rsidR="00AB59DD" w:rsidRPr="00461BE9" w:rsidRDefault="00824B82"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Звертаємо також увагу, що в</w:t>
      </w:r>
      <w:r w:rsidR="00AB59DD" w:rsidRPr="00461BE9">
        <w:rPr>
          <w:rFonts w:ascii="Times New Roman" w:hAnsi="Times New Roman" w:cs="Times New Roman"/>
          <w:sz w:val="28"/>
          <w:szCs w:val="28"/>
        </w:rPr>
        <w:t xml:space="preserve">ідповідно до п. 4 ч. 5 ст. 30 </w:t>
      </w:r>
      <w:r w:rsidR="00165499" w:rsidRPr="00461BE9">
        <w:rPr>
          <w:rFonts w:ascii="Times New Roman" w:hAnsi="Times New Roman" w:cs="Times New Roman"/>
          <w:sz w:val="28"/>
          <w:szCs w:val="28"/>
        </w:rPr>
        <w:t xml:space="preserve">проекту </w:t>
      </w:r>
      <w:r w:rsidR="00AB59DD" w:rsidRPr="00461BE9">
        <w:rPr>
          <w:rFonts w:ascii="Times New Roman" w:hAnsi="Times New Roman" w:cs="Times New Roman"/>
          <w:sz w:val="28"/>
          <w:szCs w:val="28"/>
        </w:rPr>
        <w:t xml:space="preserve">рішення про відмову у реєстрації ініціативної групи з місцевого референдуму може бути прийняте ТК, серед інших підстав, у разі «порушення порядку проведення зборів виборців, виборчі адреси яких відносяться до території відповідної територіальної громади, щодо місцевого референдуму, передбаченого </w:t>
      </w:r>
      <w:r w:rsidR="00165499" w:rsidRPr="00461BE9">
        <w:rPr>
          <w:rFonts w:ascii="Times New Roman" w:hAnsi="Times New Roman" w:cs="Times New Roman"/>
          <w:sz w:val="28"/>
          <w:szCs w:val="28"/>
        </w:rPr>
        <w:br/>
      </w:r>
      <w:r w:rsidR="00AB59DD" w:rsidRPr="00461BE9">
        <w:rPr>
          <w:rFonts w:ascii="Times New Roman" w:hAnsi="Times New Roman" w:cs="Times New Roman"/>
          <w:sz w:val="28"/>
          <w:szCs w:val="28"/>
        </w:rPr>
        <w:t>статтею 29». Разом з тим, наявність цих обставин згідно</w:t>
      </w:r>
      <w:r w:rsidR="0093236F" w:rsidRPr="00461BE9">
        <w:rPr>
          <w:rFonts w:ascii="Times New Roman" w:hAnsi="Times New Roman" w:cs="Times New Roman"/>
          <w:sz w:val="28"/>
          <w:szCs w:val="28"/>
        </w:rPr>
        <w:t xml:space="preserve"> з</w:t>
      </w:r>
      <w:r w:rsidR="00AB59DD" w:rsidRPr="00461BE9">
        <w:rPr>
          <w:rFonts w:ascii="Times New Roman" w:hAnsi="Times New Roman" w:cs="Times New Roman"/>
          <w:sz w:val="28"/>
          <w:szCs w:val="28"/>
        </w:rPr>
        <w:t xml:space="preserve"> ч. 1 ст. 20 </w:t>
      </w:r>
      <w:r w:rsidR="00165499" w:rsidRPr="00461BE9">
        <w:rPr>
          <w:rFonts w:ascii="Times New Roman" w:hAnsi="Times New Roman" w:cs="Times New Roman"/>
          <w:sz w:val="28"/>
          <w:szCs w:val="28"/>
        </w:rPr>
        <w:t xml:space="preserve">проекту </w:t>
      </w:r>
      <w:r w:rsidR="00AB59DD" w:rsidRPr="00461BE9">
        <w:rPr>
          <w:rFonts w:ascii="Times New Roman" w:hAnsi="Times New Roman" w:cs="Times New Roman"/>
          <w:sz w:val="28"/>
          <w:szCs w:val="28"/>
        </w:rPr>
        <w:t xml:space="preserve">не є перешкодою для звернення </w:t>
      </w:r>
      <w:r w:rsidR="008276F9" w:rsidRPr="00461BE9">
        <w:rPr>
          <w:rFonts w:ascii="Times New Roman" w:hAnsi="Times New Roman" w:cs="Times New Roman"/>
          <w:sz w:val="28"/>
          <w:szCs w:val="28"/>
        </w:rPr>
        <w:t>ТК до ЦВК щодо висновку про відповідність питання референдуму вимогам закону.</w:t>
      </w:r>
    </w:p>
    <w:p w:rsidR="005C4DC6" w:rsidRPr="00461BE9" w:rsidRDefault="00AB59D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З приписів проекту не зрозумілі </w:t>
      </w:r>
      <w:r w:rsidR="00824B82" w:rsidRPr="00461BE9">
        <w:rPr>
          <w:rFonts w:ascii="Times New Roman" w:hAnsi="Times New Roman" w:cs="Times New Roman"/>
          <w:sz w:val="28"/>
          <w:szCs w:val="28"/>
        </w:rPr>
        <w:t xml:space="preserve">також </w:t>
      </w:r>
      <w:r w:rsidRPr="00461BE9">
        <w:rPr>
          <w:rFonts w:ascii="Times New Roman" w:hAnsi="Times New Roman" w:cs="Times New Roman"/>
          <w:sz w:val="28"/>
          <w:szCs w:val="28"/>
        </w:rPr>
        <w:t xml:space="preserve">правові наслідки відмови ТК </w:t>
      </w:r>
      <w:r w:rsidR="00165499" w:rsidRPr="00461BE9">
        <w:rPr>
          <w:rFonts w:ascii="Times New Roman" w:hAnsi="Times New Roman" w:cs="Times New Roman"/>
          <w:sz w:val="28"/>
          <w:szCs w:val="28"/>
        </w:rPr>
        <w:t>у</w:t>
      </w:r>
      <w:r w:rsidRPr="00461BE9">
        <w:rPr>
          <w:rFonts w:ascii="Times New Roman" w:hAnsi="Times New Roman" w:cs="Times New Roman"/>
          <w:sz w:val="28"/>
          <w:szCs w:val="28"/>
        </w:rPr>
        <w:t xml:space="preserve"> реєстрації ініціативної групи для подальшого розгляду ЦВК питання щодо відповідності пит</w:t>
      </w:r>
      <w:r w:rsidR="00CD1D31" w:rsidRPr="00461BE9">
        <w:rPr>
          <w:rFonts w:ascii="Times New Roman" w:hAnsi="Times New Roman" w:cs="Times New Roman"/>
          <w:sz w:val="28"/>
          <w:szCs w:val="28"/>
        </w:rPr>
        <w:t>ання референдуму вимогам закону, якщо звернення ТК мало місце до реєстрації ініціативної групи.</w:t>
      </w:r>
      <w:r w:rsidR="005C4DC6" w:rsidRPr="00461BE9">
        <w:rPr>
          <w:rFonts w:ascii="Times New Roman" w:hAnsi="Times New Roman" w:cs="Times New Roman"/>
          <w:sz w:val="28"/>
          <w:szCs w:val="28"/>
        </w:rPr>
        <w:t xml:space="preserve"> </w:t>
      </w:r>
    </w:p>
    <w:p w:rsidR="00D8350C" w:rsidRPr="00461BE9" w:rsidRDefault="0015501D"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11</w:t>
      </w:r>
      <w:r w:rsidR="00824B82" w:rsidRPr="00461BE9">
        <w:rPr>
          <w:rFonts w:ascii="Times New Roman" w:hAnsi="Times New Roman" w:cs="Times New Roman"/>
          <w:b/>
          <w:sz w:val="28"/>
          <w:szCs w:val="28"/>
        </w:rPr>
        <w:t>.</w:t>
      </w:r>
      <w:r w:rsidR="00824B82" w:rsidRPr="00461BE9">
        <w:rPr>
          <w:rFonts w:ascii="Times New Roman" w:hAnsi="Times New Roman" w:cs="Times New Roman"/>
          <w:sz w:val="28"/>
          <w:szCs w:val="28"/>
        </w:rPr>
        <w:t xml:space="preserve"> </w:t>
      </w:r>
      <w:r w:rsidR="005C4DC6" w:rsidRPr="00461BE9">
        <w:rPr>
          <w:rFonts w:ascii="Times New Roman" w:hAnsi="Times New Roman" w:cs="Times New Roman"/>
          <w:sz w:val="28"/>
          <w:szCs w:val="28"/>
        </w:rPr>
        <w:t xml:space="preserve">Поданим законопроектом (ст. 20) передбачено обов’язкове звернення ТК до ЦВК з метою отримання </w:t>
      </w:r>
      <w:r w:rsidR="005C4DC6" w:rsidRPr="00461BE9">
        <w:rPr>
          <w:rFonts w:ascii="Times New Roman" w:hAnsi="Times New Roman" w:cs="Times New Roman"/>
          <w:i/>
          <w:sz w:val="28"/>
          <w:szCs w:val="28"/>
        </w:rPr>
        <w:t>висновку</w:t>
      </w:r>
      <w:r w:rsidR="005C4DC6" w:rsidRPr="00461BE9">
        <w:rPr>
          <w:rFonts w:ascii="Times New Roman" w:hAnsi="Times New Roman" w:cs="Times New Roman"/>
          <w:sz w:val="28"/>
          <w:szCs w:val="28"/>
        </w:rPr>
        <w:t xml:space="preserve"> про відповідність питання місцевого референдуму вимогам ст</w:t>
      </w:r>
      <w:r w:rsidR="00BC7211" w:rsidRPr="00461BE9">
        <w:rPr>
          <w:rFonts w:ascii="Times New Roman" w:hAnsi="Times New Roman" w:cs="Times New Roman"/>
          <w:sz w:val="28"/>
          <w:szCs w:val="28"/>
        </w:rPr>
        <w:t>. ст.</w:t>
      </w:r>
      <w:r w:rsidR="005C4DC6" w:rsidRPr="00461BE9">
        <w:rPr>
          <w:rFonts w:ascii="Times New Roman" w:hAnsi="Times New Roman" w:cs="Times New Roman"/>
          <w:sz w:val="28"/>
          <w:szCs w:val="28"/>
        </w:rPr>
        <w:t xml:space="preserve"> 3, 17 та 18 цього Закону. Разом з тим, Закон України «Про Центральну виборчу комісію» (ст. 12 та ін.) не передбачає прийняття ЦВ</w:t>
      </w:r>
      <w:r w:rsidR="00D8350C" w:rsidRPr="00461BE9">
        <w:rPr>
          <w:rFonts w:ascii="Times New Roman" w:hAnsi="Times New Roman" w:cs="Times New Roman"/>
          <w:sz w:val="28"/>
          <w:szCs w:val="28"/>
        </w:rPr>
        <w:t>К такого документу</w:t>
      </w:r>
      <w:r w:rsidR="0093236F" w:rsidRPr="00461BE9">
        <w:rPr>
          <w:rFonts w:ascii="Times New Roman" w:hAnsi="Times New Roman" w:cs="Times New Roman"/>
          <w:sz w:val="28"/>
          <w:szCs w:val="28"/>
        </w:rPr>
        <w:t>,</w:t>
      </w:r>
      <w:r w:rsidR="00D8350C" w:rsidRPr="00461BE9">
        <w:rPr>
          <w:rFonts w:ascii="Times New Roman" w:hAnsi="Times New Roman" w:cs="Times New Roman"/>
          <w:sz w:val="28"/>
          <w:szCs w:val="28"/>
        </w:rPr>
        <w:t xml:space="preserve"> як висновок.</w:t>
      </w:r>
    </w:p>
    <w:p w:rsidR="004B5A7C" w:rsidRPr="00461BE9" w:rsidRDefault="00D8350C"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lastRenderedPageBreak/>
        <w:t>З огляду на те, що ЦВК є колегіальним органом</w:t>
      </w:r>
      <w:r w:rsidR="0093236F" w:rsidRPr="00461BE9">
        <w:rPr>
          <w:rFonts w:ascii="Times New Roman" w:hAnsi="Times New Roman" w:cs="Times New Roman"/>
          <w:sz w:val="28"/>
          <w:szCs w:val="28"/>
        </w:rPr>
        <w:t>,</w:t>
      </w:r>
      <w:r w:rsidRPr="00461BE9">
        <w:rPr>
          <w:rFonts w:ascii="Times New Roman" w:hAnsi="Times New Roman" w:cs="Times New Roman"/>
          <w:sz w:val="28"/>
          <w:szCs w:val="28"/>
        </w:rPr>
        <w:t xml:space="preserve"> не є також </w:t>
      </w:r>
      <w:r w:rsidR="00421F5B" w:rsidRPr="00461BE9">
        <w:rPr>
          <w:rFonts w:ascii="Times New Roman" w:hAnsi="Times New Roman" w:cs="Times New Roman"/>
          <w:sz w:val="28"/>
          <w:szCs w:val="28"/>
        </w:rPr>
        <w:t>зрозумілою така форма роботи ЦВК</w:t>
      </w:r>
      <w:r w:rsidR="0093236F" w:rsidRPr="00461BE9">
        <w:rPr>
          <w:rFonts w:ascii="Times New Roman" w:hAnsi="Times New Roman" w:cs="Times New Roman"/>
          <w:sz w:val="28"/>
          <w:szCs w:val="28"/>
        </w:rPr>
        <w:t>,</w:t>
      </w:r>
      <w:r w:rsidR="00421F5B" w:rsidRPr="00461BE9">
        <w:rPr>
          <w:rFonts w:ascii="Times New Roman" w:hAnsi="Times New Roman" w:cs="Times New Roman"/>
          <w:sz w:val="28"/>
          <w:szCs w:val="28"/>
        </w:rPr>
        <w:t xml:space="preserve"> як «надання відповіді» на звернення </w:t>
      </w:r>
      <w:r w:rsidR="00ED568D" w:rsidRPr="00461BE9">
        <w:rPr>
          <w:rFonts w:ascii="Times New Roman" w:hAnsi="Times New Roman" w:cs="Times New Roman"/>
          <w:sz w:val="28"/>
          <w:szCs w:val="28"/>
        </w:rPr>
        <w:t>ТК</w:t>
      </w:r>
      <w:r w:rsidR="00421F5B" w:rsidRPr="00461BE9">
        <w:rPr>
          <w:rFonts w:ascii="Times New Roman" w:hAnsi="Times New Roman" w:cs="Times New Roman"/>
          <w:sz w:val="28"/>
          <w:szCs w:val="28"/>
        </w:rPr>
        <w:t xml:space="preserve"> про надання висновку на відповідність питання місцевого референдуму вимогам </w:t>
      </w:r>
      <w:r w:rsidR="00461BE9" w:rsidRPr="00461BE9">
        <w:rPr>
          <w:rFonts w:ascii="Times New Roman" w:hAnsi="Times New Roman" w:cs="Times New Roman"/>
          <w:sz w:val="28"/>
          <w:szCs w:val="28"/>
        </w:rPr>
        <w:br/>
      </w:r>
      <w:r w:rsidR="00421F5B" w:rsidRPr="00461BE9">
        <w:rPr>
          <w:rFonts w:ascii="Times New Roman" w:hAnsi="Times New Roman" w:cs="Times New Roman"/>
          <w:sz w:val="28"/>
          <w:szCs w:val="28"/>
        </w:rPr>
        <w:t>ст</w:t>
      </w:r>
      <w:r w:rsidR="00ED568D" w:rsidRPr="00461BE9">
        <w:rPr>
          <w:rFonts w:ascii="Times New Roman" w:hAnsi="Times New Roman" w:cs="Times New Roman"/>
          <w:sz w:val="28"/>
          <w:szCs w:val="28"/>
        </w:rPr>
        <w:t>. ст.</w:t>
      </w:r>
      <w:r w:rsidR="00421F5B" w:rsidRPr="00461BE9">
        <w:rPr>
          <w:rFonts w:ascii="Times New Roman" w:hAnsi="Times New Roman" w:cs="Times New Roman"/>
          <w:sz w:val="28"/>
          <w:szCs w:val="28"/>
        </w:rPr>
        <w:t xml:space="preserve"> 3, 17 та 18 цього Закону (ч.</w:t>
      </w:r>
      <w:r w:rsidR="00BC7211" w:rsidRPr="00461BE9">
        <w:rPr>
          <w:rFonts w:ascii="Times New Roman" w:hAnsi="Times New Roman" w:cs="Times New Roman"/>
          <w:sz w:val="28"/>
          <w:szCs w:val="28"/>
        </w:rPr>
        <w:t xml:space="preserve"> </w:t>
      </w:r>
      <w:r w:rsidR="00421F5B" w:rsidRPr="00461BE9">
        <w:rPr>
          <w:rFonts w:ascii="Times New Roman" w:hAnsi="Times New Roman" w:cs="Times New Roman"/>
          <w:sz w:val="28"/>
          <w:szCs w:val="28"/>
        </w:rPr>
        <w:t xml:space="preserve">2 ст. 20 проекту) та «надання відповіді» на звернення </w:t>
      </w:r>
      <w:r w:rsidR="00BC7211" w:rsidRPr="00461BE9">
        <w:rPr>
          <w:rFonts w:ascii="Times New Roman" w:hAnsi="Times New Roman" w:cs="Times New Roman"/>
          <w:sz w:val="28"/>
          <w:szCs w:val="28"/>
        </w:rPr>
        <w:t>ТК</w:t>
      </w:r>
      <w:r w:rsidR="00421F5B" w:rsidRPr="00461BE9">
        <w:rPr>
          <w:rFonts w:ascii="Times New Roman" w:hAnsi="Times New Roman" w:cs="Times New Roman"/>
          <w:sz w:val="28"/>
          <w:szCs w:val="28"/>
        </w:rPr>
        <w:t xml:space="preserve"> про надання висновку </w:t>
      </w:r>
      <w:r w:rsidR="0093236F" w:rsidRPr="00461BE9">
        <w:rPr>
          <w:rFonts w:ascii="Times New Roman" w:hAnsi="Times New Roman" w:cs="Times New Roman"/>
          <w:sz w:val="28"/>
          <w:szCs w:val="28"/>
        </w:rPr>
        <w:t>щодо</w:t>
      </w:r>
      <w:r w:rsidR="00421F5B" w:rsidRPr="00461BE9">
        <w:rPr>
          <w:rFonts w:ascii="Times New Roman" w:hAnsi="Times New Roman" w:cs="Times New Roman"/>
          <w:sz w:val="28"/>
          <w:szCs w:val="28"/>
        </w:rPr>
        <w:t xml:space="preserve"> відповідн</w:t>
      </w:r>
      <w:r w:rsidR="00C02E01" w:rsidRPr="00461BE9">
        <w:rPr>
          <w:rFonts w:ascii="Times New Roman" w:hAnsi="Times New Roman" w:cs="Times New Roman"/>
          <w:sz w:val="28"/>
          <w:szCs w:val="28"/>
        </w:rPr>
        <w:t>о</w:t>
      </w:r>
      <w:r w:rsidR="00421F5B" w:rsidRPr="00461BE9">
        <w:rPr>
          <w:rFonts w:ascii="Times New Roman" w:hAnsi="Times New Roman" w:cs="Times New Roman"/>
          <w:sz w:val="28"/>
          <w:szCs w:val="28"/>
        </w:rPr>
        <w:t>ст</w:t>
      </w:r>
      <w:r w:rsidR="0093236F" w:rsidRPr="00461BE9">
        <w:rPr>
          <w:rFonts w:ascii="Times New Roman" w:hAnsi="Times New Roman" w:cs="Times New Roman"/>
          <w:sz w:val="28"/>
          <w:szCs w:val="28"/>
        </w:rPr>
        <w:t>і</w:t>
      </w:r>
      <w:r w:rsidR="00421F5B" w:rsidRPr="00461BE9">
        <w:rPr>
          <w:rFonts w:ascii="Times New Roman" w:hAnsi="Times New Roman" w:cs="Times New Roman"/>
          <w:sz w:val="28"/>
          <w:szCs w:val="28"/>
        </w:rPr>
        <w:t xml:space="preserve"> питання про затвердження статуту територіальної громади (змін до нього) вимогам </w:t>
      </w:r>
      <w:r w:rsidR="00461BE9" w:rsidRPr="00461BE9">
        <w:rPr>
          <w:rFonts w:ascii="Times New Roman" w:hAnsi="Times New Roman" w:cs="Times New Roman"/>
          <w:sz w:val="28"/>
          <w:szCs w:val="28"/>
        </w:rPr>
        <w:br/>
      </w:r>
      <w:r w:rsidR="00421F5B" w:rsidRPr="00461BE9">
        <w:rPr>
          <w:rFonts w:ascii="Times New Roman" w:hAnsi="Times New Roman" w:cs="Times New Roman"/>
          <w:sz w:val="28"/>
          <w:szCs w:val="28"/>
        </w:rPr>
        <w:t>ст</w:t>
      </w:r>
      <w:r w:rsidR="00ED568D" w:rsidRPr="00461BE9">
        <w:rPr>
          <w:rFonts w:ascii="Times New Roman" w:hAnsi="Times New Roman" w:cs="Times New Roman"/>
          <w:sz w:val="28"/>
          <w:szCs w:val="28"/>
        </w:rPr>
        <w:t>. ст.</w:t>
      </w:r>
      <w:r w:rsidR="00421F5B" w:rsidRPr="00461BE9">
        <w:rPr>
          <w:rFonts w:ascii="Times New Roman" w:hAnsi="Times New Roman" w:cs="Times New Roman"/>
          <w:sz w:val="28"/>
          <w:szCs w:val="28"/>
        </w:rPr>
        <w:t xml:space="preserve"> 3, 17 та 18 цього Закону (ч.</w:t>
      </w:r>
      <w:r w:rsidR="0093236F" w:rsidRPr="00461BE9">
        <w:rPr>
          <w:rFonts w:ascii="Times New Roman" w:hAnsi="Times New Roman" w:cs="Times New Roman"/>
          <w:sz w:val="28"/>
          <w:szCs w:val="28"/>
        </w:rPr>
        <w:t xml:space="preserve"> </w:t>
      </w:r>
      <w:r w:rsidR="00421F5B" w:rsidRPr="00461BE9">
        <w:rPr>
          <w:rFonts w:ascii="Times New Roman" w:hAnsi="Times New Roman" w:cs="Times New Roman"/>
          <w:sz w:val="28"/>
          <w:szCs w:val="28"/>
        </w:rPr>
        <w:t>3 ст.</w:t>
      </w:r>
      <w:r w:rsidR="00ED568D" w:rsidRPr="00461BE9">
        <w:rPr>
          <w:rFonts w:ascii="Times New Roman" w:hAnsi="Times New Roman" w:cs="Times New Roman"/>
          <w:sz w:val="28"/>
          <w:szCs w:val="28"/>
        </w:rPr>
        <w:t xml:space="preserve"> </w:t>
      </w:r>
      <w:r w:rsidR="00421F5B" w:rsidRPr="00461BE9">
        <w:rPr>
          <w:rFonts w:ascii="Times New Roman" w:hAnsi="Times New Roman" w:cs="Times New Roman"/>
          <w:sz w:val="28"/>
          <w:szCs w:val="28"/>
        </w:rPr>
        <w:t>20 проекту).</w:t>
      </w:r>
    </w:p>
    <w:p w:rsidR="004B5A7C" w:rsidRPr="00461BE9" w:rsidRDefault="004B5A7C"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w:t>
      </w:r>
      <w:r w:rsidR="00DE65E1" w:rsidRPr="00461BE9">
        <w:rPr>
          <w:rFonts w:ascii="Times New Roman" w:hAnsi="Times New Roman" w:cs="Times New Roman"/>
          <w:b/>
          <w:sz w:val="28"/>
          <w:szCs w:val="28"/>
        </w:rPr>
        <w:t>2</w:t>
      </w:r>
      <w:r w:rsidR="00F1603B" w:rsidRPr="00461BE9">
        <w:rPr>
          <w:rFonts w:ascii="Times New Roman" w:hAnsi="Times New Roman" w:cs="Times New Roman"/>
          <w:b/>
          <w:sz w:val="28"/>
          <w:szCs w:val="28"/>
        </w:rPr>
        <w:t>.</w:t>
      </w:r>
      <w:r w:rsidR="00F1603B" w:rsidRPr="00461BE9">
        <w:rPr>
          <w:rFonts w:ascii="Times New Roman" w:hAnsi="Times New Roman" w:cs="Times New Roman"/>
          <w:sz w:val="28"/>
          <w:szCs w:val="28"/>
        </w:rPr>
        <w:t xml:space="preserve"> Відповідно до ч. 3 ст. 26</w:t>
      </w:r>
      <w:r w:rsidR="00B30E6E" w:rsidRPr="00461BE9">
        <w:rPr>
          <w:rFonts w:ascii="Times New Roman" w:hAnsi="Times New Roman" w:cs="Times New Roman"/>
          <w:sz w:val="28"/>
          <w:szCs w:val="28"/>
        </w:rPr>
        <w:t xml:space="preserve"> проекту</w:t>
      </w:r>
      <w:r w:rsidR="00F1603B" w:rsidRPr="00461BE9">
        <w:rPr>
          <w:rFonts w:ascii="Times New Roman" w:hAnsi="Times New Roman" w:cs="Times New Roman"/>
          <w:sz w:val="28"/>
          <w:szCs w:val="28"/>
        </w:rPr>
        <w:t xml:space="preserve"> «</w:t>
      </w:r>
      <w:r w:rsidR="00917D28" w:rsidRPr="00461BE9">
        <w:rPr>
          <w:rFonts w:ascii="Times New Roman" w:hAnsi="Times New Roman" w:cs="Times New Roman"/>
          <w:sz w:val="28"/>
          <w:szCs w:val="28"/>
        </w:rPr>
        <w:t xml:space="preserve">Місцевий референдум щодо дострокового припинення повноважень сільського, селищного, міського голови призначається відповідною територіальною комісією з місцевого референдуму на підставі відповідного рішення сільської, селищної, міської ради. </w:t>
      </w:r>
      <w:r w:rsidR="00F1603B" w:rsidRPr="00461BE9">
        <w:rPr>
          <w:rFonts w:ascii="Times New Roman" w:hAnsi="Times New Roman" w:cs="Times New Roman"/>
          <w:sz w:val="28"/>
          <w:szCs w:val="28"/>
        </w:rPr>
        <w:t xml:space="preserve">У випадку призначення місцевого референдуму щодо дострокового припинення повноважень сільського, селищного, міського голови </w:t>
      </w:r>
      <w:r w:rsidR="00F1603B" w:rsidRPr="00461BE9">
        <w:rPr>
          <w:rFonts w:ascii="Times New Roman" w:hAnsi="Times New Roman" w:cs="Times New Roman"/>
          <w:i/>
          <w:sz w:val="28"/>
          <w:szCs w:val="28"/>
        </w:rPr>
        <w:t xml:space="preserve">на місцевий референдум </w:t>
      </w:r>
      <w:r w:rsidR="00F1603B" w:rsidRPr="00461BE9">
        <w:rPr>
          <w:rFonts w:ascii="Times New Roman" w:hAnsi="Times New Roman" w:cs="Times New Roman"/>
          <w:i/>
          <w:sz w:val="28"/>
          <w:szCs w:val="28"/>
          <w:u w:val="single"/>
        </w:rPr>
        <w:t>одночасно виноситься друге питання</w:t>
      </w:r>
      <w:r w:rsidR="00F1603B" w:rsidRPr="00461BE9">
        <w:rPr>
          <w:rFonts w:ascii="Times New Roman" w:hAnsi="Times New Roman" w:cs="Times New Roman"/>
          <w:i/>
          <w:sz w:val="28"/>
          <w:szCs w:val="28"/>
        </w:rPr>
        <w:t xml:space="preserve"> щодо дострокового припинення повноважень відповідної сільської, селищної, міської ради</w:t>
      </w:r>
      <w:r w:rsidR="00F1603B" w:rsidRPr="00461BE9">
        <w:rPr>
          <w:rFonts w:ascii="Times New Roman" w:hAnsi="Times New Roman" w:cs="Times New Roman"/>
          <w:sz w:val="28"/>
          <w:szCs w:val="28"/>
        </w:rPr>
        <w:t xml:space="preserve">». </w:t>
      </w:r>
    </w:p>
    <w:p w:rsidR="004B5A7C" w:rsidRPr="00461BE9" w:rsidRDefault="00F1603B"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У зв’язку з цією пропозицією звертаємо увагу, що</w:t>
      </w:r>
      <w:r w:rsidR="00ED568D" w:rsidRPr="00461BE9">
        <w:rPr>
          <w:rFonts w:ascii="Times New Roman" w:hAnsi="Times New Roman" w:cs="Times New Roman"/>
          <w:sz w:val="28"/>
          <w:szCs w:val="28"/>
        </w:rPr>
        <w:t>,</w:t>
      </w:r>
      <w:r w:rsidRPr="00461BE9">
        <w:rPr>
          <w:rFonts w:ascii="Times New Roman" w:hAnsi="Times New Roman" w:cs="Times New Roman"/>
          <w:sz w:val="28"/>
          <w:szCs w:val="28"/>
        </w:rPr>
        <w:t xml:space="preserve"> </w:t>
      </w:r>
      <w:r w:rsidR="00D9280D" w:rsidRPr="00461BE9">
        <w:rPr>
          <w:rFonts w:ascii="Times New Roman" w:hAnsi="Times New Roman" w:cs="Times New Roman"/>
          <w:sz w:val="28"/>
          <w:szCs w:val="28"/>
        </w:rPr>
        <w:t>виходячи зі змісту</w:t>
      </w:r>
      <w:r w:rsidR="0093236F" w:rsidRPr="00461BE9">
        <w:rPr>
          <w:rFonts w:ascii="Times New Roman" w:hAnsi="Times New Roman" w:cs="Times New Roman"/>
          <w:sz w:val="28"/>
          <w:szCs w:val="28"/>
        </w:rPr>
        <w:br/>
      </w:r>
      <w:r w:rsidR="00D9280D" w:rsidRPr="00461BE9">
        <w:rPr>
          <w:rFonts w:ascii="Times New Roman" w:hAnsi="Times New Roman" w:cs="Times New Roman"/>
          <w:sz w:val="28"/>
          <w:szCs w:val="28"/>
        </w:rPr>
        <w:t>ч. 2 та ч. 3 ст. 79</w:t>
      </w:r>
      <w:r w:rsidRPr="00461BE9">
        <w:rPr>
          <w:rFonts w:ascii="Times New Roman" w:hAnsi="Times New Roman" w:cs="Times New Roman"/>
          <w:sz w:val="28"/>
          <w:szCs w:val="28"/>
        </w:rPr>
        <w:t xml:space="preserve"> Закону України «Про місцеве самоврядування в Україні»</w:t>
      </w:r>
      <w:r w:rsidR="00ED568D" w:rsidRPr="00461BE9">
        <w:rPr>
          <w:rFonts w:ascii="Times New Roman" w:hAnsi="Times New Roman" w:cs="Times New Roman"/>
          <w:sz w:val="28"/>
          <w:szCs w:val="28"/>
        </w:rPr>
        <w:t>,</w:t>
      </w:r>
      <w:r w:rsidRPr="00461BE9">
        <w:rPr>
          <w:rFonts w:ascii="Times New Roman" w:hAnsi="Times New Roman" w:cs="Times New Roman"/>
          <w:sz w:val="28"/>
          <w:szCs w:val="28"/>
        </w:rPr>
        <w:t xml:space="preserve"> </w:t>
      </w:r>
      <w:r w:rsidR="00D9280D" w:rsidRPr="00461BE9">
        <w:rPr>
          <w:rFonts w:ascii="Times New Roman" w:hAnsi="Times New Roman" w:cs="Times New Roman"/>
          <w:sz w:val="28"/>
          <w:szCs w:val="28"/>
        </w:rPr>
        <w:t xml:space="preserve">підставою для винесення на місцевий референдум питання про дострокове припинення повноважень сільського, селищного, міського голови є порушення ним Конституції або законів України, прав і свобод громадян, незабезпечення ним здійснення наданих йому повноважень. </w:t>
      </w:r>
      <w:r w:rsidR="00345F30" w:rsidRPr="00461BE9">
        <w:rPr>
          <w:rFonts w:ascii="Times New Roman" w:hAnsi="Times New Roman" w:cs="Times New Roman"/>
          <w:sz w:val="28"/>
          <w:szCs w:val="28"/>
        </w:rPr>
        <w:t>Тобто</w:t>
      </w:r>
      <w:r w:rsidR="00ED568D" w:rsidRPr="00461BE9">
        <w:rPr>
          <w:rFonts w:ascii="Times New Roman" w:hAnsi="Times New Roman" w:cs="Times New Roman"/>
          <w:sz w:val="28"/>
          <w:szCs w:val="28"/>
        </w:rPr>
        <w:t>,</w:t>
      </w:r>
      <w:r w:rsidR="00345F30" w:rsidRPr="00461BE9">
        <w:rPr>
          <w:rFonts w:ascii="Times New Roman" w:hAnsi="Times New Roman" w:cs="Times New Roman"/>
          <w:sz w:val="28"/>
          <w:szCs w:val="28"/>
        </w:rPr>
        <w:t xml:space="preserve"> йдеться про </w:t>
      </w:r>
      <w:r w:rsidR="003D1E32" w:rsidRPr="00461BE9">
        <w:rPr>
          <w:rFonts w:ascii="Times New Roman" w:hAnsi="Times New Roman" w:cs="Times New Roman"/>
          <w:sz w:val="28"/>
          <w:szCs w:val="28"/>
        </w:rPr>
        <w:t xml:space="preserve">особисту </w:t>
      </w:r>
      <w:r w:rsidR="00345F30" w:rsidRPr="00461BE9">
        <w:rPr>
          <w:rFonts w:ascii="Times New Roman" w:hAnsi="Times New Roman" w:cs="Times New Roman"/>
          <w:sz w:val="28"/>
          <w:szCs w:val="28"/>
        </w:rPr>
        <w:t xml:space="preserve">відповідальність сільського, </w:t>
      </w:r>
      <w:r w:rsidR="00345F30" w:rsidRPr="00461BE9">
        <w:rPr>
          <w:rFonts w:ascii="Times New Roman" w:hAnsi="Times New Roman" w:cs="Times New Roman"/>
          <w:sz w:val="28"/>
          <w:szCs w:val="28"/>
        </w:rPr>
        <w:lastRenderedPageBreak/>
        <w:t xml:space="preserve">селищного, міського голови у випадку </w:t>
      </w:r>
      <w:r w:rsidR="00345F30" w:rsidRPr="00461BE9">
        <w:rPr>
          <w:rFonts w:ascii="Times New Roman" w:hAnsi="Times New Roman" w:cs="Times New Roman"/>
          <w:i/>
          <w:sz w:val="28"/>
          <w:szCs w:val="28"/>
        </w:rPr>
        <w:t xml:space="preserve">неналежного виконання </w:t>
      </w:r>
      <w:r w:rsidR="00345F30" w:rsidRPr="00461BE9">
        <w:rPr>
          <w:rFonts w:ascii="Times New Roman" w:hAnsi="Times New Roman" w:cs="Times New Roman"/>
          <w:i/>
          <w:sz w:val="28"/>
          <w:szCs w:val="28"/>
          <w:u w:val="single"/>
        </w:rPr>
        <w:t>ним своїх</w:t>
      </w:r>
      <w:r w:rsidR="00345F30" w:rsidRPr="00461BE9">
        <w:rPr>
          <w:rFonts w:ascii="Times New Roman" w:hAnsi="Times New Roman" w:cs="Times New Roman"/>
          <w:i/>
          <w:sz w:val="28"/>
          <w:szCs w:val="28"/>
        </w:rPr>
        <w:t xml:space="preserve"> повноважень</w:t>
      </w:r>
      <w:r w:rsidR="00345F30" w:rsidRPr="00461BE9">
        <w:rPr>
          <w:rFonts w:ascii="Times New Roman" w:hAnsi="Times New Roman" w:cs="Times New Roman"/>
          <w:sz w:val="28"/>
          <w:szCs w:val="28"/>
        </w:rPr>
        <w:t xml:space="preserve">. </w:t>
      </w:r>
      <w:r w:rsidR="00035FA6" w:rsidRPr="00461BE9">
        <w:rPr>
          <w:rFonts w:ascii="Times New Roman" w:hAnsi="Times New Roman" w:cs="Times New Roman"/>
          <w:sz w:val="28"/>
          <w:szCs w:val="28"/>
        </w:rPr>
        <w:t xml:space="preserve">З </w:t>
      </w:r>
      <w:r w:rsidR="00ED568D" w:rsidRPr="00461BE9">
        <w:rPr>
          <w:rFonts w:ascii="Times New Roman" w:hAnsi="Times New Roman" w:cs="Times New Roman"/>
          <w:sz w:val="28"/>
          <w:szCs w:val="28"/>
        </w:rPr>
        <w:t>у</w:t>
      </w:r>
      <w:r w:rsidR="00035FA6" w:rsidRPr="00461BE9">
        <w:rPr>
          <w:rFonts w:ascii="Times New Roman" w:hAnsi="Times New Roman" w:cs="Times New Roman"/>
          <w:sz w:val="28"/>
          <w:szCs w:val="28"/>
        </w:rPr>
        <w:t xml:space="preserve">рахуванням цього виглядає незрозумілим і недостатньо обґрунтованим </w:t>
      </w:r>
      <w:r w:rsidR="00345F30" w:rsidRPr="00461BE9">
        <w:rPr>
          <w:rFonts w:ascii="Times New Roman" w:hAnsi="Times New Roman" w:cs="Times New Roman"/>
          <w:sz w:val="28"/>
          <w:szCs w:val="28"/>
        </w:rPr>
        <w:t>одночасне ініціювання такої ж відповідаль</w:t>
      </w:r>
      <w:r w:rsidR="00917D28" w:rsidRPr="00461BE9">
        <w:rPr>
          <w:rFonts w:ascii="Times New Roman" w:hAnsi="Times New Roman" w:cs="Times New Roman"/>
          <w:sz w:val="28"/>
          <w:szCs w:val="28"/>
        </w:rPr>
        <w:t>ності відповідної місцевої ради, яка насправді повинна відповідати за порушення в своїй діяльності, а не в діяльності сільських, селищних</w:t>
      </w:r>
      <w:r w:rsidR="00454030" w:rsidRPr="00461BE9">
        <w:rPr>
          <w:rFonts w:ascii="Times New Roman" w:hAnsi="Times New Roman" w:cs="Times New Roman"/>
          <w:sz w:val="28"/>
          <w:szCs w:val="28"/>
        </w:rPr>
        <w:t>,</w:t>
      </w:r>
      <w:r w:rsidR="00917D28" w:rsidRPr="00461BE9">
        <w:rPr>
          <w:rFonts w:ascii="Times New Roman" w:hAnsi="Times New Roman" w:cs="Times New Roman"/>
          <w:sz w:val="28"/>
          <w:szCs w:val="28"/>
        </w:rPr>
        <w:t xml:space="preserve"> міських голів. До того ж, такий підхід призведе до того, що для уникнення винесення на місцевий референдум питання про дострокове припинення власних повноважень місцева рада не буде ініціювати розгляд на місцевому референдумі питання про дострокове припинення повноважень сільського</w:t>
      </w:r>
      <w:r w:rsidR="00C2739E" w:rsidRPr="00461BE9">
        <w:rPr>
          <w:rFonts w:ascii="Times New Roman" w:hAnsi="Times New Roman" w:cs="Times New Roman"/>
          <w:sz w:val="28"/>
          <w:szCs w:val="28"/>
        </w:rPr>
        <w:t>,</w:t>
      </w:r>
      <w:r w:rsidR="00917D28" w:rsidRPr="00461BE9">
        <w:rPr>
          <w:rFonts w:ascii="Times New Roman" w:hAnsi="Times New Roman" w:cs="Times New Roman"/>
          <w:sz w:val="28"/>
          <w:szCs w:val="28"/>
        </w:rPr>
        <w:t xml:space="preserve"> селищного, міського голови навіть у випадку систематичного допущення </w:t>
      </w:r>
      <w:r w:rsidR="00AE0D44" w:rsidRPr="00461BE9">
        <w:rPr>
          <w:rFonts w:ascii="Times New Roman" w:hAnsi="Times New Roman" w:cs="Times New Roman"/>
          <w:sz w:val="28"/>
          <w:szCs w:val="28"/>
        </w:rPr>
        <w:t xml:space="preserve">останнім </w:t>
      </w:r>
      <w:r w:rsidR="00917D28" w:rsidRPr="00461BE9">
        <w:rPr>
          <w:rFonts w:ascii="Times New Roman" w:hAnsi="Times New Roman" w:cs="Times New Roman"/>
          <w:sz w:val="28"/>
          <w:szCs w:val="28"/>
        </w:rPr>
        <w:t xml:space="preserve">відповідних порушень у своїй діяльності. </w:t>
      </w:r>
      <w:r w:rsidR="0093236F" w:rsidRPr="00461BE9">
        <w:rPr>
          <w:rFonts w:ascii="Times New Roman" w:hAnsi="Times New Roman" w:cs="Times New Roman"/>
          <w:sz w:val="28"/>
          <w:szCs w:val="28"/>
        </w:rPr>
        <w:t>Виникає ризик того, що</w:t>
      </w:r>
      <w:r w:rsidR="00AE0D44" w:rsidRPr="00461BE9">
        <w:rPr>
          <w:rFonts w:ascii="Times New Roman" w:hAnsi="Times New Roman" w:cs="Times New Roman"/>
          <w:sz w:val="28"/>
          <w:szCs w:val="28"/>
        </w:rPr>
        <w:t xml:space="preserve"> </w:t>
      </w:r>
      <w:r w:rsidR="00917D28" w:rsidRPr="00461BE9">
        <w:rPr>
          <w:rFonts w:ascii="Times New Roman" w:hAnsi="Times New Roman" w:cs="Times New Roman"/>
          <w:sz w:val="28"/>
          <w:szCs w:val="28"/>
        </w:rPr>
        <w:t xml:space="preserve">відповідний </w:t>
      </w:r>
      <w:r w:rsidR="00AE0D44" w:rsidRPr="00461BE9">
        <w:rPr>
          <w:rFonts w:ascii="Times New Roman" w:hAnsi="Times New Roman" w:cs="Times New Roman"/>
          <w:sz w:val="28"/>
          <w:szCs w:val="28"/>
        </w:rPr>
        <w:t xml:space="preserve">законодавчий </w:t>
      </w:r>
      <w:r w:rsidR="00917D28" w:rsidRPr="00461BE9">
        <w:rPr>
          <w:rFonts w:ascii="Times New Roman" w:hAnsi="Times New Roman" w:cs="Times New Roman"/>
          <w:sz w:val="28"/>
          <w:szCs w:val="28"/>
        </w:rPr>
        <w:t xml:space="preserve">механізм взагалі </w:t>
      </w:r>
      <w:r w:rsidR="003D1E32" w:rsidRPr="00461BE9">
        <w:rPr>
          <w:rFonts w:ascii="Times New Roman" w:hAnsi="Times New Roman" w:cs="Times New Roman"/>
          <w:sz w:val="28"/>
          <w:szCs w:val="28"/>
        </w:rPr>
        <w:t xml:space="preserve">втратить сенс і перестане </w:t>
      </w:r>
      <w:r w:rsidR="00917D28" w:rsidRPr="00461BE9">
        <w:rPr>
          <w:rFonts w:ascii="Times New Roman" w:hAnsi="Times New Roman" w:cs="Times New Roman"/>
          <w:sz w:val="28"/>
          <w:szCs w:val="28"/>
        </w:rPr>
        <w:t>застосовуватись, а положення закону</w:t>
      </w:r>
      <w:r w:rsidR="00AE0D44" w:rsidRPr="00461BE9">
        <w:rPr>
          <w:rFonts w:ascii="Times New Roman" w:hAnsi="Times New Roman" w:cs="Times New Roman"/>
          <w:sz w:val="28"/>
          <w:szCs w:val="28"/>
        </w:rPr>
        <w:t xml:space="preserve"> в цій частині будуть</w:t>
      </w:r>
      <w:r w:rsidR="00917D28" w:rsidRPr="00461BE9">
        <w:rPr>
          <w:rFonts w:ascii="Times New Roman" w:hAnsi="Times New Roman" w:cs="Times New Roman"/>
          <w:sz w:val="28"/>
          <w:szCs w:val="28"/>
        </w:rPr>
        <w:t xml:space="preserve"> фактично недіючими. </w:t>
      </w:r>
    </w:p>
    <w:p w:rsidR="00F1603B" w:rsidRPr="00461BE9" w:rsidRDefault="00F1603B"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Аналогічні по суті зауваження стосуються ч. 4 ст. 26 проекту.</w:t>
      </w:r>
    </w:p>
    <w:p w:rsidR="00DF1072" w:rsidRPr="00461BE9" w:rsidRDefault="00864A16"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w:t>
      </w:r>
      <w:r w:rsidR="00454030" w:rsidRPr="00461BE9">
        <w:rPr>
          <w:rFonts w:ascii="Times New Roman" w:hAnsi="Times New Roman" w:cs="Times New Roman"/>
          <w:b/>
          <w:sz w:val="28"/>
          <w:szCs w:val="28"/>
        </w:rPr>
        <w:t>3</w:t>
      </w:r>
      <w:r w:rsidR="00AB7DB9" w:rsidRPr="00461BE9">
        <w:rPr>
          <w:rFonts w:ascii="Times New Roman" w:hAnsi="Times New Roman" w:cs="Times New Roman"/>
          <w:b/>
          <w:sz w:val="28"/>
          <w:szCs w:val="28"/>
        </w:rPr>
        <w:t>.</w:t>
      </w:r>
      <w:r w:rsidR="00EA71DB" w:rsidRPr="00461BE9">
        <w:rPr>
          <w:rFonts w:ascii="Times New Roman" w:hAnsi="Times New Roman" w:cs="Times New Roman"/>
          <w:sz w:val="28"/>
          <w:szCs w:val="28"/>
        </w:rPr>
        <w:t xml:space="preserve"> </w:t>
      </w:r>
      <w:r w:rsidR="00AB59DD" w:rsidRPr="00461BE9">
        <w:rPr>
          <w:rFonts w:ascii="Times New Roman" w:hAnsi="Times New Roman" w:cs="Times New Roman"/>
          <w:sz w:val="28"/>
          <w:szCs w:val="28"/>
        </w:rPr>
        <w:t>У ст</w:t>
      </w:r>
      <w:r w:rsidR="00ED568D" w:rsidRPr="00461BE9">
        <w:rPr>
          <w:rFonts w:ascii="Times New Roman" w:hAnsi="Times New Roman" w:cs="Times New Roman"/>
          <w:sz w:val="28"/>
          <w:szCs w:val="28"/>
        </w:rPr>
        <w:t>.</w:t>
      </w:r>
      <w:r w:rsidR="00AB59DD" w:rsidRPr="00461BE9">
        <w:rPr>
          <w:rFonts w:ascii="Times New Roman" w:hAnsi="Times New Roman" w:cs="Times New Roman"/>
          <w:sz w:val="28"/>
          <w:szCs w:val="28"/>
        </w:rPr>
        <w:t xml:space="preserve"> 30 не визначено спосіб доведення </w:t>
      </w:r>
      <w:r w:rsidR="00DF1072" w:rsidRPr="00461BE9">
        <w:rPr>
          <w:rFonts w:ascii="Times New Roman" w:hAnsi="Times New Roman" w:cs="Times New Roman"/>
          <w:sz w:val="28"/>
          <w:szCs w:val="28"/>
        </w:rPr>
        <w:t xml:space="preserve">ТК </w:t>
      </w:r>
      <w:r w:rsidR="00AB59DD" w:rsidRPr="00461BE9">
        <w:rPr>
          <w:rFonts w:ascii="Times New Roman" w:hAnsi="Times New Roman" w:cs="Times New Roman"/>
          <w:sz w:val="28"/>
          <w:szCs w:val="28"/>
        </w:rPr>
        <w:t xml:space="preserve">до ініціативної групи </w:t>
      </w:r>
      <w:r w:rsidR="0093236F" w:rsidRPr="00461BE9">
        <w:rPr>
          <w:rFonts w:ascii="Times New Roman" w:hAnsi="Times New Roman" w:cs="Times New Roman"/>
          <w:sz w:val="28"/>
          <w:szCs w:val="28"/>
        </w:rPr>
        <w:t xml:space="preserve">інформації </w:t>
      </w:r>
      <w:r w:rsidR="00AB59DD" w:rsidRPr="00461BE9">
        <w:rPr>
          <w:rFonts w:ascii="Times New Roman" w:hAnsi="Times New Roman" w:cs="Times New Roman"/>
          <w:sz w:val="28"/>
          <w:szCs w:val="28"/>
        </w:rPr>
        <w:t xml:space="preserve">щодо необхідності усунення </w:t>
      </w:r>
      <w:proofErr w:type="spellStart"/>
      <w:r w:rsidR="00AB59DD" w:rsidRPr="00461BE9">
        <w:rPr>
          <w:rFonts w:ascii="Times New Roman" w:hAnsi="Times New Roman" w:cs="Times New Roman"/>
          <w:sz w:val="28"/>
          <w:szCs w:val="28"/>
        </w:rPr>
        <w:t>неточностей</w:t>
      </w:r>
      <w:proofErr w:type="spellEnd"/>
      <w:r w:rsidR="00AB59DD" w:rsidRPr="00461BE9">
        <w:rPr>
          <w:rFonts w:ascii="Times New Roman" w:hAnsi="Times New Roman" w:cs="Times New Roman"/>
          <w:sz w:val="28"/>
          <w:szCs w:val="28"/>
        </w:rPr>
        <w:t xml:space="preserve"> у поданих нею документ</w:t>
      </w:r>
      <w:r w:rsidR="0093236F" w:rsidRPr="00461BE9">
        <w:rPr>
          <w:rFonts w:ascii="Times New Roman" w:hAnsi="Times New Roman" w:cs="Times New Roman"/>
          <w:sz w:val="28"/>
          <w:szCs w:val="28"/>
        </w:rPr>
        <w:t>ах</w:t>
      </w:r>
      <w:r w:rsidR="00AB59DD" w:rsidRPr="00461BE9">
        <w:rPr>
          <w:rFonts w:ascii="Times New Roman" w:hAnsi="Times New Roman" w:cs="Times New Roman"/>
          <w:sz w:val="28"/>
          <w:szCs w:val="28"/>
        </w:rPr>
        <w:t xml:space="preserve"> для реєстрації. Разом з тим, </w:t>
      </w:r>
      <w:r w:rsidR="00ED568D" w:rsidRPr="00461BE9">
        <w:rPr>
          <w:rFonts w:ascii="Times New Roman" w:hAnsi="Times New Roman" w:cs="Times New Roman"/>
          <w:sz w:val="28"/>
          <w:szCs w:val="28"/>
        </w:rPr>
        <w:t xml:space="preserve">відповідно до ч. 6 ст. 30, </w:t>
      </w:r>
      <w:r w:rsidR="00DF1072" w:rsidRPr="00461BE9">
        <w:rPr>
          <w:rFonts w:ascii="Times New Roman" w:hAnsi="Times New Roman" w:cs="Times New Roman"/>
          <w:sz w:val="28"/>
          <w:szCs w:val="28"/>
        </w:rPr>
        <w:t>«якщо виправлені документи не надійшли у встановлений строк, комісія приймає рішення про відмову в реєстрації ініціативної групи з проведення місцевого референдуму».</w:t>
      </w:r>
    </w:p>
    <w:p w:rsidR="00864A16" w:rsidRPr="00461BE9" w:rsidRDefault="00454030"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14</w:t>
      </w:r>
      <w:r w:rsidR="00AB7DB9" w:rsidRPr="00461BE9">
        <w:rPr>
          <w:rFonts w:ascii="Times New Roman" w:hAnsi="Times New Roman" w:cs="Times New Roman"/>
          <w:b/>
          <w:sz w:val="28"/>
          <w:szCs w:val="28"/>
        </w:rPr>
        <w:t>.</w:t>
      </w:r>
      <w:r w:rsidR="00EA71DB" w:rsidRPr="00461BE9">
        <w:rPr>
          <w:rFonts w:ascii="Times New Roman" w:hAnsi="Times New Roman" w:cs="Times New Roman"/>
          <w:sz w:val="28"/>
          <w:szCs w:val="28"/>
        </w:rPr>
        <w:t xml:space="preserve"> </w:t>
      </w:r>
      <w:r w:rsidR="00B316F9" w:rsidRPr="00461BE9">
        <w:rPr>
          <w:rFonts w:ascii="Times New Roman" w:hAnsi="Times New Roman" w:cs="Times New Roman"/>
          <w:sz w:val="28"/>
          <w:szCs w:val="28"/>
        </w:rPr>
        <w:t>Відповідно до ч. 11 ст. 68 «громадська організація, яка отримала дозвіл територіальної комісії з місцевого референдуму мати офіційних спостерігачів на місцевому референдумі, не може бути після цього зареєстрована як прихильник чи опонент питання місцевого ре</w:t>
      </w:r>
      <w:r w:rsidR="00B316F9" w:rsidRPr="00461BE9">
        <w:rPr>
          <w:rFonts w:ascii="Times New Roman" w:hAnsi="Times New Roman" w:cs="Times New Roman"/>
          <w:sz w:val="28"/>
          <w:szCs w:val="28"/>
        </w:rPr>
        <w:lastRenderedPageBreak/>
        <w:t>ферендуму». Наведений припис не узгоджується з п. 2 ч. 1 ст. 73</w:t>
      </w:r>
      <w:r w:rsidR="00EA71DB" w:rsidRPr="00461BE9">
        <w:rPr>
          <w:rFonts w:ascii="Times New Roman" w:hAnsi="Times New Roman" w:cs="Times New Roman"/>
          <w:sz w:val="28"/>
          <w:szCs w:val="28"/>
        </w:rPr>
        <w:t>, згідно з яким</w:t>
      </w:r>
      <w:r w:rsidR="00B316F9" w:rsidRPr="00461BE9">
        <w:rPr>
          <w:rFonts w:ascii="Times New Roman" w:hAnsi="Times New Roman" w:cs="Times New Roman"/>
          <w:sz w:val="28"/>
          <w:szCs w:val="28"/>
        </w:rPr>
        <w:t xml:space="preserve"> «у</w:t>
      </w:r>
      <w:r w:rsidR="00B316F9" w:rsidRPr="00461BE9">
        <w:rPr>
          <w:rFonts w:ascii="Times New Roman" w:hAnsi="Times New Roman" w:cs="Times New Roman"/>
          <w:b/>
          <w:sz w:val="28"/>
          <w:szCs w:val="28"/>
        </w:rPr>
        <w:t xml:space="preserve"> </w:t>
      </w:r>
      <w:r w:rsidR="00B316F9" w:rsidRPr="00461BE9">
        <w:rPr>
          <w:rFonts w:ascii="Times New Roman" w:hAnsi="Times New Roman" w:cs="Times New Roman"/>
          <w:sz w:val="28"/>
          <w:szCs w:val="28"/>
        </w:rPr>
        <w:t>процесі місцевого референдуму можуть брати участь офіційні спостерігачі від громадських організацій, що зареєстровані як прихильники чи опоненти питання місцевого референдуму».</w:t>
      </w:r>
      <w:r w:rsidR="000420F5" w:rsidRPr="00461BE9">
        <w:rPr>
          <w:rFonts w:ascii="Times New Roman" w:hAnsi="Times New Roman" w:cs="Times New Roman"/>
          <w:sz w:val="28"/>
          <w:szCs w:val="28"/>
        </w:rPr>
        <w:t xml:space="preserve"> </w:t>
      </w:r>
    </w:p>
    <w:p w:rsidR="00F1603B" w:rsidRPr="00461BE9" w:rsidRDefault="00864A16"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w:t>
      </w:r>
      <w:r w:rsidR="00454030" w:rsidRPr="00461BE9">
        <w:rPr>
          <w:rFonts w:ascii="Times New Roman" w:hAnsi="Times New Roman" w:cs="Times New Roman"/>
          <w:b/>
          <w:sz w:val="28"/>
          <w:szCs w:val="28"/>
        </w:rPr>
        <w:t>5</w:t>
      </w:r>
      <w:r w:rsidR="00F1603B" w:rsidRPr="00461BE9">
        <w:rPr>
          <w:rFonts w:ascii="Times New Roman" w:hAnsi="Times New Roman" w:cs="Times New Roman"/>
          <w:b/>
          <w:sz w:val="28"/>
          <w:szCs w:val="28"/>
        </w:rPr>
        <w:t>.</w:t>
      </w:r>
      <w:r w:rsidR="00F1603B" w:rsidRPr="00461BE9">
        <w:rPr>
          <w:rFonts w:ascii="Times New Roman" w:eastAsia="Arial" w:hAnsi="Times New Roman" w:cs="Times New Roman"/>
          <w:sz w:val="28"/>
          <w:szCs w:val="28"/>
          <w:lang w:eastAsia="ru-RU"/>
        </w:rPr>
        <w:t xml:space="preserve"> Відповідно до ст. 82 проекту «</w:t>
      </w:r>
      <w:r w:rsidR="00F1603B" w:rsidRPr="00461BE9">
        <w:rPr>
          <w:rFonts w:ascii="Times New Roman" w:hAnsi="Times New Roman" w:cs="Times New Roman"/>
          <w:sz w:val="28"/>
          <w:szCs w:val="28"/>
        </w:rPr>
        <w:t xml:space="preserve">Національна рада України з питань телебачення і радіомовлення може укладати угоди та меморандуми з власниками платформ спільного доступу до інформації (в тому числі – іноземними). Такими угодами та меморандумами, зокрема, може бути передбачено забезпечення вимог та обмежень щодо інформації, що поширюється на платформах спільного доступу до інформації та доступна на території України, механізми </w:t>
      </w:r>
      <w:proofErr w:type="spellStart"/>
      <w:r w:rsidR="00F1603B" w:rsidRPr="00461BE9">
        <w:rPr>
          <w:rFonts w:ascii="Times New Roman" w:hAnsi="Times New Roman" w:cs="Times New Roman"/>
          <w:sz w:val="28"/>
          <w:szCs w:val="28"/>
        </w:rPr>
        <w:t>співрегулювання</w:t>
      </w:r>
      <w:proofErr w:type="spellEnd"/>
      <w:r w:rsidR="00F1603B" w:rsidRPr="00461BE9">
        <w:rPr>
          <w:rFonts w:ascii="Times New Roman" w:hAnsi="Times New Roman" w:cs="Times New Roman"/>
          <w:sz w:val="28"/>
          <w:szCs w:val="28"/>
        </w:rPr>
        <w:t xml:space="preserve">, співпраця у сфері протидії поширення дезінформації та забезпечення прозорості фінансування  агітації з місцевого референдуму на платформах, дотримання інших вимог законодавства про місцевий референдум з боку користувачів». Разом з тим, правова природа таких договорів остаточно </w:t>
      </w:r>
      <w:r w:rsidR="00ED568D" w:rsidRPr="00461BE9">
        <w:rPr>
          <w:rFonts w:ascii="Times New Roman" w:hAnsi="Times New Roman" w:cs="Times New Roman"/>
          <w:sz w:val="28"/>
          <w:szCs w:val="28"/>
        </w:rPr>
        <w:t>не</w:t>
      </w:r>
      <w:r w:rsidR="00F1603B" w:rsidRPr="00461BE9">
        <w:rPr>
          <w:rFonts w:ascii="Times New Roman" w:hAnsi="Times New Roman" w:cs="Times New Roman"/>
          <w:sz w:val="28"/>
          <w:szCs w:val="28"/>
        </w:rPr>
        <w:t>зрозуміла, адже Національна рада України з питань телебачення і радіомовлення у таких відносинах виступає як контролюючий орган.</w:t>
      </w:r>
    </w:p>
    <w:p w:rsidR="000420F5" w:rsidRPr="00461BE9" w:rsidRDefault="000420F5"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w:t>
      </w:r>
      <w:r w:rsidR="00454030" w:rsidRPr="00461BE9">
        <w:rPr>
          <w:rFonts w:ascii="Times New Roman" w:hAnsi="Times New Roman" w:cs="Times New Roman"/>
          <w:b/>
          <w:sz w:val="28"/>
          <w:szCs w:val="28"/>
        </w:rPr>
        <w:t>6</w:t>
      </w:r>
      <w:r w:rsidRPr="00461BE9">
        <w:rPr>
          <w:rFonts w:ascii="Times New Roman" w:hAnsi="Times New Roman" w:cs="Times New Roman"/>
          <w:b/>
          <w:sz w:val="28"/>
          <w:szCs w:val="28"/>
        </w:rPr>
        <w:t>.</w:t>
      </w:r>
      <w:r w:rsidRPr="00461BE9">
        <w:rPr>
          <w:rFonts w:ascii="Times New Roman" w:hAnsi="Times New Roman" w:cs="Times New Roman"/>
          <w:sz w:val="28"/>
          <w:szCs w:val="28"/>
        </w:rPr>
        <w:t xml:space="preserve"> Відповідно до ч. 5 ст. 93 проекту «забороняється участь в агітації місцевого референдуму в будь-якій формі органів державної влади, органів влади Автономної Республіки Крим, </w:t>
      </w:r>
      <w:r w:rsidRPr="00461BE9">
        <w:rPr>
          <w:rFonts w:ascii="Times New Roman" w:hAnsi="Times New Roman" w:cs="Times New Roman"/>
          <w:i/>
          <w:sz w:val="28"/>
          <w:szCs w:val="28"/>
        </w:rPr>
        <w:t>органів місцевого самоврядування</w:t>
      </w:r>
      <w:r w:rsidRPr="00461BE9">
        <w:rPr>
          <w:rFonts w:ascii="Times New Roman" w:hAnsi="Times New Roman" w:cs="Times New Roman"/>
          <w:sz w:val="28"/>
          <w:szCs w:val="28"/>
        </w:rPr>
        <w:t>». Разом з тим</w:t>
      </w:r>
      <w:r w:rsidR="00ED568D" w:rsidRPr="00461BE9">
        <w:rPr>
          <w:rFonts w:ascii="Times New Roman" w:hAnsi="Times New Roman" w:cs="Times New Roman"/>
          <w:sz w:val="28"/>
          <w:szCs w:val="28"/>
        </w:rPr>
        <w:t>,</w:t>
      </w:r>
      <w:r w:rsidRPr="00461BE9">
        <w:rPr>
          <w:rFonts w:ascii="Times New Roman" w:hAnsi="Times New Roman" w:cs="Times New Roman"/>
          <w:sz w:val="28"/>
          <w:szCs w:val="28"/>
        </w:rPr>
        <w:t xml:space="preserve"> проектом (ч. 1 ст. 26) передбачено, що органи місцевого самоврядування та сільські, селищні, міські голови є суб’єктами ініціювання місцевого референдуму (наприклад, з питань передбачених </w:t>
      </w:r>
      <w:proofErr w:type="spellStart"/>
      <w:r w:rsidRPr="00461BE9">
        <w:rPr>
          <w:rFonts w:ascii="Times New Roman" w:hAnsi="Times New Roman" w:cs="Times New Roman"/>
          <w:sz w:val="28"/>
          <w:szCs w:val="28"/>
        </w:rPr>
        <w:t>пп</w:t>
      </w:r>
      <w:proofErr w:type="spellEnd"/>
      <w:r w:rsidRPr="00461BE9">
        <w:rPr>
          <w:rFonts w:ascii="Times New Roman" w:hAnsi="Times New Roman" w:cs="Times New Roman"/>
          <w:sz w:val="28"/>
          <w:szCs w:val="28"/>
        </w:rPr>
        <w:t>.</w:t>
      </w:r>
      <w:r w:rsidR="00ED568D" w:rsidRPr="00461BE9">
        <w:rPr>
          <w:rFonts w:ascii="Times New Roman" w:hAnsi="Times New Roman" w:cs="Times New Roman"/>
          <w:sz w:val="28"/>
          <w:szCs w:val="28"/>
        </w:rPr>
        <w:t xml:space="preserve"> </w:t>
      </w:r>
      <w:proofErr w:type="spellStart"/>
      <w:r w:rsidR="00ED568D" w:rsidRPr="00461BE9">
        <w:rPr>
          <w:rFonts w:ascii="Times New Roman" w:hAnsi="Times New Roman" w:cs="Times New Roman"/>
          <w:sz w:val="28"/>
          <w:szCs w:val="28"/>
        </w:rPr>
        <w:t>пп</w:t>
      </w:r>
      <w:proofErr w:type="spellEnd"/>
      <w:r w:rsidR="00ED568D" w:rsidRPr="00461BE9">
        <w:rPr>
          <w:rFonts w:ascii="Times New Roman" w:hAnsi="Times New Roman" w:cs="Times New Roman"/>
          <w:sz w:val="28"/>
          <w:szCs w:val="28"/>
        </w:rPr>
        <w:t xml:space="preserve">. </w:t>
      </w:r>
      <w:r w:rsidRPr="00461BE9">
        <w:rPr>
          <w:rFonts w:ascii="Times New Roman" w:hAnsi="Times New Roman" w:cs="Times New Roman"/>
          <w:sz w:val="28"/>
          <w:szCs w:val="28"/>
        </w:rPr>
        <w:t xml:space="preserve">1, 2, 6 ч. 1 ст. 3 проекту). З огляду на це </w:t>
      </w:r>
      <w:r w:rsidRPr="00461BE9">
        <w:rPr>
          <w:rFonts w:ascii="Times New Roman" w:hAnsi="Times New Roman" w:cs="Times New Roman"/>
          <w:sz w:val="28"/>
          <w:szCs w:val="28"/>
        </w:rPr>
        <w:lastRenderedPageBreak/>
        <w:t xml:space="preserve">повна заборона для них брати участь </w:t>
      </w:r>
      <w:r w:rsidR="0093236F" w:rsidRPr="00461BE9">
        <w:rPr>
          <w:rFonts w:ascii="Times New Roman" w:hAnsi="Times New Roman" w:cs="Times New Roman"/>
          <w:sz w:val="28"/>
          <w:szCs w:val="28"/>
        </w:rPr>
        <w:t>в</w:t>
      </w:r>
      <w:r w:rsidRPr="00461BE9">
        <w:rPr>
          <w:rFonts w:ascii="Times New Roman" w:hAnsi="Times New Roman" w:cs="Times New Roman"/>
          <w:sz w:val="28"/>
          <w:szCs w:val="28"/>
        </w:rPr>
        <w:t xml:space="preserve"> агітації з</w:t>
      </w:r>
      <w:r w:rsidR="0093236F" w:rsidRPr="00461BE9">
        <w:rPr>
          <w:rFonts w:ascii="Times New Roman" w:hAnsi="Times New Roman" w:cs="Times New Roman"/>
          <w:sz w:val="28"/>
          <w:szCs w:val="28"/>
        </w:rPr>
        <w:t xml:space="preserve"> питань</w:t>
      </w:r>
      <w:r w:rsidRPr="00461BE9">
        <w:rPr>
          <w:rFonts w:ascii="Times New Roman" w:hAnsi="Times New Roman" w:cs="Times New Roman"/>
          <w:sz w:val="28"/>
          <w:szCs w:val="28"/>
        </w:rPr>
        <w:t xml:space="preserve"> ініційован</w:t>
      </w:r>
      <w:r w:rsidR="0093236F" w:rsidRPr="00461BE9">
        <w:rPr>
          <w:rFonts w:ascii="Times New Roman" w:hAnsi="Times New Roman" w:cs="Times New Roman"/>
          <w:sz w:val="28"/>
          <w:szCs w:val="28"/>
        </w:rPr>
        <w:t>ого</w:t>
      </w:r>
      <w:r w:rsidRPr="00461BE9">
        <w:rPr>
          <w:rFonts w:ascii="Times New Roman" w:hAnsi="Times New Roman" w:cs="Times New Roman"/>
          <w:sz w:val="28"/>
          <w:szCs w:val="28"/>
        </w:rPr>
        <w:t xml:space="preserve"> ними референдум</w:t>
      </w:r>
      <w:r w:rsidR="0093236F" w:rsidRPr="00461BE9">
        <w:rPr>
          <w:rFonts w:ascii="Times New Roman" w:hAnsi="Times New Roman" w:cs="Times New Roman"/>
          <w:sz w:val="28"/>
          <w:szCs w:val="28"/>
        </w:rPr>
        <w:t>у</w:t>
      </w:r>
      <w:r w:rsidRPr="00461BE9">
        <w:rPr>
          <w:rFonts w:ascii="Times New Roman" w:hAnsi="Times New Roman" w:cs="Times New Roman"/>
          <w:sz w:val="28"/>
          <w:szCs w:val="28"/>
        </w:rPr>
        <w:t xml:space="preserve"> виглядає сумнівною.</w:t>
      </w:r>
    </w:p>
    <w:p w:rsidR="00A47565" w:rsidRPr="00461BE9" w:rsidRDefault="00155356"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w:t>
      </w:r>
      <w:r w:rsidR="00454030" w:rsidRPr="00461BE9">
        <w:rPr>
          <w:rFonts w:ascii="Times New Roman" w:hAnsi="Times New Roman" w:cs="Times New Roman"/>
          <w:b/>
          <w:sz w:val="28"/>
          <w:szCs w:val="28"/>
        </w:rPr>
        <w:t>7</w:t>
      </w:r>
      <w:r w:rsidR="00C256C6" w:rsidRPr="00461BE9">
        <w:rPr>
          <w:rFonts w:ascii="Times New Roman" w:hAnsi="Times New Roman" w:cs="Times New Roman"/>
          <w:b/>
          <w:sz w:val="28"/>
          <w:szCs w:val="28"/>
        </w:rPr>
        <w:t>.</w:t>
      </w:r>
      <w:r w:rsidR="00C256C6" w:rsidRPr="00461BE9">
        <w:rPr>
          <w:rFonts w:ascii="Times New Roman" w:hAnsi="Times New Roman" w:cs="Times New Roman"/>
          <w:sz w:val="28"/>
          <w:szCs w:val="28"/>
        </w:rPr>
        <w:t xml:space="preserve"> </w:t>
      </w:r>
      <w:r w:rsidR="00CA0285" w:rsidRPr="00461BE9">
        <w:rPr>
          <w:rFonts w:ascii="Times New Roman" w:hAnsi="Times New Roman" w:cs="Times New Roman"/>
          <w:sz w:val="28"/>
          <w:szCs w:val="28"/>
        </w:rPr>
        <w:t xml:space="preserve">У ч. 6 ст. 108 </w:t>
      </w:r>
      <w:r w:rsidR="00720C29" w:rsidRPr="00461BE9">
        <w:rPr>
          <w:rFonts w:ascii="Times New Roman" w:hAnsi="Times New Roman" w:cs="Times New Roman"/>
          <w:sz w:val="28"/>
          <w:szCs w:val="28"/>
        </w:rPr>
        <w:t>проекту передбачається</w:t>
      </w:r>
      <w:r w:rsidR="00CA0285" w:rsidRPr="00461BE9">
        <w:rPr>
          <w:rFonts w:ascii="Times New Roman" w:hAnsi="Times New Roman" w:cs="Times New Roman"/>
          <w:sz w:val="28"/>
          <w:szCs w:val="28"/>
        </w:rPr>
        <w:t xml:space="preserve">, що «рішення місцевого референдуму щодо питання місцевого референдуму </w:t>
      </w:r>
      <w:r w:rsidR="00CA0285" w:rsidRPr="00461BE9">
        <w:rPr>
          <w:rFonts w:ascii="Times New Roman" w:hAnsi="Times New Roman" w:cs="Times New Roman"/>
          <w:i/>
          <w:sz w:val="28"/>
          <w:szCs w:val="28"/>
        </w:rPr>
        <w:t>вважається прийнятим</w:t>
      </w:r>
      <w:r w:rsidR="00CA0285" w:rsidRPr="00461BE9">
        <w:rPr>
          <w:rFonts w:ascii="Times New Roman" w:hAnsi="Times New Roman" w:cs="Times New Roman"/>
          <w:sz w:val="28"/>
          <w:szCs w:val="28"/>
        </w:rPr>
        <w:t xml:space="preserve"> у разі, якщо </w:t>
      </w:r>
      <w:r w:rsidR="00CA0285" w:rsidRPr="00461BE9">
        <w:rPr>
          <w:rFonts w:ascii="Times New Roman" w:hAnsi="Times New Roman" w:cs="Times New Roman"/>
          <w:i/>
          <w:sz w:val="28"/>
          <w:szCs w:val="28"/>
        </w:rPr>
        <w:t xml:space="preserve">щодо нього опцію «так» при голосуванні висловили </w:t>
      </w:r>
      <w:r w:rsidR="00CA0285" w:rsidRPr="00461BE9">
        <w:rPr>
          <w:rFonts w:ascii="Times New Roman" w:hAnsi="Times New Roman" w:cs="Times New Roman"/>
          <w:sz w:val="28"/>
          <w:szCs w:val="28"/>
        </w:rPr>
        <w:t>більшість виборців від кількості виборців, які взяли участь у відповідному місцевому референдумі». На наш погляд, невдалою є конструкція</w:t>
      </w:r>
      <w:r w:rsidR="00ED568D" w:rsidRPr="00461BE9">
        <w:rPr>
          <w:rFonts w:ascii="Times New Roman" w:hAnsi="Times New Roman" w:cs="Times New Roman"/>
          <w:sz w:val="28"/>
          <w:szCs w:val="28"/>
        </w:rPr>
        <w:t>,</w:t>
      </w:r>
      <w:r w:rsidR="00CA0285" w:rsidRPr="00461BE9">
        <w:rPr>
          <w:rFonts w:ascii="Times New Roman" w:hAnsi="Times New Roman" w:cs="Times New Roman"/>
          <w:sz w:val="28"/>
          <w:szCs w:val="28"/>
        </w:rPr>
        <w:t xml:space="preserve"> за якою рішення місцевого референдуму </w:t>
      </w:r>
      <w:r w:rsidR="00CA0285" w:rsidRPr="00461BE9">
        <w:rPr>
          <w:rFonts w:ascii="Times New Roman" w:hAnsi="Times New Roman" w:cs="Times New Roman"/>
          <w:i/>
          <w:sz w:val="28"/>
          <w:szCs w:val="28"/>
        </w:rPr>
        <w:t>вважається прийнятим</w:t>
      </w:r>
      <w:r w:rsidR="00CA0285" w:rsidRPr="00461BE9">
        <w:rPr>
          <w:rFonts w:ascii="Times New Roman" w:hAnsi="Times New Roman" w:cs="Times New Roman"/>
          <w:sz w:val="28"/>
          <w:szCs w:val="28"/>
        </w:rPr>
        <w:t xml:space="preserve"> лише у разі, якщо більшість виборців підтримало питання референдуму, висловившись «так». Адже і у разі негативної відповіді виборців на питання референдуму таке волевиявлення теж слід вважати прийнятим рішенням. Т</w:t>
      </w:r>
      <w:r w:rsidR="00DB124C" w:rsidRPr="00461BE9">
        <w:rPr>
          <w:rFonts w:ascii="Times New Roman" w:hAnsi="Times New Roman" w:cs="Times New Roman"/>
          <w:sz w:val="28"/>
          <w:szCs w:val="28"/>
        </w:rPr>
        <w:t>ому</w:t>
      </w:r>
      <w:r w:rsidR="00CA0285" w:rsidRPr="00461BE9">
        <w:rPr>
          <w:rFonts w:ascii="Times New Roman" w:hAnsi="Times New Roman" w:cs="Times New Roman"/>
          <w:sz w:val="28"/>
          <w:szCs w:val="28"/>
        </w:rPr>
        <w:t xml:space="preserve"> рішення референдуму слід вважати прийнятим незалежно від змісту</w:t>
      </w:r>
      <w:r w:rsidR="00A47565" w:rsidRPr="00461BE9">
        <w:rPr>
          <w:rFonts w:ascii="Times New Roman" w:hAnsi="Times New Roman" w:cs="Times New Roman"/>
          <w:sz w:val="28"/>
          <w:szCs w:val="28"/>
        </w:rPr>
        <w:t xml:space="preserve"> </w:t>
      </w:r>
      <w:r w:rsidR="00DB124C" w:rsidRPr="00461BE9">
        <w:rPr>
          <w:rFonts w:ascii="Times New Roman" w:hAnsi="Times New Roman" w:cs="Times New Roman"/>
          <w:sz w:val="28"/>
          <w:szCs w:val="28"/>
        </w:rPr>
        <w:t>такого</w:t>
      </w:r>
      <w:r w:rsidR="00CA0285" w:rsidRPr="00461BE9">
        <w:rPr>
          <w:rFonts w:ascii="Times New Roman" w:hAnsi="Times New Roman" w:cs="Times New Roman"/>
          <w:sz w:val="28"/>
          <w:szCs w:val="28"/>
        </w:rPr>
        <w:t xml:space="preserve"> рішення у разі</w:t>
      </w:r>
      <w:r w:rsidR="0093236F" w:rsidRPr="00461BE9">
        <w:rPr>
          <w:rFonts w:ascii="Times New Roman" w:hAnsi="Times New Roman" w:cs="Times New Roman"/>
          <w:sz w:val="28"/>
          <w:szCs w:val="28"/>
        </w:rPr>
        <w:t>,</w:t>
      </w:r>
      <w:r w:rsidR="00CA0285" w:rsidRPr="00461BE9">
        <w:rPr>
          <w:rFonts w:ascii="Times New Roman" w:hAnsi="Times New Roman" w:cs="Times New Roman"/>
          <w:sz w:val="28"/>
          <w:szCs w:val="28"/>
        </w:rPr>
        <w:t xml:space="preserve"> якщо референдум відбув</w:t>
      </w:r>
      <w:r w:rsidR="00A47565" w:rsidRPr="00461BE9">
        <w:rPr>
          <w:rFonts w:ascii="Times New Roman" w:hAnsi="Times New Roman" w:cs="Times New Roman"/>
          <w:sz w:val="28"/>
          <w:szCs w:val="28"/>
        </w:rPr>
        <w:t xml:space="preserve">ся відповідно до ч. 5 ст. 108. </w:t>
      </w:r>
    </w:p>
    <w:p w:rsidR="004A725E" w:rsidRPr="00461BE9" w:rsidRDefault="00454030"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18</w:t>
      </w:r>
      <w:r w:rsidR="00CA0285" w:rsidRPr="00461BE9">
        <w:rPr>
          <w:rFonts w:ascii="Times New Roman" w:hAnsi="Times New Roman" w:cs="Times New Roman"/>
          <w:b/>
          <w:sz w:val="28"/>
          <w:szCs w:val="28"/>
        </w:rPr>
        <w:t>.</w:t>
      </w:r>
      <w:r w:rsidR="007A4A09" w:rsidRPr="00461BE9">
        <w:rPr>
          <w:rFonts w:ascii="Times New Roman" w:hAnsi="Times New Roman" w:cs="Times New Roman"/>
          <w:sz w:val="28"/>
          <w:szCs w:val="28"/>
        </w:rPr>
        <w:t xml:space="preserve"> Низка зауважень може бути висловлена до змісту ст. 109 «Офіційне оприлюднення результатів місцевого референдуму»</w:t>
      </w:r>
      <w:r w:rsidR="00ED568D" w:rsidRPr="00461BE9">
        <w:rPr>
          <w:rFonts w:ascii="Times New Roman" w:hAnsi="Times New Roman" w:cs="Times New Roman"/>
          <w:sz w:val="28"/>
          <w:szCs w:val="28"/>
        </w:rPr>
        <w:t>,</w:t>
      </w:r>
      <w:r w:rsidR="004B5E6F" w:rsidRPr="00461BE9">
        <w:rPr>
          <w:rFonts w:ascii="Times New Roman" w:hAnsi="Times New Roman" w:cs="Times New Roman"/>
          <w:sz w:val="28"/>
          <w:szCs w:val="28"/>
        </w:rPr>
        <w:t xml:space="preserve"> приписи </w:t>
      </w:r>
      <w:r w:rsidR="00432478" w:rsidRPr="00461BE9">
        <w:rPr>
          <w:rFonts w:ascii="Times New Roman" w:hAnsi="Times New Roman" w:cs="Times New Roman"/>
          <w:sz w:val="28"/>
          <w:szCs w:val="28"/>
        </w:rPr>
        <w:t>якої потребують уточнення і кори</w:t>
      </w:r>
      <w:r w:rsidR="004B5E6F" w:rsidRPr="00461BE9">
        <w:rPr>
          <w:rFonts w:ascii="Times New Roman" w:hAnsi="Times New Roman" w:cs="Times New Roman"/>
          <w:sz w:val="28"/>
          <w:szCs w:val="28"/>
        </w:rPr>
        <w:t>гування</w:t>
      </w:r>
      <w:r w:rsidR="00432478" w:rsidRPr="00461BE9">
        <w:rPr>
          <w:rFonts w:ascii="Times New Roman" w:hAnsi="Times New Roman" w:cs="Times New Roman"/>
          <w:sz w:val="28"/>
          <w:szCs w:val="28"/>
        </w:rPr>
        <w:t>.</w:t>
      </w:r>
    </w:p>
    <w:p w:rsidR="004B5E6F" w:rsidRPr="00461BE9" w:rsidRDefault="00454030"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18</w:t>
      </w:r>
      <w:r w:rsidR="004A725E" w:rsidRPr="00461BE9">
        <w:rPr>
          <w:rFonts w:ascii="Times New Roman" w:hAnsi="Times New Roman" w:cs="Times New Roman"/>
          <w:sz w:val="28"/>
          <w:szCs w:val="28"/>
        </w:rPr>
        <w:t xml:space="preserve">.1. </w:t>
      </w:r>
      <w:r w:rsidR="006A0870" w:rsidRPr="00461BE9">
        <w:rPr>
          <w:rFonts w:ascii="Times New Roman" w:hAnsi="Times New Roman" w:cs="Times New Roman"/>
          <w:sz w:val="28"/>
          <w:szCs w:val="28"/>
        </w:rPr>
        <w:t xml:space="preserve">Відповідно до ч. 1 ст. 109 </w:t>
      </w:r>
      <w:r w:rsidR="00137C42" w:rsidRPr="00461BE9">
        <w:rPr>
          <w:rFonts w:ascii="Times New Roman" w:hAnsi="Times New Roman" w:cs="Times New Roman"/>
          <w:sz w:val="28"/>
          <w:szCs w:val="28"/>
        </w:rPr>
        <w:t xml:space="preserve">проекту </w:t>
      </w:r>
      <w:r w:rsidR="006A0870" w:rsidRPr="00461BE9">
        <w:rPr>
          <w:rFonts w:ascii="Times New Roman" w:hAnsi="Times New Roman" w:cs="Times New Roman"/>
          <w:sz w:val="28"/>
          <w:szCs w:val="28"/>
        </w:rPr>
        <w:t xml:space="preserve">«територіальна комісія з місцевого референдуму не пізніш як на п’ятий день з дня встановлення результатів місцевого референдуму офіційно оприлюднює шляхом опублікування у відповідних місцевих друкованих засобах масової інформації </w:t>
      </w:r>
      <w:r w:rsidR="006A0870" w:rsidRPr="00461BE9">
        <w:rPr>
          <w:rFonts w:ascii="Times New Roman" w:hAnsi="Times New Roman" w:cs="Times New Roman"/>
          <w:i/>
          <w:sz w:val="28"/>
          <w:szCs w:val="28"/>
        </w:rPr>
        <w:t>результати місцевого референдуму</w:t>
      </w:r>
      <w:r w:rsidR="009A18C5" w:rsidRPr="00461BE9">
        <w:rPr>
          <w:rFonts w:ascii="Times New Roman" w:hAnsi="Times New Roman" w:cs="Times New Roman"/>
          <w:i/>
          <w:sz w:val="28"/>
          <w:szCs w:val="28"/>
        </w:rPr>
        <w:t xml:space="preserve"> </w:t>
      </w:r>
      <w:r w:rsidR="006A0870" w:rsidRPr="00461BE9">
        <w:rPr>
          <w:rFonts w:ascii="Times New Roman" w:hAnsi="Times New Roman" w:cs="Times New Roman"/>
          <w:i/>
          <w:sz w:val="28"/>
          <w:szCs w:val="28"/>
        </w:rPr>
        <w:t>…»</w:t>
      </w:r>
      <w:r w:rsidR="006A0870" w:rsidRPr="00461BE9">
        <w:rPr>
          <w:rFonts w:ascii="Times New Roman" w:hAnsi="Times New Roman" w:cs="Times New Roman"/>
          <w:sz w:val="28"/>
          <w:szCs w:val="28"/>
        </w:rPr>
        <w:t xml:space="preserve">. </w:t>
      </w:r>
    </w:p>
    <w:p w:rsidR="006A0870" w:rsidRPr="00461BE9" w:rsidRDefault="006A0870"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З огляду на зміст ч. 1 ст. 108</w:t>
      </w:r>
      <w:r w:rsidR="009A18C5" w:rsidRPr="00461BE9">
        <w:rPr>
          <w:rFonts w:ascii="Times New Roman" w:hAnsi="Times New Roman" w:cs="Times New Roman"/>
          <w:sz w:val="28"/>
          <w:szCs w:val="28"/>
        </w:rPr>
        <w:t>,</w:t>
      </w:r>
      <w:r w:rsidRPr="00461BE9">
        <w:rPr>
          <w:rFonts w:ascii="Times New Roman" w:hAnsi="Times New Roman" w:cs="Times New Roman"/>
          <w:sz w:val="28"/>
          <w:szCs w:val="28"/>
        </w:rPr>
        <w:t xml:space="preserve"> де зазначено, що ТК з місцевого референдуму «встановлює результати місцевого референдуму, про що складає протокол»,</w:t>
      </w:r>
      <w:r w:rsidR="009718CA" w:rsidRPr="00461BE9">
        <w:rPr>
          <w:rFonts w:ascii="Times New Roman" w:hAnsi="Times New Roman" w:cs="Times New Roman"/>
          <w:sz w:val="28"/>
          <w:szCs w:val="28"/>
        </w:rPr>
        <w:t xml:space="preserve"> а також враховуючи, що </w:t>
      </w:r>
      <w:r w:rsidR="00D74840" w:rsidRPr="00461BE9">
        <w:rPr>
          <w:rFonts w:ascii="Times New Roman" w:hAnsi="Times New Roman" w:cs="Times New Roman"/>
          <w:sz w:val="28"/>
          <w:szCs w:val="28"/>
        </w:rPr>
        <w:t>відповідний протокол повинен оприлюднюватись,</w:t>
      </w:r>
      <w:r w:rsidRPr="00461BE9">
        <w:rPr>
          <w:rFonts w:ascii="Times New Roman" w:hAnsi="Times New Roman" w:cs="Times New Roman"/>
          <w:sz w:val="28"/>
          <w:szCs w:val="28"/>
        </w:rPr>
        <w:t xml:space="preserve"> вважаємо, що у ч. 1 ст. 109 більш </w:t>
      </w:r>
      <w:r w:rsidR="009A18C5" w:rsidRPr="00461BE9">
        <w:rPr>
          <w:rFonts w:ascii="Times New Roman" w:hAnsi="Times New Roman" w:cs="Times New Roman"/>
          <w:sz w:val="28"/>
          <w:szCs w:val="28"/>
        </w:rPr>
        <w:t>доречно</w:t>
      </w:r>
      <w:r w:rsidRPr="00461BE9">
        <w:rPr>
          <w:rFonts w:ascii="Times New Roman" w:hAnsi="Times New Roman" w:cs="Times New Roman"/>
          <w:sz w:val="28"/>
          <w:szCs w:val="28"/>
        </w:rPr>
        <w:t xml:space="preserve"> </w:t>
      </w:r>
      <w:r w:rsidRPr="00461BE9">
        <w:rPr>
          <w:rFonts w:ascii="Times New Roman" w:hAnsi="Times New Roman" w:cs="Times New Roman"/>
          <w:sz w:val="28"/>
          <w:szCs w:val="28"/>
        </w:rPr>
        <w:lastRenderedPageBreak/>
        <w:t>встановити, що публікується протокол ТК про результати місцевого референдуму</w:t>
      </w:r>
      <w:r w:rsidR="00D74840" w:rsidRPr="00461BE9">
        <w:rPr>
          <w:rFonts w:ascii="Times New Roman" w:hAnsi="Times New Roman" w:cs="Times New Roman"/>
          <w:sz w:val="28"/>
          <w:szCs w:val="28"/>
        </w:rPr>
        <w:t>. Крім того,</w:t>
      </w:r>
      <w:r w:rsidRPr="00461BE9">
        <w:rPr>
          <w:rFonts w:ascii="Times New Roman" w:hAnsi="Times New Roman" w:cs="Times New Roman"/>
          <w:sz w:val="28"/>
          <w:szCs w:val="28"/>
        </w:rPr>
        <w:t xml:space="preserve"> інших документів щодо встановлення результатів місцевого референдуму ТК не приймає. </w:t>
      </w:r>
    </w:p>
    <w:p w:rsidR="00D74840" w:rsidRPr="00461BE9" w:rsidRDefault="00454030"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18</w:t>
      </w:r>
      <w:r w:rsidR="006A0870" w:rsidRPr="00461BE9">
        <w:rPr>
          <w:rFonts w:ascii="Times New Roman" w:hAnsi="Times New Roman" w:cs="Times New Roman"/>
          <w:sz w:val="28"/>
          <w:szCs w:val="28"/>
        </w:rPr>
        <w:t>.2. Згідно з</w:t>
      </w:r>
      <w:r w:rsidR="00C256C6" w:rsidRPr="00461BE9">
        <w:rPr>
          <w:rFonts w:ascii="Times New Roman" w:hAnsi="Times New Roman" w:cs="Times New Roman"/>
          <w:sz w:val="28"/>
          <w:szCs w:val="28"/>
        </w:rPr>
        <w:t xml:space="preserve"> ч. 1 ст. 109 «затверджені на місцевому референдумі статут територіальної громади (зміни до нього), програма розвитку територіальної громади (зміни до неї) набирають чинності через десять днів з дня їх </w:t>
      </w:r>
      <w:r w:rsidR="00C256C6" w:rsidRPr="00461BE9">
        <w:rPr>
          <w:rFonts w:ascii="Times New Roman" w:hAnsi="Times New Roman" w:cs="Times New Roman"/>
          <w:i/>
          <w:sz w:val="28"/>
          <w:szCs w:val="28"/>
        </w:rPr>
        <w:t>офіційного оприлюднення</w:t>
      </w:r>
      <w:r w:rsidR="00C256C6" w:rsidRPr="00461BE9">
        <w:rPr>
          <w:rFonts w:ascii="Times New Roman" w:hAnsi="Times New Roman" w:cs="Times New Roman"/>
          <w:sz w:val="28"/>
          <w:szCs w:val="28"/>
        </w:rPr>
        <w:t xml:space="preserve">, </w:t>
      </w:r>
      <w:r w:rsidR="00C256C6" w:rsidRPr="00461BE9">
        <w:rPr>
          <w:rFonts w:ascii="Times New Roman" w:hAnsi="Times New Roman" w:cs="Times New Roman"/>
          <w:i/>
          <w:sz w:val="28"/>
          <w:szCs w:val="28"/>
        </w:rPr>
        <w:t>якщо інше не передбачено рішенням сільської, селищної, міської ради про прийняття статуту статутом територіальної громади (зміни до нього), програми розвитку територіальної громади (зміни до неї)</w:t>
      </w:r>
      <w:r w:rsidR="00C256C6" w:rsidRPr="00461BE9">
        <w:rPr>
          <w:rFonts w:ascii="Times New Roman" w:hAnsi="Times New Roman" w:cs="Times New Roman"/>
          <w:sz w:val="28"/>
          <w:szCs w:val="28"/>
        </w:rPr>
        <w:t xml:space="preserve">». </w:t>
      </w:r>
    </w:p>
    <w:p w:rsidR="00D74840" w:rsidRPr="00461BE9" w:rsidRDefault="00D74840"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З наведеного та інших приписів незрозуміло</w:t>
      </w:r>
      <w:r w:rsidR="009A18C5" w:rsidRPr="00461BE9">
        <w:rPr>
          <w:rFonts w:ascii="Times New Roman" w:hAnsi="Times New Roman" w:cs="Times New Roman"/>
          <w:sz w:val="28"/>
          <w:szCs w:val="28"/>
        </w:rPr>
        <w:t>,</w:t>
      </w:r>
      <w:r w:rsidRPr="00461BE9">
        <w:rPr>
          <w:rFonts w:ascii="Times New Roman" w:hAnsi="Times New Roman" w:cs="Times New Roman"/>
          <w:sz w:val="28"/>
          <w:szCs w:val="28"/>
        </w:rPr>
        <w:t xml:space="preserve"> в який спосіб, ким та у які строки здійснюється офіційне оприлюднення зазначених актів.</w:t>
      </w:r>
    </w:p>
    <w:p w:rsidR="00531A9F" w:rsidRPr="00461BE9" w:rsidRDefault="006F0588"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Крім того, у</w:t>
      </w:r>
      <w:r w:rsidR="00C256C6" w:rsidRPr="00461BE9">
        <w:rPr>
          <w:rFonts w:ascii="Times New Roman" w:hAnsi="Times New Roman" w:cs="Times New Roman"/>
          <w:sz w:val="28"/>
          <w:szCs w:val="28"/>
        </w:rPr>
        <w:t xml:space="preserve"> даному </w:t>
      </w:r>
      <w:r w:rsidR="00CA0285" w:rsidRPr="00461BE9">
        <w:rPr>
          <w:rFonts w:ascii="Times New Roman" w:hAnsi="Times New Roman" w:cs="Times New Roman"/>
          <w:sz w:val="28"/>
          <w:szCs w:val="28"/>
        </w:rPr>
        <w:t xml:space="preserve">приписі </w:t>
      </w:r>
      <w:r w:rsidR="00C256C6" w:rsidRPr="00461BE9">
        <w:rPr>
          <w:rFonts w:ascii="Times New Roman" w:hAnsi="Times New Roman" w:cs="Times New Roman"/>
          <w:sz w:val="28"/>
          <w:szCs w:val="28"/>
        </w:rPr>
        <w:t>чітко не зазначено</w:t>
      </w:r>
      <w:r w:rsidR="009A18C5" w:rsidRPr="00461BE9">
        <w:rPr>
          <w:rFonts w:ascii="Times New Roman" w:hAnsi="Times New Roman" w:cs="Times New Roman"/>
          <w:sz w:val="28"/>
          <w:szCs w:val="28"/>
        </w:rPr>
        <w:t>,</w:t>
      </w:r>
      <w:r w:rsidR="00C256C6" w:rsidRPr="00461BE9">
        <w:rPr>
          <w:rFonts w:ascii="Times New Roman" w:hAnsi="Times New Roman" w:cs="Times New Roman"/>
          <w:sz w:val="28"/>
          <w:szCs w:val="28"/>
        </w:rPr>
        <w:t xml:space="preserve"> про яке </w:t>
      </w:r>
      <w:r w:rsidR="00C256C6" w:rsidRPr="00461BE9">
        <w:rPr>
          <w:rFonts w:ascii="Times New Roman" w:hAnsi="Times New Roman" w:cs="Times New Roman"/>
          <w:i/>
          <w:sz w:val="28"/>
          <w:szCs w:val="28"/>
        </w:rPr>
        <w:t>рішення ради</w:t>
      </w:r>
      <w:r w:rsidR="00C256C6" w:rsidRPr="00461BE9">
        <w:rPr>
          <w:rFonts w:ascii="Times New Roman" w:hAnsi="Times New Roman" w:cs="Times New Roman"/>
          <w:sz w:val="28"/>
          <w:szCs w:val="28"/>
        </w:rPr>
        <w:t xml:space="preserve"> йдеться</w:t>
      </w:r>
      <w:r w:rsidR="009A18C5" w:rsidRPr="00461BE9">
        <w:rPr>
          <w:rFonts w:ascii="Times New Roman" w:hAnsi="Times New Roman" w:cs="Times New Roman"/>
          <w:sz w:val="28"/>
          <w:szCs w:val="28"/>
        </w:rPr>
        <w:t xml:space="preserve"> (</w:t>
      </w:r>
      <w:r w:rsidR="00CA0285" w:rsidRPr="00461BE9">
        <w:rPr>
          <w:rFonts w:ascii="Times New Roman" w:hAnsi="Times New Roman" w:cs="Times New Roman"/>
          <w:sz w:val="28"/>
          <w:szCs w:val="28"/>
        </w:rPr>
        <w:t>можна лише припустити, що</w:t>
      </w:r>
      <w:r w:rsidR="00C256C6" w:rsidRPr="00461BE9">
        <w:rPr>
          <w:rFonts w:ascii="Times New Roman" w:hAnsi="Times New Roman" w:cs="Times New Roman"/>
          <w:sz w:val="28"/>
          <w:szCs w:val="28"/>
        </w:rPr>
        <w:t xml:space="preserve"> про ріш</w:t>
      </w:r>
      <w:r w:rsidR="00DB124C" w:rsidRPr="00461BE9">
        <w:rPr>
          <w:rFonts w:ascii="Times New Roman" w:hAnsi="Times New Roman" w:cs="Times New Roman"/>
          <w:sz w:val="28"/>
          <w:szCs w:val="28"/>
        </w:rPr>
        <w:t>ення щодо винесення згаданих актів</w:t>
      </w:r>
      <w:r w:rsidR="00C256C6" w:rsidRPr="00461BE9">
        <w:rPr>
          <w:rFonts w:ascii="Times New Roman" w:hAnsi="Times New Roman" w:cs="Times New Roman"/>
          <w:sz w:val="28"/>
          <w:szCs w:val="28"/>
        </w:rPr>
        <w:t xml:space="preserve"> на референдум</w:t>
      </w:r>
      <w:r w:rsidR="009A18C5" w:rsidRPr="00461BE9">
        <w:rPr>
          <w:rFonts w:ascii="Times New Roman" w:hAnsi="Times New Roman" w:cs="Times New Roman"/>
          <w:sz w:val="28"/>
          <w:szCs w:val="28"/>
        </w:rPr>
        <w:t>)</w:t>
      </w:r>
      <w:r w:rsidR="00C256C6" w:rsidRPr="00461BE9">
        <w:rPr>
          <w:rFonts w:ascii="Times New Roman" w:hAnsi="Times New Roman" w:cs="Times New Roman"/>
          <w:sz w:val="28"/>
          <w:szCs w:val="28"/>
        </w:rPr>
        <w:t xml:space="preserve">. Разом з тим, оскільки у правових актах за усталеним правилом зазначається строк набрання ними чинності, вважаємо, що більш </w:t>
      </w:r>
      <w:r w:rsidR="00CA0285" w:rsidRPr="00461BE9">
        <w:rPr>
          <w:rFonts w:ascii="Times New Roman" w:hAnsi="Times New Roman" w:cs="Times New Roman"/>
          <w:sz w:val="28"/>
          <w:szCs w:val="28"/>
        </w:rPr>
        <w:t xml:space="preserve">обґрунтовано у даному випадку </w:t>
      </w:r>
      <w:r w:rsidR="00C256C6" w:rsidRPr="00461BE9">
        <w:rPr>
          <w:rFonts w:ascii="Times New Roman" w:hAnsi="Times New Roman" w:cs="Times New Roman"/>
          <w:sz w:val="28"/>
          <w:szCs w:val="28"/>
        </w:rPr>
        <w:t>зазначити</w:t>
      </w:r>
      <w:r w:rsidR="00ED568D" w:rsidRPr="00461BE9">
        <w:rPr>
          <w:rFonts w:ascii="Times New Roman" w:hAnsi="Times New Roman" w:cs="Times New Roman"/>
          <w:sz w:val="28"/>
          <w:szCs w:val="28"/>
        </w:rPr>
        <w:t>,</w:t>
      </w:r>
      <w:r w:rsidR="00C256C6" w:rsidRPr="00461BE9">
        <w:rPr>
          <w:rFonts w:ascii="Times New Roman" w:hAnsi="Times New Roman" w:cs="Times New Roman"/>
          <w:sz w:val="28"/>
          <w:szCs w:val="28"/>
        </w:rPr>
        <w:t xml:space="preserve"> «якщо інше не передбачено статутом територіальної громади (змінами до нього), програмою розвитку територіальної громади (змінами до неї)».</w:t>
      </w:r>
      <w:r w:rsidR="00264669" w:rsidRPr="00461BE9">
        <w:rPr>
          <w:rFonts w:ascii="Times New Roman" w:hAnsi="Times New Roman" w:cs="Times New Roman"/>
          <w:sz w:val="28"/>
          <w:szCs w:val="28"/>
        </w:rPr>
        <w:t xml:space="preserve"> </w:t>
      </w:r>
    </w:p>
    <w:p w:rsidR="00290866" w:rsidRPr="00461BE9" w:rsidRDefault="002A7273"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18</w:t>
      </w:r>
      <w:r w:rsidR="006A0870" w:rsidRPr="00461BE9">
        <w:rPr>
          <w:rFonts w:ascii="Times New Roman" w:hAnsi="Times New Roman" w:cs="Times New Roman"/>
          <w:sz w:val="28"/>
          <w:szCs w:val="28"/>
        </w:rPr>
        <w:t>.3</w:t>
      </w:r>
      <w:r w:rsidR="004A725E" w:rsidRPr="00461BE9">
        <w:rPr>
          <w:rFonts w:ascii="Times New Roman" w:hAnsi="Times New Roman" w:cs="Times New Roman"/>
          <w:sz w:val="28"/>
          <w:szCs w:val="28"/>
        </w:rPr>
        <w:t>. Відповідно до</w:t>
      </w:r>
      <w:r w:rsidR="00E4354F" w:rsidRPr="00461BE9">
        <w:rPr>
          <w:rFonts w:ascii="Times New Roman" w:hAnsi="Times New Roman" w:cs="Times New Roman"/>
          <w:sz w:val="28"/>
          <w:szCs w:val="28"/>
        </w:rPr>
        <w:t xml:space="preserve"> </w:t>
      </w:r>
      <w:proofErr w:type="spellStart"/>
      <w:r w:rsidR="00E4354F" w:rsidRPr="00461BE9">
        <w:rPr>
          <w:rFonts w:ascii="Times New Roman" w:hAnsi="Times New Roman" w:cs="Times New Roman"/>
          <w:sz w:val="28"/>
          <w:szCs w:val="28"/>
        </w:rPr>
        <w:t>абз</w:t>
      </w:r>
      <w:proofErr w:type="spellEnd"/>
      <w:r w:rsidR="00E4354F" w:rsidRPr="00461BE9">
        <w:rPr>
          <w:rFonts w:ascii="Times New Roman" w:hAnsi="Times New Roman" w:cs="Times New Roman"/>
          <w:sz w:val="28"/>
          <w:szCs w:val="28"/>
        </w:rPr>
        <w:t>. 4</w:t>
      </w:r>
      <w:r w:rsidR="004A725E" w:rsidRPr="00461BE9">
        <w:rPr>
          <w:rFonts w:ascii="Times New Roman" w:hAnsi="Times New Roman" w:cs="Times New Roman"/>
          <w:sz w:val="28"/>
          <w:szCs w:val="28"/>
        </w:rPr>
        <w:t xml:space="preserve"> ч. 1 ст. 109 </w:t>
      </w:r>
      <w:r w:rsidR="00ED568D" w:rsidRPr="00461BE9">
        <w:rPr>
          <w:rFonts w:ascii="Times New Roman" w:hAnsi="Times New Roman" w:cs="Times New Roman"/>
          <w:sz w:val="28"/>
          <w:szCs w:val="28"/>
        </w:rPr>
        <w:t xml:space="preserve">проекту </w:t>
      </w:r>
      <w:r w:rsidR="004A725E" w:rsidRPr="00461BE9">
        <w:rPr>
          <w:rFonts w:ascii="Times New Roman" w:hAnsi="Times New Roman" w:cs="Times New Roman"/>
          <w:sz w:val="28"/>
          <w:szCs w:val="28"/>
        </w:rPr>
        <w:t>«н</w:t>
      </w:r>
      <w:r w:rsidR="007A4A09" w:rsidRPr="00461BE9">
        <w:rPr>
          <w:rFonts w:ascii="Times New Roman" w:hAnsi="Times New Roman" w:cs="Times New Roman"/>
          <w:sz w:val="28"/>
          <w:szCs w:val="28"/>
        </w:rPr>
        <w:t xml:space="preserve">е пізніш наступного дня з дня встановлення результатів місцевого референдуму голова територіальної комісії з місцевого референдуму </w:t>
      </w:r>
      <w:r w:rsidR="007A4A09" w:rsidRPr="00461BE9">
        <w:rPr>
          <w:rFonts w:ascii="Times New Roman" w:hAnsi="Times New Roman" w:cs="Times New Roman"/>
          <w:i/>
          <w:sz w:val="28"/>
          <w:szCs w:val="28"/>
          <w:u w:val="single"/>
        </w:rPr>
        <w:t>складає рішення про затвердження</w:t>
      </w:r>
      <w:r w:rsidR="007A4A09" w:rsidRPr="00461BE9">
        <w:rPr>
          <w:rFonts w:ascii="Times New Roman" w:hAnsi="Times New Roman" w:cs="Times New Roman"/>
          <w:sz w:val="28"/>
          <w:szCs w:val="28"/>
        </w:rPr>
        <w:t xml:space="preserve"> статуту територіальної громади (змін до нього), </w:t>
      </w:r>
      <w:r w:rsidR="007A4A09" w:rsidRPr="00461BE9">
        <w:rPr>
          <w:rFonts w:ascii="Times New Roman" w:hAnsi="Times New Roman" w:cs="Times New Roman"/>
          <w:sz w:val="28"/>
          <w:szCs w:val="28"/>
        </w:rPr>
        <w:lastRenderedPageBreak/>
        <w:t>програми розвитку територіальної громади (змін до неї</w:t>
      </w:r>
      <w:r w:rsidR="007A4A09" w:rsidRPr="00461BE9">
        <w:rPr>
          <w:rFonts w:ascii="Times New Roman" w:hAnsi="Times New Roman" w:cs="Times New Roman"/>
          <w:i/>
          <w:sz w:val="28"/>
          <w:szCs w:val="28"/>
        </w:rPr>
        <w:t>), підписує відповідно статут чи програму, додає до рішення та направляє його на підпис відповідному сільському, селищному чи міському голові</w:t>
      </w:r>
      <w:r w:rsidR="007A4A09" w:rsidRPr="00461BE9">
        <w:rPr>
          <w:rFonts w:ascii="Times New Roman" w:hAnsi="Times New Roman" w:cs="Times New Roman"/>
          <w:sz w:val="28"/>
          <w:szCs w:val="28"/>
        </w:rPr>
        <w:t xml:space="preserve">, який протягом двох днів з дня отримання повинен підписати рішення та повідомити про це територіальну комісію з місцевого референдуму. </w:t>
      </w:r>
      <w:r w:rsidR="007A4A09" w:rsidRPr="00461BE9">
        <w:rPr>
          <w:rFonts w:ascii="Times New Roman" w:hAnsi="Times New Roman" w:cs="Times New Roman"/>
          <w:i/>
          <w:sz w:val="28"/>
          <w:szCs w:val="28"/>
        </w:rPr>
        <w:t xml:space="preserve">У разі </w:t>
      </w:r>
      <w:proofErr w:type="spellStart"/>
      <w:r w:rsidR="007A4A09" w:rsidRPr="00461BE9">
        <w:rPr>
          <w:rFonts w:ascii="Times New Roman" w:hAnsi="Times New Roman" w:cs="Times New Roman"/>
          <w:i/>
          <w:sz w:val="28"/>
          <w:szCs w:val="28"/>
        </w:rPr>
        <w:t>непідписання</w:t>
      </w:r>
      <w:proofErr w:type="spellEnd"/>
      <w:r w:rsidR="007A4A09" w:rsidRPr="00461BE9">
        <w:rPr>
          <w:rFonts w:ascii="Times New Roman" w:hAnsi="Times New Roman" w:cs="Times New Roman"/>
          <w:i/>
          <w:sz w:val="28"/>
          <w:szCs w:val="28"/>
        </w:rPr>
        <w:t xml:space="preserve"> рішення сільським, селищним чи міським головою воно підписується головою територіальної комісії</w:t>
      </w:r>
      <w:r w:rsidR="007A4A09" w:rsidRPr="00461BE9">
        <w:rPr>
          <w:rFonts w:ascii="Times New Roman" w:hAnsi="Times New Roman" w:cs="Times New Roman"/>
          <w:sz w:val="28"/>
          <w:szCs w:val="28"/>
        </w:rPr>
        <w:t xml:space="preserve"> з місцевого референдуму та направляється відповідній місцевій раді</w:t>
      </w:r>
      <w:r w:rsidR="004A725E" w:rsidRPr="00461BE9">
        <w:rPr>
          <w:rFonts w:ascii="Times New Roman" w:hAnsi="Times New Roman" w:cs="Times New Roman"/>
          <w:sz w:val="28"/>
          <w:szCs w:val="28"/>
        </w:rPr>
        <w:t>»</w:t>
      </w:r>
      <w:r w:rsidR="007A4A09" w:rsidRPr="00461BE9">
        <w:rPr>
          <w:rFonts w:ascii="Times New Roman" w:hAnsi="Times New Roman" w:cs="Times New Roman"/>
          <w:sz w:val="28"/>
          <w:szCs w:val="28"/>
        </w:rPr>
        <w:t>.</w:t>
      </w:r>
      <w:r w:rsidR="004A725E" w:rsidRPr="00461BE9">
        <w:rPr>
          <w:rFonts w:ascii="Times New Roman" w:hAnsi="Times New Roman" w:cs="Times New Roman"/>
          <w:sz w:val="28"/>
          <w:szCs w:val="28"/>
        </w:rPr>
        <w:t xml:space="preserve"> Крім того, </w:t>
      </w:r>
      <w:proofErr w:type="spellStart"/>
      <w:r w:rsidR="00E4354F" w:rsidRPr="00461BE9">
        <w:rPr>
          <w:rFonts w:ascii="Times New Roman" w:hAnsi="Times New Roman" w:cs="Times New Roman"/>
          <w:sz w:val="28"/>
          <w:szCs w:val="28"/>
        </w:rPr>
        <w:t>абз</w:t>
      </w:r>
      <w:proofErr w:type="spellEnd"/>
      <w:r w:rsidR="00E4354F" w:rsidRPr="00461BE9">
        <w:rPr>
          <w:rFonts w:ascii="Times New Roman" w:hAnsi="Times New Roman" w:cs="Times New Roman"/>
          <w:sz w:val="28"/>
          <w:szCs w:val="28"/>
        </w:rPr>
        <w:t>. 2 ч. 1 ст. 109</w:t>
      </w:r>
      <w:r w:rsidR="00ED568D" w:rsidRPr="00461BE9">
        <w:rPr>
          <w:rFonts w:ascii="Times New Roman" w:hAnsi="Times New Roman" w:cs="Times New Roman"/>
          <w:sz w:val="28"/>
          <w:szCs w:val="28"/>
        </w:rPr>
        <w:t xml:space="preserve"> проекту</w:t>
      </w:r>
      <w:r w:rsidR="004A725E" w:rsidRPr="00461BE9">
        <w:rPr>
          <w:rFonts w:ascii="Times New Roman" w:hAnsi="Times New Roman" w:cs="Times New Roman"/>
          <w:sz w:val="28"/>
          <w:szCs w:val="28"/>
        </w:rPr>
        <w:t xml:space="preserve"> передбачено</w:t>
      </w:r>
      <w:r w:rsidR="00ED568D" w:rsidRPr="00461BE9">
        <w:rPr>
          <w:rFonts w:ascii="Times New Roman" w:hAnsi="Times New Roman" w:cs="Times New Roman"/>
          <w:sz w:val="28"/>
          <w:szCs w:val="28"/>
        </w:rPr>
        <w:t>,</w:t>
      </w:r>
      <w:r w:rsidR="004A725E" w:rsidRPr="00461BE9">
        <w:rPr>
          <w:rFonts w:ascii="Times New Roman" w:hAnsi="Times New Roman" w:cs="Times New Roman"/>
          <w:sz w:val="28"/>
          <w:szCs w:val="28"/>
        </w:rPr>
        <w:t xml:space="preserve"> «якщо рішення місцевого референдуму з питань, передбачених пунктами 1, 2, 5 частини першої статті 3 цього Закону, вважається прийнятим, результати місцевого референдуму публікуються у вигляді, відповідно, </w:t>
      </w:r>
      <w:r w:rsidR="004A725E" w:rsidRPr="00461BE9">
        <w:rPr>
          <w:rFonts w:ascii="Times New Roman" w:hAnsi="Times New Roman" w:cs="Times New Roman"/>
          <w:i/>
          <w:sz w:val="28"/>
          <w:szCs w:val="28"/>
          <w:u w:val="single"/>
        </w:rPr>
        <w:t>рішення про</w:t>
      </w:r>
      <w:r w:rsidR="004A725E" w:rsidRPr="00461BE9">
        <w:rPr>
          <w:rFonts w:ascii="Times New Roman" w:hAnsi="Times New Roman" w:cs="Times New Roman"/>
          <w:sz w:val="28"/>
          <w:szCs w:val="28"/>
        </w:rPr>
        <w:t xml:space="preserve"> визнання нормативно-правового акту органу місцевого самоврядування, окремих його положень такими, що втратили чинність, статуту територіальної громади (змін до нього), програми розвитку територіальної громади (змін до</w:t>
      </w:r>
      <w:r w:rsidR="00AF6A60">
        <w:rPr>
          <w:rFonts w:ascii="Times New Roman" w:hAnsi="Times New Roman" w:cs="Times New Roman"/>
          <w:sz w:val="28"/>
          <w:szCs w:val="28"/>
          <w:lang w:val="ru-RU"/>
        </w:rPr>
        <w:t xml:space="preserve">                  </w:t>
      </w:r>
      <w:r w:rsidR="004A725E" w:rsidRPr="00461BE9">
        <w:rPr>
          <w:rFonts w:ascii="Times New Roman" w:hAnsi="Times New Roman" w:cs="Times New Roman"/>
          <w:sz w:val="28"/>
          <w:szCs w:val="28"/>
        </w:rPr>
        <w:t xml:space="preserve"> неї)</w:t>
      </w:r>
      <w:r w:rsidR="009A18C5" w:rsidRPr="00461BE9">
        <w:rPr>
          <w:rFonts w:ascii="Times New Roman" w:hAnsi="Times New Roman" w:cs="Times New Roman"/>
          <w:sz w:val="28"/>
          <w:szCs w:val="28"/>
        </w:rPr>
        <w:t xml:space="preserve"> </w:t>
      </w:r>
      <w:r w:rsidR="004A725E" w:rsidRPr="00461BE9">
        <w:rPr>
          <w:rFonts w:ascii="Times New Roman" w:hAnsi="Times New Roman" w:cs="Times New Roman"/>
          <w:sz w:val="28"/>
          <w:szCs w:val="28"/>
        </w:rPr>
        <w:t xml:space="preserve">...». </w:t>
      </w:r>
    </w:p>
    <w:p w:rsidR="004A725E" w:rsidRPr="00461BE9" w:rsidRDefault="009A18C5" w:rsidP="00091BB0">
      <w:pPr>
        <w:spacing w:after="0" w:line="240" w:lineRule="auto"/>
        <w:ind w:firstLine="709"/>
        <w:jc w:val="both"/>
        <w:rPr>
          <w:rFonts w:ascii="Times New Roman" w:hAnsi="Times New Roman" w:cs="Times New Roman"/>
          <w:i/>
          <w:sz w:val="28"/>
          <w:szCs w:val="28"/>
        </w:rPr>
      </w:pPr>
      <w:r w:rsidRPr="00461BE9">
        <w:rPr>
          <w:rFonts w:ascii="Times New Roman" w:hAnsi="Times New Roman" w:cs="Times New Roman"/>
          <w:sz w:val="28"/>
          <w:szCs w:val="28"/>
        </w:rPr>
        <w:t>З</w:t>
      </w:r>
      <w:r w:rsidR="00846D19" w:rsidRPr="00461BE9">
        <w:rPr>
          <w:rFonts w:ascii="Times New Roman" w:hAnsi="Times New Roman" w:cs="Times New Roman"/>
          <w:sz w:val="28"/>
          <w:szCs w:val="28"/>
        </w:rPr>
        <w:t xml:space="preserve"> припису </w:t>
      </w:r>
      <w:proofErr w:type="spellStart"/>
      <w:r w:rsidR="00846D19" w:rsidRPr="00461BE9">
        <w:rPr>
          <w:rFonts w:ascii="Times New Roman" w:hAnsi="Times New Roman" w:cs="Times New Roman"/>
          <w:sz w:val="28"/>
          <w:szCs w:val="28"/>
        </w:rPr>
        <w:t>абз</w:t>
      </w:r>
      <w:proofErr w:type="spellEnd"/>
      <w:r w:rsidR="00846D19" w:rsidRPr="00461BE9">
        <w:rPr>
          <w:rFonts w:ascii="Times New Roman" w:hAnsi="Times New Roman" w:cs="Times New Roman"/>
          <w:sz w:val="28"/>
          <w:szCs w:val="28"/>
        </w:rPr>
        <w:t>. 4 ч. 1 ст. 109</w:t>
      </w:r>
      <w:r w:rsidR="004A725E" w:rsidRPr="00461BE9">
        <w:rPr>
          <w:rFonts w:ascii="Times New Roman" w:hAnsi="Times New Roman" w:cs="Times New Roman"/>
          <w:sz w:val="28"/>
          <w:szCs w:val="28"/>
        </w:rPr>
        <w:t xml:space="preserve"> </w:t>
      </w:r>
      <w:r w:rsidR="00ED568D" w:rsidRPr="00461BE9">
        <w:rPr>
          <w:rFonts w:ascii="Times New Roman" w:hAnsi="Times New Roman" w:cs="Times New Roman"/>
          <w:sz w:val="28"/>
          <w:szCs w:val="28"/>
        </w:rPr>
        <w:t xml:space="preserve">проекту </w:t>
      </w:r>
      <w:r w:rsidR="004A725E" w:rsidRPr="00461BE9">
        <w:rPr>
          <w:rFonts w:ascii="Times New Roman" w:hAnsi="Times New Roman" w:cs="Times New Roman"/>
          <w:sz w:val="28"/>
          <w:szCs w:val="28"/>
        </w:rPr>
        <w:t xml:space="preserve">незрозуміло, що </w:t>
      </w:r>
      <w:r w:rsidR="006F0588" w:rsidRPr="00461BE9">
        <w:rPr>
          <w:rFonts w:ascii="Times New Roman" w:hAnsi="Times New Roman" w:cs="Times New Roman"/>
          <w:sz w:val="28"/>
          <w:szCs w:val="28"/>
        </w:rPr>
        <w:t xml:space="preserve">мається на увазі під </w:t>
      </w:r>
      <w:r w:rsidR="004A725E" w:rsidRPr="00461BE9">
        <w:rPr>
          <w:rFonts w:ascii="Times New Roman" w:hAnsi="Times New Roman" w:cs="Times New Roman"/>
          <w:sz w:val="28"/>
          <w:szCs w:val="28"/>
        </w:rPr>
        <w:t>рішення</w:t>
      </w:r>
      <w:r w:rsidR="006F0588" w:rsidRPr="00461BE9">
        <w:rPr>
          <w:rFonts w:ascii="Times New Roman" w:hAnsi="Times New Roman" w:cs="Times New Roman"/>
          <w:sz w:val="28"/>
          <w:szCs w:val="28"/>
        </w:rPr>
        <w:t>м</w:t>
      </w:r>
      <w:r w:rsidR="004A725E" w:rsidRPr="00461BE9">
        <w:rPr>
          <w:rFonts w:ascii="Times New Roman" w:hAnsi="Times New Roman" w:cs="Times New Roman"/>
          <w:sz w:val="28"/>
          <w:szCs w:val="28"/>
        </w:rPr>
        <w:t xml:space="preserve">, яке </w:t>
      </w:r>
      <w:r w:rsidR="004A725E" w:rsidRPr="00461BE9">
        <w:rPr>
          <w:rFonts w:ascii="Times New Roman" w:hAnsi="Times New Roman" w:cs="Times New Roman"/>
          <w:i/>
          <w:sz w:val="28"/>
          <w:szCs w:val="28"/>
        </w:rPr>
        <w:t xml:space="preserve">складає голова ТК з місцевого референдуму. </w:t>
      </w:r>
      <w:r w:rsidR="004A725E" w:rsidRPr="00461BE9">
        <w:rPr>
          <w:rFonts w:ascii="Times New Roman" w:hAnsi="Times New Roman" w:cs="Times New Roman"/>
          <w:sz w:val="28"/>
          <w:szCs w:val="28"/>
        </w:rPr>
        <w:t>Варто також зауважити, що ТК є колегіальними органами,</w:t>
      </w:r>
      <w:r w:rsidR="00873753" w:rsidRPr="00461BE9">
        <w:rPr>
          <w:rFonts w:ascii="Times New Roman" w:hAnsi="Times New Roman" w:cs="Times New Roman"/>
          <w:sz w:val="28"/>
          <w:szCs w:val="28"/>
        </w:rPr>
        <w:t xml:space="preserve"> тому</w:t>
      </w:r>
      <w:r w:rsidR="004A725E" w:rsidRPr="00461BE9">
        <w:rPr>
          <w:rFonts w:ascii="Times New Roman" w:hAnsi="Times New Roman" w:cs="Times New Roman"/>
          <w:sz w:val="28"/>
          <w:szCs w:val="28"/>
        </w:rPr>
        <w:t xml:space="preserve"> обґрунтованість </w:t>
      </w:r>
      <w:r w:rsidR="00D74840" w:rsidRPr="00461BE9">
        <w:rPr>
          <w:rFonts w:ascii="Times New Roman" w:hAnsi="Times New Roman" w:cs="Times New Roman"/>
          <w:sz w:val="28"/>
          <w:szCs w:val="28"/>
        </w:rPr>
        <w:t>«</w:t>
      </w:r>
      <w:r w:rsidR="004A725E" w:rsidRPr="00461BE9">
        <w:rPr>
          <w:rFonts w:ascii="Times New Roman" w:hAnsi="Times New Roman" w:cs="Times New Roman"/>
          <w:sz w:val="28"/>
          <w:szCs w:val="28"/>
        </w:rPr>
        <w:t>складання</w:t>
      </w:r>
      <w:r w:rsidR="00D74840" w:rsidRPr="00461BE9">
        <w:rPr>
          <w:rFonts w:ascii="Times New Roman" w:hAnsi="Times New Roman" w:cs="Times New Roman"/>
          <w:sz w:val="28"/>
          <w:szCs w:val="28"/>
        </w:rPr>
        <w:t>»</w:t>
      </w:r>
      <w:r w:rsidR="004A725E" w:rsidRPr="00461BE9">
        <w:rPr>
          <w:rFonts w:ascii="Times New Roman" w:hAnsi="Times New Roman" w:cs="Times New Roman"/>
          <w:sz w:val="28"/>
          <w:szCs w:val="28"/>
        </w:rPr>
        <w:t xml:space="preserve"> одноосібного рішення голови ТК </w:t>
      </w:r>
      <w:r w:rsidR="00ED568D" w:rsidRPr="00461BE9">
        <w:rPr>
          <w:rFonts w:ascii="Times New Roman" w:hAnsi="Times New Roman" w:cs="Times New Roman"/>
          <w:sz w:val="28"/>
          <w:szCs w:val="28"/>
        </w:rPr>
        <w:t>у</w:t>
      </w:r>
      <w:r w:rsidR="004A725E" w:rsidRPr="00461BE9">
        <w:rPr>
          <w:rFonts w:ascii="Times New Roman" w:hAnsi="Times New Roman" w:cs="Times New Roman"/>
          <w:sz w:val="28"/>
          <w:szCs w:val="28"/>
        </w:rPr>
        <w:t xml:space="preserve"> рамках процедури офіційного оприл</w:t>
      </w:r>
      <w:r w:rsidR="00873753" w:rsidRPr="00461BE9">
        <w:rPr>
          <w:rFonts w:ascii="Times New Roman" w:hAnsi="Times New Roman" w:cs="Times New Roman"/>
          <w:sz w:val="28"/>
          <w:szCs w:val="28"/>
        </w:rPr>
        <w:t>юднення результатів референдуму викликає сумнів.</w:t>
      </w:r>
      <w:r w:rsidR="00E4354F" w:rsidRPr="00461BE9">
        <w:rPr>
          <w:rFonts w:ascii="Times New Roman" w:hAnsi="Times New Roman" w:cs="Times New Roman"/>
          <w:sz w:val="28"/>
          <w:szCs w:val="28"/>
        </w:rPr>
        <w:t xml:space="preserve"> Некоректним виглядає і словосполучення «рішення </w:t>
      </w:r>
      <w:r w:rsidR="00E4354F" w:rsidRPr="00461BE9">
        <w:rPr>
          <w:rFonts w:ascii="Times New Roman" w:hAnsi="Times New Roman" w:cs="Times New Roman"/>
          <w:i/>
          <w:sz w:val="28"/>
          <w:szCs w:val="28"/>
        </w:rPr>
        <w:t>про затвердження</w:t>
      </w:r>
      <w:r w:rsidR="00E4354F" w:rsidRPr="00461BE9">
        <w:rPr>
          <w:rFonts w:ascii="Times New Roman" w:hAnsi="Times New Roman" w:cs="Times New Roman"/>
          <w:sz w:val="28"/>
          <w:szCs w:val="28"/>
        </w:rPr>
        <w:t xml:space="preserve"> статуту</w:t>
      </w:r>
      <w:r w:rsidRPr="00461BE9">
        <w:rPr>
          <w:rFonts w:ascii="Times New Roman" w:hAnsi="Times New Roman" w:cs="Times New Roman"/>
          <w:sz w:val="28"/>
          <w:szCs w:val="28"/>
        </w:rPr>
        <w:t xml:space="preserve"> </w:t>
      </w:r>
      <w:r w:rsidR="00E4354F" w:rsidRPr="00461BE9">
        <w:rPr>
          <w:rFonts w:ascii="Times New Roman" w:hAnsi="Times New Roman" w:cs="Times New Roman"/>
          <w:sz w:val="28"/>
          <w:szCs w:val="28"/>
        </w:rPr>
        <w:t>...</w:t>
      </w:r>
      <w:r w:rsidRPr="00461BE9">
        <w:rPr>
          <w:rFonts w:ascii="Times New Roman" w:hAnsi="Times New Roman" w:cs="Times New Roman"/>
          <w:sz w:val="28"/>
          <w:szCs w:val="28"/>
        </w:rPr>
        <w:t xml:space="preserve"> </w:t>
      </w:r>
      <w:r w:rsidR="00E4354F" w:rsidRPr="00461BE9">
        <w:rPr>
          <w:rFonts w:ascii="Times New Roman" w:hAnsi="Times New Roman" w:cs="Times New Roman"/>
          <w:sz w:val="28"/>
          <w:szCs w:val="28"/>
        </w:rPr>
        <w:t>програми» (</w:t>
      </w:r>
      <w:proofErr w:type="spellStart"/>
      <w:r w:rsidR="00E4354F" w:rsidRPr="00461BE9">
        <w:rPr>
          <w:rFonts w:ascii="Times New Roman" w:hAnsi="Times New Roman" w:cs="Times New Roman"/>
          <w:sz w:val="28"/>
          <w:szCs w:val="28"/>
        </w:rPr>
        <w:t>абз</w:t>
      </w:r>
      <w:proofErr w:type="spellEnd"/>
      <w:r w:rsidR="00E4354F" w:rsidRPr="00461BE9">
        <w:rPr>
          <w:rFonts w:ascii="Times New Roman" w:hAnsi="Times New Roman" w:cs="Times New Roman"/>
          <w:sz w:val="28"/>
          <w:szCs w:val="28"/>
        </w:rPr>
        <w:t>. 2 ч. 1 ст. 109), адже згадані акти не затверджуються головою ТК, а проймаються рішенням референдуму.</w:t>
      </w:r>
    </w:p>
    <w:p w:rsidR="009E51AA" w:rsidRPr="00461BE9" w:rsidRDefault="00873753"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lastRenderedPageBreak/>
        <w:t xml:space="preserve">Викликає </w:t>
      </w:r>
      <w:r w:rsidR="002A7273" w:rsidRPr="00461BE9">
        <w:rPr>
          <w:rFonts w:ascii="Times New Roman" w:hAnsi="Times New Roman" w:cs="Times New Roman"/>
          <w:sz w:val="28"/>
          <w:szCs w:val="28"/>
        </w:rPr>
        <w:t xml:space="preserve">також </w:t>
      </w:r>
      <w:r w:rsidRPr="00461BE9">
        <w:rPr>
          <w:rFonts w:ascii="Times New Roman" w:hAnsi="Times New Roman" w:cs="Times New Roman"/>
          <w:sz w:val="28"/>
          <w:szCs w:val="28"/>
        </w:rPr>
        <w:t>сумнів необхідніст</w:t>
      </w:r>
      <w:r w:rsidR="00D74840" w:rsidRPr="00461BE9">
        <w:rPr>
          <w:rFonts w:ascii="Times New Roman" w:hAnsi="Times New Roman" w:cs="Times New Roman"/>
          <w:sz w:val="28"/>
          <w:szCs w:val="28"/>
        </w:rPr>
        <w:t xml:space="preserve">ь підписання </w:t>
      </w:r>
      <w:r w:rsidRPr="00461BE9">
        <w:rPr>
          <w:rFonts w:ascii="Times New Roman" w:hAnsi="Times New Roman" w:cs="Times New Roman"/>
          <w:sz w:val="28"/>
          <w:szCs w:val="28"/>
        </w:rPr>
        <w:t>головою ТК та сільським, селищним</w:t>
      </w:r>
      <w:r w:rsidR="00D74840" w:rsidRPr="00461BE9">
        <w:rPr>
          <w:rFonts w:ascii="Times New Roman" w:hAnsi="Times New Roman" w:cs="Times New Roman"/>
          <w:sz w:val="28"/>
          <w:szCs w:val="28"/>
        </w:rPr>
        <w:t>,</w:t>
      </w:r>
      <w:r w:rsidR="009E51AA" w:rsidRPr="00461BE9">
        <w:rPr>
          <w:rFonts w:ascii="Times New Roman" w:hAnsi="Times New Roman" w:cs="Times New Roman"/>
          <w:sz w:val="28"/>
          <w:szCs w:val="28"/>
        </w:rPr>
        <w:t xml:space="preserve"> міським головою</w:t>
      </w:r>
      <w:r w:rsidR="009E51AA" w:rsidRPr="00461BE9">
        <w:rPr>
          <w:rFonts w:ascii="Times New Roman" w:hAnsi="Times New Roman" w:cs="Times New Roman"/>
          <w:i/>
          <w:sz w:val="28"/>
          <w:szCs w:val="28"/>
        </w:rPr>
        <w:t xml:space="preserve"> </w:t>
      </w:r>
      <w:r w:rsidR="009E51AA" w:rsidRPr="00461BE9">
        <w:rPr>
          <w:rFonts w:ascii="Times New Roman" w:hAnsi="Times New Roman" w:cs="Times New Roman"/>
          <w:sz w:val="28"/>
          <w:szCs w:val="28"/>
        </w:rPr>
        <w:t>рішення про затвердження статуту територіальної громади (змін до нього), програми розвитку територіальної громади (змін до неї),</w:t>
      </w:r>
      <w:r w:rsidRPr="00461BE9">
        <w:rPr>
          <w:rFonts w:ascii="Times New Roman" w:hAnsi="Times New Roman" w:cs="Times New Roman"/>
          <w:sz w:val="28"/>
          <w:szCs w:val="28"/>
        </w:rPr>
        <w:t xml:space="preserve"> </w:t>
      </w:r>
      <w:r w:rsidR="009E51AA" w:rsidRPr="00461BE9">
        <w:rPr>
          <w:rFonts w:ascii="Times New Roman" w:hAnsi="Times New Roman" w:cs="Times New Roman"/>
          <w:sz w:val="28"/>
          <w:szCs w:val="28"/>
        </w:rPr>
        <w:t>а</w:t>
      </w:r>
      <w:r w:rsidRPr="00461BE9">
        <w:rPr>
          <w:rFonts w:ascii="Times New Roman" w:hAnsi="Times New Roman" w:cs="Times New Roman"/>
          <w:sz w:val="28"/>
          <w:szCs w:val="28"/>
        </w:rPr>
        <w:t xml:space="preserve">дже </w:t>
      </w:r>
      <w:r w:rsidR="009E51AA" w:rsidRPr="00461BE9">
        <w:rPr>
          <w:rFonts w:ascii="Times New Roman" w:hAnsi="Times New Roman" w:cs="Times New Roman"/>
          <w:sz w:val="28"/>
          <w:szCs w:val="28"/>
        </w:rPr>
        <w:t xml:space="preserve">зазначені посадові особи насправді не є суб’єктами прийняття зазначених правових актів. </w:t>
      </w:r>
    </w:p>
    <w:p w:rsidR="00E4354F" w:rsidRPr="00461BE9" w:rsidRDefault="001439F1"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1</w:t>
      </w:r>
      <w:r w:rsidR="002A7273" w:rsidRPr="00461BE9">
        <w:rPr>
          <w:rFonts w:ascii="Times New Roman" w:hAnsi="Times New Roman" w:cs="Times New Roman"/>
          <w:sz w:val="28"/>
          <w:szCs w:val="28"/>
        </w:rPr>
        <w:t>8</w:t>
      </w:r>
      <w:r w:rsidR="00531A9F" w:rsidRPr="00461BE9">
        <w:rPr>
          <w:rFonts w:ascii="Times New Roman" w:hAnsi="Times New Roman" w:cs="Times New Roman"/>
          <w:sz w:val="28"/>
          <w:szCs w:val="28"/>
        </w:rPr>
        <w:t xml:space="preserve">.4. </w:t>
      </w:r>
      <w:r w:rsidR="00E4354F" w:rsidRPr="00461BE9">
        <w:rPr>
          <w:rFonts w:ascii="Times New Roman" w:hAnsi="Times New Roman" w:cs="Times New Roman"/>
          <w:sz w:val="28"/>
          <w:szCs w:val="28"/>
        </w:rPr>
        <w:t>У проекті відсутні будь-які приписи щодо техніко-юридичного оформлення актів</w:t>
      </w:r>
      <w:r w:rsidR="009A18C5" w:rsidRPr="00461BE9">
        <w:rPr>
          <w:rFonts w:ascii="Times New Roman" w:hAnsi="Times New Roman" w:cs="Times New Roman"/>
          <w:sz w:val="28"/>
          <w:szCs w:val="28"/>
        </w:rPr>
        <w:t>,</w:t>
      </w:r>
      <w:r w:rsidR="00E4354F" w:rsidRPr="00461BE9">
        <w:rPr>
          <w:rFonts w:ascii="Times New Roman" w:hAnsi="Times New Roman" w:cs="Times New Roman"/>
          <w:sz w:val="28"/>
          <w:szCs w:val="28"/>
        </w:rPr>
        <w:t xml:space="preserve"> прийнятих на референдумі, зокрема</w:t>
      </w:r>
      <w:r w:rsidR="009A18C5" w:rsidRPr="00461BE9">
        <w:rPr>
          <w:rFonts w:ascii="Times New Roman" w:hAnsi="Times New Roman" w:cs="Times New Roman"/>
          <w:sz w:val="28"/>
          <w:szCs w:val="28"/>
        </w:rPr>
        <w:t>,</w:t>
      </w:r>
      <w:r w:rsidR="00E4354F" w:rsidRPr="00461BE9">
        <w:rPr>
          <w:rFonts w:ascii="Times New Roman" w:hAnsi="Times New Roman" w:cs="Times New Roman"/>
          <w:sz w:val="28"/>
          <w:szCs w:val="28"/>
        </w:rPr>
        <w:t xml:space="preserve"> щодо реквізитів, які повинен містити будь-який правовий акт.</w:t>
      </w:r>
    </w:p>
    <w:p w:rsidR="000C0C41" w:rsidRPr="00461BE9" w:rsidRDefault="002A7273"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19</w:t>
      </w:r>
      <w:r w:rsidR="00A47565" w:rsidRPr="00461BE9">
        <w:rPr>
          <w:rFonts w:ascii="Times New Roman" w:hAnsi="Times New Roman" w:cs="Times New Roman"/>
          <w:b/>
          <w:sz w:val="28"/>
          <w:szCs w:val="28"/>
        </w:rPr>
        <w:t>.</w:t>
      </w:r>
      <w:r w:rsidR="00A47565" w:rsidRPr="00461BE9">
        <w:rPr>
          <w:rFonts w:ascii="Times New Roman" w:hAnsi="Times New Roman" w:cs="Times New Roman"/>
          <w:sz w:val="28"/>
          <w:szCs w:val="28"/>
        </w:rPr>
        <w:t xml:space="preserve"> </w:t>
      </w:r>
      <w:r w:rsidR="009A18C5" w:rsidRPr="00461BE9">
        <w:rPr>
          <w:rFonts w:ascii="Times New Roman" w:hAnsi="Times New Roman" w:cs="Times New Roman"/>
          <w:sz w:val="28"/>
          <w:szCs w:val="28"/>
        </w:rPr>
        <w:t>З приписів законопроекту</w:t>
      </w:r>
      <w:r w:rsidR="00FE0582" w:rsidRPr="00461BE9">
        <w:rPr>
          <w:rFonts w:ascii="Times New Roman" w:hAnsi="Times New Roman" w:cs="Times New Roman"/>
          <w:sz w:val="28"/>
          <w:szCs w:val="28"/>
        </w:rPr>
        <w:t xml:space="preserve"> </w:t>
      </w:r>
      <w:r w:rsidR="000C0C41" w:rsidRPr="00461BE9">
        <w:rPr>
          <w:rFonts w:ascii="Times New Roman" w:hAnsi="Times New Roman" w:cs="Times New Roman"/>
          <w:sz w:val="28"/>
          <w:szCs w:val="28"/>
        </w:rPr>
        <w:t>однозначно не зрозуміло</w:t>
      </w:r>
      <w:r w:rsidR="009A18C5" w:rsidRPr="00461BE9">
        <w:rPr>
          <w:rFonts w:ascii="Times New Roman" w:hAnsi="Times New Roman" w:cs="Times New Roman"/>
          <w:sz w:val="28"/>
          <w:szCs w:val="28"/>
        </w:rPr>
        <w:t>,</w:t>
      </w:r>
      <w:r w:rsidR="000C0C41" w:rsidRPr="00461BE9">
        <w:rPr>
          <w:rFonts w:ascii="Times New Roman" w:hAnsi="Times New Roman" w:cs="Times New Roman"/>
          <w:sz w:val="28"/>
          <w:szCs w:val="28"/>
        </w:rPr>
        <w:t xml:space="preserve"> чи потребують результати місцевого референдуму додаткової імплементації шляхом затвердження органом місцевого самоврядування.</w:t>
      </w:r>
      <w:r w:rsidR="00FE0582" w:rsidRPr="00461BE9">
        <w:rPr>
          <w:rFonts w:ascii="Times New Roman" w:hAnsi="Times New Roman" w:cs="Times New Roman"/>
          <w:sz w:val="28"/>
          <w:szCs w:val="28"/>
        </w:rPr>
        <w:t xml:space="preserve"> Адже відповідно до ч. 1 </w:t>
      </w:r>
      <w:r w:rsidR="009A18C5" w:rsidRPr="00461BE9">
        <w:rPr>
          <w:rFonts w:ascii="Times New Roman" w:hAnsi="Times New Roman" w:cs="Times New Roman"/>
          <w:sz w:val="28"/>
          <w:szCs w:val="28"/>
        </w:rPr>
        <w:br/>
      </w:r>
      <w:r w:rsidR="00FE0582" w:rsidRPr="00461BE9">
        <w:rPr>
          <w:rFonts w:ascii="Times New Roman" w:hAnsi="Times New Roman" w:cs="Times New Roman"/>
          <w:sz w:val="28"/>
          <w:szCs w:val="28"/>
        </w:rPr>
        <w:t xml:space="preserve">ст. 4 </w:t>
      </w:r>
      <w:r w:rsidR="000C0C41" w:rsidRPr="00461BE9">
        <w:rPr>
          <w:rFonts w:ascii="Times New Roman" w:hAnsi="Times New Roman" w:cs="Times New Roman"/>
          <w:sz w:val="28"/>
          <w:szCs w:val="28"/>
        </w:rPr>
        <w:t xml:space="preserve">«рішення, прийняте на місцевому референдумі, є </w:t>
      </w:r>
      <w:r w:rsidR="000C0C41" w:rsidRPr="00461BE9">
        <w:rPr>
          <w:rFonts w:ascii="Times New Roman" w:hAnsi="Times New Roman" w:cs="Times New Roman"/>
          <w:i/>
          <w:sz w:val="28"/>
          <w:szCs w:val="28"/>
        </w:rPr>
        <w:t>о</w:t>
      </w:r>
      <w:r w:rsidR="00FE0582" w:rsidRPr="00461BE9">
        <w:rPr>
          <w:rFonts w:ascii="Times New Roman" w:hAnsi="Times New Roman" w:cs="Times New Roman"/>
          <w:i/>
          <w:sz w:val="28"/>
          <w:szCs w:val="28"/>
        </w:rPr>
        <w:t xml:space="preserve">бов’язковим для виконання </w:t>
      </w:r>
      <w:r w:rsidR="00FE0582" w:rsidRPr="00461BE9">
        <w:rPr>
          <w:rFonts w:ascii="Times New Roman" w:hAnsi="Times New Roman" w:cs="Times New Roman"/>
          <w:sz w:val="28"/>
          <w:szCs w:val="28"/>
        </w:rPr>
        <w:t xml:space="preserve">на території </w:t>
      </w:r>
      <w:r w:rsidR="000C0C41" w:rsidRPr="00461BE9">
        <w:rPr>
          <w:rFonts w:ascii="Times New Roman" w:hAnsi="Times New Roman" w:cs="Times New Roman"/>
          <w:sz w:val="28"/>
          <w:szCs w:val="28"/>
        </w:rPr>
        <w:t>відповідної тер</w:t>
      </w:r>
      <w:r w:rsidR="00FE0582" w:rsidRPr="00461BE9">
        <w:rPr>
          <w:rFonts w:ascii="Times New Roman" w:hAnsi="Times New Roman" w:cs="Times New Roman"/>
          <w:sz w:val="28"/>
          <w:szCs w:val="28"/>
        </w:rPr>
        <w:t xml:space="preserve">иторіальної громади», а згідно </w:t>
      </w:r>
      <w:r w:rsidR="00ED568D" w:rsidRPr="00461BE9">
        <w:rPr>
          <w:rFonts w:ascii="Times New Roman" w:hAnsi="Times New Roman" w:cs="Times New Roman"/>
          <w:sz w:val="28"/>
          <w:szCs w:val="28"/>
        </w:rPr>
        <w:t xml:space="preserve">з </w:t>
      </w:r>
      <w:r w:rsidR="00FE0582" w:rsidRPr="00461BE9">
        <w:rPr>
          <w:rFonts w:ascii="Times New Roman" w:hAnsi="Times New Roman" w:cs="Times New Roman"/>
          <w:sz w:val="28"/>
          <w:szCs w:val="28"/>
        </w:rPr>
        <w:t xml:space="preserve">ч. 4 </w:t>
      </w:r>
      <w:r w:rsidR="00ED568D" w:rsidRPr="00461BE9">
        <w:rPr>
          <w:rFonts w:ascii="Times New Roman" w:hAnsi="Times New Roman" w:cs="Times New Roman"/>
          <w:sz w:val="28"/>
          <w:szCs w:val="28"/>
        </w:rPr>
        <w:br/>
      </w:r>
      <w:r w:rsidR="00FE0582" w:rsidRPr="00461BE9">
        <w:rPr>
          <w:rFonts w:ascii="Times New Roman" w:hAnsi="Times New Roman" w:cs="Times New Roman"/>
          <w:sz w:val="28"/>
          <w:szCs w:val="28"/>
        </w:rPr>
        <w:t>ст</w:t>
      </w:r>
      <w:r w:rsidR="00ED568D" w:rsidRPr="00461BE9">
        <w:rPr>
          <w:rFonts w:ascii="Times New Roman" w:hAnsi="Times New Roman" w:cs="Times New Roman"/>
          <w:sz w:val="28"/>
          <w:szCs w:val="28"/>
        </w:rPr>
        <w:t>.</w:t>
      </w:r>
      <w:r w:rsidR="00FE0582" w:rsidRPr="00461BE9">
        <w:rPr>
          <w:rFonts w:ascii="Times New Roman" w:hAnsi="Times New Roman" w:cs="Times New Roman"/>
          <w:sz w:val="28"/>
          <w:szCs w:val="28"/>
        </w:rPr>
        <w:t xml:space="preserve"> 110 </w:t>
      </w:r>
      <w:r w:rsidR="000C0C41" w:rsidRPr="00461BE9">
        <w:rPr>
          <w:rFonts w:ascii="Times New Roman" w:hAnsi="Times New Roman" w:cs="Times New Roman"/>
          <w:sz w:val="28"/>
          <w:szCs w:val="28"/>
        </w:rPr>
        <w:t xml:space="preserve">«сільська, селищна, міська </w:t>
      </w:r>
      <w:r w:rsidR="000C0C41" w:rsidRPr="00461BE9">
        <w:rPr>
          <w:rFonts w:ascii="Times New Roman" w:hAnsi="Times New Roman" w:cs="Times New Roman"/>
          <w:i/>
          <w:sz w:val="28"/>
          <w:szCs w:val="28"/>
        </w:rPr>
        <w:t>рада обов’язково враховує</w:t>
      </w:r>
      <w:r w:rsidR="000C0C41" w:rsidRPr="00461BE9">
        <w:rPr>
          <w:rFonts w:ascii="Times New Roman" w:hAnsi="Times New Roman" w:cs="Times New Roman"/>
          <w:sz w:val="28"/>
          <w:szCs w:val="28"/>
        </w:rPr>
        <w:t xml:space="preserve"> результати місцевого референдуму шляхом прийняття відповідного рішення». Враховуючи, що предметом місцевого референдуму можуть бути різні питання (ч. 1 ст. 3)</w:t>
      </w:r>
      <w:r w:rsidR="009A18C5" w:rsidRPr="00461BE9">
        <w:rPr>
          <w:rFonts w:ascii="Times New Roman" w:hAnsi="Times New Roman" w:cs="Times New Roman"/>
          <w:sz w:val="28"/>
          <w:szCs w:val="28"/>
        </w:rPr>
        <w:t>,</w:t>
      </w:r>
      <w:r w:rsidR="000C0C41" w:rsidRPr="00461BE9">
        <w:rPr>
          <w:rFonts w:ascii="Times New Roman" w:hAnsi="Times New Roman" w:cs="Times New Roman"/>
          <w:sz w:val="28"/>
          <w:szCs w:val="28"/>
        </w:rPr>
        <w:t xml:space="preserve"> у проекті доцільно чітко визначити, рішення з яких пит</w:t>
      </w:r>
      <w:r w:rsidR="00FE0582" w:rsidRPr="00461BE9">
        <w:rPr>
          <w:rFonts w:ascii="Times New Roman" w:hAnsi="Times New Roman" w:cs="Times New Roman"/>
          <w:sz w:val="28"/>
          <w:szCs w:val="28"/>
        </w:rPr>
        <w:t xml:space="preserve">ань не потребують затвердження </w:t>
      </w:r>
      <w:r w:rsidR="000C0C41" w:rsidRPr="00461BE9">
        <w:rPr>
          <w:rFonts w:ascii="Times New Roman" w:hAnsi="Times New Roman" w:cs="Times New Roman"/>
          <w:sz w:val="28"/>
          <w:szCs w:val="28"/>
        </w:rPr>
        <w:t xml:space="preserve">органом місцевого самоврядування, а з яких питань є обов’язковими для розгляду і прийняття рішення органу місцевого самоврядування. </w:t>
      </w:r>
      <w:r w:rsidR="009A18C5" w:rsidRPr="00461BE9">
        <w:rPr>
          <w:rFonts w:ascii="Times New Roman" w:hAnsi="Times New Roman" w:cs="Times New Roman"/>
          <w:sz w:val="28"/>
          <w:szCs w:val="28"/>
        </w:rPr>
        <w:t>При цьому</w:t>
      </w:r>
      <w:r w:rsidR="00ED568D" w:rsidRPr="00461BE9">
        <w:rPr>
          <w:rFonts w:ascii="Times New Roman" w:hAnsi="Times New Roman" w:cs="Times New Roman"/>
          <w:sz w:val="28"/>
          <w:szCs w:val="28"/>
        </w:rPr>
        <w:t>,</w:t>
      </w:r>
      <w:r w:rsidR="009A18C5" w:rsidRPr="00461BE9">
        <w:rPr>
          <w:rFonts w:ascii="Times New Roman" w:hAnsi="Times New Roman" w:cs="Times New Roman"/>
          <w:sz w:val="28"/>
          <w:szCs w:val="28"/>
        </w:rPr>
        <w:t xml:space="preserve"> слід брати до уваги, що місцева рада є колегіальним органом і </w:t>
      </w:r>
      <w:r w:rsidR="009A18C5" w:rsidRPr="00461BE9">
        <w:rPr>
          <w:rFonts w:ascii="Times New Roman" w:hAnsi="Times New Roman" w:cs="Times New Roman"/>
          <w:i/>
          <w:sz w:val="28"/>
          <w:szCs w:val="28"/>
        </w:rPr>
        <w:t>прийняття її рішень залежить від волевиявлення її депутатів</w:t>
      </w:r>
      <w:r w:rsidR="009A18C5" w:rsidRPr="00461BE9">
        <w:rPr>
          <w:rFonts w:ascii="Times New Roman" w:hAnsi="Times New Roman" w:cs="Times New Roman"/>
          <w:sz w:val="28"/>
          <w:szCs w:val="28"/>
        </w:rPr>
        <w:t xml:space="preserve">, тому закон не може вимагати від місцевої ради «обов’язково» прийняти те чи інше рішення.  </w:t>
      </w:r>
    </w:p>
    <w:p w:rsidR="002A7273" w:rsidRPr="00461BE9" w:rsidRDefault="00A47565"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lastRenderedPageBreak/>
        <w:t xml:space="preserve">Відповідно до ч. 3 ст. 110 </w:t>
      </w:r>
      <w:r w:rsidR="00ED568D" w:rsidRPr="00461BE9">
        <w:rPr>
          <w:rFonts w:ascii="Times New Roman" w:hAnsi="Times New Roman" w:cs="Times New Roman"/>
          <w:sz w:val="28"/>
          <w:szCs w:val="28"/>
        </w:rPr>
        <w:t xml:space="preserve">проекту </w:t>
      </w:r>
      <w:r w:rsidRPr="00461BE9">
        <w:rPr>
          <w:rFonts w:ascii="Times New Roman" w:hAnsi="Times New Roman" w:cs="Times New Roman"/>
          <w:sz w:val="28"/>
          <w:szCs w:val="28"/>
        </w:rPr>
        <w:t>на засідання ради</w:t>
      </w:r>
      <w:r w:rsidR="009A18C5" w:rsidRPr="00461BE9">
        <w:rPr>
          <w:rFonts w:ascii="Times New Roman" w:hAnsi="Times New Roman" w:cs="Times New Roman"/>
          <w:sz w:val="28"/>
          <w:szCs w:val="28"/>
        </w:rPr>
        <w:t>,</w:t>
      </w:r>
      <w:r w:rsidRPr="00461BE9">
        <w:rPr>
          <w:rFonts w:ascii="Times New Roman" w:hAnsi="Times New Roman" w:cs="Times New Roman"/>
          <w:sz w:val="28"/>
          <w:szCs w:val="28"/>
        </w:rPr>
        <w:t xml:space="preserve"> де розглядаються результати місцевого референдуму</w:t>
      </w:r>
      <w:r w:rsidR="009A18C5" w:rsidRPr="00461BE9">
        <w:rPr>
          <w:rFonts w:ascii="Times New Roman" w:hAnsi="Times New Roman" w:cs="Times New Roman"/>
          <w:sz w:val="28"/>
          <w:szCs w:val="28"/>
        </w:rPr>
        <w:t>,</w:t>
      </w:r>
      <w:r w:rsidRPr="00461BE9">
        <w:rPr>
          <w:rFonts w:ascii="Times New Roman" w:hAnsi="Times New Roman" w:cs="Times New Roman"/>
          <w:sz w:val="28"/>
          <w:szCs w:val="28"/>
        </w:rPr>
        <w:t xml:space="preserve"> запрошуються представники прихильників та </w:t>
      </w:r>
      <w:r w:rsidR="00C14F00" w:rsidRPr="00461BE9">
        <w:rPr>
          <w:rFonts w:ascii="Times New Roman" w:hAnsi="Times New Roman" w:cs="Times New Roman"/>
          <w:sz w:val="28"/>
          <w:szCs w:val="28"/>
        </w:rPr>
        <w:t>опонентів питання референдуму, які</w:t>
      </w:r>
      <w:r w:rsidRPr="00461BE9">
        <w:rPr>
          <w:rFonts w:ascii="Times New Roman" w:hAnsi="Times New Roman" w:cs="Times New Roman"/>
          <w:sz w:val="28"/>
          <w:szCs w:val="28"/>
        </w:rPr>
        <w:t xml:space="preserve"> мають право на виступ у порядку, визначеному регламентом відповідної місцевої ради. Доцільність цього припису сумнівна з огляду на те, що виступи прихильників та опонентів у раді не можуть вплинути на результати місцевого референдуму, які є остаточними. </w:t>
      </w:r>
    </w:p>
    <w:p w:rsidR="00A47565" w:rsidRPr="00461BE9" w:rsidRDefault="002A7273" w:rsidP="00091BB0">
      <w:pPr>
        <w:spacing w:after="0" w:line="240" w:lineRule="auto"/>
        <w:ind w:firstLine="709"/>
        <w:jc w:val="both"/>
        <w:rPr>
          <w:rFonts w:ascii="Times New Roman" w:hAnsi="Times New Roman" w:cs="Times New Roman"/>
          <w:i/>
          <w:sz w:val="28"/>
          <w:szCs w:val="28"/>
        </w:rPr>
      </w:pPr>
      <w:r w:rsidRPr="00461BE9">
        <w:rPr>
          <w:rFonts w:ascii="Times New Roman" w:hAnsi="Times New Roman" w:cs="Times New Roman"/>
          <w:b/>
          <w:sz w:val="28"/>
          <w:szCs w:val="28"/>
        </w:rPr>
        <w:t>20</w:t>
      </w:r>
      <w:r w:rsidR="00A47565" w:rsidRPr="00461BE9">
        <w:rPr>
          <w:rFonts w:ascii="Times New Roman" w:hAnsi="Times New Roman" w:cs="Times New Roman"/>
          <w:b/>
          <w:sz w:val="28"/>
          <w:szCs w:val="28"/>
        </w:rPr>
        <w:t>.</w:t>
      </w:r>
      <w:r w:rsidR="00A47565" w:rsidRPr="00461BE9">
        <w:rPr>
          <w:rFonts w:ascii="Times New Roman" w:hAnsi="Times New Roman" w:cs="Times New Roman"/>
          <w:sz w:val="28"/>
          <w:szCs w:val="28"/>
        </w:rPr>
        <w:t xml:space="preserve"> </w:t>
      </w:r>
      <w:r w:rsidR="00C14F00" w:rsidRPr="00461BE9">
        <w:rPr>
          <w:rFonts w:ascii="Times New Roman" w:hAnsi="Times New Roman" w:cs="Times New Roman"/>
          <w:sz w:val="28"/>
          <w:szCs w:val="28"/>
        </w:rPr>
        <w:t>Відповідно до ч. 3 ст. 112</w:t>
      </w:r>
      <w:r w:rsidR="00A47565" w:rsidRPr="00461BE9">
        <w:rPr>
          <w:rFonts w:ascii="Times New Roman" w:hAnsi="Times New Roman" w:cs="Times New Roman"/>
          <w:sz w:val="28"/>
          <w:szCs w:val="28"/>
        </w:rPr>
        <w:t xml:space="preserve"> </w:t>
      </w:r>
      <w:r w:rsidR="00ED568D" w:rsidRPr="00461BE9">
        <w:rPr>
          <w:rFonts w:ascii="Times New Roman" w:hAnsi="Times New Roman" w:cs="Times New Roman"/>
          <w:sz w:val="28"/>
          <w:szCs w:val="28"/>
        </w:rPr>
        <w:t xml:space="preserve">проекту </w:t>
      </w:r>
      <w:r w:rsidR="00A47565" w:rsidRPr="00461BE9">
        <w:rPr>
          <w:rFonts w:ascii="Times New Roman" w:hAnsi="Times New Roman" w:cs="Times New Roman"/>
          <w:sz w:val="28"/>
          <w:szCs w:val="28"/>
        </w:rPr>
        <w:t xml:space="preserve">«у разі дострокового припинення повноважень сільського, селищного, міського голови, сільської, селищної, міської ради, позачергові місцеві вибори призначаються Верховною Радою України не пізніше ніж у </w:t>
      </w:r>
      <w:proofErr w:type="spellStart"/>
      <w:r w:rsidR="00A47565" w:rsidRPr="00461BE9">
        <w:rPr>
          <w:rFonts w:ascii="Times New Roman" w:hAnsi="Times New Roman" w:cs="Times New Roman"/>
          <w:sz w:val="28"/>
          <w:szCs w:val="28"/>
        </w:rPr>
        <w:t>дев’яностоденний</w:t>
      </w:r>
      <w:proofErr w:type="spellEnd"/>
      <w:r w:rsidR="00A47565" w:rsidRPr="00461BE9">
        <w:rPr>
          <w:rFonts w:ascii="Times New Roman" w:hAnsi="Times New Roman" w:cs="Times New Roman"/>
          <w:sz w:val="28"/>
          <w:szCs w:val="28"/>
        </w:rPr>
        <w:t xml:space="preserve"> строк </w:t>
      </w:r>
      <w:r w:rsidR="00A47565" w:rsidRPr="00461BE9">
        <w:rPr>
          <w:rFonts w:ascii="Times New Roman" w:hAnsi="Times New Roman" w:cs="Times New Roman"/>
          <w:i/>
          <w:sz w:val="28"/>
          <w:szCs w:val="28"/>
        </w:rPr>
        <w:t>з дня дострокового припинення повноважень відповідної ради».</w:t>
      </w:r>
    </w:p>
    <w:p w:rsidR="00A47565" w:rsidRPr="00461BE9" w:rsidRDefault="00A47565" w:rsidP="00091BB0">
      <w:pPr>
        <w:spacing w:after="0" w:line="240" w:lineRule="auto"/>
        <w:ind w:firstLine="709"/>
        <w:jc w:val="both"/>
        <w:rPr>
          <w:rFonts w:ascii="Times New Roman" w:hAnsi="Times New Roman" w:cs="Times New Roman"/>
          <w:bCs/>
          <w:sz w:val="28"/>
          <w:szCs w:val="28"/>
        </w:rPr>
      </w:pPr>
      <w:r w:rsidRPr="00461BE9">
        <w:rPr>
          <w:rFonts w:ascii="Times New Roman" w:hAnsi="Times New Roman" w:cs="Times New Roman"/>
          <w:sz w:val="28"/>
          <w:szCs w:val="28"/>
        </w:rPr>
        <w:t xml:space="preserve">У зв’язку з цією новелою звертаємо увагу, що Верховною Радою України 19.10.2021 прийнято у першому читанні проект Закону України </w:t>
      </w:r>
      <w:r w:rsidRPr="00461BE9">
        <w:rPr>
          <w:rFonts w:ascii="Times New Roman" w:hAnsi="Times New Roman" w:cs="Times New Roman"/>
          <w:bCs/>
          <w:sz w:val="28"/>
          <w:szCs w:val="28"/>
        </w:rPr>
        <w:t xml:space="preserve">«Про внесення змін до </w:t>
      </w:r>
      <w:r w:rsidR="00337E0B" w:rsidRPr="00461BE9">
        <w:rPr>
          <w:rFonts w:ascii="Times New Roman" w:hAnsi="Times New Roman" w:cs="Times New Roman"/>
          <w:bCs/>
          <w:sz w:val="28"/>
          <w:szCs w:val="28"/>
        </w:rPr>
        <w:t>деяких з</w:t>
      </w:r>
      <w:r w:rsidRPr="00461BE9">
        <w:rPr>
          <w:rFonts w:ascii="Times New Roman" w:hAnsi="Times New Roman" w:cs="Times New Roman"/>
          <w:bCs/>
          <w:sz w:val="28"/>
          <w:szCs w:val="28"/>
        </w:rPr>
        <w:t xml:space="preserve">аконів України щодо вдосконалення порядку дострокового припинення повноважень сільського, селищного, міського голови» </w:t>
      </w:r>
      <w:r w:rsidR="00ED568D" w:rsidRPr="00461BE9">
        <w:rPr>
          <w:rFonts w:ascii="Times New Roman" w:hAnsi="Times New Roman" w:cs="Times New Roman"/>
          <w:bCs/>
          <w:sz w:val="28"/>
          <w:szCs w:val="28"/>
        </w:rPr>
        <w:br/>
        <w:t xml:space="preserve">реєстр. </w:t>
      </w:r>
      <w:r w:rsidRPr="00461BE9">
        <w:rPr>
          <w:rFonts w:ascii="Times New Roman" w:hAnsi="Times New Roman" w:cs="Times New Roman"/>
          <w:bCs/>
          <w:sz w:val="28"/>
          <w:szCs w:val="28"/>
        </w:rPr>
        <w:t>№ 5241 від 12.03.2021, яким вносяться зміни до Виборчого кодексу України та Закону України «Про місцеве самоврядування в Україні»</w:t>
      </w:r>
      <w:r w:rsidR="006F0588" w:rsidRPr="00461BE9">
        <w:rPr>
          <w:rFonts w:ascii="Times New Roman" w:hAnsi="Times New Roman" w:cs="Times New Roman"/>
          <w:bCs/>
          <w:sz w:val="28"/>
          <w:szCs w:val="28"/>
        </w:rPr>
        <w:t>.</w:t>
      </w:r>
      <w:r w:rsidR="00337E0B" w:rsidRPr="00461BE9">
        <w:rPr>
          <w:rFonts w:ascii="Times New Roman" w:hAnsi="Times New Roman" w:cs="Times New Roman"/>
          <w:bCs/>
          <w:sz w:val="28"/>
          <w:szCs w:val="28"/>
        </w:rPr>
        <w:t xml:space="preserve"> Зокрема</w:t>
      </w:r>
      <w:r w:rsidR="006F46D0" w:rsidRPr="00461BE9">
        <w:rPr>
          <w:rFonts w:ascii="Times New Roman" w:hAnsi="Times New Roman" w:cs="Times New Roman"/>
          <w:bCs/>
          <w:sz w:val="28"/>
          <w:szCs w:val="28"/>
        </w:rPr>
        <w:t>,</w:t>
      </w:r>
      <w:r w:rsidR="00337E0B" w:rsidRPr="00461BE9">
        <w:rPr>
          <w:rFonts w:ascii="Times New Roman" w:hAnsi="Times New Roman" w:cs="Times New Roman"/>
          <w:bCs/>
          <w:sz w:val="28"/>
          <w:szCs w:val="28"/>
        </w:rPr>
        <w:t xml:space="preserve"> передбачається</w:t>
      </w:r>
      <w:r w:rsidRPr="00461BE9">
        <w:rPr>
          <w:rFonts w:ascii="Times New Roman" w:hAnsi="Times New Roman" w:cs="Times New Roman"/>
          <w:bCs/>
          <w:sz w:val="28"/>
          <w:szCs w:val="28"/>
        </w:rPr>
        <w:t xml:space="preserve">, що у разі дострокового припинення повноважень місцевих рад та сільських, селищних, міських голів «Верховна Рада України не пізніше ніж у </w:t>
      </w:r>
      <w:proofErr w:type="spellStart"/>
      <w:r w:rsidRPr="00461BE9">
        <w:rPr>
          <w:rFonts w:ascii="Times New Roman" w:hAnsi="Times New Roman" w:cs="Times New Roman"/>
          <w:bCs/>
          <w:sz w:val="28"/>
          <w:szCs w:val="28"/>
        </w:rPr>
        <w:t>дев’яностоденний</w:t>
      </w:r>
      <w:proofErr w:type="spellEnd"/>
      <w:r w:rsidRPr="00461BE9">
        <w:rPr>
          <w:rFonts w:ascii="Times New Roman" w:hAnsi="Times New Roman" w:cs="Times New Roman"/>
          <w:bCs/>
          <w:sz w:val="28"/>
          <w:szCs w:val="28"/>
        </w:rPr>
        <w:t xml:space="preserve"> строк </w:t>
      </w:r>
      <w:r w:rsidRPr="00461BE9">
        <w:rPr>
          <w:rFonts w:ascii="Times New Roman" w:hAnsi="Times New Roman" w:cs="Times New Roman"/>
          <w:bCs/>
          <w:i/>
          <w:sz w:val="28"/>
          <w:szCs w:val="28"/>
        </w:rPr>
        <w:t>з дня отримання повідомлення</w:t>
      </w:r>
      <w:r w:rsidRPr="00461BE9">
        <w:rPr>
          <w:rFonts w:ascii="Times New Roman" w:hAnsi="Times New Roman" w:cs="Times New Roman"/>
          <w:bCs/>
          <w:sz w:val="28"/>
          <w:szCs w:val="28"/>
        </w:rPr>
        <w:t xml:space="preserve"> про таке припинення ... приймає рішення щодо призначення відповідних позачергових місцевих виборів».</w:t>
      </w:r>
    </w:p>
    <w:p w:rsidR="00531A9F" w:rsidRPr="00461BE9" w:rsidRDefault="00A47565" w:rsidP="00091BB0">
      <w:pPr>
        <w:spacing w:after="0" w:line="240" w:lineRule="auto"/>
        <w:ind w:firstLine="709"/>
        <w:jc w:val="both"/>
        <w:rPr>
          <w:rFonts w:ascii="Times New Roman" w:hAnsi="Times New Roman" w:cs="Times New Roman"/>
          <w:bCs/>
          <w:sz w:val="28"/>
          <w:szCs w:val="28"/>
        </w:rPr>
      </w:pPr>
      <w:r w:rsidRPr="00461BE9">
        <w:rPr>
          <w:rFonts w:ascii="Times New Roman" w:hAnsi="Times New Roman" w:cs="Times New Roman"/>
          <w:bCs/>
          <w:sz w:val="28"/>
          <w:szCs w:val="28"/>
        </w:rPr>
        <w:lastRenderedPageBreak/>
        <w:t>З огляду на наведене доцільно уніфікувати підходи до обрахування строків прийняття парламентом рішень щодо призначення позачергових місцевих виборів.</w:t>
      </w:r>
    </w:p>
    <w:p w:rsidR="005F4334" w:rsidRPr="00461BE9" w:rsidRDefault="005F4334"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21.</w:t>
      </w:r>
      <w:r w:rsidRPr="00461BE9">
        <w:rPr>
          <w:rFonts w:ascii="Times New Roman" w:hAnsi="Times New Roman" w:cs="Times New Roman"/>
          <w:sz w:val="28"/>
          <w:szCs w:val="28"/>
        </w:rPr>
        <w:t xml:space="preserve"> Відповідно до оновленого припису ст. 14 Закону України </w:t>
      </w:r>
      <w:r w:rsidR="00D0355A" w:rsidRPr="00D0355A">
        <w:rPr>
          <w:rFonts w:ascii="Times New Roman" w:hAnsi="Times New Roman" w:cs="Times New Roman"/>
          <w:sz w:val="28"/>
          <w:szCs w:val="28"/>
        </w:rPr>
        <w:t xml:space="preserve">                                </w:t>
      </w:r>
      <w:r w:rsidRPr="00461BE9">
        <w:rPr>
          <w:rFonts w:ascii="Times New Roman" w:hAnsi="Times New Roman" w:cs="Times New Roman"/>
          <w:sz w:val="28"/>
          <w:szCs w:val="28"/>
        </w:rPr>
        <w:t>«Про політичні партії в Україні» не є грошовими внесками на підтримку політичних партій кошти, які повернулися на рахунки політичної партії чи її місцевих організацій з відповідних рахунків фонду агітації щодо ініціативи проведення місцевого референдуму, фонду місцевого референдуму. Разом з тим</w:t>
      </w:r>
      <w:r w:rsidR="00ED568D" w:rsidRPr="00461BE9">
        <w:rPr>
          <w:rFonts w:ascii="Times New Roman" w:hAnsi="Times New Roman" w:cs="Times New Roman"/>
          <w:sz w:val="28"/>
          <w:szCs w:val="28"/>
        </w:rPr>
        <w:t>,</w:t>
      </w:r>
      <w:r w:rsidRPr="00461BE9">
        <w:rPr>
          <w:rFonts w:ascii="Times New Roman" w:hAnsi="Times New Roman" w:cs="Times New Roman"/>
          <w:sz w:val="28"/>
          <w:szCs w:val="28"/>
        </w:rPr>
        <w:t xml:space="preserve"> звертаємо увагу, що у згаданому </w:t>
      </w:r>
      <w:r w:rsidR="006F46D0" w:rsidRPr="00461BE9">
        <w:rPr>
          <w:rFonts w:ascii="Times New Roman" w:hAnsi="Times New Roman" w:cs="Times New Roman"/>
          <w:sz w:val="28"/>
          <w:szCs w:val="28"/>
        </w:rPr>
        <w:t>З</w:t>
      </w:r>
      <w:r w:rsidRPr="00461BE9">
        <w:rPr>
          <w:rFonts w:ascii="Times New Roman" w:hAnsi="Times New Roman" w:cs="Times New Roman"/>
          <w:sz w:val="28"/>
          <w:szCs w:val="28"/>
        </w:rPr>
        <w:t xml:space="preserve">аконі взагалі не передбачено можливість створення політичними партіями фонду агітації щодо ініціативи проведення місцевого референдуму, фонду місцевого референдуму. </w:t>
      </w:r>
    </w:p>
    <w:p w:rsidR="005F4334" w:rsidRPr="00461BE9" w:rsidRDefault="005F4334"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b/>
          <w:sz w:val="28"/>
          <w:szCs w:val="28"/>
        </w:rPr>
        <w:t>22.</w:t>
      </w:r>
      <w:r w:rsidRPr="00461BE9">
        <w:rPr>
          <w:rFonts w:ascii="Times New Roman" w:hAnsi="Times New Roman" w:cs="Times New Roman"/>
          <w:sz w:val="28"/>
          <w:szCs w:val="28"/>
        </w:rPr>
        <w:t xml:space="preserve"> Відповідно до запропонованого нового припису ч. 6 ст. 122 Кодексу адміністративного судочинства України «для звернення до суду у справах </w:t>
      </w:r>
      <w:r w:rsidRPr="00461BE9">
        <w:rPr>
          <w:rFonts w:ascii="Times New Roman" w:hAnsi="Times New Roman" w:cs="Times New Roman"/>
          <w:i/>
          <w:sz w:val="28"/>
          <w:szCs w:val="28"/>
        </w:rPr>
        <w:t>щодо оскарження рішення територіальної громади, ухваленого на місцевому референдум,</w:t>
      </w:r>
      <w:r w:rsidRPr="00461BE9">
        <w:rPr>
          <w:rFonts w:ascii="Times New Roman" w:hAnsi="Times New Roman" w:cs="Times New Roman"/>
          <w:sz w:val="28"/>
          <w:szCs w:val="28"/>
        </w:rPr>
        <w:t xml:space="preserve"> встановлюється п’ятнадцятиденний  строк з дня його офіційного оприлюднення». Наведений припис потребує уточнення, оскільки у положеннях законопроекту не передбачена можливість оскарження рішення територіальної громади, ухваленого на референдумі. Відповідно до ст. 115 проекту виключно в судовому порядку шляхом подання позовної заяви оскаржуються рішення, дії, бездіяльність </w:t>
      </w:r>
      <w:r w:rsidR="00416CCA" w:rsidRPr="00461BE9">
        <w:rPr>
          <w:rFonts w:ascii="Times New Roman" w:hAnsi="Times New Roman" w:cs="Times New Roman"/>
          <w:sz w:val="28"/>
          <w:szCs w:val="28"/>
        </w:rPr>
        <w:t>ТК</w:t>
      </w:r>
      <w:r w:rsidRPr="00461BE9">
        <w:rPr>
          <w:rFonts w:ascii="Times New Roman" w:hAnsi="Times New Roman" w:cs="Times New Roman"/>
          <w:sz w:val="28"/>
          <w:szCs w:val="28"/>
        </w:rPr>
        <w:t xml:space="preserve"> (п. 2 ч. 2). </w:t>
      </w:r>
      <w:r w:rsidR="006F46D0" w:rsidRPr="00461BE9">
        <w:rPr>
          <w:rFonts w:ascii="Times New Roman" w:hAnsi="Times New Roman" w:cs="Times New Roman"/>
          <w:sz w:val="28"/>
          <w:szCs w:val="28"/>
        </w:rPr>
        <w:t xml:space="preserve">Окрім цього, ідея обмежити оскарження з мотивів незаконності нормативно-правових актів, прийнятих на місцевому референдумі, 15 днями з дня їх офіційного оприлюднення виглядає неправомірною. Право громадян оскаржити </w:t>
      </w:r>
      <w:r w:rsidR="006F46D0" w:rsidRPr="00461BE9">
        <w:rPr>
          <w:rFonts w:ascii="Times New Roman" w:hAnsi="Times New Roman" w:cs="Times New Roman"/>
          <w:sz w:val="28"/>
          <w:szCs w:val="28"/>
        </w:rPr>
        <w:lastRenderedPageBreak/>
        <w:t>незаконні нормативно-правові акти, якими обмежуються їх права та законні інтереси, не повинно обмежуватись жодними строками.</w:t>
      </w:r>
    </w:p>
    <w:p w:rsidR="00AB7DB9" w:rsidRPr="00461BE9" w:rsidRDefault="005F4334" w:rsidP="00091BB0">
      <w:pPr>
        <w:spacing w:after="0" w:line="240" w:lineRule="auto"/>
        <w:ind w:firstLine="709"/>
        <w:jc w:val="both"/>
        <w:rPr>
          <w:rFonts w:ascii="Times New Roman" w:hAnsi="Times New Roman" w:cs="Times New Roman"/>
          <w:bCs/>
          <w:sz w:val="28"/>
          <w:szCs w:val="28"/>
        </w:rPr>
      </w:pPr>
      <w:r w:rsidRPr="00461BE9">
        <w:rPr>
          <w:rFonts w:ascii="Times New Roman" w:hAnsi="Times New Roman" w:cs="Times New Roman"/>
          <w:b/>
          <w:sz w:val="28"/>
          <w:szCs w:val="28"/>
        </w:rPr>
        <w:t>2</w:t>
      </w:r>
      <w:r w:rsidR="00416CCA" w:rsidRPr="00461BE9">
        <w:rPr>
          <w:rFonts w:ascii="Times New Roman" w:hAnsi="Times New Roman" w:cs="Times New Roman"/>
          <w:b/>
          <w:sz w:val="28"/>
          <w:szCs w:val="28"/>
        </w:rPr>
        <w:t>3</w:t>
      </w:r>
      <w:r w:rsidR="006F0588" w:rsidRPr="00461BE9">
        <w:rPr>
          <w:rFonts w:ascii="Times New Roman" w:hAnsi="Times New Roman" w:cs="Times New Roman"/>
          <w:b/>
          <w:sz w:val="28"/>
          <w:szCs w:val="28"/>
        </w:rPr>
        <w:t>.</w:t>
      </w:r>
      <w:r w:rsidR="006F0588" w:rsidRPr="00461BE9">
        <w:rPr>
          <w:rFonts w:ascii="Times New Roman" w:hAnsi="Times New Roman" w:cs="Times New Roman"/>
          <w:i/>
          <w:sz w:val="28"/>
          <w:szCs w:val="28"/>
        </w:rPr>
        <w:t xml:space="preserve"> </w:t>
      </w:r>
      <w:r w:rsidR="00EA71DB" w:rsidRPr="00461BE9">
        <w:rPr>
          <w:rFonts w:ascii="Times New Roman" w:hAnsi="Times New Roman" w:cs="Times New Roman"/>
          <w:sz w:val="28"/>
          <w:szCs w:val="28"/>
        </w:rPr>
        <w:t>До поданого законопроекту можуть бути висловлені окремі зауваження техніко-юридичного</w:t>
      </w:r>
      <w:r w:rsidR="00AB7DB9" w:rsidRPr="00461BE9">
        <w:rPr>
          <w:rFonts w:ascii="Times New Roman" w:hAnsi="Times New Roman" w:cs="Times New Roman"/>
          <w:sz w:val="28"/>
          <w:szCs w:val="28"/>
        </w:rPr>
        <w:t xml:space="preserve"> характеру</w:t>
      </w:r>
      <w:r w:rsidR="006F0588" w:rsidRPr="00461BE9">
        <w:rPr>
          <w:rFonts w:ascii="Times New Roman" w:hAnsi="Times New Roman" w:cs="Times New Roman"/>
          <w:sz w:val="28"/>
          <w:szCs w:val="28"/>
        </w:rPr>
        <w:t>.</w:t>
      </w:r>
    </w:p>
    <w:p w:rsidR="00EA71DB" w:rsidRPr="00461BE9" w:rsidRDefault="006F46D0"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Зокрема, в</w:t>
      </w:r>
      <w:r w:rsidR="00AB7DB9" w:rsidRPr="00461BE9">
        <w:rPr>
          <w:rFonts w:ascii="Times New Roman" w:hAnsi="Times New Roman" w:cs="Times New Roman"/>
          <w:sz w:val="28"/>
          <w:szCs w:val="28"/>
        </w:rPr>
        <w:t xml:space="preserve">ідповідно до п. 4 ч. 2 ст. 3 </w:t>
      </w:r>
      <w:r w:rsidR="005F4334" w:rsidRPr="00461BE9">
        <w:rPr>
          <w:rFonts w:ascii="Times New Roman" w:hAnsi="Times New Roman" w:cs="Times New Roman"/>
          <w:sz w:val="28"/>
          <w:szCs w:val="28"/>
        </w:rPr>
        <w:t xml:space="preserve">проекту </w:t>
      </w:r>
      <w:r w:rsidR="00AB7DB9" w:rsidRPr="00461BE9">
        <w:rPr>
          <w:rFonts w:ascii="Times New Roman" w:hAnsi="Times New Roman" w:cs="Times New Roman"/>
          <w:sz w:val="28"/>
          <w:szCs w:val="28"/>
        </w:rPr>
        <w:t xml:space="preserve">не можуть бути предметом місцевого референдуму питання «віднесені Конституцією України та законами України до компетенції інших (ніж тих, що передбачені </w:t>
      </w:r>
      <w:r w:rsidR="00AB7DB9" w:rsidRPr="00461BE9">
        <w:rPr>
          <w:rFonts w:ascii="Times New Roman" w:hAnsi="Times New Roman" w:cs="Times New Roman"/>
          <w:i/>
          <w:sz w:val="28"/>
          <w:szCs w:val="28"/>
        </w:rPr>
        <w:t>пунктом 5 частини першої цієї статті</w:t>
      </w:r>
      <w:r w:rsidR="00AB7DB9" w:rsidRPr="00461BE9">
        <w:rPr>
          <w:rFonts w:ascii="Times New Roman" w:hAnsi="Times New Roman" w:cs="Times New Roman"/>
          <w:sz w:val="28"/>
          <w:szCs w:val="28"/>
        </w:rPr>
        <w:t>) посадових осіб та органів публічної влади». Наведене посилання очевидно є помилковим, ад</w:t>
      </w:r>
      <w:r w:rsidR="00EA71DB" w:rsidRPr="00461BE9">
        <w:rPr>
          <w:rFonts w:ascii="Times New Roman" w:hAnsi="Times New Roman" w:cs="Times New Roman"/>
          <w:sz w:val="28"/>
          <w:szCs w:val="28"/>
        </w:rPr>
        <w:t>же у ньому має згадуватись</w:t>
      </w:r>
      <w:r w:rsidR="00D0355A">
        <w:rPr>
          <w:rFonts w:ascii="Times New Roman" w:hAnsi="Times New Roman" w:cs="Times New Roman"/>
          <w:sz w:val="28"/>
          <w:szCs w:val="28"/>
          <w:lang w:val="ru-RU"/>
        </w:rPr>
        <w:t xml:space="preserve"> </w:t>
      </w:r>
      <w:bookmarkStart w:id="1" w:name="_GoBack"/>
      <w:bookmarkEnd w:id="1"/>
      <w:r w:rsidR="00EA71DB" w:rsidRPr="00461BE9">
        <w:rPr>
          <w:rFonts w:ascii="Times New Roman" w:hAnsi="Times New Roman" w:cs="Times New Roman"/>
          <w:sz w:val="28"/>
          <w:szCs w:val="28"/>
        </w:rPr>
        <w:t>п. 6 ч. 1 ст.</w:t>
      </w:r>
      <w:r w:rsidR="00AB7DB9" w:rsidRPr="00461BE9">
        <w:rPr>
          <w:rFonts w:ascii="Times New Roman" w:hAnsi="Times New Roman" w:cs="Times New Roman"/>
          <w:sz w:val="28"/>
          <w:szCs w:val="28"/>
        </w:rPr>
        <w:t xml:space="preserve"> 3.</w:t>
      </w:r>
    </w:p>
    <w:p w:rsidR="00AB7DB9" w:rsidRPr="00461BE9" w:rsidRDefault="00CD1D31"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В </w:t>
      </w:r>
      <w:r w:rsidR="00AB7DB9" w:rsidRPr="00461BE9">
        <w:rPr>
          <w:rFonts w:ascii="Times New Roman" w:hAnsi="Times New Roman" w:cs="Times New Roman"/>
          <w:sz w:val="28"/>
          <w:szCs w:val="28"/>
        </w:rPr>
        <w:t xml:space="preserve">окремих приписах проекту йдеться про проведення місцевого референдуму «за ініціативою територіальних </w:t>
      </w:r>
      <w:r w:rsidR="00105D1A" w:rsidRPr="00461BE9">
        <w:rPr>
          <w:rFonts w:ascii="Times New Roman" w:hAnsi="Times New Roman" w:cs="Times New Roman"/>
          <w:sz w:val="28"/>
          <w:szCs w:val="28"/>
        </w:rPr>
        <w:t>громад» (</w:t>
      </w:r>
      <w:r w:rsidR="00C14F00" w:rsidRPr="00461BE9">
        <w:rPr>
          <w:rFonts w:ascii="Times New Roman" w:hAnsi="Times New Roman" w:cs="Times New Roman"/>
          <w:sz w:val="28"/>
          <w:szCs w:val="28"/>
        </w:rPr>
        <w:t>ч</w:t>
      </w:r>
      <w:r w:rsidR="00AB7DB9" w:rsidRPr="00461BE9">
        <w:rPr>
          <w:rFonts w:ascii="Times New Roman" w:hAnsi="Times New Roman" w:cs="Times New Roman"/>
          <w:sz w:val="28"/>
          <w:szCs w:val="28"/>
        </w:rPr>
        <w:t xml:space="preserve">. 2 ст. 57), проте згідно </w:t>
      </w:r>
      <w:r w:rsidR="006F46D0" w:rsidRPr="00461BE9">
        <w:rPr>
          <w:rFonts w:ascii="Times New Roman" w:hAnsi="Times New Roman" w:cs="Times New Roman"/>
          <w:sz w:val="28"/>
          <w:szCs w:val="28"/>
        </w:rPr>
        <w:t xml:space="preserve">зі </w:t>
      </w:r>
      <w:r w:rsidR="00AB7DB9" w:rsidRPr="00461BE9">
        <w:rPr>
          <w:rFonts w:ascii="Times New Roman" w:hAnsi="Times New Roman" w:cs="Times New Roman"/>
          <w:sz w:val="28"/>
          <w:szCs w:val="28"/>
        </w:rPr>
        <w:t>ст. 16 проекту передбачено проведення місцевого референдуму за ініціативи виборців.</w:t>
      </w:r>
    </w:p>
    <w:p w:rsidR="00790F51" w:rsidRPr="00461BE9" w:rsidRDefault="00CD1D31"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Згідно </w:t>
      </w:r>
      <w:r w:rsidR="006F46D0" w:rsidRPr="00461BE9">
        <w:rPr>
          <w:rFonts w:ascii="Times New Roman" w:hAnsi="Times New Roman" w:cs="Times New Roman"/>
          <w:sz w:val="28"/>
          <w:szCs w:val="28"/>
        </w:rPr>
        <w:t xml:space="preserve">з </w:t>
      </w:r>
      <w:r w:rsidR="00790F51" w:rsidRPr="00461BE9">
        <w:rPr>
          <w:rFonts w:ascii="Times New Roman" w:hAnsi="Times New Roman" w:cs="Times New Roman"/>
          <w:sz w:val="28"/>
          <w:szCs w:val="28"/>
        </w:rPr>
        <w:t>ч.</w:t>
      </w:r>
      <w:r w:rsidRPr="00461BE9">
        <w:rPr>
          <w:rFonts w:ascii="Times New Roman" w:hAnsi="Times New Roman" w:cs="Times New Roman"/>
          <w:sz w:val="28"/>
          <w:szCs w:val="28"/>
        </w:rPr>
        <w:t xml:space="preserve"> 5 ст. 108</w:t>
      </w:r>
      <w:r w:rsidR="00790F51" w:rsidRPr="00461BE9">
        <w:rPr>
          <w:rFonts w:ascii="Times New Roman" w:hAnsi="Times New Roman" w:cs="Times New Roman"/>
          <w:sz w:val="28"/>
          <w:szCs w:val="28"/>
        </w:rPr>
        <w:t xml:space="preserve"> «місцевий референдум вважається таким, що відбувся, якщо участь у голосуванні на місцевому референдумі взяли не менш як </w:t>
      </w:r>
      <w:r w:rsidR="00461BE9">
        <w:rPr>
          <w:rFonts w:ascii="Times New Roman" w:hAnsi="Times New Roman" w:cs="Times New Roman"/>
          <w:sz w:val="28"/>
          <w:szCs w:val="28"/>
        </w:rPr>
        <w:br/>
      </w:r>
      <w:r w:rsidR="00790F51" w:rsidRPr="00461BE9">
        <w:rPr>
          <w:rFonts w:ascii="Times New Roman" w:hAnsi="Times New Roman" w:cs="Times New Roman"/>
          <w:sz w:val="28"/>
          <w:szCs w:val="28"/>
        </w:rPr>
        <w:t xml:space="preserve">50 відсотків виборців від кількості виборців, </w:t>
      </w:r>
      <w:r w:rsidR="00790F51" w:rsidRPr="00461BE9">
        <w:rPr>
          <w:rFonts w:ascii="Times New Roman" w:hAnsi="Times New Roman" w:cs="Times New Roman"/>
          <w:i/>
          <w:sz w:val="28"/>
          <w:szCs w:val="28"/>
        </w:rPr>
        <w:t>включених списків</w:t>
      </w:r>
      <w:r w:rsidR="00790F51" w:rsidRPr="00461BE9">
        <w:rPr>
          <w:rFonts w:ascii="Times New Roman" w:hAnsi="Times New Roman" w:cs="Times New Roman"/>
          <w:sz w:val="28"/>
          <w:szCs w:val="28"/>
        </w:rPr>
        <w:t xml:space="preserve"> виборців на відповідному місцевому референдумі»</w:t>
      </w:r>
      <w:r w:rsidRPr="00461BE9">
        <w:rPr>
          <w:rFonts w:ascii="Times New Roman" w:hAnsi="Times New Roman" w:cs="Times New Roman"/>
          <w:sz w:val="28"/>
          <w:szCs w:val="28"/>
        </w:rPr>
        <w:t xml:space="preserve">. У наведеному приписі очевидно пропущене слово, адже йдеться </w:t>
      </w:r>
      <w:r w:rsidR="00790F51" w:rsidRPr="00461BE9">
        <w:rPr>
          <w:rFonts w:ascii="Times New Roman" w:hAnsi="Times New Roman" w:cs="Times New Roman"/>
          <w:sz w:val="28"/>
          <w:szCs w:val="28"/>
        </w:rPr>
        <w:t>про виборців</w:t>
      </w:r>
      <w:r w:rsidR="006F46D0" w:rsidRPr="00461BE9">
        <w:rPr>
          <w:rFonts w:ascii="Times New Roman" w:hAnsi="Times New Roman" w:cs="Times New Roman"/>
          <w:sz w:val="28"/>
          <w:szCs w:val="28"/>
        </w:rPr>
        <w:t>,</w:t>
      </w:r>
      <w:r w:rsidR="00790F51" w:rsidRPr="00461BE9">
        <w:rPr>
          <w:rFonts w:ascii="Times New Roman" w:hAnsi="Times New Roman" w:cs="Times New Roman"/>
          <w:sz w:val="28"/>
          <w:szCs w:val="28"/>
        </w:rPr>
        <w:t xml:space="preserve"> «включених </w:t>
      </w:r>
      <w:r w:rsidR="00790F51" w:rsidRPr="00461BE9">
        <w:rPr>
          <w:rFonts w:ascii="Times New Roman" w:hAnsi="Times New Roman" w:cs="Times New Roman"/>
          <w:i/>
          <w:sz w:val="28"/>
          <w:szCs w:val="28"/>
          <w:u w:val="single"/>
        </w:rPr>
        <w:t>до</w:t>
      </w:r>
      <w:r w:rsidR="00790F51" w:rsidRPr="00461BE9">
        <w:rPr>
          <w:rFonts w:ascii="Times New Roman" w:hAnsi="Times New Roman" w:cs="Times New Roman"/>
          <w:sz w:val="28"/>
          <w:szCs w:val="28"/>
        </w:rPr>
        <w:t xml:space="preserve"> списків».</w:t>
      </w:r>
    </w:p>
    <w:p w:rsidR="00B728F7" w:rsidRPr="00461BE9" w:rsidRDefault="00105D1A"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У ч. 2 ст. 113</w:t>
      </w:r>
      <w:r w:rsidR="00B728F7" w:rsidRPr="00461BE9">
        <w:rPr>
          <w:rFonts w:ascii="Times New Roman" w:hAnsi="Times New Roman" w:cs="Times New Roman"/>
          <w:sz w:val="28"/>
          <w:szCs w:val="28"/>
        </w:rPr>
        <w:t xml:space="preserve"> йдеться про день «офіційного </w:t>
      </w:r>
      <w:r w:rsidR="00B728F7" w:rsidRPr="00461BE9">
        <w:rPr>
          <w:rFonts w:ascii="Times New Roman" w:hAnsi="Times New Roman" w:cs="Times New Roman"/>
          <w:i/>
          <w:sz w:val="28"/>
          <w:szCs w:val="28"/>
        </w:rPr>
        <w:t xml:space="preserve">оголошення </w:t>
      </w:r>
      <w:r w:rsidR="00B728F7" w:rsidRPr="00461BE9">
        <w:rPr>
          <w:rFonts w:ascii="Times New Roman" w:hAnsi="Times New Roman" w:cs="Times New Roman"/>
          <w:sz w:val="28"/>
          <w:szCs w:val="28"/>
        </w:rPr>
        <w:t>результатів місцевого референдуму за ініціативою виборців», тоді як згідно</w:t>
      </w:r>
      <w:r w:rsidR="006F46D0" w:rsidRPr="00461BE9">
        <w:rPr>
          <w:rFonts w:ascii="Times New Roman" w:hAnsi="Times New Roman" w:cs="Times New Roman"/>
          <w:sz w:val="28"/>
          <w:szCs w:val="28"/>
        </w:rPr>
        <w:t xml:space="preserve"> зі</w:t>
      </w:r>
      <w:r w:rsidR="00B728F7" w:rsidRPr="00461BE9">
        <w:rPr>
          <w:rFonts w:ascii="Times New Roman" w:hAnsi="Times New Roman" w:cs="Times New Roman"/>
          <w:sz w:val="28"/>
          <w:szCs w:val="28"/>
        </w:rPr>
        <w:t xml:space="preserve"> ст. 109 передбачено офіційне </w:t>
      </w:r>
      <w:r w:rsidR="00B728F7" w:rsidRPr="00461BE9">
        <w:rPr>
          <w:rFonts w:ascii="Times New Roman" w:hAnsi="Times New Roman" w:cs="Times New Roman"/>
          <w:i/>
          <w:sz w:val="28"/>
          <w:szCs w:val="28"/>
        </w:rPr>
        <w:t xml:space="preserve">оприлюднення </w:t>
      </w:r>
      <w:r w:rsidR="00B728F7" w:rsidRPr="00461BE9">
        <w:rPr>
          <w:rFonts w:ascii="Times New Roman" w:hAnsi="Times New Roman" w:cs="Times New Roman"/>
          <w:sz w:val="28"/>
          <w:szCs w:val="28"/>
        </w:rPr>
        <w:t>результатів місцевого референдуму.</w:t>
      </w:r>
    </w:p>
    <w:p w:rsidR="00B728F7" w:rsidRPr="00461BE9" w:rsidRDefault="00B728F7" w:rsidP="00091BB0">
      <w:pPr>
        <w:spacing w:after="0" w:line="240" w:lineRule="auto"/>
        <w:ind w:firstLine="709"/>
        <w:jc w:val="both"/>
        <w:rPr>
          <w:rFonts w:ascii="Times New Roman" w:hAnsi="Times New Roman" w:cs="Times New Roman"/>
          <w:sz w:val="28"/>
          <w:szCs w:val="28"/>
        </w:rPr>
      </w:pPr>
    </w:p>
    <w:p w:rsidR="003D0950" w:rsidRPr="00461BE9" w:rsidRDefault="003D0950" w:rsidP="00091BB0">
      <w:pPr>
        <w:spacing w:after="0" w:line="240" w:lineRule="auto"/>
        <w:ind w:firstLine="709"/>
        <w:jc w:val="both"/>
        <w:rPr>
          <w:rFonts w:ascii="Times New Roman" w:hAnsi="Times New Roman" w:cs="Times New Roman"/>
          <w:sz w:val="28"/>
          <w:szCs w:val="28"/>
        </w:rPr>
      </w:pPr>
    </w:p>
    <w:p w:rsidR="00AB7DB9" w:rsidRPr="00461BE9" w:rsidRDefault="008850C5" w:rsidP="00091BB0">
      <w:pPr>
        <w:spacing w:after="0" w:line="240" w:lineRule="auto"/>
        <w:ind w:firstLine="709"/>
        <w:jc w:val="both"/>
        <w:rPr>
          <w:rFonts w:ascii="Times New Roman" w:hAnsi="Times New Roman" w:cs="Times New Roman"/>
          <w:sz w:val="28"/>
          <w:szCs w:val="28"/>
        </w:rPr>
      </w:pPr>
      <w:r w:rsidRPr="00461BE9">
        <w:rPr>
          <w:rFonts w:ascii="Times New Roman" w:hAnsi="Times New Roman" w:cs="Times New Roman"/>
          <w:sz w:val="28"/>
          <w:szCs w:val="28"/>
        </w:rPr>
        <w:t xml:space="preserve">Керівник Головного управління                                         </w:t>
      </w:r>
      <w:r w:rsidR="006F46D0" w:rsidRPr="00461BE9">
        <w:rPr>
          <w:rFonts w:ascii="Times New Roman" w:hAnsi="Times New Roman" w:cs="Times New Roman"/>
          <w:sz w:val="28"/>
          <w:szCs w:val="28"/>
        </w:rPr>
        <w:t xml:space="preserve">       </w:t>
      </w:r>
      <w:r w:rsidRPr="00461BE9">
        <w:rPr>
          <w:rFonts w:ascii="Times New Roman" w:hAnsi="Times New Roman" w:cs="Times New Roman"/>
          <w:sz w:val="28"/>
          <w:szCs w:val="28"/>
        </w:rPr>
        <w:t>С. Тихонюк</w:t>
      </w:r>
    </w:p>
    <w:p w:rsidR="008850C5" w:rsidRPr="00461BE9" w:rsidRDefault="008850C5" w:rsidP="00091BB0">
      <w:pPr>
        <w:spacing w:after="0" w:line="240" w:lineRule="auto"/>
        <w:ind w:firstLine="709"/>
        <w:jc w:val="both"/>
        <w:rPr>
          <w:rFonts w:ascii="Times New Roman" w:hAnsi="Times New Roman" w:cs="Times New Roman"/>
          <w:sz w:val="28"/>
          <w:szCs w:val="28"/>
        </w:rPr>
      </w:pPr>
    </w:p>
    <w:p w:rsidR="003D0950" w:rsidRPr="00461BE9" w:rsidRDefault="003D0950" w:rsidP="00091BB0">
      <w:pPr>
        <w:spacing w:after="0" w:line="240" w:lineRule="auto"/>
        <w:ind w:firstLine="709"/>
        <w:jc w:val="both"/>
        <w:rPr>
          <w:rFonts w:ascii="Times New Roman" w:hAnsi="Times New Roman" w:cs="Times New Roman"/>
          <w:sz w:val="28"/>
          <w:szCs w:val="28"/>
        </w:rPr>
      </w:pPr>
    </w:p>
    <w:p w:rsidR="008850C5" w:rsidRPr="00461BE9" w:rsidRDefault="008850C5" w:rsidP="00091BB0">
      <w:pPr>
        <w:spacing w:after="0" w:line="240" w:lineRule="auto"/>
        <w:ind w:firstLine="709"/>
        <w:jc w:val="both"/>
        <w:rPr>
          <w:rFonts w:ascii="Times New Roman" w:hAnsi="Times New Roman" w:cs="Times New Roman"/>
          <w:sz w:val="20"/>
          <w:szCs w:val="20"/>
        </w:rPr>
      </w:pPr>
      <w:proofErr w:type="spellStart"/>
      <w:r w:rsidRPr="00461BE9">
        <w:rPr>
          <w:rFonts w:ascii="Times New Roman" w:hAnsi="Times New Roman" w:cs="Times New Roman"/>
          <w:sz w:val="20"/>
          <w:szCs w:val="20"/>
        </w:rPr>
        <w:t>Вик</w:t>
      </w:r>
      <w:proofErr w:type="spellEnd"/>
      <w:r w:rsidRPr="00461BE9">
        <w:rPr>
          <w:rFonts w:ascii="Times New Roman" w:hAnsi="Times New Roman" w:cs="Times New Roman"/>
          <w:sz w:val="20"/>
          <w:szCs w:val="20"/>
        </w:rPr>
        <w:t>. О. Мельник</w:t>
      </w:r>
    </w:p>
    <w:p w:rsidR="00986CD9" w:rsidRPr="00461BE9" w:rsidRDefault="00986CD9" w:rsidP="00091BB0">
      <w:pPr>
        <w:spacing w:after="0" w:line="240" w:lineRule="auto"/>
        <w:ind w:firstLine="709"/>
        <w:jc w:val="both"/>
        <w:rPr>
          <w:rFonts w:ascii="Times New Roman" w:hAnsi="Times New Roman" w:cs="Times New Roman"/>
          <w:sz w:val="28"/>
          <w:szCs w:val="28"/>
        </w:rPr>
      </w:pPr>
    </w:p>
    <w:p w:rsidR="000E097B" w:rsidRPr="00461BE9" w:rsidRDefault="000E097B" w:rsidP="00091BB0">
      <w:pPr>
        <w:spacing w:after="0" w:line="240" w:lineRule="auto"/>
        <w:ind w:firstLine="709"/>
        <w:jc w:val="both"/>
        <w:rPr>
          <w:rFonts w:ascii="Times New Roman" w:hAnsi="Times New Roman" w:cs="Times New Roman"/>
          <w:b/>
          <w:sz w:val="28"/>
          <w:szCs w:val="28"/>
        </w:rPr>
      </w:pPr>
    </w:p>
    <w:p w:rsidR="00AB401E" w:rsidRPr="00461BE9" w:rsidRDefault="00AB401E" w:rsidP="00091BB0">
      <w:pPr>
        <w:spacing w:after="0" w:line="240" w:lineRule="auto"/>
        <w:ind w:firstLine="709"/>
        <w:jc w:val="both"/>
        <w:rPr>
          <w:rFonts w:ascii="Times New Roman" w:hAnsi="Times New Roman" w:cs="Times New Roman"/>
          <w:sz w:val="28"/>
          <w:szCs w:val="28"/>
        </w:rPr>
      </w:pPr>
    </w:p>
    <w:p w:rsidR="00AB7DB9" w:rsidRPr="00461BE9" w:rsidRDefault="00AB7DB9" w:rsidP="00091BB0">
      <w:pPr>
        <w:spacing w:after="0" w:line="240" w:lineRule="auto"/>
        <w:ind w:firstLine="709"/>
        <w:jc w:val="both"/>
        <w:rPr>
          <w:rFonts w:ascii="Times New Roman" w:hAnsi="Times New Roman" w:cs="Times New Roman"/>
          <w:sz w:val="28"/>
          <w:szCs w:val="28"/>
        </w:rPr>
      </w:pPr>
    </w:p>
    <w:sectPr w:rsidR="00AB7DB9" w:rsidRPr="00461BE9" w:rsidSect="007122A8">
      <w:headerReference w:type="default" r:id="rId9"/>
      <w:headerReference w:type="first" r:id="rId10"/>
      <w:pgSz w:w="11909" w:h="16834"/>
      <w:pgMar w:top="1134" w:right="567"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7E57" w:rsidRDefault="00EC7E57" w:rsidP="000A1030">
      <w:pPr>
        <w:spacing w:after="0" w:line="240" w:lineRule="auto"/>
      </w:pPr>
      <w:r>
        <w:separator/>
      </w:r>
    </w:p>
  </w:endnote>
  <w:endnote w:type="continuationSeparator" w:id="0">
    <w:p w:rsidR="00EC7E57" w:rsidRDefault="00EC7E57" w:rsidP="000A1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7E57" w:rsidRDefault="00EC7E57" w:rsidP="000A1030">
      <w:pPr>
        <w:spacing w:after="0" w:line="240" w:lineRule="auto"/>
      </w:pPr>
      <w:r>
        <w:separator/>
      </w:r>
    </w:p>
  </w:footnote>
  <w:footnote w:type="continuationSeparator" w:id="0">
    <w:p w:rsidR="00EC7E57" w:rsidRDefault="00EC7E57" w:rsidP="000A10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6568944"/>
      <w:docPartObj>
        <w:docPartGallery w:val="Page Numbers (Top of Page)"/>
        <w:docPartUnique/>
      </w:docPartObj>
    </w:sdtPr>
    <w:sdtEndPr>
      <w:rPr>
        <w:rFonts w:ascii="Times New Roman" w:hAnsi="Times New Roman" w:cs="Times New Roman"/>
        <w:sz w:val="28"/>
        <w:szCs w:val="28"/>
      </w:rPr>
    </w:sdtEndPr>
    <w:sdtContent>
      <w:p w:rsidR="00873753" w:rsidRPr="00091BB0" w:rsidRDefault="00873753" w:rsidP="00091BB0">
        <w:pPr>
          <w:pStyle w:val="a4"/>
          <w:jc w:val="center"/>
          <w:rPr>
            <w:rFonts w:ascii="Times New Roman" w:hAnsi="Times New Roman" w:cs="Times New Roman"/>
            <w:sz w:val="28"/>
            <w:szCs w:val="28"/>
          </w:rPr>
        </w:pPr>
        <w:r w:rsidRPr="007E3BA9">
          <w:rPr>
            <w:rFonts w:ascii="Times New Roman" w:hAnsi="Times New Roman" w:cs="Times New Roman"/>
            <w:sz w:val="28"/>
            <w:szCs w:val="28"/>
          </w:rPr>
          <w:fldChar w:fldCharType="begin"/>
        </w:r>
        <w:r w:rsidRPr="007E3BA9">
          <w:rPr>
            <w:rFonts w:ascii="Times New Roman" w:hAnsi="Times New Roman" w:cs="Times New Roman"/>
            <w:sz w:val="28"/>
            <w:szCs w:val="28"/>
          </w:rPr>
          <w:instrText>PAGE   \* MERGEFORMAT</w:instrText>
        </w:r>
        <w:r w:rsidRPr="007E3BA9">
          <w:rPr>
            <w:rFonts w:ascii="Times New Roman" w:hAnsi="Times New Roman" w:cs="Times New Roman"/>
            <w:sz w:val="28"/>
            <w:szCs w:val="28"/>
          </w:rPr>
          <w:fldChar w:fldCharType="separate"/>
        </w:r>
        <w:r w:rsidR="00D0355A">
          <w:rPr>
            <w:rFonts w:ascii="Times New Roman" w:hAnsi="Times New Roman" w:cs="Times New Roman"/>
            <w:noProof/>
            <w:sz w:val="28"/>
            <w:szCs w:val="28"/>
          </w:rPr>
          <w:t>11</w:t>
        </w:r>
        <w:r w:rsidRPr="007E3BA9">
          <w:rPr>
            <w:rFonts w:ascii="Times New Roman" w:hAnsi="Times New Roman" w:cs="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3753" w:rsidRPr="00461BE9" w:rsidRDefault="00873753" w:rsidP="007122A8">
    <w:pPr>
      <w:pStyle w:val="a4"/>
      <w:jc w:val="right"/>
      <w:rPr>
        <w:rFonts w:ascii="Times New Roman" w:hAnsi="Times New Roman" w:cs="Times New Roman"/>
        <w:sz w:val="20"/>
        <w:szCs w:val="20"/>
      </w:rPr>
    </w:pPr>
    <w:r w:rsidRPr="00461BE9">
      <w:rPr>
        <w:rFonts w:ascii="Times New Roman" w:hAnsi="Times New Roman" w:cs="Times New Roman"/>
        <w:sz w:val="20"/>
        <w:szCs w:val="20"/>
      </w:rPr>
      <w:t>До реєстр.</w:t>
    </w:r>
    <w:r w:rsidR="007E3BA9" w:rsidRPr="00461BE9">
      <w:rPr>
        <w:rFonts w:ascii="Times New Roman" w:hAnsi="Times New Roman" w:cs="Times New Roman"/>
        <w:sz w:val="20"/>
        <w:szCs w:val="20"/>
        <w:lang w:val="ru-RU"/>
      </w:rPr>
      <w:t xml:space="preserve"> </w:t>
    </w:r>
    <w:r w:rsidRPr="00461BE9">
      <w:rPr>
        <w:rFonts w:ascii="Times New Roman" w:hAnsi="Times New Roman" w:cs="Times New Roman"/>
        <w:sz w:val="20"/>
        <w:szCs w:val="20"/>
      </w:rPr>
      <w:t>№ 5512 від 19.05.2021</w:t>
    </w:r>
  </w:p>
  <w:p w:rsidR="00873753" w:rsidRPr="00461BE9" w:rsidRDefault="00873753" w:rsidP="007122A8">
    <w:pPr>
      <w:pStyle w:val="a4"/>
      <w:jc w:val="right"/>
      <w:rPr>
        <w:rFonts w:ascii="Times New Roman" w:hAnsi="Times New Roman" w:cs="Times New Roman"/>
        <w:sz w:val="20"/>
        <w:szCs w:val="20"/>
        <w:lang w:val="uk"/>
      </w:rPr>
    </w:pPr>
    <w:r w:rsidRPr="00461BE9">
      <w:rPr>
        <w:rFonts w:ascii="Times New Roman" w:hAnsi="Times New Roman" w:cs="Times New Roman"/>
        <w:sz w:val="20"/>
        <w:szCs w:val="20"/>
        <w:lang w:val="uk"/>
      </w:rPr>
      <w:t xml:space="preserve">Народні депутати України </w:t>
    </w:r>
  </w:p>
  <w:p w:rsidR="00873753" w:rsidRPr="000A1030" w:rsidRDefault="00091BB0" w:rsidP="007122A8">
    <w:pPr>
      <w:pStyle w:val="a4"/>
      <w:jc w:val="right"/>
      <w:rPr>
        <w:rFonts w:ascii="Times New Roman" w:hAnsi="Times New Roman" w:cs="Times New Roman"/>
        <w:sz w:val="20"/>
        <w:szCs w:val="20"/>
        <w:lang w:val="uk"/>
      </w:rPr>
    </w:pPr>
    <w:r w:rsidRPr="00461BE9">
      <w:rPr>
        <w:rFonts w:ascii="Times New Roman" w:hAnsi="Times New Roman" w:cs="Times New Roman"/>
        <w:sz w:val="20"/>
        <w:szCs w:val="20"/>
        <w:lang w:val="uk"/>
      </w:rPr>
      <w:t xml:space="preserve">Р. </w:t>
    </w:r>
    <w:proofErr w:type="spellStart"/>
    <w:r w:rsidR="00873753" w:rsidRPr="00461BE9">
      <w:rPr>
        <w:rFonts w:ascii="Times New Roman" w:hAnsi="Times New Roman" w:cs="Times New Roman"/>
        <w:sz w:val="20"/>
        <w:szCs w:val="20"/>
        <w:lang w:val="uk"/>
      </w:rPr>
      <w:t>Стефанчук</w:t>
    </w:r>
    <w:proofErr w:type="spellEnd"/>
    <w:r w:rsidR="00873753" w:rsidRPr="00461BE9">
      <w:rPr>
        <w:rFonts w:ascii="Times New Roman" w:hAnsi="Times New Roman" w:cs="Times New Roman"/>
        <w:sz w:val="20"/>
        <w:szCs w:val="20"/>
        <w:lang w:val="uk"/>
      </w:rPr>
      <w:t xml:space="preserve"> та ін</w:t>
    </w:r>
    <w:r w:rsidRPr="00461BE9">
      <w:rPr>
        <w:rFonts w:ascii="Times New Roman" w:hAnsi="Times New Roman" w:cs="Times New Roman"/>
        <w:sz w:val="20"/>
        <w:szCs w:val="20"/>
        <w:lang w:val="uk"/>
      </w:rPr>
      <w:t>ші</w:t>
    </w:r>
  </w:p>
  <w:p w:rsidR="00873753" w:rsidRPr="000A1030" w:rsidRDefault="00873753" w:rsidP="007122A8">
    <w:pPr>
      <w:pStyle w:val="a4"/>
    </w:pPr>
  </w:p>
  <w:p w:rsidR="00873753" w:rsidRDefault="00873753" w:rsidP="007122A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56D89"/>
    <w:multiLevelType w:val="multilevel"/>
    <w:tmpl w:val="DC289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1C5982"/>
    <w:multiLevelType w:val="hybridMultilevel"/>
    <w:tmpl w:val="A22024B6"/>
    <w:lvl w:ilvl="0" w:tplc="B0960412">
      <w:start w:val="1"/>
      <w:numFmt w:val="decimal"/>
      <w:lvlText w:val="%1."/>
      <w:lvlJc w:val="left"/>
      <w:pPr>
        <w:ind w:left="810" w:hanging="45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2029092F"/>
    <w:multiLevelType w:val="multilevel"/>
    <w:tmpl w:val="DF729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26107C"/>
    <w:multiLevelType w:val="hybridMultilevel"/>
    <w:tmpl w:val="69708E2E"/>
    <w:lvl w:ilvl="0" w:tplc="22905578">
      <w:start w:val="1"/>
      <w:numFmt w:val="decimal"/>
      <w:lvlText w:val="%1."/>
      <w:lvlJc w:val="left"/>
      <w:pPr>
        <w:ind w:left="1873" w:hanging="1164"/>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7734F79"/>
    <w:multiLevelType w:val="hybridMultilevel"/>
    <w:tmpl w:val="48C03C8C"/>
    <w:lvl w:ilvl="0" w:tplc="E1620B2E">
      <w:start w:val="1"/>
      <w:numFmt w:val="decimal"/>
      <w:lvlText w:val="%1."/>
      <w:lvlJc w:val="left"/>
      <w:pPr>
        <w:ind w:left="1825" w:hanging="111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4CD41B6D"/>
    <w:multiLevelType w:val="hybridMultilevel"/>
    <w:tmpl w:val="77D257A2"/>
    <w:lvl w:ilvl="0" w:tplc="252EC40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6" w15:restartNumberingAfterBreak="0">
    <w:nsid w:val="60902FDD"/>
    <w:multiLevelType w:val="multilevel"/>
    <w:tmpl w:val="E376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A7C6307"/>
    <w:multiLevelType w:val="hybridMultilevel"/>
    <w:tmpl w:val="0ACA3332"/>
    <w:lvl w:ilvl="0" w:tplc="5C92A67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6"/>
  </w:num>
  <w:num w:numId="2">
    <w:abstractNumId w:val="0"/>
  </w:num>
  <w:num w:numId="3">
    <w:abstractNumId w:val="2"/>
  </w:num>
  <w:num w:numId="4">
    <w:abstractNumId w:val="5"/>
  </w:num>
  <w:num w:numId="5">
    <w:abstractNumId w:val="4"/>
  </w:num>
  <w:num w:numId="6">
    <w:abstractNumId w:val="3"/>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9DD"/>
    <w:rsid w:val="0001001C"/>
    <w:rsid w:val="00033EC8"/>
    <w:rsid w:val="00035FA6"/>
    <w:rsid w:val="000420F5"/>
    <w:rsid w:val="00061CC6"/>
    <w:rsid w:val="000665B8"/>
    <w:rsid w:val="00066CAC"/>
    <w:rsid w:val="00067AD7"/>
    <w:rsid w:val="00073045"/>
    <w:rsid w:val="00082EBD"/>
    <w:rsid w:val="00091BB0"/>
    <w:rsid w:val="00096ABE"/>
    <w:rsid w:val="000A1030"/>
    <w:rsid w:val="000C0C41"/>
    <w:rsid w:val="000E097B"/>
    <w:rsid w:val="000E1294"/>
    <w:rsid w:val="000E7356"/>
    <w:rsid w:val="00105D1A"/>
    <w:rsid w:val="0011395C"/>
    <w:rsid w:val="00117F2C"/>
    <w:rsid w:val="00137C42"/>
    <w:rsid w:val="001439F1"/>
    <w:rsid w:val="00151226"/>
    <w:rsid w:val="0015501D"/>
    <w:rsid w:val="00155356"/>
    <w:rsid w:val="00160550"/>
    <w:rsid w:val="00165499"/>
    <w:rsid w:val="00170546"/>
    <w:rsid w:val="001729B4"/>
    <w:rsid w:val="001826A7"/>
    <w:rsid w:val="0018275C"/>
    <w:rsid w:val="0018567C"/>
    <w:rsid w:val="00190F60"/>
    <w:rsid w:val="00194A59"/>
    <w:rsid w:val="001A13AC"/>
    <w:rsid w:val="001D1A7D"/>
    <w:rsid w:val="001D5E42"/>
    <w:rsid w:val="001E68DD"/>
    <w:rsid w:val="001F2543"/>
    <w:rsid w:val="00250054"/>
    <w:rsid w:val="0025309B"/>
    <w:rsid w:val="0025722F"/>
    <w:rsid w:val="00264669"/>
    <w:rsid w:val="00290866"/>
    <w:rsid w:val="00291213"/>
    <w:rsid w:val="00297807"/>
    <w:rsid w:val="002A7273"/>
    <w:rsid w:val="002B0371"/>
    <w:rsid w:val="002C6AE1"/>
    <w:rsid w:val="002C7CB7"/>
    <w:rsid w:val="002E2563"/>
    <w:rsid w:val="002F0AAE"/>
    <w:rsid w:val="003106DB"/>
    <w:rsid w:val="00310C23"/>
    <w:rsid w:val="00325481"/>
    <w:rsid w:val="00337E0B"/>
    <w:rsid w:val="0034245E"/>
    <w:rsid w:val="00345F30"/>
    <w:rsid w:val="003A33AE"/>
    <w:rsid w:val="003A4818"/>
    <w:rsid w:val="003D0950"/>
    <w:rsid w:val="003D1E32"/>
    <w:rsid w:val="003E248D"/>
    <w:rsid w:val="0040240E"/>
    <w:rsid w:val="00404BB4"/>
    <w:rsid w:val="00416CCA"/>
    <w:rsid w:val="00421E79"/>
    <w:rsid w:val="00421F5B"/>
    <w:rsid w:val="00432478"/>
    <w:rsid w:val="00450D1F"/>
    <w:rsid w:val="00454030"/>
    <w:rsid w:val="00461303"/>
    <w:rsid w:val="00461BE9"/>
    <w:rsid w:val="00464A18"/>
    <w:rsid w:val="00480228"/>
    <w:rsid w:val="00485B55"/>
    <w:rsid w:val="004A725E"/>
    <w:rsid w:val="004B5A7C"/>
    <w:rsid w:val="004B5E6F"/>
    <w:rsid w:val="004C3925"/>
    <w:rsid w:val="00511791"/>
    <w:rsid w:val="00531A9F"/>
    <w:rsid w:val="005513F8"/>
    <w:rsid w:val="00553724"/>
    <w:rsid w:val="005A239D"/>
    <w:rsid w:val="005C4DC6"/>
    <w:rsid w:val="005E76EA"/>
    <w:rsid w:val="005F4334"/>
    <w:rsid w:val="00617F6A"/>
    <w:rsid w:val="006269F4"/>
    <w:rsid w:val="00647A97"/>
    <w:rsid w:val="006636A8"/>
    <w:rsid w:val="00667D27"/>
    <w:rsid w:val="0067567D"/>
    <w:rsid w:val="006A0870"/>
    <w:rsid w:val="006A34FC"/>
    <w:rsid w:val="006A4D06"/>
    <w:rsid w:val="006B04E4"/>
    <w:rsid w:val="006F0588"/>
    <w:rsid w:val="006F39D6"/>
    <w:rsid w:val="006F46D0"/>
    <w:rsid w:val="00701F65"/>
    <w:rsid w:val="007122A8"/>
    <w:rsid w:val="00720C29"/>
    <w:rsid w:val="0072305B"/>
    <w:rsid w:val="00763597"/>
    <w:rsid w:val="00765E6B"/>
    <w:rsid w:val="00770A9F"/>
    <w:rsid w:val="007864EE"/>
    <w:rsid w:val="00790F51"/>
    <w:rsid w:val="007A4A09"/>
    <w:rsid w:val="007A7FEC"/>
    <w:rsid w:val="007D1388"/>
    <w:rsid w:val="007E3BA9"/>
    <w:rsid w:val="007E3BB0"/>
    <w:rsid w:val="007E5C19"/>
    <w:rsid w:val="00805700"/>
    <w:rsid w:val="0080748B"/>
    <w:rsid w:val="00824B82"/>
    <w:rsid w:val="008276F9"/>
    <w:rsid w:val="00846D19"/>
    <w:rsid w:val="00851330"/>
    <w:rsid w:val="0085472E"/>
    <w:rsid w:val="00864A16"/>
    <w:rsid w:val="00872C78"/>
    <w:rsid w:val="00873753"/>
    <w:rsid w:val="008850C5"/>
    <w:rsid w:val="00894BE1"/>
    <w:rsid w:val="008B50E4"/>
    <w:rsid w:val="008C4A17"/>
    <w:rsid w:val="008D4D3C"/>
    <w:rsid w:val="00905E1E"/>
    <w:rsid w:val="009170C0"/>
    <w:rsid w:val="00917D28"/>
    <w:rsid w:val="0093236F"/>
    <w:rsid w:val="00932BB4"/>
    <w:rsid w:val="00950A98"/>
    <w:rsid w:val="009718CA"/>
    <w:rsid w:val="00972B44"/>
    <w:rsid w:val="00986CD9"/>
    <w:rsid w:val="00993C22"/>
    <w:rsid w:val="009A18C5"/>
    <w:rsid w:val="009A4F08"/>
    <w:rsid w:val="009B038D"/>
    <w:rsid w:val="009B5EC1"/>
    <w:rsid w:val="009E51AA"/>
    <w:rsid w:val="009F177F"/>
    <w:rsid w:val="009F3FBF"/>
    <w:rsid w:val="00A0445E"/>
    <w:rsid w:val="00A112DB"/>
    <w:rsid w:val="00A163D7"/>
    <w:rsid w:val="00A410ED"/>
    <w:rsid w:val="00A47565"/>
    <w:rsid w:val="00A579A5"/>
    <w:rsid w:val="00A73887"/>
    <w:rsid w:val="00A80D35"/>
    <w:rsid w:val="00A91CCD"/>
    <w:rsid w:val="00AB401E"/>
    <w:rsid w:val="00AB59DD"/>
    <w:rsid w:val="00AB7DB9"/>
    <w:rsid w:val="00AD0984"/>
    <w:rsid w:val="00AE0D44"/>
    <w:rsid w:val="00AF6A60"/>
    <w:rsid w:val="00B30E6E"/>
    <w:rsid w:val="00B316F9"/>
    <w:rsid w:val="00B43FD6"/>
    <w:rsid w:val="00B565BD"/>
    <w:rsid w:val="00B7254E"/>
    <w:rsid w:val="00B728F7"/>
    <w:rsid w:val="00B72DAF"/>
    <w:rsid w:val="00B74E85"/>
    <w:rsid w:val="00B812C8"/>
    <w:rsid w:val="00BC7211"/>
    <w:rsid w:val="00BC7C02"/>
    <w:rsid w:val="00BE55C9"/>
    <w:rsid w:val="00BF72BA"/>
    <w:rsid w:val="00C02E01"/>
    <w:rsid w:val="00C14F00"/>
    <w:rsid w:val="00C256C6"/>
    <w:rsid w:val="00C26EAA"/>
    <w:rsid w:val="00C2739E"/>
    <w:rsid w:val="00C328FA"/>
    <w:rsid w:val="00C52BFC"/>
    <w:rsid w:val="00C548C7"/>
    <w:rsid w:val="00C76EAA"/>
    <w:rsid w:val="00C915CB"/>
    <w:rsid w:val="00CA0285"/>
    <w:rsid w:val="00CB6E88"/>
    <w:rsid w:val="00CC191E"/>
    <w:rsid w:val="00CD1D31"/>
    <w:rsid w:val="00CD3981"/>
    <w:rsid w:val="00CD6F87"/>
    <w:rsid w:val="00D0355A"/>
    <w:rsid w:val="00D037DD"/>
    <w:rsid w:val="00D05EAF"/>
    <w:rsid w:val="00D11818"/>
    <w:rsid w:val="00D13A81"/>
    <w:rsid w:val="00D23D3F"/>
    <w:rsid w:val="00D30AD0"/>
    <w:rsid w:val="00D312B1"/>
    <w:rsid w:val="00D41D9C"/>
    <w:rsid w:val="00D5251B"/>
    <w:rsid w:val="00D5708C"/>
    <w:rsid w:val="00D74840"/>
    <w:rsid w:val="00D773CC"/>
    <w:rsid w:val="00D82AF9"/>
    <w:rsid w:val="00D8350C"/>
    <w:rsid w:val="00D9280D"/>
    <w:rsid w:val="00DA5646"/>
    <w:rsid w:val="00DB124C"/>
    <w:rsid w:val="00DD00CF"/>
    <w:rsid w:val="00DD731C"/>
    <w:rsid w:val="00DE2F16"/>
    <w:rsid w:val="00DE65E1"/>
    <w:rsid w:val="00DF1072"/>
    <w:rsid w:val="00DF408E"/>
    <w:rsid w:val="00E0409C"/>
    <w:rsid w:val="00E166AA"/>
    <w:rsid w:val="00E244E9"/>
    <w:rsid w:val="00E4354F"/>
    <w:rsid w:val="00E55CAA"/>
    <w:rsid w:val="00E84322"/>
    <w:rsid w:val="00EA71DB"/>
    <w:rsid w:val="00EC1019"/>
    <w:rsid w:val="00EC3D12"/>
    <w:rsid w:val="00EC6295"/>
    <w:rsid w:val="00EC737B"/>
    <w:rsid w:val="00EC7E57"/>
    <w:rsid w:val="00ED104A"/>
    <w:rsid w:val="00ED568D"/>
    <w:rsid w:val="00EE3A88"/>
    <w:rsid w:val="00F0011B"/>
    <w:rsid w:val="00F1603B"/>
    <w:rsid w:val="00F2039E"/>
    <w:rsid w:val="00F24BD0"/>
    <w:rsid w:val="00F31490"/>
    <w:rsid w:val="00F4425C"/>
    <w:rsid w:val="00F57672"/>
    <w:rsid w:val="00F60EF5"/>
    <w:rsid w:val="00F96965"/>
    <w:rsid w:val="00FB016A"/>
    <w:rsid w:val="00FB0FAE"/>
    <w:rsid w:val="00FB3C1D"/>
    <w:rsid w:val="00FD797F"/>
    <w:rsid w:val="00FE05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568D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B59DD"/>
    <w:rPr>
      <w:color w:val="0563C1" w:themeColor="hyperlink"/>
      <w:u w:val="single"/>
    </w:rPr>
  </w:style>
  <w:style w:type="paragraph" w:styleId="a4">
    <w:name w:val="header"/>
    <w:basedOn w:val="a"/>
    <w:link w:val="a5"/>
    <w:uiPriority w:val="99"/>
    <w:unhideWhenUsed/>
    <w:rsid w:val="000A1030"/>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0A1030"/>
  </w:style>
  <w:style w:type="paragraph" w:styleId="a6">
    <w:name w:val="footer"/>
    <w:basedOn w:val="a"/>
    <w:link w:val="a7"/>
    <w:uiPriority w:val="99"/>
    <w:unhideWhenUsed/>
    <w:rsid w:val="000A1030"/>
    <w:pPr>
      <w:tabs>
        <w:tab w:val="center" w:pos="4819"/>
        <w:tab w:val="right" w:pos="9639"/>
      </w:tabs>
      <w:spacing w:after="0" w:line="240" w:lineRule="auto"/>
    </w:pPr>
  </w:style>
  <w:style w:type="character" w:customStyle="1" w:styleId="a7">
    <w:name w:val="Нижній колонтитул Знак"/>
    <w:basedOn w:val="a0"/>
    <w:link w:val="a6"/>
    <w:uiPriority w:val="99"/>
    <w:rsid w:val="000A1030"/>
  </w:style>
  <w:style w:type="paragraph" w:styleId="a8">
    <w:name w:val="List Paragraph"/>
    <w:basedOn w:val="a"/>
    <w:uiPriority w:val="34"/>
    <w:qFormat/>
    <w:rsid w:val="00AB7DB9"/>
    <w:pPr>
      <w:ind w:left="720"/>
      <w:contextualSpacing/>
    </w:pPr>
  </w:style>
  <w:style w:type="character" w:customStyle="1" w:styleId="rvts0">
    <w:name w:val="rvts0"/>
    <w:basedOn w:val="a0"/>
    <w:rsid w:val="001D1A7D"/>
  </w:style>
  <w:style w:type="paragraph" w:styleId="a9">
    <w:name w:val="Balloon Text"/>
    <w:basedOn w:val="a"/>
    <w:link w:val="aa"/>
    <w:uiPriority w:val="99"/>
    <w:semiHidden/>
    <w:unhideWhenUsed/>
    <w:rsid w:val="007122A8"/>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7122A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122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254%D0%BA/96-%D0%B2%D1%8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Version="2005"/>
</file>

<file path=customXml/itemProps1.xml><?xml version="1.0" encoding="utf-8"?>
<ds:datastoreItem xmlns:ds="http://schemas.openxmlformats.org/officeDocument/2006/customXml" ds:itemID="{A07BB195-E335-443D-99E4-92A29CD84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20377</Words>
  <Characters>11616</Characters>
  <Application>Microsoft Office Word</Application>
  <DocSecurity>0</DocSecurity>
  <Lines>96</Lines>
  <Paragraphs>63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2021-11-11T15:10:00Z</dcterms:created>
  <dcterms:modified xsi:type="dcterms:W3CDTF">2021-11-11T15:13:00Z</dcterms:modified>
</cp:coreProperties>
</file>