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D116A" w14:textId="77777777" w:rsidR="004E48EC" w:rsidRPr="002D5F14" w:rsidRDefault="004E48EC" w:rsidP="004715A9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D5F14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7828086A" w14:textId="77777777" w:rsidR="002249AA" w:rsidRPr="002D5F14" w:rsidRDefault="004E48EC" w:rsidP="002249AA">
      <w:pPr>
        <w:jc w:val="center"/>
        <w:rPr>
          <w:rFonts w:ascii="Times New Roman" w:hAnsi="Times New Roman"/>
          <w:b/>
          <w:bCs/>
          <w:sz w:val="28"/>
          <w:shd w:val="clear" w:color="auto" w:fill="FFFFFF"/>
          <w:lang w:eastAsia="en-US"/>
        </w:rPr>
      </w:pPr>
      <w:r w:rsidRPr="002D5F14">
        <w:rPr>
          <w:rFonts w:ascii="Times New Roman" w:hAnsi="Times New Roman"/>
          <w:b/>
          <w:sz w:val="28"/>
          <w:szCs w:val="28"/>
        </w:rPr>
        <w:t>до про</w:t>
      </w:r>
      <w:r w:rsidR="008C308E" w:rsidRPr="002D5F14">
        <w:rPr>
          <w:rFonts w:ascii="Times New Roman" w:hAnsi="Times New Roman"/>
          <w:b/>
          <w:sz w:val="28"/>
          <w:szCs w:val="28"/>
        </w:rPr>
        <w:t>є</w:t>
      </w:r>
      <w:r w:rsidRPr="002D5F14">
        <w:rPr>
          <w:rFonts w:ascii="Times New Roman" w:hAnsi="Times New Roman"/>
          <w:b/>
          <w:sz w:val="28"/>
          <w:szCs w:val="28"/>
        </w:rPr>
        <w:t xml:space="preserve">кту </w:t>
      </w:r>
      <w:r w:rsidR="0079033B" w:rsidRPr="002D5F14">
        <w:rPr>
          <w:rFonts w:ascii="Times New Roman" w:hAnsi="Times New Roman"/>
          <w:b/>
          <w:sz w:val="28"/>
          <w:szCs w:val="28"/>
        </w:rPr>
        <w:t xml:space="preserve">Закону України </w:t>
      </w:r>
      <w:r w:rsidR="002249AA" w:rsidRPr="002D5F14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bookmarkStart w:id="1" w:name="_Hlk55826325"/>
      <w:r w:rsidR="002249AA" w:rsidRPr="002D5F1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внесення змін до Закону України «Про </w:t>
      </w:r>
      <w:bookmarkEnd w:id="1"/>
      <w:r w:rsidR="002249AA" w:rsidRPr="002D5F14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екстрену медичну допомогу</w:t>
      </w:r>
      <w:r w:rsidR="002249AA" w:rsidRPr="002D5F1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щодо забезпечення закладів охорони здоров’я спеціалізованим санітарним </w:t>
      </w:r>
      <w:r w:rsidR="002249AA" w:rsidRPr="002D5F14">
        <w:rPr>
          <w:rFonts w:ascii="Times New Roman" w:hAnsi="Times New Roman"/>
          <w:b/>
          <w:bCs/>
          <w:sz w:val="28"/>
          <w:shd w:val="clear" w:color="auto" w:fill="FFFFFF"/>
          <w:lang w:eastAsia="en-US"/>
        </w:rPr>
        <w:t>транспортом та унормування вимог до його обладнання»</w:t>
      </w:r>
    </w:p>
    <w:p w14:paraId="26CD7BFA" w14:textId="32D7BAFA" w:rsidR="00622BAC" w:rsidRPr="002D5F14" w:rsidRDefault="00622BAC" w:rsidP="008C308E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2109FDA" w14:textId="745CFBAE" w:rsidR="004E48EC" w:rsidRPr="002D5F14" w:rsidRDefault="00593B32" w:rsidP="00593B32">
      <w:pPr>
        <w:tabs>
          <w:tab w:val="left" w:pos="993"/>
        </w:tabs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r w:rsidRPr="002D5F14">
        <w:rPr>
          <w:rFonts w:ascii="Times New Roman" w:hAnsi="Times New Roman"/>
          <w:b/>
          <w:sz w:val="28"/>
          <w:szCs w:val="28"/>
        </w:rPr>
        <w:t xml:space="preserve">1. </w:t>
      </w:r>
      <w:r w:rsidR="004E48EC" w:rsidRPr="002D5F14">
        <w:rPr>
          <w:rFonts w:ascii="Times New Roman" w:hAnsi="Times New Roman"/>
          <w:b/>
          <w:sz w:val="28"/>
          <w:szCs w:val="28"/>
        </w:rPr>
        <w:t xml:space="preserve">Обґрунтування необхідності прийняття </w:t>
      </w:r>
      <w:r w:rsidR="00DC3BE2" w:rsidRPr="002D5F14">
        <w:rPr>
          <w:rFonts w:ascii="Times New Roman" w:hAnsi="Times New Roman"/>
          <w:b/>
          <w:sz w:val="28"/>
          <w:szCs w:val="28"/>
        </w:rPr>
        <w:t>законопроєкту</w:t>
      </w:r>
    </w:p>
    <w:p w14:paraId="2E303C7F" w14:textId="77777777" w:rsidR="000C0CA9" w:rsidRPr="002D5F14" w:rsidRDefault="000C0CA9" w:rsidP="00593B32">
      <w:pPr>
        <w:tabs>
          <w:tab w:val="left" w:pos="993"/>
        </w:tabs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</w:p>
    <w:p w14:paraId="51377D70" w14:textId="3F80DA30" w:rsidR="000E6EA4" w:rsidRPr="002D5F14" w:rsidRDefault="000E6EA4" w:rsidP="000E6E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5F14">
        <w:rPr>
          <w:rFonts w:ascii="Times New Roman" w:hAnsi="Times New Roman"/>
          <w:sz w:val="28"/>
          <w:szCs w:val="28"/>
          <w:lang w:eastAsia="ru-RU"/>
        </w:rPr>
        <w:t>Започатковане в Україні в 2011 році реформування системи охорони здоров'я мало на меті впровадження нових організаційно-правових та фінансово-економічних механізмів, що спрямовані на підвищення ефективності та доступності медичного обслуговування населення як необхідних і достатніх для підвищення загального рівня медичного обслуговування,</w:t>
      </w:r>
      <w:r w:rsidR="0067474D" w:rsidRPr="002D5F1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D5F14">
        <w:rPr>
          <w:rFonts w:ascii="Times New Roman" w:hAnsi="Times New Roman"/>
          <w:sz w:val="28"/>
          <w:szCs w:val="28"/>
          <w:lang w:eastAsia="ru-RU"/>
        </w:rPr>
        <w:t>розширити можливості щодо його доступності та якості</w:t>
      </w:r>
      <w:r w:rsidR="0067474D" w:rsidRPr="002D5F14">
        <w:rPr>
          <w:rFonts w:ascii="Times New Roman" w:hAnsi="Times New Roman"/>
          <w:sz w:val="28"/>
          <w:szCs w:val="28"/>
          <w:lang w:eastAsia="ru-RU"/>
        </w:rPr>
        <w:t>.</w:t>
      </w:r>
    </w:p>
    <w:p w14:paraId="60E9C2A1" w14:textId="77777777" w:rsidR="00346B9E" w:rsidRPr="002D5F14" w:rsidRDefault="0067474D" w:rsidP="00346B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5F14">
        <w:rPr>
          <w:rFonts w:ascii="Times New Roman" w:hAnsi="Times New Roman"/>
          <w:sz w:val="28"/>
          <w:szCs w:val="28"/>
          <w:lang w:eastAsia="ru-RU"/>
        </w:rPr>
        <w:t xml:space="preserve">Передбачалось впровадити </w:t>
      </w:r>
      <w:r w:rsidR="000E6EA4" w:rsidRPr="002D5F14">
        <w:rPr>
          <w:rFonts w:ascii="Times New Roman" w:hAnsi="Times New Roman"/>
          <w:sz w:val="28"/>
          <w:szCs w:val="28"/>
          <w:lang w:eastAsia="ru-RU"/>
        </w:rPr>
        <w:t>нові підходи щодо організації роботи закладів охорони здоров'я та їх фінансового забезпечення</w:t>
      </w:r>
      <w:r w:rsidRPr="002D5F14">
        <w:rPr>
          <w:rFonts w:ascii="Times New Roman" w:hAnsi="Times New Roman"/>
          <w:sz w:val="28"/>
          <w:szCs w:val="28"/>
          <w:lang w:eastAsia="ru-RU"/>
        </w:rPr>
        <w:t>, а також створити на базі існуючої мережі закладів охорони здоров'я структурованої за видами медичної допомоги системи медичного обслуговування шляхом відокремлення (або об'єднання) закладів охорони здоров'я, які задовольняють потреби населення у первинній, вторинній, третинній та екстреній медичній допомозі.</w:t>
      </w:r>
      <w:r w:rsidR="00346B9E" w:rsidRPr="002D5F14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6EDFF973" w14:textId="77777777" w:rsidR="00346B9E" w:rsidRPr="002D5F14" w:rsidRDefault="00747C0C" w:rsidP="00346B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5F14">
        <w:rPr>
          <w:rFonts w:ascii="Times New Roman" w:hAnsi="Times New Roman"/>
          <w:sz w:val="28"/>
          <w:szCs w:val="28"/>
        </w:rPr>
        <w:t xml:space="preserve">В сучасних умовах </w:t>
      </w:r>
      <w:r w:rsidR="0067474D" w:rsidRPr="002D5F14">
        <w:rPr>
          <w:rFonts w:ascii="Times New Roman" w:hAnsi="Times New Roman"/>
          <w:sz w:val="28"/>
          <w:szCs w:val="28"/>
        </w:rPr>
        <w:t>поширення в світі пандемії короновірусного захворювання</w:t>
      </w:r>
      <w:r w:rsidR="00D17486" w:rsidRPr="002D5F14">
        <w:rPr>
          <w:rFonts w:ascii="Times New Roman" w:hAnsi="Times New Roman"/>
          <w:sz w:val="28"/>
          <w:szCs w:val="28"/>
        </w:rPr>
        <w:t>, росту кількості випадків серцево-судинних криз</w:t>
      </w:r>
      <w:r w:rsidR="0067474D" w:rsidRPr="002D5F14">
        <w:rPr>
          <w:rFonts w:ascii="Times New Roman" w:hAnsi="Times New Roman"/>
          <w:sz w:val="28"/>
          <w:szCs w:val="28"/>
        </w:rPr>
        <w:t xml:space="preserve"> </w:t>
      </w:r>
      <w:r w:rsidR="00D17486" w:rsidRPr="002D5F14">
        <w:rPr>
          <w:rFonts w:ascii="Times New Roman" w:hAnsi="Times New Roman"/>
          <w:sz w:val="28"/>
          <w:szCs w:val="28"/>
        </w:rPr>
        <w:t xml:space="preserve">тощо </w:t>
      </w:r>
      <w:r w:rsidR="003D39CC" w:rsidRPr="002D5F14">
        <w:rPr>
          <w:rFonts w:ascii="Times New Roman" w:hAnsi="Times New Roman"/>
          <w:sz w:val="28"/>
          <w:szCs w:val="28"/>
        </w:rPr>
        <w:t xml:space="preserve">мобільність </w:t>
      </w:r>
      <w:r w:rsidR="00D17486" w:rsidRPr="002D5F14">
        <w:rPr>
          <w:rFonts w:ascii="Times New Roman" w:hAnsi="Times New Roman"/>
          <w:sz w:val="28"/>
          <w:szCs w:val="28"/>
        </w:rPr>
        <w:t>надання екстреної медичної допомоги м</w:t>
      </w:r>
      <w:r w:rsidRPr="002D5F14">
        <w:rPr>
          <w:rFonts w:ascii="Times New Roman" w:hAnsi="Times New Roman"/>
          <w:sz w:val="28"/>
          <w:szCs w:val="28"/>
        </w:rPr>
        <w:t xml:space="preserve">ає </w:t>
      </w:r>
      <w:r w:rsidR="00D17486" w:rsidRPr="002D5F14">
        <w:rPr>
          <w:rFonts w:ascii="Times New Roman" w:hAnsi="Times New Roman"/>
          <w:sz w:val="28"/>
          <w:szCs w:val="28"/>
        </w:rPr>
        <w:t xml:space="preserve">особливо </w:t>
      </w:r>
      <w:r w:rsidRPr="002D5F14">
        <w:rPr>
          <w:rFonts w:ascii="Times New Roman" w:hAnsi="Times New Roman"/>
          <w:sz w:val="28"/>
          <w:szCs w:val="28"/>
        </w:rPr>
        <w:t>високу значимість</w:t>
      </w:r>
      <w:r w:rsidR="00D17486" w:rsidRPr="002D5F14">
        <w:rPr>
          <w:rFonts w:ascii="Times New Roman" w:hAnsi="Times New Roman"/>
          <w:sz w:val="28"/>
          <w:szCs w:val="28"/>
        </w:rPr>
        <w:t xml:space="preserve">. </w:t>
      </w:r>
    </w:p>
    <w:p w14:paraId="4A5B38E2" w14:textId="77777777" w:rsidR="00346B9E" w:rsidRPr="002D5F14" w:rsidRDefault="00A85D38" w:rsidP="00346B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5F14">
        <w:rPr>
          <w:rFonts w:ascii="Times New Roman" w:hAnsi="Times New Roman"/>
          <w:sz w:val="28"/>
          <w:szCs w:val="28"/>
        </w:rPr>
        <w:t xml:space="preserve">З економічної точки зору забезпечення </w:t>
      </w:r>
      <w:r w:rsidR="00D17486" w:rsidRPr="002D5F14">
        <w:rPr>
          <w:rFonts w:ascii="Times New Roman" w:hAnsi="Times New Roman"/>
          <w:sz w:val="28"/>
          <w:szCs w:val="28"/>
        </w:rPr>
        <w:t xml:space="preserve">відповідної світовим вимогам матеріально-технічної бази служб </w:t>
      </w:r>
      <w:r w:rsidR="00D17486" w:rsidRPr="002D5F14">
        <w:rPr>
          <w:rFonts w:ascii="Times New Roman" w:hAnsi="Times New Roman"/>
          <w:sz w:val="28"/>
          <w:szCs w:val="28"/>
          <w:lang w:eastAsia="ru-RU"/>
        </w:rPr>
        <w:t xml:space="preserve">екстреної медичної допомоги </w:t>
      </w:r>
      <w:r w:rsidRPr="002D5F14">
        <w:rPr>
          <w:rFonts w:ascii="Times New Roman" w:hAnsi="Times New Roman"/>
          <w:sz w:val="28"/>
          <w:szCs w:val="28"/>
        </w:rPr>
        <w:t xml:space="preserve">є по факту "соціальним" замовленням держави, спрямованим на забезпечення </w:t>
      </w:r>
      <w:r w:rsidR="00D17486" w:rsidRPr="002D5F14">
        <w:rPr>
          <w:rFonts w:ascii="Times New Roman" w:hAnsi="Times New Roman"/>
          <w:sz w:val="28"/>
          <w:szCs w:val="28"/>
        </w:rPr>
        <w:t>збереження здоров’я нації.</w:t>
      </w:r>
      <w:r w:rsidR="00346B9E" w:rsidRPr="002D5F14">
        <w:rPr>
          <w:rFonts w:ascii="Times New Roman" w:hAnsi="Times New Roman"/>
          <w:sz w:val="28"/>
          <w:szCs w:val="28"/>
        </w:rPr>
        <w:t xml:space="preserve"> </w:t>
      </w:r>
    </w:p>
    <w:p w14:paraId="03A99813" w14:textId="42D6ED52" w:rsidR="00236C6D" w:rsidRPr="002D5F14" w:rsidRDefault="00776F64" w:rsidP="00346B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5F14">
        <w:rPr>
          <w:rFonts w:ascii="Times New Roman" w:hAnsi="Times New Roman"/>
          <w:sz w:val="28"/>
          <w:szCs w:val="28"/>
        </w:rPr>
        <w:t xml:space="preserve">За часи незалежності </w:t>
      </w:r>
      <w:r w:rsidR="00D17486" w:rsidRPr="002D5F14">
        <w:rPr>
          <w:rFonts w:ascii="Times New Roman" w:hAnsi="Times New Roman"/>
          <w:sz w:val="28"/>
          <w:szCs w:val="28"/>
        </w:rPr>
        <w:t xml:space="preserve">стан матеріально-технічної бази підрозділів закладів охорони здоров’я, що забезпечують надання послуг </w:t>
      </w:r>
      <w:r w:rsidR="00D17486" w:rsidRPr="002D5F14">
        <w:rPr>
          <w:rFonts w:ascii="Times New Roman" w:hAnsi="Times New Roman"/>
          <w:sz w:val="28"/>
          <w:szCs w:val="28"/>
          <w:lang w:eastAsia="ru-RU"/>
        </w:rPr>
        <w:t>екстреної медичної допомоги</w:t>
      </w:r>
      <w:r w:rsidR="00DE5572" w:rsidRPr="002D5F14">
        <w:rPr>
          <w:rFonts w:ascii="Times New Roman" w:hAnsi="Times New Roman"/>
          <w:sz w:val="28"/>
          <w:szCs w:val="28"/>
          <w:lang w:eastAsia="ru-RU"/>
        </w:rPr>
        <w:t>,</w:t>
      </w:r>
      <w:r w:rsidR="00D17486" w:rsidRPr="002D5F14">
        <w:rPr>
          <w:rFonts w:ascii="Times New Roman" w:hAnsi="Times New Roman"/>
          <w:sz w:val="28"/>
          <w:szCs w:val="28"/>
          <w:lang w:eastAsia="ru-RU"/>
        </w:rPr>
        <w:t xml:space="preserve"> особливо в </w:t>
      </w:r>
      <w:r w:rsidR="00DE5572" w:rsidRPr="002D5F14">
        <w:rPr>
          <w:rFonts w:ascii="Times New Roman" w:hAnsi="Times New Roman"/>
          <w:sz w:val="28"/>
          <w:szCs w:val="28"/>
          <w:lang w:eastAsia="ru-RU"/>
        </w:rPr>
        <w:t>районних центрах, через окремі недоліки нормативної підтримки, хронічного недофінансування, знос основних фондів тощо постійно погіршувався.</w:t>
      </w:r>
      <w:r w:rsidR="00236C6D" w:rsidRPr="002D5F14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623AF664" w14:textId="50E8F188" w:rsidR="00236C6D" w:rsidRPr="002D5F14" w:rsidRDefault="00236C6D" w:rsidP="00236C6D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5F14">
        <w:rPr>
          <w:rFonts w:ascii="Times New Roman" w:hAnsi="Times New Roman"/>
          <w:sz w:val="28"/>
          <w:szCs w:val="28"/>
          <w:lang w:eastAsia="ru-RU"/>
        </w:rPr>
        <w:t xml:space="preserve">Створення центрів екстреної медичної допомоги для задоволення потреб населення в такій медичній допомозі, </w:t>
      </w:r>
      <w:r w:rsidRPr="002D5F14">
        <w:rPr>
          <w:rFonts w:ascii="Times New Roman" w:hAnsi="Times New Roman"/>
          <w:sz w:val="28"/>
          <w:szCs w:val="28"/>
          <w:shd w:val="clear" w:color="auto" w:fill="FFFFFF"/>
        </w:rPr>
        <w:t>у тому числі й під час виникнення надзвичайних ситуацій та ліквідації їх наслідків,</w:t>
      </w:r>
      <w:r w:rsidRPr="002D5F14">
        <w:rPr>
          <w:shd w:val="clear" w:color="auto" w:fill="FFFFFF"/>
        </w:rPr>
        <w:t xml:space="preserve"> </w:t>
      </w:r>
      <w:r w:rsidRPr="002D5F14">
        <w:rPr>
          <w:rFonts w:ascii="Times New Roman" w:hAnsi="Times New Roman"/>
          <w:sz w:val="28"/>
          <w:szCs w:val="28"/>
          <w:lang w:eastAsia="ru-RU"/>
        </w:rPr>
        <w:t xml:space="preserve">та прийняття Закону України «Про </w:t>
      </w:r>
      <w:r w:rsidRPr="002D5F14">
        <w:rPr>
          <w:rFonts w:ascii="Times New Roman" w:hAnsi="Times New Roman"/>
          <w:sz w:val="28"/>
          <w:szCs w:val="28"/>
          <w:shd w:val="clear" w:color="auto" w:fill="FFFFFF"/>
        </w:rPr>
        <w:t xml:space="preserve">екстрену медичну допомогу» дають можливість та зобов’язують державні органи, місцеве самоврядування, заклади охорони здоров’я вживати невідкладні заходи щодо приведення </w:t>
      </w:r>
      <w:r w:rsidRPr="002D5F14">
        <w:rPr>
          <w:rFonts w:ascii="Times New Roman" w:hAnsi="Times New Roman"/>
          <w:sz w:val="28"/>
          <w:szCs w:val="28"/>
        </w:rPr>
        <w:t xml:space="preserve">стану матеріально-технічної бази цих підрозділів закладів охорони здоров’я, </w:t>
      </w:r>
      <w:r w:rsidRPr="002D5F14">
        <w:rPr>
          <w:rFonts w:ascii="Times New Roman" w:hAnsi="Times New Roman"/>
          <w:sz w:val="28"/>
          <w:szCs w:val="28"/>
          <w:lang w:eastAsia="ru-RU"/>
        </w:rPr>
        <w:t xml:space="preserve">особливо в районних центрах, до </w:t>
      </w:r>
      <w:r w:rsidR="00851E2F" w:rsidRPr="002D5F14">
        <w:rPr>
          <w:rFonts w:ascii="Times New Roman" w:hAnsi="Times New Roman"/>
          <w:sz w:val="28"/>
          <w:szCs w:val="28"/>
          <w:lang w:eastAsia="ru-RU"/>
        </w:rPr>
        <w:t xml:space="preserve">світового </w:t>
      </w:r>
      <w:r w:rsidRPr="002D5F14">
        <w:rPr>
          <w:rFonts w:ascii="Times New Roman" w:hAnsi="Times New Roman"/>
          <w:sz w:val="28"/>
          <w:szCs w:val="28"/>
          <w:lang w:eastAsia="ru-RU"/>
        </w:rPr>
        <w:t>рівня</w:t>
      </w:r>
      <w:r w:rsidR="00851E2F" w:rsidRPr="002D5F14">
        <w:rPr>
          <w:rFonts w:ascii="Times New Roman" w:hAnsi="Times New Roman"/>
          <w:sz w:val="28"/>
          <w:szCs w:val="28"/>
          <w:lang w:eastAsia="ru-RU"/>
        </w:rPr>
        <w:t>.</w:t>
      </w:r>
    </w:p>
    <w:p w14:paraId="1386DA4E" w14:textId="4D1AE531" w:rsidR="00851E2F" w:rsidRPr="002D5F14" w:rsidRDefault="00851E2F" w:rsidP="00236C6D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5F14">
        <w:rPr>
          <w:rFonts w:ascii="Times New Roman" w:hAnsi="Times New Roman"/>
          <w:sz w:val="28"/>
          <w:szCs w:val="28"/>
          <w:lang w:eastAsia="ru-RU"/>
        </w:rPr>
        <w:lastRenderedPageBreak/>
        <w:t>Окремі питання нормативного забезпечення функціонування центрів екстреної медичної допомоги потребують вдосконалення, у тому числі й пов’язані з унормуванням вимог щодо обладнання спеціалізованого санітарного транспорту.</w:t>
      </w:r>
    </w:p>
    <w:p w14:paraId="25BF23B8" w14:textId="0BA4FA9E" w:rsidR="00FE38A9" w:rsidRPr="002D5F14" w:rsidRDefault="00F36888" w:rsidP="00FE38A9">
      <w:pPr>
        <w:ind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2D5F14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="00F939FB" w:rsidRPr="002D5F1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Цілі та завдання законопроєкту</w:t>
      </w:r>
    </w:p>
    <w:p w14:paraId="6577554A" w14:textId="101CC087" w:rsidR="0074378B" w:rsidRPr="002D5F14" w:rsidRDefault="00F36888" w:rsidP="0074378B">
      <w:pPr>
        <w:shd w:val="clear" w:color="auto" w:fill="FFFFFF"/>
        <w:spacing w:after="120"/>
        <w:ind w:firstLine="709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2D5F14">
        <w:rPr>
          <w:rFonts w:ascii="Times New Roman" w:hAnsi="Times New Roman"/>
          <w:sz w:val="28"/>
          <w:szCs w:val="28"/>
        </w:rPr>
        <w:t>Основн</w:t>
      </w:r>
      <w:r w:rsidR="00622BAC" w:rsidRPr="002D5F14">
        <w:rPr>
          <w:rFonts w:ascii="Times New Roman" w:hAnsi="Times New Roman"/>
          <w:sz w:val="28"/>
          <w:szCs w:val="28"/>
        </w:rPr>
        <w:t xml:space="preserve">ими </w:t>
      </w:r>
      <w:r w:rsidR="00F939FB" w:rsidRPr="002D5F14">
        <w:rPr>
          <w:rFonts w:ascii="Times New Roman" w:hAnsi="Times New Roman"/>
          <w:sz w:val="28"/>
          <w:szCs w:val="28"/>
        </w:rPr>
        <w:t>ціл</w:t>
      </w:r>
      <w:r w:rsidR="00622BAC" w:rsidRPr="002D5F14">
        <w:rPr>
          <w:rFonts w:ascii="Times New Roman" w:hAnsi="Times New Roman"/>
          <w:sz w:val="28"/>
          <w:szCs w:val="28"/>
        </w:rPr>
        <w:t>ями</w:t>
      </w:r>
      <w:r w:rsidRPr="002D5F14">
        <w:rPr>
          <w:rFonts w:ascii="Times New Roman" w:hAnsi="Times New Roman"/>
          <w:sz w:val="28"/>
          <w:szCs w:val="28"/>
        </w:rPr>
        <w:t xml:space="preserve"> прийняття </w:t>
      </w:r>
      <w:r w:rsidR="0046606A" w:rsidRPr="002D5F14">
        <w:rPr>
          <w:rFonts w:ascii="Times New Roman" w:hAnsi="Times New Roman"/>
          <w:sz w:val="28"/>
          <w:szCs w:val="28"/>
        </w:rPr>
        <w:t>Закону</w:t>
      </w:r>
      <w:r w:rsidRPr="002D5F14">
        <w:rPr>
          <w:rFonts w:ascii="Times New Roman" w:hAnsi="Times New Roman"/>
          <w:sz w:val="28"/>
          <w:szCs w:val="28"/>
        </w:rPr>
        <w:t xml:space="preserve"> є</w:t>
      </w:r>
      <w:r w:rsidR="0074378B" w:rsidRPr="002D5F14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r w:rsidR="008406FE" w:rsidRPr="002D5F14">
        <w:rPr>
          <w:rFonts w:ascii="Times New Roman" w:eastAsia="MS Mincho" w:hAnsi="Times New Roman"/>
          <w:sz w:val="28"/>
          <w:szCs w:val="28"/>
          <w:lang w:eastAsia="ja-JP"/>
        </w:rPr>
        <w:t xml:space="preserve">унормування окремих положень </w:t>
      </w:r>
      <w:r w:rsidR="003D39CC" w:rsidRPr="002D5F14">
        <w:rPr>
          <w:rFonts w:ascii="Times New Roman" w:eastAsia="MS Mincho" w:hAnsi="Times New Roman"/>
          <w:sz w:val="28"/>
          <w:szCs w:val="28"/>
          <w:lang w:eastAsia="ja-JP"/>
        </w:rPr>
        <w:t xml:space="preserve">частини другої </w:t>
      </w:r>
      <w:r w:rsidR="003D39CC" w:rsidRPr="002D5F14">
        <w:rPr>
          <w:rFonts w:ascii="Times New Roman" w:hAnsi="Times New Roman"/>
          <w:sz w:val="28"/>
          <w:szCs w:val="28"/>
        </w:rPr>
        <w:t xml:space="preserve">статті 6 </w:t>
      </w:r>
      <w:r w:rsidR="003D39CC" w:rsidRPr="002D5F14">
        <w:rPr>
          <w:rFonts w:ascii="Times New Roman" w:hAnsi="Times New Roman"/>
          <w:sz w:val="28"/>
          <w:szCs w:val="28"/>
          <w:shd w:val="clear" w:color="auto" w:fill="FFFFFF"/>
        </w:rPr>
        <w:t xml:space="preserve">Закону України </w:t>
      </w:r>
      <w:r w:rsidR="003D39CC" w:rsidRPr="002D5F14">
        <w:rPr>
          <w:rFonts w:ascii="Times New Roman" w:hAnsi="Times New Roman"/>
          <w:sz w:val="28"/>
          <w:szCs w:val="28"/>
          <w:lang w:eastAsia="ru-RU"/>
        </w:rPr>
        <w:t xml:space="preserve">«Про </w:t>
      </w:r>
      <w:r w:rsidR="003D39CC" w:rsidRPr="002D5F14">
        <w:rPr>
          <w:rFonts w:ascii="Times New Roman" w:hAnsi="Times New Roman"/>
          <w:sz w:val="28"/>
          <w:szCs w:val="28"/>
          <w:shd w:val="clear" w:color="auto" w:fill="FFFFFF"/>
        </w:rPr>
        <w:t>екстрену медичну допомогу</w:t>
      </w:r>
      <w:r w:rsidR="003D39CC" w:rsidRPr="002D5F14">
        <w:rPr>
          <w:rFonts w:ascii="Times New Roman" w:hAnsi="Times New Roman"/>
          <w:sz w:val="28"/>
          <w:szCs w:val="28"/>
          <w:lang w:eastAsia="ru-RU"/>
        </w:rPr>
        <w:t xml:space="preserve">» з питань </w:t>
      </w:r>
      <w:r w:rsidR="003D39CC" w:rsidRPr="002D5F14">
        <w:rPr>
          <w:rFonts w:ascii="Times New Roman" w:hAnsi="Times New Roman"/>
          <w:sz w:val="28"/>
          <w:szCs w:val="28"/>
        </w:rPr>
        <w:t xml:space="preserve">повноважень </w:t>
      </w:r>
      <w:r w:rsidR="003D39CC" w:rsidRPr="002D5F14">
        <w:rPr>
          <w:rFonts w:ascii="Times New Roman" w:hAnsi="Times New Roman"/>
          <w:sz w:val="28"/>
          <w:szCs w:val="28"/>
          <w:shd w:val="clear" w:color="auto" w:fill="FFFFFF"/>
        </w:rPr>
        <w:t>центрального органу виконавчої влади, що забезпечує формування та реалізує державну політику у сфері охорони здоров’я</w:t>
      </w:r>
      <w:r w:rsidR="003D39CC" w:rsidRPr="002D5F14">
        <w:rPr>
          <w:rFonts w:ascii="Times New Roman" w:hAnsi="Times New Roman"/>
          <w:sz w:val="28"/>
          <w:szCs w:val="28"/>
        </w:rPr>
        <w:t xml:space="preserve">, щодо забезпечення закладів </w:t>
      </w:r>
      <w:r w:rsidR="003D39CC" w:rsidRPr="002D5F14">
        <w:rPr>
          <w:rFonts w:ascii="Times New Roman" w:hAnsi="Times New Roman"/>
          <w:sz w:val="28"/>
          <w:szCs w:val="28"/>
          <w:lang w:eastAsia="ru-RU"/>
        </w:rPr>
        <w:t xml:space="preserve">охорони здоров’я системи екстреної медичної допомоги </w:t>
      </w:r>
      <w:bookmarkStart w:id="2" w:name="_Hlk71195507"/>
      <w:r w:rsidR="003D39CC" w:rsidRPr="002D5F14">
        <w:rPr>
          <w:rFonts w:ascii="Times New Roman" w:hAnsi="Times New Roman"/>
          <w:sz w:val="28"/>
          <w:szCs w:val="28"/>
          <w:lang w:eastAsia="ru-RU"/>
        </w:rPr>
        <w:t xml:space="preserve">спеціалізованим санітарним транспортом </w:t>
      </w:r>
      <w:bookmarkEnd w:id="2"/>
      <w:r w:rsidR="003D39CC" w:rsidRPr="002D5F14">
        <w:rPr>
          <w:rFonts w:ascii="Times New Roman" w:hAnsi="Times New Roman"/>
          <w:sz w:val="28"/>
          <w:szCs w:val="28"/>
          <w:lang w:eastAsia="ru-RU"/>
        </w:rPr>
        <w:t>та вимог щодо його обладнання.</w:t>
      </w:r>
    </w:p>
    <w:p w14:paraId="09433648" w14:textId="416AB0BD" w:rsidR="00FE38A9" w:rsidRPr="002D5F14" w:rsidRDefault="00B30C4F" w:rsidP="00FE38A9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2D5F14">
        <w:rPr>
          <w:rFonts w:ascii="Times New Roman" w:hAnsi="Times New Roman"/>
          <w:b/>
          <w:sz w:val="28"/>
          <w:szCs w:val="28"/>
        </w:rPr>
        <w:t>3</w:t>
      </w:r>
      <w:r w:rsidR="004E48EC" w:rsidRPr="002D5F14">
        <w:rPr>
          <w:rFonts w:ascii="Times New Roman" w:hAnsi="Times New Roman"/>
          <w:b/>
          <w:sz w:val="28"/>
          <w:szCs w:val="28"/>
        </w:rPr>
        <w:t xml:space="preserve">. </w:t>
      </w:r>
      <w:r w:rsidR="00FE38A9" w:rsidRPr="002D5F14">
        <w:rPr>
          <w:rFonts w:ascii="Times New Roman" w:hAnsi="Times New Roman"/>
          <w:b/>
          <w:sz w:val="28"/>
          <w:szCs w:val="28"/>
        </w:rPr>
        <w:t>Основні положення законопроєкту</w:t>
      </w:r>
    </w:p>
    <w:p w14:paraId="1C0E88F8" w14:textId="114E0DDA" w:rsidR="00C21030" w:rsidRPr="002D5F14" w:rsidRDefault="00FE38A9" w:rsidP="00C21030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5F14">
        <w:rPr>
          <w:rFonts w:ascii="Times New Roman" w:hAnsi="Times New Roman"/>
          <w:sz w:val="28"/>
          <w:szCs w:val="28"/>
        </w:rPr>
        <w:t>Законопро</w:t>
      </w:r>
      <w:r w:rsidR="00C21030" w:rsidRPr="002D5F14">
        <w:rPr>
          <w:rFonts w:ascii="Times New Roman" w:hAnsi="Times New Roman"/>
          <w:sz w:val="28"/>
          <w:szCs w:val="28"/>
        </w:rPr>
        <w:t>є</w:t>
      </w:r>
      <w:r w:rsidRPr="002D5F14">
        <w:rPr>
          <w:rFonts w:ascii="Times New Roman" w:hAnsi="Times New Roman"/>
          <w:sz w:val="28"/>
          <w:szCs w:val="28"/>
        </w:rPr>
        <w:t>ктом пропонується внести зміни до стат</w:t>
      </w:r>
      <w:r w:rsidR="003D39CC" w:rsidRPr="002D5F14">
        <w:rPr>
          <w:rFonts w:ascii="Times New Roman" w:hAnsi="Times New Roman"/>
          <w:sz w:val="28"/>
          <w:szCs w:val="28"/>
        </w:rPr>
        <w:t>ті</w:t>
      </w:r>
      <w:r w:rsidR="00C21030" w:rsidRPr="002D5F14">
        <w:rPr>
          <w:rFonts w:ascii="Times New Roman" w:hAnsi="Times New Roman"/>
          <w:sz w:val="28"/>
          <w:szCs w:val="28"/>
        </w:rPr>
        <w:t xml:space="preserve"> </w:t>
      </w:r>
      <w:r w:rsidR="003D39CC" w:rsidRPr="002D5F14">
        <w:rPr>
          <w:rFonts w:ascii="Times New Roman" w:hAnsi="Times New Roman"/>
          <w:sz w:val="28"/>
          <w:szCs w:val="28"/>
        </w:rPr>
        <w:t>6</w:t>
      </w:r>
      <w:r w:rsidR="00622BAC" w:rsidRPr="002D5F14">
        <w:rPr>
          <w:rFonts w:ascii="Times New Roman" w:hAnsi="Times New Roman"/>
          <w:sz w:val="28"/>
          <w:szCs w:val="28"/>
        </w:rPr>
        <w:t xml:space="preserve"> </w:t>
      </w:r>
      <w:r w:rsidR="00C21030" w:rsidRPr="002D5F14">
        <w:rPr>
          <w:rFonts w:ascii="Times New Roman" w:hAnsi="Times New Roman"/>
          <w:sz w:val="28"/>
          <w:szCs w:val="28"/>
          <w:shd w:val="clear" w:color="auto" w:fill="FFFFFF"/>
        </w:rPr>
        <w:t xml:space="preserve">Закону України </w:t>
      </w:r>
      <w:r w:rsidR="00C21030" w:rsidRPr="002D5F14">
        <w:rPr>
          <w:rFonts w:ascii="Times New Roman" w:hAnsi="Times New Roman"/>
          <w:sz w:val="28"/>
          <w:szCs w:val="28"/>
          <w:lang w:eastAsia="ru-RU"/>
        </w:rPr>
        <w:t>«</w:t>
      </w:r>
      <w:r w:rsidR="003D39CC" w:rsidRPr="002D5F14">
        <w:rPr>
          <w:rFonts w:ascii="Times New Roman" w:hAnsi="Times New Roman"/>
          <w:sz w:val="28"/>
          <w:szCs w:val="28"/>
          <w:lang w:eastAsia="ru-RU"/>
        </w:rPr>
        <w:t xml:space="preserve">Про </w:t>
      </w:r>
      <w:r w:rsidR="003D39CC" w:rsidRPr="002D5F14">
        <w:rPr>
          <w:rFonts w:ascii="Times New Roman" w:hAnsi="Times New Roman"/>
          <w:sz w:val="28"/>
          <w:szCs w:val="28"/>
          <w:shd w:val="clear" w:color="auto" w:fill="FFFFFF"/>
        </w:rPr>
        <w:t>екстрену медичну допомогу</w:t>
      </w:r>
      <w:r w:rsidR="00C21030" w:rsidRPr="002D5F14"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="00BF4527" w:rsidRPr="002D5F14">
        <w:rPr>
          <w:rFonts w:ascii="Times New Roman" w:hAnsi="Times New Roman"/>
          <w:sz w:val="28"/>
          <w:szCs w:val="28"/>
        </w:rPr>
        <w:t>в частині</w:t>
      </w:r>
      <w:r w:rsidR="003D39CC" w:rsidRPr="002D5F14">
        <w:rPr>
          <w:rFonts w:ascii="Times New Roman" w:hAnsi="Times New Roman"/>
          <w:sz w:val="28"/>
          <w:szCs w:val="28"/>
        </w:rPr>
        <w:t xml:space="preserve"> </w:t>
      </w:r>
      <w:bookmarkStart w:id="3" w:name="_Hlk71135728"/>
      <w:r w:rsidR="003D39CC" w:rsidRPr="002D5F14">
        <w:rPr>
          <w:rFonts w:ascii="Times New Roman" w:hAnsi="Times New Roman"/>
          <w:sz w:val="28"/>
          <w:szCs w:val="28"/>
        </w:rPr>
        <w:t xml:space="preserve">повноважень </w:t>
      </w:r>
      <w:r w:rsidR="003D39CC" w:rsidRPr="002D5F14">
        <w:rPr>
          <w:rFonts w:ascii="Times New Roman" w:hAnsi="Times New Roman"/>
          <w:sz w:val="28"/>
          <w:szCs w:val="28"/>
          <w:shd w:val="clear" w:color="auto" w:fill="FFFFFF"/>
        </w:rPr>
        <w:t>центрального органу виконавчої влади, що забезпечує формування та реалізує державну політику у сфері охорони здоров’я</w:t>
      </w:r>
      <w:r w:rsidR="003D39CC" w:rsidRPr="002D5F14">
        <w:rPr>
          <w:rFonts w:ascii="Times New Roman" w:hAnsi="Times New Roman"/>
          <w:sz w:val="28"/>
          <w:szCs w:val="28"/>
        </w:rPr>
        <w:t xml:space="preserve">, щодо унормування забезпечення закладів </w:t>
      </w:r>
      <w:r w:rsidR="003D39CC" w:rsidRPr="002D5F14">
        <w:rPr>
          <w:rFonts w:ascii="Times New Roman" w:hAnsi="Times New Roman"/>
          <w:sz w:val="28"/>
          <w:szCs w:val="28"/>
          <w:lang w:eastAsia="ru-RU"/>
        </w:rPr>
        <w:t xml:space="preserve">охорони здоров’я системи екстреної медичної допомоги спеціалізованим санітарним транспортом та вимог щодо його обладнання </w:t>
      </w:r>
      <w:bookmarkEnd w:id="3"/>
      <w:r w:rsidR="003D39CC" w:rsidRPr="002D5F14">
        <w:rPr>
          <w:rFonts w:ascii="Times New Roman" w:hAnsi="Times New Roman"/>
          <w:sz w:val="28"/>
          <w:szCs w:val="28"/>
          <w:lang w:eastAsia="ru-RU"/>
        </w:rPr>
        <w:t>шляхом доповнення частини другої цієї статті дванадцятим абзацем відповідного змісту.</w:t>
      </w:r>
    </w:p>
    <w:p w14:paraId="79F73B4D" w14:textId="270846C0" w:rsidR="004E48EC" w:rsidRPr="002D5F14" w:rsidRDefault="00B30C4F" w:rsidP="00B70A30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2D5F14">
        <w:rPr>
          <w:rFonts w:ascii="Times New Roman" w:hAnsi="Times New Roman"/>
          <w:b/>
          <w:sz w:val="28"/>
          <w:szCs w:val="28"/>
        </w:rPr>
        <w:t>4</w:t>
      </w:r>
      <w:r w:rsidR="004E48EC" w:rsidRPr="002D5F14">
        <w:rPr>
          <w:rFonts w:ascii="Times New Roman" w:hAnsi="Times New Roman"/>
          <w:b/>
          <w:sz w:val="28"/>
          <w:szCs w:val="28"/>
        </w:rPr>
        <w:t xml:space="preserve">. Стан нормативно-правової бази у сфері правового регулювання </w:t>
      </w:r>
    </w:p>
    <w:p w14:paraId="038F0B0C" w14:textId="77777777" w:rsidR="000C0CA9" w:rsidRPr="002D5F14" w:rsidRDefault="000C0CA9" w:rsidP="00B70A30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16"/>
          <w:szCs w:val="16"/>
        </w:rPr>
      </w:pPr>
    </w:p>
    <w:p w14:paraId="0A8E4478" w14:textId="1278AFBA" w:rsidR="0013478A" w:rsidRPr="002D5F14" w:rsidRDefault="00C810D9" w:rsidP="00FE38A9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D5F14">
        <w:rPr>
          <w:rFonts w:ascii="Times New Roman" w:hAnsi="Times New Roman"/>
          <w:sz w:val="28"/>
          <w:szCs w:val="28"/>
        </w:rPr>
        <w:t>Нормативно-правовим</w:t>
      </w:r>
      <w:r w:rsidR="003E5CB9" w:rsidRPr="002D5F14">
        <w:rPr>
          <w:rFonts w:ascii="Times New Roman" w:hAnsi="Times New Roman"/>
          <w:sz w:val="28"/>
          <w:szCs w:val="28"/>
        </w:rPr>
        <w:t>и</w:t>
      </w:r>
      <w:r w:rsidRPr="002D5F14">
        <w:rPr>
          <w:rFonts w:ascii="Times New Roman" w:hAnsi="Times New Roman"/>
          <w:sz w:val="28"/>
          <w:szCs w:val="28"/>
        </w:rPr>
        <w:t xml:space="preserve"> акт</w:t>
      </w:r>
      <w:r w:rsidR="003E5CB9" w:rsidRPr="002D5F14">
        <w:rPr>
          <w:rFonts w:ascii="Times New Roman" w:hAnsi="Times New Roman"/>
          <w:sz w:val="28"/>
          <w:szCs w:val="28"/>
        </w:rPr>
        <w:t>ами</w:t>
      </w:r>
      <w:r w:rsidRPr="002D5F14">
        <w:rPr>
          <w:rFonts w:ascii="Times New Roman" w:hAnsi="Times New Roman"/>
          <w:sz w:val="28"/>
          <w:szCs w:val="28"/>
        </w:rPr>
        <w:t>, що регулю</w:t>
      </w:r>
      <w:r w:rsidR="007A0972" w:rsidRPr="002D5F14">
        <w:rPr>
          <w:rFonts w:ascii="Times New Roman" w:hAnsi="Times New Roman"/>
          <w:sz w:val="28"/>
          <w:szCs w:val="28"/>
        </w:rPr>
        <w:t>ють</w:t>
      </w:r>
      <w:r w:rsidRPr="002D5F14">
        <w:rPr>
          <w:rFonts w:ascii="Times New Roman" w:hAnsi="Times New Roman"/>
          <w:sz w:val="28"/>
          <w:szCs w:val="28"/>
        </w:rPr>
        <w:t xml:space="preserve"> правовідносини </w:t>
      </w:r>
      <w:r w:rsidR="0013478A" w:rsidRPr="002D5F14">
        <w:rPr>
          <w:rFonts w:ascii="Times New Roman" w:hAnsi="Times New Roman"/>
          <w:sz w:val="28"/>
          <w:szCs w:val="28"/>
        </w:rPr>
        <w:t>в</w:t>
      </w:r>
      <w:r w:rsidRPr="002D5F14">
        <w:rPr>
          <w:rFonts w:ascii="Times New Roman" w:hAnsi="Times New Roman"/>
          <w:sz w:val="28"/>
          <w:szCs w:val="28"/>
        </w:rPr>
        <w:t xml:space="preserve"> сфері </w:t>
      </w:r>
      <w:r w:rsidR="0013478A" w:rsidRPr="002D5F14">
        <w:rPr>
          <w:rFonts w:ascii="Times New Roman" w:hAnsi="Times New Roman"/>
          <w:sz w:val="28"/>
          <w:szCs w:val="28"/>
          <w:shd w:val="clear" w:color="auto" w:fill="FFFFFF"/>
        </w:rPr>
        <w:t>надання екстреної медичної допомоги</w:t>
      </w:r>
      <w:r w:rsidR="0013478A" w:rsidRPr="002D5F14">
        <w:rPr>
          <w:shd w:val="clear" w:color="auto" w:fill="FFFFFF"/>
        </w:rPr>
        <w:t xml:space="preserve"> </w:t>
      </w:r>
      <w:r w:rsidRPr="002D5F14">
        <w:rPr>
          <w:rFonts w:ascii="Times New Roman" w:hAnsi="Times New Roman"/>
          <w:sz w:val="28"/>
          <w:szCs w:val="28"/>
        </w:rPr>
        <w:t>є Конституція України</w:t>
      </w:r>
      <w:r w:rsidR="007A0972" w:rsidRPr="002D5F14">
        <w:rPr>
          <w:rFonts w:ascii="Times New Roman" w:hAnsi="Times New Roman"/>
          <w:sz w:val="28"/>
          <w:szCs w:val="28"/>
        </w:rPr>
        <w:t xml:space="preserve">, </w:t>
      </w:r>
      <w:r w:rsidR="003A3F2A" w:rsidRPr="002D5F14">
        <w:rPr>
          <w:rFonts w:ascii="Times New Roman" w:hAnsi="Times New Roman"/>
          <w:sz w:val="28"/>
          <w:szCs w:val="28"/>
        </w:rPr>
        <w:t>Закон України «</w:t>
      </w:r>
      <w:r w:rsidR="0013478A" w:rsidRPr="002D5F14">
        <w:rPr>
          <w:rFonts w:ascii="Times New Roman" w:hAnsi="Times New Roman"/>
          <w:sz w:val="28"/>
          <w:szCs w:val="28"/>
          <w:lang w:eastAsia="ru-RU"/>
        </w:rPr>
        <w:t xml:space="preserve">Про </w:t>
      </w:r>
      <w:r w:rsidR="0013478A" w:rsidRPr="002D5F14">
        <w:rPr>
          <w:rFonts w:ascii="Times New Roman" w:hAnsi="Times New Roman"/>
          <w:sz w:val="28"/>
          <w:szCs w:val="28"/>
          <w:shd w:val="clear" w:color="auto" w:fill="FFFFFF"/>
        </w:rPr>
        <w:t>екстрену медичну допомогу</w:t>
      </w:r>
      <w:r w:rsidR="003A3F2A" w:rsidRPr="002D5F1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FE38A9" w:rsidRPr="002D5F14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3A3F2A" w:rsidRPr="002D5F1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3478A" w:rsidRPr="002D5F14">
        <w:rPr>
          <w:rFonts w:ascii="Times New Roman" w:hAnsi="Times New Roman"/>
          <w:sz w:val="28"/>
          <w:szCs w:val="28"/>
          <w:shd w:val="clear" w:color="auto" w:fill="FFFFFF"/>
        </w:rPr>
        <w:t>законодавчі акти, що регулюють відносини з питань, пов’язаних з охороною здоров’я, інші нормативно-правові акти.</w:t>
      </w:r>
    </w:p>
    <w:p w14:paraId="519F6154" w14:textId="01E8D0A9" w:rsidR="004E48EC" w:rsidRPr="002D5F14" w:rsidRDefault="00B30C4F" w:rsidP="004715A9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4" w:name="n8"/>
      <w:bookmarkEnd w:id="4"/>
      <w:r w:rsidRPr="002D5F14">
        <w:rPr>
          <w:rFonts w:ascii="Times New Roman" w:hAnsi="Times New Roman"/>
          <w:b/>
          <w:bCs/>
          <w:sz w:val="28"/>
          <w:szCs w:val="28"/>
        </w:rPr>
        <w:t>5</w:t>
      </w:r>
      <w:r w:rsidR="004E48EC" w:rsidRPr="002D5F14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710A6F" w:rsidRPr="002D5F14">
        <w:rPr>
          <w:rFonts w:ascii="Times New Roman" w:hAnsi="Times New Roman"/>
          <w:b/>
          <w:bCs/>
          <w:sz w:val="28"/>
          <w:szCs w:val="28"/>
        </w:rPr>
        <w:t>Фінансов</w:t>
      </w:r>
      <w:r w:rsidR="004E48EC" w:rsidRPr="002D5F14">
        <w:rPr>
          <w:rFonts w:ascii="Times New Roman" w:hAnsi="Times New Roman"/>
          <w:b/>
          <w:bCs/>
          <w:sz w:val="28"/>
          <w:szCs w:val="28"/>
        </w:rPr>
        <w:t>о-економічн</w:t>
      </w:r>
      <w:r w:rsidR="00710A6F" w:rsidRPr="002D5F14">
        <w:rPr>
          <w:rFonts w:ascii="Times New Roman" w:hAnsi="Times New Roman"/>
          <w:b/>
          <w:bCs/>
          <w:sz w:val="28"/>
          <w:szCs w:val="28"/>
        </w:rPr>
        <w:t>е</w:t>
      </w:r>
      <w:r w:rsidR="004E48EC" w:rsidRPr="002D5F1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D6F6C" w:rsidRPr="002D5F14">
        <w:rPr>
          <w:rFonts w:ascii="Times New Roman" w:hAnsi="Times New Roman"/>
          <w:b/>
          <w:bCs/>
          <w:sz w:val="28"/>
          <w:szCs w:val="28"/>
        </w:rPr>
        <w:t>обґрунтування</w:t>
      </w:r>
      <w:r w:rsidR="004E48EC" w:rsidRPr="002D5F1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C3BE2" w:rsidRPr="002D5F14">
        <w:rPr>
          <w:rFonts w:ascii="Times New Roman" w:hAnsi="Times New Roman"/>
          <w:b/>
          <w:bCs/>
          <w:sz w:val="28"/>
          <w:szCs w:val="28"/>
        </w:rPr>
        <w:t>законо</w:t>
      </w:r>
      <w:r w:rsidR="004E48EC" w:rsidRPr="002D5F14">
        <w:rPr>
          <w:rFonts w:ascii="Times New Roman" w:hAnsi="Times New Roman"/>
          <w:b/>
          <w:bCs/>
          <w:sz w:val="28"/>
          <w:szCs w:val="28"/>
        </w:rPr>
        <w:t>про</w:t>
      </w:r>
      <w:r w:rsidR="003A3F2A" w:rsidRPr="002D5F14">
        <w:rPr>
          <w:rFonts w:ascii="Times New Roman" w:hAnsi="Times New Roman"/>
          <w:b/>
          <w:bCs/>
          <w:sz w:val="28"/>
          <w:szCs w:val="28"/>
        </w:rPr>
        <w:t>є</w:t>
      </w:r>
      <w:r w:rsidR="004E48EC" w:rsidRPr="002D5F14">
        <w:rPr>
          <w:rFonts w:ascii="Times New Roman" w:hAnsi="Times New Roman"/>
          <w:b/>
          <w:bCs/>
          <w:sz w:val="28"/>
          <w:szCs w:val="28"/>
        </w:rPr>
        <w:t>кту</w:t>
      </w:r>
    </w:p>
    <w:p w14:paraId="5B998D6E" w14:textId="77777777" w:rsidR="000C0CA9" w:rsidRPr="002D5F14" w:rsidRDefault="000C0CA9" w:rsidP="004715A9">
      <w:pPr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14:paraId="4E536B43" w14:textId="4A11AFD3" w:rsidR="00DC3BE2" w:rsidRPr="002D5F14" w:rsidRDefault="003E5CB9" w:rsidP="00DC3BE2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2D5F14">
        <w:rPr>
          <w:rFonts w:ascii="Times New Roman" w:hAnsi="Times New Roman"/>
          <w:sz w:val="28"/>
          <w:szCs w:val="28"/>
          <w:lang w:eastAsia="ru-RU"/>
        </w:rPr>
        <w:t xml:space="preserve">Реалізація положень </w:t>
      </w:r>
      <w:r w:rsidR="00DC3BE2" w:rsidRPr="002D5F14">
        <w:rPr>
          <w:rFonts w:ascii="Times New Roman" w:hAnsi="Times New Roman"/>
          <w:sz w:val="28"/>
          <w:szCs w:val="28"/>
          <w:lang w:eastAsia="ru-RU"/>
        </w:rPr>
        <w:t>законопроєкту</w:t>
      </w:r>
      <w:r w:rsidRPr="002D5F14">
        <w:rPr>
          <w:rFonts w:ascii="Times New Roman" w:hAnsi="Times New Roman"/>
          <w:sz w:val="28"/>
          <w:szCs w:val="28"/>
          <w:lang w:eastAsia="ru-RU"/>
        </w:rPr>
        <w:t xml:space="preserve"> не </w:t>
      </w:r>
      <w:r w:rsidR="00DC3BE2" w:rsidRPr="002D5F14">
        <w:rPr>
          <w:rFonts w:ascii="Times New Roman" w:hAnsi="Times New Roman"/>
          <w:sz w:val="28"/>
          <w:szCs w:val="28"/>
        </w:rPr>
        <w:t>матиме впливу на видаткову та дохідну частини державного та/або місцевих бюджетів.</w:t>
      </w:r>
    </w:p>
    <w:p w14:paraId="5BDA7528" w14:textId="77777777" w:rsidR="004E48EC" w:rsidRPr="002D5F14" w:rsidRDefault="004E48EC" w:rsidP="004715A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6CD6F8C" w14:textId="43002D51" w:rsidR="00710A6F" w:rsidRPr="002D5F14" w:rsidRDefault="00710A6F" w:rsidP="00710A6F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2D5F14">
        <w:rPr>
          <w:rFonts w:ascii="Times New Roman" w:hAnsi="Times New Roman"/>
          <w:b/>
          <w:sz w:val="28"/>
          <w:szCs w:val="28"/>
        </w:rPr>
        <w:t xml:space="preserve">6. Очікувані правові та соціально-економічні наслідки прийняття </w:t>
      </w:r>
      <w:r w:rsidR="00DC3BE2" w:rsidRPr="002D5F14">
        <w:rPr>
          <w:rFonts w:ascii="Times New Roman" w:hAnsi="Times New Roman"/>
          <w:b/>
          <w:sz w:val="28"/>
          <w:szCs w:val="28"/>
        </w:rPr>
        <w:t>законопроєкту</w:t>
      </w:r>
    </w:p>
    <w:p w14:paraId="63132FB2" w14:textId="77777777" w:rsidR="000C0CA9" w:rsidRPr="002D5F14" w:rsidRDefault="000C0CA9" w:rsidP="00710A6F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14:paraId="32564B1A" w14:textId="19E45735" w:rsidR="00710A6F" w:rsidRPr="002D5F14" w:rsidRDefault="00FE38A9" w:rsidP="00710A6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5F14">
        <w:rPr>
          <w:rFonts w:ascii="Times New Roman" w:hAnsi="Times New Roman"/>
          <w:sz w:val="28"/>
          <w:szCs w:val="28"/>
        </w:rPr>
        <w:t xml:space="preserve">Прийняття законопроєкту дозволить </w:t>
      </w:r>
      <w:r w:rsidR="00671484" w:rsidRPr="002D5F14">
        <w:rPr>
          <w:rFonts w:ascii="Times New Roman" w:hAnsi="Times New Roman"/>
          <w:sz w:val="28"/>
          <w:szCs w:val="28"/>
        </w:rPr>
        <w:t>п</w:t>
      </w:r>
      <w:r w:rsidR="00B767CE" w:rsidRPr="002D5F14">
        <w:rPr>
          <w:rFonts w:ascii="Times New Roman" w:hAnsi="Times New Roman"/>
          <w:sz w:val="28"/>
          <w:szCs w:val="28"/>
        </w:rPr>
        <w:t>окращити</w:t>
      </w:r>
      <w:r w:rsidR="00671484" w:rsidRPr="002D5F14">
        <w:rPr>
          <w:rFonts w:ascii="Times New Roman" w:hAnsi="Times New Roman"/>
          <w:sz w:val="28"/>
          <w:szCs w:val="28"/>
        </w:rPr>
        <w:t xml:space="preserve"> </w:t>
      </w:r>
      <w:r w:rsidR="00B767CE" w:rsidRPr="002D5F14">
        <w:rPr>
          <w:rFonts w:ascii="Times New Roman" w:hAnsi="Times New Roman"/>
          <w:sz w:val="28"/>
          <w:szCs w:val="28"/>
        </w:rPr>
        <w:t>потенціал</w:t>
      </w:r>
      <w:r w:rsidR="00671484" w:rsidRPr="002D5F14">
        <w:rPr>
          <w:rFonts w:ascii="Times New Roman" w:hAnsi="Times New Roman"/>
          <w:sz w:val="28"/>
          <w:szCs w:val="28"/>
        </w:rPr>
        <w:t xml:space="preserve"> матеріально-технічної бази закладів </w:t>
      </w:r>
      <w:r w:rsidR="00671484" w:rsidRPr="002D5F14">
        <w:rPr>
          <w:rFonts w:ascii="Times New Roman" w:hAnsi="Times New Roman"/>
          <w:sz w:val="28"/>
          <w:szCs w:val="28"/>
          <w:lang w:eastAsia="ru-RU"/>
        </w:rPr>
        <w:t>охорони здоров’я системи екстреної медичної допомоги</w:t>
      </w:r>
      <w:r w:rsidR="00671484" w:rsidRPr="002D5F14">
        <w:rPr>
          <w:b/>
          <w:bCs/>
          <w:szCs w:val="28"/>
          <w:lang w:eastAsia="ru-RU"/>
        </w:rPr>
        <w:t xml:space="preserve"> </w:t>
      </w:r>
      <w:r w:rsidR="00671484" w:rsidRPr="002D5F14">
        <w:rPr>
          <w:rFonts w:ascii="Times New Roman" w:hAnsi="Times New Roman"/>
          <w:sz w:val="28"/>
          <w:szCs w:val="28"/>
          <w:lang w:eastAsia="ru-RU"/>
        </w:rPr>
        <w:t xml:space="preserve">та </w:t>
      </w:r>
      <w:r w:rsidRPr="002D5F14">
        <w:rPr>
          <w:rFonts w:ascii="Times New Roman" w:hAnsi="Times New Roman"/>
          <w:sz w:val="28"/>
          <w:szCs w:val="28"/>
        </w:rPr>
        <w:t>усунути прогалини в законодавстві з питань</w:t>
      </w:r>
      <w:r w:rsidR="00DC3BE2" w:rsidRPr="002D5F14">
        <w:rPr>
          <w:rFonts w:ascii="Times New Roman" w:hAnsi="Times New Roman"/>
          <w:sz w:val="28"/>
          <w:szCs w:val="28"/>
        </w:rPr>
        <w:t xml:space="preserve"> </w:t>
      </w:r>
      <w:r w:rsidR="00671484" w:rsidRPr="002D5F14">
        <w:rPr>
          <w:rFonts w:ascii="Times New Roman" w:hAnsi="Times New Roman"/>
          <w:sz w:val="28"/>
          <w:szCs w:val="28"/>
        </w:rPr>
        <w:t xml:space="preserve">повноважень </w:t>
      </w:r>
      <w:r w:rsidR="00671484" w:rsidRPr="002D5F14">
        <w:rPr>
          <w:rFonts w:ascii="Times New Roman" w:hAnsi="Times New Roman"/>
          <w:sz w:val="28"/>
          <w:szCs w:val="28"/>
          <w:shd w:val="clear" w:color="auto" w:fill="FFFFFF"/>
        </w:rPr>
        <w:t>центрального органу виконавчої влади, що забезпечує формування та реалізує державну політику у сфері охорони здоров’я</w:t>
      </w:r>
      <w:r w:rsidR="00671484" w:rsidRPr="002D5F14">
        <w:rPr>
          <w:rFonts w:ascii="Times New Roman" w:hAnsi="Times New Roman"/>
          <w:sz w:val="28"/>
          <w:szCs w:val="28"/>
        </w:rPr>
        <w:t xml:space="preserve">, </w:t>
      </w:r>
      <w:r w:rsidR="00B767CE" w:rsidRPr="002D5F14">
        <w:rPr>
          <w:rFonts w:ascii="Times New Roman" w:hAnsi="Times New Roman"/>
          <w:sz w:val="28"/>
          <w:szCs w:val="28"/>
        </w:rPr>
        <w:t xml:space="preserve">щодо унормування забезпечення </w:t>
      </w:r>
      <w:r w:rsidR="00B767CE" w:rsidRPr="002D5F14">
        <w:rPr>
          <w:rFonts w:ascii="Times New Roman" w:hAnsi="Times New Roman"/>
          <w:sz w:val="28"/>
          <w:szCs w:val="28"/>
        </w:rPr>
        <w:lastRenderedPageBreak/>
        <w:t xml:space="preserve">закладів </w:t>
      </w:r>
      <w:r w:rsidR="00B767CE" w:rsidRPr="002D5F14">
        <w:rPr>
          <w:rFonts w:ascii="Times New Roman" w:hAnsi="Times New Roman"/>
          <w:sz w:val="28"/>
          <w:szCs w:val="28"/>
          <w:lang w:eastAsia="ru-RU"/>
        </w:rPr>
        <w:t xml:space="preserve">охорони здоров’я системи екстреної медичної допомоги спеціалізованим </w:t>
      </w:r>
      <w:r w:rsidR="0013478A" w:rsidRPr="002D5F14">
        <w:rPr>
          <w:rFonts w:ascii="Times New Roman" w:hAnsi="Times New Roman"/>
          <w:sz w:val="28"/>
          <w:szCs w:val="28"/>
          <w:lang w:eastAsia="ru-RU"/>
        </w:rPr>
        <w:t xml:space="preserve">санітарним </w:t>
      </w:r>
      <w:r w:rsidR="00B767CE" w:rsidRPr="002D5F14">
        <w:rPr>
          <w:rFonts w:ascii="Times New Roman" w:hAnsi="Times New Roman"/>
          <w:sz w:val="28"/>
          <w:szCs w:val="28"/>
          <w:lang w:eastAsia="ru-RU"/>
        </w:rPr>
        <w:t>транспорт</w:t>
      </w:r>
      <w:r w:rsidR="0013478A" w:rsidRPr="002D5F14">
        <w:rPr>
          <w:rFonts w:ascii="Times New Roman" w:hAnsi="Times New Roman"/>
          <w:sz w:val="28"/>
          <w:szCs w:val="28"/>
          <w:lang w:eastAsia="ru-RU"/>
        </w:rPr>
        <w:t>ом</w:t>
      </w:r>
      <w:r w:rsidR="00B767CE" w:rsidRPr="002D5F14">
        <w:rPr>
          <w:rFonts w:ascii="Times New Roman" w:hAnsi="Times New Roman"/>
          <w:sz w:val="28"/>
          <w:szCs w:val="28"/>
          <w:lang w:eastAsia="ru-RU"/>
        </w:rPr>
        <w:t xml:space="preserve"> та вимог </w:t>
      </w:r>
      <w:r w:rsidR="0013478A" w:rsidRPr="002D5F14">
        <w:rPr>
          <w:rFonts w:ascii="Times New Roman" w:hAnsi="Times New Roman"/>
          <w:sz w:val="28"/>
          <w:szCs w:val="28"/>
          <w:lang w:eastAsia="ru-RU"/>
        </w:rPr>
        <w:t>що</w:t>
      </w:r>
      <w:r w:rsidR="00B767CE" w:rsidRPr="002D5F14">
        <w:rPr>
          <w:rFonts w:ascii="Times New Roman" w:hAnsi="Times New Roman"/>
          <w:sz w:val="28"/>
          <w:szCs w:val="28"/>
          <w:lang w:eastAsia="ru-RU"/>
        </w:rPr>
        <w:t xml:space="preserve">до </w:t>
      </w:r>
      <w:r w:rsidR="0013478A" w:rsidRPr="002D5F14">
        <w:rPr>
          <w:rFonts w:ascii="Times New Roman" w:hAnsi="Times New Roman"/>
          <w:sz w:val="28"/>
          <w:szCs w:val="28"/>
          <w:lang w:eastAsia="ru-RU"/>
        </w:rPr>
        <w:t>його</w:t>
      </w:r>
      <w:r w:rsidR="00B767CE" w:rsidRPr="002D5F14">
        <w:rPr>
          <w:rFonts w:ascii="Times New Roman" w:hAnsi="Times New Roman"/>
          <w:sz w:val="28"/>
          <w:szCs w:val="28"/>
          <w:lang w:eastAsia="ru-RU"/>
        </w:rPr>
        <w:t xml:space="preserve"> обладнання. Запропоноване вдосконалення нормативного регулювання в системі екстреної медичної допомоги направлене на задоволення </w:t>
      </w:r>
      <w:r w:rsidR="0013478A" w:rsidRPr="002D5F14">
        <w:rPr>
          <w:rFonts w:ascii="Times New Roman" w:hAnsi="Times New Roman"/>
          <w:sz w:val="28"/>
          <w:szCs w:val="28"/>
          <w:lang w:eastAsia="ru-RU"/>
        </w:rPr>
        <w:t>соціальних потреб громадян України в отримання якісної</w:t>
      </w:r>
      <w:r w:rsidR="00B767CE" w:rsidRPr="002D5F1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3478A" w:rsidRPr="002D5F14">
        <w:rPr>
          <w:rFonts w:ascii="Times New Roman" w:hAnsi="Times New Roman"/>
          <w:sz w:val="28"/>
          <w:szCs w:val="28"/>
          <w:lang w:eastAsia="ru-RU"/>
        </w:rPr>
        <w:t>домедичної допомоги.</w:t>
      </w:r>
    </w:p>
    <w:p w14:paraId="11058584" w14:textId="77777777" w:rsidR="00B767CE" w:rsidRPr="002D5F14" w:rsidRDefault="00B767CE" w:rsidP="00710A6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38BEE8D" w14:textId="77777777" w:rsidR="009F6B0E" w:rsidRPr="002D5F14" w:rsidRDefault="009F6B0E" w:rsidP="00084041">
      <w:pPr>
        <w:jc w:val="both"/>
        <w:rPr>
          <w:rFonts w:ascii="Times New Roman" w:hAnsi="Times New Roman"/>
          <w:sz w:val="28"/>
          <w:szCs w:val="28"/>
        </w:rPr>
      </w:pPr>
    </w:p>
    <w:p w14:paraId="1A4B635A" w14:textId="77777777" w:rsidR="00531A79" w:rsidRPr="002D5F14" w:rsidRDefault="00084041" w:rsidP="009F6B0E">
      <w:pPr>
        <w:jc w:val="both"/>
        <w:rPr>
          <w:rFonts w:ascii="Times New Roman" w:hAnsi="Times New Roman"/>
          <w:sz w:val="28"/>
          <w:szCs w:val="28"/>
        </w:rPr>
      </w:pPr>
      <w:r w:rsidRPr="002D5F14">
        <w:rPr>
          <w:rFonts w:ascii="Times New Roman" w:hAnsi="Times New Roman"/>
          <w:b/>
          <w:bCs/>
          <w:sz w:val="28"/>
          <w:szCs w:val="28"/>
        </w:rPr>
        <w:t xml:space="preserve">Народний депутат України </w:t>
      </w:r>
      <w:r w:rsidRPr="002D5F14">
        <w:rPr>
          <w:rFonts w:ascii="Times New Roman" w:hAnsi="Times New Roman"/>
          <w:b/>
          <w:bCs/>
          <w:sz w:val="28"/>
          <w:szCs w:val="28"/>
        </w:rPr>
        <w:tab/>
      </w:r>
      <w:r w:rsidRPr="002D5F14">
        <w:rPr>
          <w:rFonts w:ascii="Times New Roman" w:hAnsi="Times New Roman"/>
          <w:b/>
          <w:bCs/>
          <w:sz w:val="28"/>
          <w:szCs w:val="28"/>
        </w:rPr>
        <w:tab/>
      </w:r>
      <w:r w:rsidRPr="002D5F14">
        <w:rPr>
          <w:rFonts w:ascii="Times New Roman" w:hAnsi="Times New Roman"/>
          <w:b/>
          <w:bCs/>
          <w:sz w:val="28"/>
          <w:szCs w:val="28"/>
        </w:rPr>
        <w:tab/>
      </w:r>
      <w:r w:rsidRPr="002D5F14">
        <w:rPr>
          <w:rFonts w:ascii="Times New Roman" w:hAnsi="Times New Roman"/>
          <w:b/>
          <w:bCs/>
          <w:sz w:val="28"/>
          <w:szCs w:val="28"/>
        </w:rPr>
        <w:tab/>
      </w:r>
      <w:r w:rsidRPr="002D5F14">
        <w:rPr>
          <w:rFonts w:ascii="Times New Roman" w:hAnsi="Times New Roman"/>
          <w:b/>
          <w:bCs/>
          <w:sz w:val="28"/>
          <w:szCs w:val="28"/>
        </w:rPr>
        <w:tab/>
      </w:r>
      <w:r w:rsidRPr="002D5F14">
        <w:rPr>
          <w:rFonts w:ascii="Times New Roman" w:hAnsi="Times New Roman"/>
          <w:b/>
          <w:bCs/>
          <w:sz w:val="28"/>
          <w:szCs w:val="28"/>
        </w:rPr>
        <w:tab/>
        <w:t>А.Л. ДЕРКАЧ</w:t>
      </w:r>
    </w:p>
    <w:sectPr w:rsidR="00531A79" w:rsidRPr="002D5F14" w:rsidSect="00B70A30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19BDDF" w14:textId="77777777" w:rsidR="004F7691" w:rsidRDefault="004F7691" w:rsidP="00B70A30">
      <w:pPr>
        <w:spacing w:after="0" w:line="240" w:lineRule="auto"/>
      </w:pPr>
      <w:r>
        <w:separator/>
      </w:r>
    </w:p>
  </w:endnote>
  <w:endnote w:type="continuationSeparator" w:id="0">
    <w:p w14:paraId="439406C1" w14:textId="77777777" w:rsidR="004F7691" w:rsidRDefault="004F7691" w:rsidP="00B70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997350" w14:textId="77777777" w:rsidR="004F7691" w:rsidRDefault="004F7691" w:rsidP="00B70A30">
      <w:pPr>
        <w:spacing w:after="0" w:line="240" w:lineRule="auto"/>
      </w:pPr>
      <w:r>
        <w:separator/>
      </w:r>
    </w:p>
  </w:footnote>
  <w:footnote w:type="continuationSeparator" w:id="0">
    <w:p w14:paraId="5F0D0288" w14:textId="77777777" w:rsidR="004F7691" w:rsidRDefault="004F7691" w:rsidP="00B70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6DE7C" w14:textId="7C0F7484" w:rsidR="00B70A30" w:rsidRDefault="00B70A30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8A5A85">
      <w:rPr>
        <w:noProof/>
      </w:rPr>
      <w:t>3</w:t>
    </w:r>
    <w:r>
      <w:fldChar w:fldCharType="end"/>
    </w:r>
  </w:p>
  <w:p w14:paraId="4DB23A59" w14:textId="77777777" w:rsidR="00B70A30" w:rsidRDefault="00B70A3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04F31"/>
    <w:multiLevelType w:val="hybridMultilevel"/>
    <w:tmpl w:val="7CAC55C4"/>
    <w:lvl w:ilvl="0" w:tplc="255EE32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8EC"/>
    <w:rsid w:val="00015453"/>
    <w:rsid w:val="000277D1"/>
    <w:rsid w:val="00040FBA"/>
    <w:rsid w:val="00050E89"/>
    <w:rsid w:val="0005409B"/>
    <w:rsid w:val="00065A0E"/>
    <w:rsid w:val="00084041"/>
    <w:rsid w:val="00096B5E"/>
    <w:rsid w:val="000C0CA9"/>
    <w:rsid w:val="000C588B"/>
    <w:rsid w:val="000D6F6C"/>
    <w:rsid w:val="000E1773"/>
    <w:rsid w:val="000E6EA4"/>
    <w:rsid w:val="000F3066"/>
    <w:rsid w:val="0013478A"/>
    <w:rsid w:val="00155CB9"/>
    <w:rsid w:val="00186A95"/>
    <w:rsid w:val="001C2E4E"/>
    <w:rsid w:val="00213E91"/>
    <w:rsid w:val="00224231"/>
    <w:rsid w:val="002249AA"/>
    <w:rsid w:val="00232A81"/>
    <w:rsid w:val="00236C6D"/>
    <w:rsid w:val="00247454"/>
    <w:rsid w:val="002561B7"/>
    <w:rsid w:val="00261A1A"/>
    <w:rsid w:val="0027764A"/>
    <w:rsid w:val="002927B1"/>
    <w:rsid w:val="002B182B"/>
    <w:rsid w:val="002B5299"/>
    <w:rsid w:val="002D5F14"/>
    <w:rsid w:val="00304AA1"/>
    <w:rsid w:val="00304C2F"/>
    <w:rsid w:val="00324869"/>
    <w:rsid w:val="00346B9E"/>
    <w:rsid w:val="00347177"/>
    <w:rsid w:val="003A3F2A"/>
    <w:rsid w:val="003A5378"/>
    <w:rsid w:val="003A5406"/>
    <w:rsid w:val="003A6FEB"/>
    <w:rsid w:val="003B2C40"/>
    <w:rsid w:val="003C6DD3"/>
    <w:rsid w:val="003D39CC"/>
    <w:rsid w:val="003E5CB9"/>
    <w:rsid w:val="00441422"/>
    <w:rsid w:val="0046606A"/>
    <w:rsid w:val="004715A9"/>
    <w:rsid w:val="004A0081"/>
    <w:rsid w:val="004A123F"/>
    <w:rsid w:val="004B1ACC"/>
    <w:rsid w:val="004C1F1A"/>
    <w:rsid w:val="004E48EC"/>
    <w:rsid w:val="004F7691"/>
    <w:rsid w:val="00531A79"/>
    <w:rsid w:val="00544F74"/>
    <w:rsid w:val="0057363E"/>
    <w:rsid w:val="00573D96"/>
    <w:rsid w:val="00591FCB"/>
    <w:rsid w:val="00593B32"/>
    <w:rsid w:val="005A4EF3"/>
    <w:rsid w:val="005B2109"/>
    <w:rsid w:val="006042C8"/>
    <w:rsid w:val="00622BAC"/>
    <w:rsid w:val="00642042"/>
    <w:rsid w:val="00654931"/>
    <w:rsid w:val="00670C69"/>
    <w:rsid w:val="00671484"/>
    <w:rsid w:val="006737F5"/>
    <w:rsid w:val="0067474D"/>
    <w:rsid w:val="00681BD2"/>
    <w:rsid w:val="006A4E0F"/>
    <w:rsid w:val="006C3BFF"/>
    <w:rsid w:val="006E44BB"/>
    <w:rsid w:val="006F0E76"/>
    <w:rsid w:val="00710A6F"/>
    <w:rsid w:val="00715E4F"/>
    <w:rsid w:val="00716608"/>
    <w:rsid w:val="00731D16"/>
    <w:rsid w:val="0074378B"/>
    <w:rsid w:val="00747C0C"/>
    <w:rsid w:val="007625E8"/>
    <w:rsid w:val="00776F64"/>
    <w:rsid w:val="00777312"/>
    <w:rsid w:val="00787817"/>
    <w:rsid w:val="0079001B"/>
    <w:rsid w:val="0079033B"/>
    <w:rsid w:val="007A0972"/>
    <w:rsid w:val="007B4C44"/>
    <w:rsid w:val="007D5E3F"/>
    <w:rsid w:val="007F293B"/>
    <w:rsid w:val="00812C3F"/>
    <w:rsid w:val="00822F56"/>
    <w:rsid w:val="008406FE"/>
    <w:rsid w:val="008462A3"/>
    <w:rsid w:val="00851E2F"/>
    <w:rsid w:val="00893D94"/>
    <w:rsid w:val="008A5A85"/>
    <w:rsid w:val="008C0112"/>
    <w:rsid w:val="008C308E"/>
    <w:rsid w:val="008F08F7"/>
    <w:rsid w:val="008F0BC9"/>
    <w:rsid w:val="008F750E"/>
    <w:rsid w:val="00906549"/>
    <w:rsid w:val="00912585"/>
    <w:rsid w:val="00930927"/>
    <w:rsid w:val="00934938"/>
    <w:rsid w:val="009574CE"/>
    <w:rsid w:val="009668F4"/>
    <w:rsid w:val="0097079D"/>
    <w:rsid w:val="00994E57"/>
    <w:rsid w:val="009A6A92"/>
    <w:rsid w:val="009B0D07"/>
    <w:rsid w:val="009B0D78"/>
    <w:rsid w:val="009B3351"/>
    <w:rsid w:val="009E68A2"/>
    <w:rsid w:val="009F5AF7"/>
    <w:rsid w:val="009F6B0E"/>
    <w:rsid w:val="009F7333"/>
    <w:rsid w:val="00A409F9"/>
    <w:rsid w:val="00A44369"/>
    <w:rsid w:val="00A72296"/>
    <w:rsid w:val="00A85D38"/>
    <w:rsid w:val="00AA3D64"/>
    <w:rsid w:val="00AB7821"/>
    <w:rsid w:val="00B13CA2"/>
    <w:rsid w:val="00B30C4F"/>
    <w:rsid w:val="00B40AA8"/>
    <w:rsid w:val="00B5090D"/>
    <w:rsid w:val="00B70A30"/>
    <w:rsid w:val="00B767CE"/>
    <w:rsid w:val="00BE3C9B"/>
    <w:rsid w:val="00BF4527"/>
    <w:rsid w:val="00C06FE3"/>
    <w:rsid w:val="00C07B55"/>
    <w:rsid w:val="00C21030"/>
    <w:rsid w:val="00C810D9"/>
    <w:rsid w:val="00C91AA1"/>
    <w:rsid w:val="00CB63A4"/>
    <w:rsid w:val="00CD5198"/>
    <w:rsid w:val="00D04799"/>
    <w:rsid w:val="00D17486"/>
    <w:rsid w:val="00D50FE9"/>
    <w:rsid w:val="00D75183"/>
    <w:rsid w:val="00D861C3"/>
    <w:rsid w:val="00D93297"/>
    <w:rsid w:val="00D94033"/>
    <w:rsid w:val="00DC3BE2"/>
    <w:rsid w:val="00DC552A"/>
    <w:rsid w:val="00DD1599"/>
    <w:rsid w:val="00DE5572"/>
    <w:rsid w:val="00DE5DE6"/>
    <w:rsid w:val="00DE79D6"/>
    <w:rsid w:val="00E115C2"/>
    <w:rsid w:val="00E33CC6"/>
    <w:rsid w:val="00E42538"/>
    <w:rsid w:val="00E42D81"/>
    <w:rsid w:val="00E47486"/>
    <w:rsid w:val="00EB2630"/>
    <w:rsid w:val="00ED31C6"/>
    <w:rsid w:val="00EE04BD"/>
    <w:rsid w:val="00EF582C"/>
    <w:rsid w:val="00F16B7D"/>
    <w:rsid w:val="00F24EC5"/>
    <w:rsid w:val="00F30E02"/>
    <w:rsid w:val="00F325AA"/>
    <w:rsid w:val="00F36888"/>
    <w:rsid w:val="00F5790D"/>
    <w:rsid w:val="00F76D8F"/>
    <w:rsid w:val="00F92CC8"/>
    <w:rsid w:val="00F939FB"/>
    <w:rsid w:val="00F93D9F"/>
    <w:rsid w:val="00F96127"/>
    <w:rsid w:val="00FB4350"/>
    <w:rsid w:val="00FE0181"/>
    <w:rsid w:val="00FE38A9"/>
    <w:rsid w:val="00FF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235584"/>
  <w14:defaultImageDpi w14:val="0"/>
  <w15:docId w15:val="{96D40FA3-D907-4AD5-9D70-454899244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7F5"/>
    <w:pPr>
      <w:spacing w:after="200" w:line="276" w:lineRule="auto"/>
    </w:pPr>
    <w:rPr>
      <w:sz w:val="22"/>
      <w:szCs w:val="22"/>
      <w:lang w:val="uk-UA" w:eastAsia="uk-UA"/>
    </w:rPr>
  </w:style>
  <w:style w:type="paragraph" w:styleId="2">
    <w:name w:val="heading 2"/>
    <w:basedOn w:val="a"/>
    <w:link w:val="20"/>
    <w:uiPriority w:val="9"/>
    <w:qFormat/>
    <w:rsid w:val="00BF4527"/>
    <w:pPr>
      <w:spacing w:before="100" w:beforeAutospacing="1" w:after="100" w:afterAutospacing="1" w:line="240" w:lineRule="auto"/>
      <w:outlineLvl w:val="1"/>
    </w:pPr>
    <w:rPr>
      <w:rFonts w:ascii="Cambria" w:hAnsi="Cambria"/>
      <w:b/>
      <w:bCs/>
      <w:i/>
      <w:i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8EC"/>
    <w:pPr>
      <w:ind w:left="720"/>
      <w:contextualSpacing/>
    </w:pPr>
  </w:style>
  <w:style w:type="character" w:styleId="a4">
    <w:name w:val="Hyperlink"/>
    <w:uiPriority w:val="99"/>
    <w:unhideWhenUsed/>
    <w:rsid w:val="00994E57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096B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096B5E"/>
    <w:rPr>
      <w:rFonts w:cs="Times New Roman"/>
    </w:rPr>
  </w:style>
  <w:style w:type="paragraph" w:styleId="a6">
    <w:name w:val="Body Text Indent"/>
    <w:basedOn w:val="a"/>
    <w:link w:val="a7"/>
    <w:uiPriority w:val="99"/>
    <w:semiHidden/>
    <w:unhideWhenUsed/>
    <w:rsid w:val="00D861C3"/>
    <w:pPr>
      <w:spacing w:after="120"/>
      <w:ind w:left="283"/>
    </w:pPr>
  </w:style>
  <w:style w:type="character" w:customStyle="1" w:styleId="a7">
    <w:name w:val="Основний текст з відступом Знак"/>
    <w:link w:val="a6"/>
    <w:uiPriority w:val="99"/>
    <w:semiHidden/>
    <w:locked/>
    <w:rsid w:val="00D861C3"/>
    <w:rPr>
      <w:rFonts w:cs="Times New Roman"/>
    </w:rPr>
  </w:style>
  <w:style w:type="paragraph" w:styleId="a8">
    <w:name w:val="header"/>
    <w:basedOn w:val="a"/>
    <w:link w:val="a9"/>
    <w:uiPriority w:val="99"/>
    <w:unhideWhenUsed/>
    <w:rsid w:val="00B70A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link w:val="a8"/>
    <w:uiPriority w:val="99"/>
    <w:locked/>
    <w:rsid w:val="00B70A30"/>
    <w:rPr>
      <w:rFonts w:cs="Times New Roman"/>
    </w:rPr>
  </w:style>
  <w:style w:type="paragraph" w:styleId="aa">
    <w:name w:val="footer"/>
    <w:basedOn w:val="a"/>
    <w:link w:val="ab"/>
    <w:uiPriority w:val="99"/>
    <w:unhideWhenUsed/>
    <w:rsid w:val="00B70A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link w:val="aa"/>
    <w:uiPriority w:val="99"/>
    <w:locked/>
    <w:rsid w:val="00B70A30"/>
    <w:rPr>
      <w:rFonts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F96127"/>
    <w:pPr>
      <w:spacing w:after="0" w:line="240" w:lineRule="auto"/>
    </w:pPr>
    <w:rPr>
      <w:rFonts w:ascii="Segoe UI" w:hAnsi="Segoe UI" w:cs="Segoe UI"/>
      <w:sz w:val="18"/>
      <w:szCs w:val="18"/>
      <w:lang w:val="ru-RU" w:eastAsia="en-US"/>
    </w:rPr>
  </w:style>
  <w:style w:type="character" w:customStyle="1" w:styleId="ad">
    <w:name w:val="Текст у виносці Знак"/>
    <w:link w:val="ac"/>
    <w:uiPriority w:val="99"/>
    <w:semiHidden/>
    <w:locked/>
    <w:rsid w:val="00F96127"/>
    <w:rPr>
      <w:rFonts w:ascii="Segoe UI" w:hAnsi="Segoe UI" w:cs="Segoe UI"/>
      <w:sz w:val="18"/>
      <w:szCs w:val="18"/>
      <w:lang w:val="x-none" w:eastAsia="en-US"/>
    </w:rPr>
  </w:style>
  <w:style w:type="character" w:customStyle="1" w:styleId="20">
    <w:name w:val="Заголовок 2 Знак"/>
    <w:basedOn w:val="a0"/>
    <w:link w:val="2"/>
    <w:uiPriority w:val="9"/>
    <w:rsid w:val="00BF4527"/>
    <w:rPr>
      <w:rFonts w:ascii="Cambria" w:hAnsi="Cambria"/>
      <w:b/>
      <w:bCs/>
      <w:i/>
      <w:iCs/>
      <w:sz w:val="28"/>
      <w:szCs w:val="28"/>
      <w:lang w:val="en-US"/>
    </w:rPr>
  </w:style>
  <w:style w:type="character" w:customStyle="1" w:styleId="rvts9">
    <w:name w:val="rvts9"/>
    <w:basedOn w:val="a0"/>
    <w:rsid w:val="00BF4527"/>
  </w:style>
  <w:style w:type="paragraph" w:customStyle="1" w:styleId="lead">
    <w:name w:val="lead"/>
    <w:basedOn w:val="a"/>
    <w:rsid w:val="00747C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e">
    <w:name w:val="Strong"/>
    <w:uiPriority w:val="22"/>
    <w:qFormat/>
    <w:rsid w:val="00747C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9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3388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1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D358D-0A6E-4D9A-B41B-185CDDA42C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18D94F-0954-4330-9E50-F53F1DBB1B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28CC7B-EBC3-4CE3-8F51-16F81C775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B565544-1337-46EC-BB20-AA82F7495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3125</Words>
  <Characters>1782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2021-05-21T13:19:00Z</dcterms:created>
  <dcterms:modified xsi:type="dcterms:W3CDTF">2021-05-21T13:19:00Z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