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51771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  <w:bookmarkStart w:id="0" w:name="_GoBack"/>
      <w:bookmarkEnd w:id="0"/>
    </w:p>
    <w:p w14:paraId="01E15173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3BFE64F2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29736C4A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4C0E0B3A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51D1A0B0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720E5A00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2B9F9894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24AD32DE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238544F8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4AB39B29" w14:textId="2F2ED3DD" w:rsidR="00306047" w:rsidRPr="001C1927" w:rsidRDefault="009E2262" w:rsidP="009E2262">
      <w:pPr>
        <w:widowControl w:val="0"/>
        <w:ind w:left="5245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</w:t>
      </w:r>
      <w:r w:rsidR="001C1927" w:rsidRPr="001C1927">
        <w:rPr>
          <w:b/>
          <w:bCs/>
          <w:sz w:val="28"/>
          <w:szCs w:val="28"/>
          <w:lang w:val="uk-UA"/>
        </w:rPr>
        <w:t>ВЕРХОВНА РАДА УКРАЇНИ</w:t>
      </w:r>
    </w:p>
    <w:p w14:paraId="67544F28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286D9483" w14:textId="77777777" w:rsidR="00306047" w:rsidRDefault="00306047" w:rsidP="009E2262">
      <w:pPr>
        <w:widowControl w:val="0"/>
        <w:ind w:left="6663"/>
        <w:rPr>
          <w:sz w:val="28"/>
          <w:szCs w:val="28"/>
          <w:lang w:val="uk-UA"/>
        </w:rPr>
      </w:pPr>
    </w:p>
    <w:p w14:paraId="48069873" w14:textId="77777777" w:rsidR="009E2262" w:rsidRDefault="009E2262" w:rsidP="009E2262">
      <w:pPr>
        <w:widowControl w:val="0"/>
        <w:ind w:firstLine="851"/>
        <w:jc w:val="both"/>
        <w:rPr>
          <w:sz w:val="28"/>
          <w:szCs w:val="28"/>
          <w:lang w:val="uk-UA"/>
        </w:rPr>
      </w:pPr>
    </w:p>
    <w:p w14:paraId="0EE73D69" w14:textId="1C22190A" w:rsidR="00E71011" w:rsidRDefault="00306047" w:rsidP="009E2262">
      <w:pPr>
        <w:widowControl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статті 93 Конституції України та статті 9 </w:t>
      </w:r>
      <w:r w:rsidRPr="00306047">
        <w:rPr>
          <w:sz w:val="28"/>
          <w:szCs w:val="28"/>
          <w:lang w:val="uk-UA"/>
        </w:rPr>
        <w:t xml:space="preserve">Закону України </w:t>
      </w:r>
      <w:r w:rsidR="001C1927">
        <w:rPr>
          <w:rFonts w:cs="Times New Roman"/>
          <w:sz w:val="28"/>
          <w:szCs w:val="28"/>
          <w:lang w:val="uk-UA"/>
        </w:rPr>
        <w:t>"</w:t>
      </w:r>
      <w:r w:rsidRPr="00306047">
        <w:rPr>
          <w:sz w:val="28"/>
          <w:szCs w:val="28"/>
          <w:lang w:val="uk-UA"/>
        </w:rPr>
        <w:t>Про міжнародні договори України</w:t>
      </w:r>
      <w:r w:rsidR="001C1927">
        <w:rPr>
          <w:rFonts w:cs="Times New Roman"/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вношу на роз</w:t>
      </w:r>
      <w:r w:rsidR="001C1927">
        <w:rPr>
          <w:sz w:val="28"/>
          <w:szCs w:val="28"/>
          <w:lang w:val="uk-UA"/>
        </w:rPr>
        <w:t>гляд Верховної Ради України прое</w:t>
      </w:r>
      <w:r>
        <w:rPr>
          <w:sz w:val="28"/>
          <w:szCs w:val="28"/>
          <w:lang w:val="uk-UA"/>
        </w:rPr>
        <w:t xml:space="preserve">кт </w:t>
      </w:r>
      <w:r w:rsidRPr="00306047">
        <w:rPr>
          <w:sz w:val="28"/>
          <w:szCs w:val="28"/>
          <w:lang w:val="uk-UA"/>
        </w:rPr>
        <w:t xml:space="preserve">Закону України </w:t>
      </w:r>
      <w:r w:rsidR="001C1927">
        <w:rPr>
          <w:rFonts w:cs="Times New Roman"/>
          <w:sz w:val="28"/>
          <w:szCs w:val="28"/>
          <w:lang w:val="uk-UA"/>
        </w:rPr>
        <w:t>"</w:t>
      </w:r>
      <w:r w:rsidRPr="00306047">
        <w:rPr>
          <w:sz w:val="28"/>
          <w:szCs w:val="28"/>
          <w:lang w:val="uk-UA"/>
        </w:rPr>
        <w:t>Пр</w:t>
      </w:r>
      <w:r w:rsidR="001C1927">
        <w:rPr>
          <w:sz w:val="28"/>
          <w:szCs w:val="28"/>
          <w:lang w:val="uk-UA"/>
        </w:rPr>
        <w:t xml:space="preserve">о ратифікацію </w:t>
      </w:r>
      <w:r w:rsidR="00644CB6" w:rsidRPr="00644CB6">
        <w:rPr>
          <w:sz w:val="28"/>
          <w:szCs w:val="28"/>
          <w:lang w:val="uk-UA"/>
        </w:rPr>
        <w:t>Угоди (у формі обміну нотами) між Україною та Європейським Союзом про відновлення дії Угоди між Україною та Європейським Співтовариством про наукове і технологічне співробітництво</w:t>
      </w:r>
      <w:r w:rsidR="001C1927">
        <w:rPr>
          <w:rFonts w:cs="Times New Roman"/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.</w:t>
      </w:r>
    </w:p>
    <w:p w14:paraId="582B9420" w14:textId="4199B086" w:rsidR="00306047" w:rsidRDefault="00252213" w:rsidP="009E2262">
      <w:pPr>
        <w:widowControl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Доповідатиме </w:t>
      </w:r>
      <w:r w:rsidR="001C1927">
        <w:rPr>
          <w:sz w:val="28"/>
          <w:szCs w:val="28"/>
          <w:lang w:val="uk-UA"/>
        </w:rPr>
        <w:t>законопрое</w:t>
      </w:r>
      <w:r w:rsidR="00306047">
        <w:rPr>
          <w:sz w:val="28"/>
          <w:szCs w:val="28"/>
          <w:lang w:val="uk-UA"/>
        </w:rPr>
        <w:t xml:space="preserve">кт під час його розгляду на пленарному засіданні Верховної Ради України Міністр </w:t>
      </w:r>
      <w:r w:rsidR="00644CB6">
        <w:rPr>
          <w:sz w:val="28"/>
          <w:lang w:val="uk-UA"/>
        </w:rPr>
        <w:t>освіти і науки України С.Шкарлет</w:t>
      </w:r>
      <w:r w:rsidR="00F25881">
        <w:rPr>
          <w:sz w:val="28"/>
          <w:szCs w:val="28"/>
          <w:lang w:val="uk-UA"/>
        </w:rPr>
        <w:t>.</w:t>
      </w:r>
    </w:p>
    <w:p w14:paraId="176DA28B" w14:textId="59FA8CE9" w:rsidR="001C1927" w:rsidRDefault="001C1927" w:rsidP="009E2262">
      <w:pPr>
        <w:widowControl w:val="0"/>
        <w:jc w:val="both"/>
        <w:rPr>
          <w:sz w:val="28"/>
          <w:szCs w:val="28"/>
          <w:lang w:val="uk-UA"/>
        </w:rPr>
      </w:pPr>
    </w:p>
    <w:p w14:paraId="7BFC9BE9" w14:textId="24F62E9C" w:rsidR="00406F98" w:rsidRDefault="00406F98" w:rsidP="009E2262">
      <w:pPr>
        <w:widowControl w:val="0"/>
        <w:jc w:val="both"/>
        <w:rPr>
          <w:sz w:val="28"/>
          <w:szCs w:val="28"/>
          <w:lang w:val="uk-UA"/>
        </w:rPr>
      </w:pPr>
    </w:p>
    <w:p w14:paraId="1366DEFB" w14:textId="77777777" w:rsidR="00406F98" w:rsidRDefault="00406F98" w:rsidP="009E2262">
      <w:pPr>
        <w:widowControl w:val="0"/>
        <w:jc w:val="both"/>
        <w:rPr>
          <w:sz w:val="28"/>
          <w:szCs w:val="28"/>
          <w:lang w:val="uk-UA"/>
        </w:rPr>
      </w:pPr>
    </w:p>
    <w:p w14:paraId="6401675D" w14:textId="77777777" w:rsidR="001C1927" w:rsidRDefault="001C1927" w:rsidP="009E2262">
      <w:pPr>
        <w:widowControl w:val="0"/>
        <w:jc w:val="both"/>
        <w:rPr>
          <w:sz w:val="28"/>
          <w:szCs w:val="28"/>
          <w:lang w:val="uk-UA"/>
        </w:rPr>
      </w:pPr>
    </w:p>
    <w:p w14:paraId="24E755D2" w14:textId="3F8158FA" w:rsidR="00306047" w:rsidRPr="001C1927" w:rsidRDefault="001C1927" w:rsidP="009E2262">
      <w:pPr>
        <w:widowControl w:val="0"/>
        <w:ind w:left="6381" w:firstLine="709"/>
        <w:jc w:val="both"/>
        <w:rPr>
          <w:b/>
          <w:bCs/>
          <w:sz w:val="28"/>
          <w:szCs w:val="28"/>
          <w:lang w:val="uk-UA"/>
        </w:rPr>
      </w:pPr>
      <w:r w:rsidRPr="001C1927">
        <w:rPr>
          <w:b/>
          <w:bCs/>
          <w:sz w:val="28"/>
          <w:szCs w:val="28"/>
          <w:lang w:val="uk-UA"/>
        </w:rPr>
        <w:t>В.</w:t>
      </w:r>
      <w:r w:rsidR="00306047" w:rsidRPr="001C1927">
        <w:rPr>
          <w:b/>
          <w:bCs/>
          <w:sz w:val="28"/>
          <w:szCs w:val="28"/>
          <w:lang w:val="uk-UA"/>
        </w:rPr>
        <w:t>ЗЕЛЕНСЬКИЙ</w:t>
      </w:r>
    </w:p>
    <w:sectPr w:rsidR="00306047" w:rsidRPr="001C1927" w:rsidSect="009E226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atha">
    <w:altName w:val="Leelawadee UI Semilight"/>
    <w:panose1 w:val="02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3CA"/>
    <w:rsid w:val="000017FE"/>
    <w:rsid w:val="000F0CB1"/>
    <w:rsid w:val="001C1927"/>
    <w:rsid w:val="001F684E"/>
    <w:rsid w:val="00226865"/>
    <w:rsid w:val="00252213"/>
    <w:rsid w:val="00306047"/>
    <w:rsid w:val="00406F98"/>
    <w:rsid w:val="00427FC8"/>
    <w:rsid w:val="0048564C"/>
    <w:rsid w:val="004C5669"/>
    <w:rsid w:val="004D676A"/>
    <w:rsid w:val="00540B01"/>
    <w:rsid w:val="0058150B"/>
    <w:rsid w:val="00644CB6"/>
    <w:rsid w:val="00660AEF"/>
    <w:rsid w:val="006F1A1F"/>
    <w:rsid w:val="009E2262"/>
    <w:rsid w:val="00D32B32"/>
    <w:rsid w:val="00D833CA"/>
    <w:rsid w:val="00E71011"/>
    <w:rsid w:val="00F25881"/>
    <w:rsid w:val="00FA3C8F"/>
    <w:rsid w:val="00FF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03C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64C"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2021-05-25T07:19:00Z</dcterms:created>
  <dcterms:modified xsi:type="dcterms:W3CDTF">2021-05-25T07:19:00Z</dcterms:modified>
</cp:coreProperties>
</file>