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B50A7" w14:textId="77777777" w:rsidR="002F3D24" w:rsidRDefault="002F3D24" w:rsidP="002F3D24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670C1E91" wp14:editId="56FD9197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1F8D3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14:paraId="3A838EB2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406068C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C743CB" wp14:editId="6F8098D6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007946A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43EA2" wp14:editId="0D938E1E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8814BEE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14:paraId="5636186D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 xml:space="preserve">01008, м.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Київ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 xml:space="preserve">,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вул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 xml:space="preserve">. М.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Грушевського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>, 5</w:t>
      </w:r>
    </w:p>
    <w:p w14:paraId="7453F931" w14:textId="77777777" w:rsidR="002F3D24" w:rsidRDefault="002F3D24" w:rsidP="002F3D2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548BC6B5" w14:textId="77777777" w:rsidR="002F3D24" w:rsidRDefault="002F3D24" w:rsidP="002F3D24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>№ ______</w:t>
      </w:r>
      <w:r>
        <w:rPr>
          <w:color w:val="000000"/>
          <w:sz w:val="28"/>
          <w:szCs w:val="28"/>
        </w:rPr>
        <w:t>                                                            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      </w:t>
      </w:r>
      <w:r w:rsidRPr="00CE1C24">
        <w:rPr>
          <w:color w:val="000000"/>
          <w:sz w:val="28"/>
          <w:szCs w:val="28"/>
          <w:lang w:val="uk-UA"/>
        </w:rPr>
        <w:t xml:space="preserve">       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1152FBF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14:paraId="379960B7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14:paraId="12201D7B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</w:pPr>
    </w:p>
    <w:p w14:paraId="7517B8B8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A165E29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14:paraId="3727135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14:paraId="711E2FF8" w14:textId="5942F0B9" w:rsidR="002F3D24" w:rsidRPr="002F3D24" w:rsidRDefault="002F3D24" w:rsidP="002F3D24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</w:t>
      </w:r>
      <w:r w:rsidRPr="002F3D24">
        <w:rPr>
          <w:rFonts w:ascii="Times New Roman" w:hAnsi="Times New Roman" w:cs="Times New Roman"/>
          <w:sz w:val="28"/>
          <w:szCs w:val="28"/>
        </w:rPr>
        <w:t xml:space="preserve"> проект Закону</w:t>
      </w:r>
      <w:r w:rsidR="00CD0460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2F3D24">
        <w:rPr>
          <w:rFonts w:ascii="Times New Roman" w:hAnsi="Times New Roman"/>
          <w:bCs/>
          <w:sz w:val="28"/>
          <w:szCs w:val="28"/>
        </w:rPr>
        <w:t xml:space="preserve"> </w:t>
      </w:r>
      <w:r w:rsidR="00CE1C24">
        <w:rPr>
          <w:rFonts w:ascii="Times New Roman" w:hAnsi="Times New Roman"/>
          <w:bCs/>
          <w:sz w:val="28"/>
          <w:szCs w:val="28"/>
        </w:rPr>
        <w:t>«</w:t>
      </w:r>
      <w:r w:rsidR="00415166" w:rsidRPr="00415166">
        <w:rPr>
          <w:rFonts w:ascii="Times New Roman" w:hAnsi="Times New Roman"/>
          <w:bCs/>
          <w:sz w:val="28"/>
          <w:szCs w:val="28"/>
        </w:rPr>
        <w:t>Про внесення змін до деяких законодавчих актів України щодо регулювання обігу конопель в медичних цілях, науковій та науково-технічній діяльності</w:t>
      </w:r>
      <w:r w:rsidR="00CD0460">
        <w:rPr>
          <w:rFonts w:ascii="Times New Roman" w:hAnsi="Times New Roman"/>
          <w:bCs/>
          <w:sz w:val="28"/>
          <w:szCs w:val="28"/>
        </w:rPr>
        <w:t>»</w:t>
      </w:r>
      <w:r w:rsidR="00CE1C24">
        <w:rPr>
          <w:rFonts w:ascii="Times New Roman" w:hAnsi="Times New Roman"/>
          <w:bCs/>
          <w:sz w:val="28"/>
          <w:szCs w:val="28"/>
        </w:rPr>
        <w:t>.</w:t>
      </w:r>
    </w:p>
    <w:p w14:paraId="2E2339DA" w14:textId="77777777" w:rsid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86F244F" w14:textId="77777777" w:rsidR="002F3D24" w:rsidRP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 пленарному засіданні Верховної Ради України даний проект буде доповідати народний депутат України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CD0460">
        <w:rPr>
          <w:rFonts w:ascii="Times New Roman" w:hAnsi="Times New Roman" w:cs="Times New Roman"/>
          <w:sz w:val="28"/>
          <w:szCs w:val="28"/>
          <w:lang w:eastAsia="en-US"/>
        </w:rPr>
        <w:t>Стефанишина</w:t>
      </w:r>
      <w:proofErr w:type="spellEnd"/>
      <w:r w:rsidR="00CD0460">
        <w:rPr>
          <w:rFonts w:ascii="Times New Roman" w:hAnsi="Times New Roman" w:cs="Times New Roman"/>
          <w:sz w:val="28"/>
          <w:szCs w:val="28"/>
          <w:lang w:eastAsia="en-US"/>
        </w:rPr>
        <w:t xml:space="preserve"> О.А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2F3D24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  </w:t>
      </w:r>
    </w:p>
    <w:p w14:paraId="7AD0A271" w14:textId="77777777" w:rsidR="002F3D24" w:rsidRDefault="002F3D24" w:rsidP="002F3D24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0F4CEA6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14:paraId="3AA88B0D" w14:textId="6F086CB0"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проект Закону України на </w:t>
      </w:r>
      <w:r w:rsidR="00415166">
        <w:rPr>
          <w:rFonts w:ascii="Times New Roman" w:hAnsi="Times New Roman" w:cs="Times New Roman"/>
          <w:sz w:val="28"/>
          <w:szCs w:val="28"/>
          <w:lang w:val="ru-RU" w:eastAsia="en-US"/>
        </w:rPr>
        <w:t>12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6EEB35E8" w14:textId="458564F2"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порівняльна таблиця на </w:t>
      </w:r>
      <w:r w:rsidR="00415166">
        <w:rPr>
          <w:rFonts w:ascii="Times New Roman" w:hAnsi="Times New Roman" w:cs="Times New Roman"/>
          <w:sz w:val="28"/>
          <w:szCs w:val="28"/>
          <w:lang w:val="en-US" w:eastAsia="en-US"/>
        </w:rPr>
        <w:t>26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507FEA5C" w14:textId="3730769B"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пояснювальна записка до проекту на </w:t>
      </w:r>
      <w:r w:rsidR="00415166">
        <w:rPr>
          <w:rFonts w:ascii="Times New Roman" w:hAnsi="Times New Roman" w:cs="Times New Roman"/>
          <w:sz w:val="28"/>
          <w:szCs w:val="28"/>
          <w:lang w:val="ru-RU" w:eastAsia="en-US"/>
        </w:rPr>
        <w:t>8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5B0B2E13" w14:textId="31C30B15" w:rsidR="00C82D89" w:rsidRDefault="00C82D89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проект постанови Верховної Ради України на 1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арк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564EA69C" w14:textId="77777777"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електронний варіант документів</w:t>
      </w:r>
      <w:r w:rsidR="00CD0460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225A8AB0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6873784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697190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436540A" w14:textId="77777777" w:rsidR="002F3D24" w:rsidRDefault="009D725D" w:rsidP="002F3D2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Народні  депутати </w:t>
      </w:r>
      <w:r w:rsidR="00FB76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</w:t>
      </w:r>
      <w:r w:rsidR="002F3D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</w:t>
      </w:r>
    </w:p>
    <w:p w14:paraId="7342DC58" w14:textId="77777777" w:rsidR="00CE0621" w:rsidRDefault="00CE0621"/>
    <w:sectPr w:rsidR="00CE06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24"/>
    <w:rsid w:val="002F3D24"/>
    <w:rsid w:val="00383EFF"/>
    <w:rsid w:val="00415166"/>
    <w:rsid w:val="0041560F"/>
    <w:rsid w:val="005D21E3"/>
    <w:rsid w:val="009D725D"/>
    <w:rsid w:val="00AA1FCB"/>
    <w:rsid w:val="00C82D89"/>
    <w:rsid w:val="00CD0460"/>
    <w:rsid w:val="00CE0621"/>
    <w:rsid w:val="00CE1C24"/>
    <w:rsid w:val="00D30A60"/>
    <w:rsid w:val="00EF2634"/>
    <w:rsid w:val="00FB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029F"/>
  <w15:chartTrackingRefBased/>
  <w15:docId w15:val="{DB4B4AF7-6D72-4270-BB93-BE9DB28D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24"/>
    <w:pPr>
      <w:spacing w:after="0" w:line="276" w:lineRule="auto"/>
    </w:pPr>
    <w:rPr>
      <w:rFonts w:ascii="Arial" w:eastAsia="Times New Roman" w:hAnsi="Arial" w:cs="Arial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F3D2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370925-1DCB-47F3-8056-5B2FA40E5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43D537-766D-4047-B635-A41F35197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C94C4-109A-40A4-AA22-FBD4FEFAFC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2021-06-02T13:55:00Z</dcterms:created>
  <dcterms:modified xsi:type="dcterms:W3CDTF">2021-06-02T13:55:00Z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