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6E3" w:rsidRPr="0084526F" w:rsidRDefault="00195A50" w:rsidP="00586A43">
      <w:pPr>
        <w:pStyle w:val="a5"/>
        <w:ind w:left="137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84526F">
        <w:rPr>
          <w:rFonts w:ascii="Times New Roman" w:hAnsi="Times New Roman"/>
          <w:sz w:val="28"/>
          <w:szCs w:val="28"/>
        </w:rPr>
        <w:t xml:space="preserve">Додаток 1 </w:t>
      </w:r>
      <w:r w:rsidR="00D466E3" w:rsidRPr="0084526F">
        <w:rPr>
          <w:rFonts w:ascii="Times New Roman" w:hAnsi="Times New Roman"/>
          <w:sz w:val="28"/>
          <w:szCs w:val="28"/>
        </w:rPr>
        <w:br/>
      </w:r>
      <w:r w:rsidRPr="0084526F">
        <w:rPr>
          <w:rFonts w:ascii="Times New Roman" w:hAnsi="Times New Roman"/>
          <w:sz w:val="28"/>
          <w:szCs w:val="28"/>
        </w:rPr>
        <w:t>до Загальнодержавної програми</w:t>
      </w:r>
      <w:r w:rsidR="00D466E3" w:rsidRPr="0084526F">
        <w:rPr>
          <w:rFonts w:ascii="Times New Roman" w:hAnsi="Times New Roman"/>
          <w:sz w:val="28"/>
          <w:szCs w:val="28"/>
        </w:rPr>
        <w:br/>
      </w:r>
      <w:r w:rsidRPr="0084526F">
        <w:rPr>
          <w:rFonts w:ascii="Times New Roman" w:hAnsi="Times New Roman"/>
          <w:sz w:val="28"/>
          <w:szCs w:val="28"/>
        </w:rPr>
        <w:t>(в редакції Закону</w:t>
      </w:r>
      <w:r w:rsidR="00586A43">
        <w:rPr>
          <w:rFonts w:ascii="Times New Roman" w:hAnsi="Times New Roman"/>
          <w:sz w:val="28"/>
          <w:szCs w:val="28"/>
        </w:rPr>
        <w:t xml:space="preserve"> України</w:t>
      </w:r>
      <w:r w:rsidRPr="0084526F">
        <w:rPr>
          <w:rFonts w:ascii="Times New Roman" w:hAnsi="Times New Roman"/>
          <w:sz w:val="28"/>
          <w:szCs w:val="28"/>
        </w:rPr>
        <w:t xml:space="preserve"> від</w:t>
      </w:r>
      <w:r w:rsidR="00C5271D" w:rsidRPr="0084526F">
        <w:rPr>
          <w:rFonts w:ascii="Times New Roman" w:hAnsi="Times New Roman"/>
          <w:sz w:val="28"/>
          <w:szCs w:val="28"/>
        </w:rPr>
        <w:t xml:space="preserve"> </w:t>
      </w:r>
      <w:r w:rsidR="00D466E3" w:rsidRPr="0084526F">
        <w:rPr>
          <w:rFonts w:ascii="Times New Roman" w:hAnsi="Times New Roman"/>
          <w:sz w:val="28"/>
          <w:szCs w:val="28"/>
        </w:rPr>
        <w:tab/>
      </w:r>
      <w:r w:rsidR="00D466E3" w:rsidRPr="0084526F">
        <w:rPr>
          <w:rFonts w:ascii="Times New Roman" w:hAnsi="Times New Roman"/>
          <w:sz w:val="28"/>
          <w:szCs w:val="28"/>
        </w:rPr>
        <w:tab/>
      </w:r>
      <w:r w:rsidRPr="0084526F">
        <w:rPr>
          <w:rFonts w:ascii="Times New Roman" w:hAnsi="Times New Roman"/>
          <w:sz w:val="28"/>
          <w:szCs w:val="28"/>
        </w:rPr>
        <w:t>2021 р. №</w:t>
      </w:r>
      <w:r w:rsidR="00D466E3" w:rsidRPr="0084526F">
        <w:rPr>
          <w:rFonts w:ascii="Times New Roman" w:hAnsi="Times New Roman"/>
          <w:sz w:val="28"/>
          <w:szCs w:val="28"/>
        </w:rPr>
        <w:t xml:space="preserve">          </w:t>
      </w:r>
      <w:r w:rsidR="00C5271D" w:rsidRPr="0084526F">
        <w:rPr>
          <w:rFonts w:ascii="Times New Roman" w:hAnsi="Times New Roman"/>
          <w:sz w:val="28"/>
          <w:szCs w:val="28"/>
        </w:rPr>
        <w:t xml:space="preserve"> </w:t>
      </w:r>
      <w:r w:rsidRPr="0084526F">
        <w:rPr>
          <w:rFonts w:ascii="Times New Roman" w:hAnsi="Times New Roman"/>
          <w:sz w:val="28"/>
          <w:szCs w:val="28"/>
        </w:rPr>
        <w:t>)</w:t>
      </w:r>
    </w:p>
    <w:p w:rsidR="00C5271D" w:rsidRPr="0084526F" w:rsidRDefault="00195A50" w:rsidP="00EE3095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84526F">
        <w:rPr>
          <w:rFonts w:ascii="Times New Roman" w:hAnsi="Times New Roman"/>
          <w:b w:val="0"/>
          <w:sz w:val="28"/>
          <w:szCs w:val="28"/>
        </w:rPr>
        <w:t>ЗАВДАННЯ І ЗАХОДИ</w:t>
      </w:r>
      <w:r w:rsidR="00D466E3" w:rsidRPr="0084526F">
        <w:rPr>
          <w:rFonts w:ascii="Times New Roman" w:hAnsi="Times New Roman"/>
          <w:b w:val="0"/>
          <w:sz w:val="28"/>
          <w:szCs w:val="28"/>
        </w:rPr>
        <w:br/>
      </w:r>
      <w:r w:rsidRPr="0084526F">
        <w:rPr>
          <w:rFonts w:ascii="Times New Roman" w:hAnsi="Times New Roman"/>
          <w:b w:val="0"/>
          <w:sz w:val="28"/>
          <w:szCs w:val="28"/>
        </w:rPr>
        <w:t>з виконання Загальнодержавної</w:t>
      </w:r>
      <w:r w:rsidR="00C5271D" w:rsidRPr="0084526F">
        <w:rPr>
          <w:rFonts w:ascii="Times New Roman" w:hAnsi="Times New Roman"/>
          <w:b w:val="0"/>
          <w:sz w:val="28"/>
          <w:szCs w:val="28"/>
        </w:rPr>
        <w:t xml:space="preserve"> </w:t>
      </w:r>
      <w:r w:rsidRPr="0084526F">
        <w:rPr>
          <w:rFonts w:ascii="Times New Roman" w:hAnsi="Times New Roman"/>
          <w:b w:val="0"/>
          <w:sz w:val="28"/>
          <w:szCs w:val="28"/>
        </w:rPr>
        <w:t xml:space="preserve">програми зняття з експлуатації Чорнобильської АЕС та </w:t>
      </w:r>
      <w:r w:rsidR="00D466E3" w:rsidRPr="0084526F">
        <w:rPr>
          <w:rFonts w:ascii="Times New Roman" w:hAnsi="Times New Roman"/>
          <w:b w:val="0"/>
          <w:sz w:val="28"/>
          <w:szCs w:val="28"/>
        </w:rPr>
        <w:br/>
      </w:r>
      <w:r w:rsidRPr="0084526F">
        <w:rPr>
          <w:rFonts w:ascii="Times New Roman" w:hAnsi="Times New Roman"/>
          <w:b w:val="0"/>
          <w:sz w:val="28"/>
          <w:szCs w:val="28"/>
        </w:rPr>
        <w:t>перетворення об</w:t>
      </w:r>
      <w:r w:rsidR="00C5271D" w:rsidRPr="0084526F">
        <w:rPr>
          <w:rFonts w:ascii="Times New Roman" w:hAnsi="Times New Roman"/>
          <w:b w:val="0"/>
          <w:sz w:val="28"/>
          <w:szCs w:val="28"/>
        </w:rPr>
        <w:t>’</w:t>
      </w:r>
      <w:r w:rsidRPr="0084526F">
        <w:rPr>
          <w:rFonts w:ascii="Times New Roman" w:hAnsi="Times New Roman"/>
          <w:b w:val="0"/>
          <w:sz w:val="28"/>
          <w:szCs w:val="28"/>
        </w:rPr>
        <w:t xml:space="preserve">єкта </w:t>
      </w:r>
      <w:r w:rsidR="00D466E3" w:rsidRPr="0084526F">
        <w:rPr>
          <w:rFonts w:ascii="Times New Roman" w:hAnsi="Times New Roman"/>
          <w:b w:val="0"/>
          <w:sz w:val="28"/>
          <w:szCs w:val="28"/>
        </w:rPr>
        <w:t>“</w:t>
      </w:r>
      <w:r w:rsidRPr="0084526F">
        <w:rPr>
          <w:rFonts w:ascii="Times New Roman" w:hAnsi="Times New Roman"/>
          <w:b w:val="0"/>
          <w:sz w:val="28"/>
          <w:szCs w:val="28"/>
        </w:rPr>
        <w:t>Укриття</w:t>
      </w:r>
      <w:r w:rsidR="00D466E3" w:rsidRPr="0084526F">
        <w:rPr>
          <w:rFonts w:ascii="Times New Roman" w:hAnsi="Times New Roman"/>
          <w:b w:val="0"/>
          <w:sz w:val="28"/>
          <w:szCs w:val="28"/>
        </w:rPr>
        <w:t>”</w:t>
      </w:r>
      <w:r w:rsidRPr="0084526F">
        <w:rPr>
          <w:rFonts w:ascii="Times New Roman" w:hAnsi="Times New Roman"/>
          <w:b w:val="0"/>
          <w:sz w:val="28"/>
          <w:szCs w:val="28"/>
        </w:rPr>
        <w:t xml:space="preserve"> на екологічно безпечну систему на період з 2021 по 2031 роки</w:t>
      </w:r>
    </w:p>
    <w:p w:rsidR="00195A50" w:rsidRPr="0084526F" w:rsidRDefault="00195A50" w:rsidP="00195A50">
      <w:pPr>
        <w:rPr>
          <w:rFonts w:ascii="Times New Roman" w:hAnsi="Times New Roman"/>
          <w:bCs/>
          <w:sz w:val="20"/>
        </w:rPr>
      </w:pPr>
    </w:p>
    <w:tbl>
      <w:tblPr>
        <w:tblW w:w="228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325"/>
        <w:gridCol w:w="630"/>
        <w:gridCol w:w="30"/>
        <w:gridCol w:w="166"/>
        <w:gridCol w:w="700"/>
        <w:gridCol w:w="693"/>
        <w:gridCol w:w="609"/>
        <w:gridCol w:w="602"/>
        <w:gridCol w:w="588"/>
        <w:gridCol w:w="602"/>
        <w:gridCol w:w="545"/>
        <w:gridCol w:w="616"/>
        <w:gridCol w:w="602"/>
        <w:gridCol w:w="514"/>
        <w:gridCol w:w="662"/>
        <w:gridCol w:w="560"/>
        <w:gridCol w:w="616"/>
        <w:gridCol w:w="2071"/>
        <w:gridCol w:w="1260"/>
        <w:gridCol w:w="1120"/>
        <w:gridCol w:w="1078"/>
        <w:gridCol w:w="630"/>
        <w:gridCol w:w="602"/>
        <w:gridCol w:w="14"/>
        <w:gridCol w:w="616"/>
        <w:gridCol w:w="694"/>
        <w:gridCol w:w="635"/>
        <w:gridCol w:w="644"/>
        <w:gridCol w:w="658"/>
        <w:gridCol w:w="714"/>
        <w:gridCol w:w="602"/>
        <w:gridCol w:w="700"/>
        <w:gridCol w:w="742"/>
      </w:tblGrid>
      <w:tr w:rsidR="00D466E3" w:rsidRPr="0084526F" w:rsidTr="000D382E">
        <w:trPr>
          <w:trHeight w:val="20"/>
          <w:tblHeader/>
        </w:trPr>
        <w:tc>
          <w:tcPr>
            <w:tcW w:w="132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72114E">
            <w:pPr>
              <w:pStyle w:val="a4"/>
              <w:ind w:left="-108" w:right="-59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Найменуван</w:t>
            </w:r>
            <w:r w:rsidR="0072114E"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ня завдання</w:t>
            </w:r>
          </w:p>
        </w:tc>
        <w:tc>
          <w:tcPr>
            <w:tcW w:w="152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left="-80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Найменування показника</w:t>
            </w:r>
          </w:p>
        </w:tc>
        <w:tc>
          <w:tcPr>
            <w:tcW w:w="72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Значення показника</w:t>
            </w:r>
          </w:p>
        </w:tc>
        <w:tc>
          <w:tcPr>
            <w:tcW w:w="2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Найменування заходу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Головний</w:t>
            </w:r>
            <w:r w:rsidRPr="0084526F">
              <w:rPr>
                <w:rFonts w:ascii="Times New Roman" w:hAnsi="Times New Roman"/>
                <w:sz w:val="20"/>
              </w:rPr>
              <w:br/>
              <w:t>розпорядник бюджетних коштів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Джерела фінансу</w:t>
            </w:r>
            <w:r w:rsidR="00D466E3" w:rsidRPr="0084526F">
              <w:rPr>
                <w:rFonts w:ascii="Times New Roman" w:hAnsi="Times New Roman"/>
                <w:sz w:val="20"/>
              </w:rPr>
              <w:t>-ван</w:t>
            </w:r>
            <w:r w:rsidRPr="0084526F">
              <w:rPr>
                <w:rFonts w:ascii="Times New Roman" w:hAnsi="Times New Roman"/>
                <w:sz w:val="20"/>
              </w:rPr>
              <w:t>ня (державний, місцевий, бюджет, інші)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left="-94" w:right="-122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Прогнозний обс</w:t>
            </w:r>
            <w:r w:rsidR="00D466E3" w:rsidRPr="0084526F">
              <w:rPr>
                <w:rFonts w:ascii="Times New Roman" w:hAnsi="Times New Roman"/>
                <w:spacing w:val="-4"/>
                <w:sz w:val="20"/>
              </w:rPr>
              <w:t>яг фінансових ресурсів для вико</w:t>
            </w:r>
            <w:r w:rsidRPr="0084526F">
              <w:rPr>
                <w:rFonts w:ascii="Times New Roman" w:hAnsi="Times New Roman"/>
                <w:spacing w:val="-4"/>
                <w:sz w:val="20"/>
              </w:rPr>
              <w:t>нання завдань,</w:t>
            </w:r>
            <w:r w:rsidRPr="0084526F">
              <w:rPr>
                <w:rFonts w:ascii="Times New Roman" w:hAnsi="Times New Roman"/>
                <w:spacing w:val="-4"/>
                <w:sz w:val="20"/>
              </w:rPr>
              <w:br/>
              <w:t>млн. гривень</w:t>
            </w:r>
          </w:p>
        </w:tc>
        <w:tc>
          <w:tcPr>
            <w:tcW w:w="72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A75CF3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том числі за роками</w:t>
            </w:r>
          </w:p>
        </w:tc>
      </w:tr>
      <w:tr w:rsidR="00D466E3" w:rsidRPr="0084526F" w:rsidTr="000D382E">
        <w:trPr>
          <w:trHeight w:val="20"/>
          <w:tblHeader/>
        </w:trPr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80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усього</w:t>
            </w:r>
          </w:p>
        </w:tc>
        <w:tc>
          <w:tcPr>
            <w:tcW w:w="65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A75CF3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 тому числі </w:t>
            </w:r>
            <w:r w:rsidR="00C677CC" w:rsidRPr="0084526F">
              <w:rPr>
                <w:rFonts w:ascii="Times New Roman" w:hAnsi="Times New Roman"/>
                <w:sz w:val="20"/>
              </w:rPr>
              <w:t>за роками</w:t>
            </w:r>
          </w:p>
        </w:tc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2027</w:t>
            </w: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2028</w:t>
            </w:r>
          </w:p>
        </w:tc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2029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2030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2031</w:t>
            </w:r>
          </w:p>
        </w:tc>
      </w:tr>
      <w:tr w:rsidR="00D466E3" w:rsidRPr="0084526F" w:rsidTr="000D382E">
        <w:trPr>
          <w:trHeight w:val="20"/>
          <w:tblHeader/>
        </w:trPr>
        <w:tc>
          <w:tcPr>
            <w:tcW w:w="132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80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2022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2024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2027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2028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2029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2030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2031</w:t>
            </w:r>
          </w:p>
        </w:tc>
        <w:tc>
          <w:tcPr>
            <w:tcW w:w="20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77CC" w:rsidRPr="0084526F" w:rsidRDefault="00C677CC" w:rsidP="00D466E3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126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1. Зняття з експлуатації Чорнобильсь</w:t>
            </w:r>
            <w:r w:rsidR="00A75CF3"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кої АЕС</w:t>
            </w:r>
          </w:p>
        </w:tc>
        <w:tc>
          <w:tcPr>
            <w:tcW w:w="1526" w:type="dxa"/>
            <w:gridSpan w:val="4"/>
            <w:tcBorders>
              <w:top w:val="single" w:sz="4" w:space="0" w:color="auto"/>
            </w:tcBorders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1) </w:t>
            </w:r>
            <w:r w:rsidR="00D466E3" w:rsidRPr="0084526F">
              <w:rPr>
                <w:rFonts w:ascii="Times New Roman" w:hAnsi="Times New Roman"/>
                <w:sz w:val="20"/>
              </w:rPr>
              <w:t xml:space="preserve">створення </w:t>
            </w:r>
            <w:r w:rsidRPr="0084526F">
              <w:rPr>
                <w:rFonts w:ascii="Times New Roman" w:hAnsi="Times New Roman"/>
                <w:sz w:val="20"/>
              </w:rPr>
              <w:t>умов для повернення у господарський обіг забрудненої території та об</w:t>
            </w:r>
            <w:r w:rsidR="00C5271D" w:rsidRPr="0084526F">
              <w:rPr>
                <w:rFonts w:ascii="Times New Roman" w:hAnsi="Times New Roman"/>
                <w:sz w:val="20"/>
              </w:rPr>
              <w:t>’</w:t>
            </w:r>
            <w:r w:rsidRPr="0084526F">
              <w:rPr>
                <w:rFonts w:ascii="Times New Roman" w:hAnsi="Times New Roman"/>
                <w:sz w:val="20"/>
              </w:rPr>
              <w:t>єктів Чорнобильської АЕС, у тому числі: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C677CC" w:rsidRPr="0084526F" w:rsidRDefault="00D466E3" w:rsidP="00EE3095">
            <w:pPr>
              <w:pStyle w:val="a4"/>
              <w:spacing w:before="80"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державний </w:t>
            </w:r>
            <w:r w:rsidR="00C677CC" w:rsidRPr="0084526F">
              <w:rPr>
                <w:rFonts w:ascii="Times New Roman" w:hAnsi="Times New Roman"/>
                <w:sz w:val="20"/>
              </w:rPr>
              <w:t>бюджет</w:t>
            </w:r>
          </w:p>
        </w:tc>
        <w:tc>
          <w:tcPr>
            <w:tcW w:w="107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129,61</w:t>
            </w:r>
          </w:p>
        </w:tc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0,51</w:t>
            </w:r>
          </w:p>
        </w:tc>
        <w:tc>
          <w:tcPr>
            <w:tcW w:w="60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0,51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18,87</w:t>
            </w:r>
          </w:p>
        </w:tc>
        <w:tc>
          <w:tcPr>
            <w:tcW w:w="69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9,84</w:t>
            </w:r>
          </w:p>
        </w:tc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12,02</w:t>
            </w:r>
          </w:p>
        </w:tc>
        <w:tc>
          <w:tcPr>
            <w:tcW w:w="64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12,63</w:t>
            </w:r>
          </w:p>
        </w:tc>
        <w:tc>
          <w:tcPr>
            <w:tcW w:w="65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15,28</w:t>
            </w:r>
          </w:p>
        </w:tc>
        <w:tc>
          <w:tcPr>
            <w:tcW w:w="71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11,51</w:t>
            </w:r>
          </w:p>
        </w:tc>
        <w:tc>
          <w:tcPr>
            <w:tcW w:w="60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2B71DF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11,6</w:t>
            </w:r>
            <w:r w:rsidR="002B71DF">
              <w:rPr>
                <w:rFonts w:ascii="Times New Roman" w:hAnsi="Times New Roman"/>
                <w:spacing w:val="-6"/>
                <w:sz w:val="20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13,6</w:t>
            </w:r>
          </w:p>
        </w:tc>
        <w:tc>
          <w:tcPr>
            <w:tcW w:w="74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23,22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EE3095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питома 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вага систем і елементів, які остаточно зупинені від запланованих, </w:t>
            </w:r>
            <w:r w:rsidR="00A75CF3">
              <w:rPr>
                <w:rFonts w:ascii="Times New Roman" w:hAnsi="Times New Roman"/>
                <w:sz w:val="20"/>
              </w:rPr>
              <w:t>відсотків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95,5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96,5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97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97,5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98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98,5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99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99,5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остаточна зупинка та виведення з експлуатації устаткування, систем та елементів;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0,16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0,001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</w:t>
            </w:r>
            <w:r w:rsidR="00A36A41">
              <w:rPr>
                <w:rFonts w:ascii="Times New Roman" w:hAnsi="Times New Roman"/>
                <w:spacing w:val="-6"/>
                <w:sz w:val="20"/>
              </w:rPr>
              <w:t>0</w:t>
            </w: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0,01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0,01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0,02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EE3095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демонтованих споруд, одиниць 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демонтаж споруд, які не плануються для подальшого використання;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C677CC" w:rsidP="0072114E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37</w:t>
            </w:r>
            <w:r w:rsidR="002B71DF">
              <w:rPr>
                <w:rFonts w:ascii="Times New Roman" w:hAnsi="Times New Roman"/>
                <w:spacing w:val="-6"/>
                <w:sz w:val="20"/>
              </w:rPr>
              <w:t>,</w:t>
            </w:r>
            <w:r w:rsidR="00A36A41">
              <w:rPr>
                <w:rFonts w:ascii="Times New Roman" w:hAnsi="Times New Roman"/>
                <w:spacing w:val="-6"/>
                <w:sz w:val="20"/>
              </w:rPr>
              <w:t>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0,05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A36A41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</w:t>
            </w:r>
            <w:r w:rsidR="00A36A41">
              <w:rPr>
                <w:rFonts w:ascii="Times New Roman" w:hAnsi="Times New Roman"/>
                <w:spacing w:val="-6"/>
                <w:sz w:val="20"/>
              </w:rPr>
              <w:t>0</w:t>
            </w:r>
            <w:r w:rsidRPr="0084526F">
              <w:rPr>
                <w:rFonts w:ascii="Times New Roman" w:hAnsi="Times New Roman"/>
                <w:spacing w:val="-6"/>
                <w:sz w:val="20"/>
              </w:rPr>
              <w:t>5</w:t>
            </w: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11,24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1,68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3,28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3,28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5,28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0,81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0,17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1,35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10,11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72114E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маса </w:t>
            </w:r>
            <w:r w:rsidR="00C677CC" w:rsidRPr="0084526F">
              <w:rPr>
                <w:rFonts w:ascii="Times New Roman" w:hAnsi="Times New Roman"/>
                <w:spacing w:val="-4"/>
                <w:sz w:val="20"/>
              </w:rPr>
              <w:t xml:space="preserve">демонтованого </w:t>
            </w:r>
            <w:r w:rsidR="00C677CC" w:rsidRPr="0084526F">
              <w:rPr>
                <w:rFonts w:ascii="Times New Roman" w:hAnsi="Times New Roman"/>
                <w:sz w:val="20"/>
              </w:rPr>
              <w:t>устаткування, тис. тон</w:t>
            </w:r>
            <w:r w:rsidR="0072114E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демонтаж, дезактивація та звільнення від регулюючого ко</w:t>
            </w:r>
            <w:r w:rsidR="00D466E3" w:rsidRPr="0084526F">
              <w:rPr>
                <w:rFonts w:ascii="Times New Roman" w:hAnsi="Times New Roman"/>
                <w:sz w:val="20"/>
              </w:rPr>
              <w:t>нтролю обладнання і матеріалів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92,15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0,46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0,46</w:t>
            </w: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7,62</w:t>
            </w: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8,15</w:t>
            </w: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8,72</w:t>
            </w: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9,33</w:t>
            </w: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9,98</w:t>
            </w: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10,68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11,43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12,23</w:t>
            </w: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13,09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72114E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маса </w:t>
            </w:r>
            <w:r w:rsidR="00C677CC" w:rsidRPr="0084526F">
              <w:rPr>
                <w:rFonts w:ascii="Times New Roman" w:hAnsi="Times New Roman"/>
                <w:sz w:val="20"/>
              </w:rPr>
              <w:t>матеріалів</w:t>
            </w:r>
            <w:r w:rsidR="00A75CF3">
              <w:rPr>
                <w:rFonts w:ascii="Times New Roman" w:hAnsi="Times New Roman"/>
                <w:sz w:val="20"/>
              </w:rPr>
              <w:t>,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звільнених від регулюючого контролю, </w:t>
            </w:r>
            <w:r w:rsidR="00B0280D">
              <w:rPr>
                <w:rFonts w:ascii="Times New Roman" w:hAnsi="Times New Roman"/>
                <w:sz w:val="20"/>
              </w:rPr>
              <w:br/>
            </w:r>
            <w:r w:rsidR="00C677CC" w:rsidRPr="0084526F">
              <w:rPr>
                <w:rFonts w:ascii="Times New Roman" w:hAnsi="Times New Roman"/>
                <w:sz w:val="20"/>
              </w:rPr>
              <w:t>тис. тон</w:t>
            </w:r>
            <w:r w:rsidR="0072114E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49,8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4,2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4,8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5,4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2071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</w:tr>
      <w:tr w:rsidR="00B639AA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071" w:type="dxa"/>
            <w:shd w:val="clear" w:color="auto" w:fill="auto"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right="-108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2) реалізація проекту остаточного закриття та консервації </w:t>
            </w:r>
            <w:r w:rsidR="00E83B84" w:rsidRPr="0084526F">
              <w:rPr>
                <w:rFonts w:ascii="Times New Roman" w:hAnsi="Times New Roman"/>
                <w:sz w:val="20"/>
              </w:rPr>
              <w:t xml:space="preserve">першого, другого, третього енергоблоків Чорнобильської АЕС </w:t>
            </w:r>
            <w:r w:rsidRPr="0084526F">
              <w:rPr>
                <w:rFonts w:ascii="Times New Roman" w:hAnsi="Times New Roman"/>
                <w:sz w:val="20"/>
              </w:rPr>
              <w:t>та приведення їх до стану, що забезпечить довгострокову безпечну витримку та мінімальне споживання ресурсів, у тому числі:</w:t>
            </w:r>
          </w:p>
        </w:tc>
        <w:tc>
          <w:tcPr>
            <w:tcW w:w="1260" w:type="dxa"/>
            <w:shd w:val="clear" w:color="auto" w:fill="auto"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515,13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B639AA" w:rsidRPr="0084526F" w:rsidRDefault="00A36A41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>
              <w:rPr>
                <w:rFonts w:ascii="Times New Roman" w:hAnsi="Times New Roman"/>
                <w:spacing w:val="-6"/>
                <w:sz w:val="20"/>
              </w:rPr>
              <w:t>28,28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63,43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117,48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119,23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122,48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64,23</w:t>
            </w:r>
          </w:p>
        </w:tc>
        <w:tc>
          <w:tcPr>
            <w:tcW w:w="602" w:type="dxa"/>
            <w:shd w:val="clear" w:color="auto" w:fill="auto"/>
            <w:noWrap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B639AA" w:rsidRPr="0084526F" w:rsidRDefault="00B639AA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A75CF3" w:rsidP="00EE3095">
            <w:pPr>
              <w:pStyle w:val="a4"/>
              <w:spacing w:before="80"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з</w:t>
            </w:r>
            <w:r w:rsidR="00E83B84">
              <w:rPr>
                <w:rFonts w:ascii="Times New Roman" w:hAnsi="Times New Roman"/>
                <w:sz w:val="20"/>
              </w:rPr>
              <w:t>дійснених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="00C677CC"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lastRenderedPageBreak/>
              <w:t>здійснених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заходів)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72114E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lastRenderedPageBreak/>
              <w:t>100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58,3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69,6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69,6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D466E3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1327A2" w:rsidP="00EE3095">
            <w:pPr>
              <w:pStyle w:val="a4"/>
              <w:spacing w:before="80"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розроблення прое</w:t>
            </w:r>
            <w:r w:rsidR="00C677CC" w:rsidRPr="0084526F">
              <w:rPr>
                <w:rFonts w:ascii="Times New Roman" w:hAnsi="Times New Roman"/>
                <w:sz w:val="20"/>
              </w:rPr>
              <w:t>ктної та робочої документації;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A36A41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9,88</w:t>
            </w:r>
          </w:p>
        </w:tc>
        <w:tc>
          <w:tcPr>
            <w:tcW w:w="630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A36A41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C677CC" w:rsidRPr="0084526F" w:rsidRDefault="002B71DF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</w:t>
            </w:r>
            <w:r>
              <w:rPr>
                <w:rFonts w:ascii="Times New Roman" w:hAnsi="Times New Roman"/>
                <w:sz w:val="20"/>
              </w:rPr>
              <w:t>6</w:t>
            </w: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7,2</w:t>
            </w:r>
          </w:p>
        </w:tc>
        <w:tc>
          <w:tcPr>
            <w:tcW w:w="635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C677CC" w:rsidRPr="0084526F" w:rsidRDefault="00C677CC" w:rsidP="00EE3095">
            <w:pPr>
              <w:pStyle w:val="a4"/>
              <w:spacing w:before="80"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D466E3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розробленої про</w:t>
            </w:r>
            <w:r w:rsidRPr="0084526F">
              <w:rPr>
                <w:rFonts w:ascii="Times New Roman" w:hAnsi="Times New Roman"/>
                <w:sz w:val="20"/>
              </w:rPr>
              <w:t>е</w:t>
            </w:r>
            <w:r w:rsidR="00C677CC" w:rsidRPr="0084526F">
              <w:rPr>
                <w:rFonts w:ascii="Times New Roman" w:hAnsi="Times New Roman"/>
                <w:sz w:val="20"/>
              </w:rPr>
              <w:t>ктної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A36A41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розробленої робочої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3A56A4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3A56A4" w:rsidRPr="0084526F" w:rsidRDefault="003A56A4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3A56A4" w:rsidRPr="0084526F" w:rsidRDefault="00A75CF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</w:t>
            </w:r>
            <w:r w:rsidR="00E83B84">
              <w:rPr>
                <w:rFonts w:ascii="Times New Roman" w:hAnsi="Times New Roman"/>
                <w:sz w:val="20"/>
              </w:rPr>
              <w:t>дійснених</w:t>
            </w:r>
            <w:r w:rsidR="003A56A4" w:rsidRPr="0084526F">
              <w:rPr>
                <w:rFonts w:ascii="Times New Roman" w:hAnsi="Times New Roman"/>
                <w:sz w:val="20"/>
              </w:rPr>
              <w:t xml:space="preserve"> заходів 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10,2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32,6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55,1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77,5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3A56A4" w:rsidRPr="0084526F" w:rsidRDefault="003A56A4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3A56A4" w:rsidRPr="0084526F" w:rsidRDefault="003A56A4" w:rsidP="00A75CF3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демонтаж та переробка довгомірних виробів;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3A56A4" w:rsidRPr="0084526F" w:rsidRDefault="003A56A4" w:rsidP="00763814">
            <w:pPr>
              <w:pStyle w:val="a4"/>
              <w:spacing w:before="80"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3A56A4" w:rsidRPr="0084526F" w:rsidRDefault="003A56A4" w:rsidP="00763814">
            <w:pPr>
              <w:pStyle w:val="a4"/>
              <w:spacing w:before="80"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251,02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3A56A4" w:rsidRPr="0084526F" w:rsidRDefault="003A56A4" w:rsidP="00A75CF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25,6</w:t>
            </w: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56,23</w:t>
            </w: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56,48</w:t>
            </w: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56,23</w:t>
            </w: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56,48</w:t>
            </w: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3A56A4" w:rsidRPr="0084526F" w:rsidRDefault="003A56A4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B0280D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E83B84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демонтованих та перероблених</w:t>
            </w:r>
            <w:r w:rsidR="00C5271D" w:rsidRPr="0084526F">
              <w:rPr>
                <w:rFonts w:ascii="Times New Roman" w:hAnsi="Times New Roman"/>
                <w:sz w:val="20"/>
              </w:rPr>
              <w:t xml:space="preserve"> 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довгомірних виробів </w:t>
            </w:r>
            <w:r w:rsidR="00A75CF3">
              <w:rPr>
                <w:rFonts w:ascii="Times New Roman" w:hAnsi="Times New Roman"/>
                <w:sz w:val="20"/>
              </w:rPr>
              <w:t>у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центральних залах </w:t>
            </w:r>
            <w:r w:rsidR="00E83B84" w:rsidRPr="0084526F">
              <w:rPr>
                <w:rFonts w:ascii="Times New Roman" w:hAnsi="Times New Roman"/>
                <w:sz w:val="20"/>
              </w:rPr>
              <w:t>першого, другого, третього енергоблоків Чорнобильської АЕС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, одиниць 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9094</w:t>
            </w:r>
          </w:p>
        </w:tc>
        <w:tc>
          <w:tcPr>
            <w:tcW w:w="609" w:type="dxa"/>
            <w:shd w:val="clear" w:color="auto" w:fill="auto"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927</w:t>
            </w: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2041</w:t>
            </w:r>
          </w:p>
        </w:tc>
        <w:tc>
          <w:tcPr>
            <w:tcW w:w="54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2041</w:t>
            </w:r>
          </w:p>
        </w:tc>
        <w:tc>
          <w:tcPr>
            <w:tcW w:w="616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2041</w:t>
            </w: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2044</w:t>
            </w:r>
          </w:p>
        </w:tc>
        <w:tc>
          <w:tcPr>
            <w:tcW w:w="514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ядерних установок</w:t>
            </w:r>
            <w:r w:rsidR="00A75CF3">
              <w:rPr>
                <w:rFonts w:ascii="Times New Roman" w:hAnsi="Times New Roman"/>
                <w:sz w:val="20"/>
              </w:rPr>
              <w:t>,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на яких виконано роботи з консервації,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A75CF3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консервація ядерних установок та локалізація зони консервації;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108,64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  <w:hideMark/>
          </w:tcPr>
          <w:p w:rsidR="00C677CC" w:rsidRPr="0084526F" w:rsidRDefault="00C677CC" w:rsidP="00A75CF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C677CC" w:rsidRPr="0084526F" w:rsidRDefault="00C677CC" w:rsidP="00A75CF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C677CC" w:rsidRPr="0084526F" w:rsidRDefault="00C677CC" w:rsidP="00A75CF3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27,64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придбаного обладнання,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1594</w:t>
            </w:r>
          </w:p>
        </w:tc>
        <w:tc>
          <w:tcPr>
            <w:tcW w:w="609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1594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A75CF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</w:t>
            </w:r>
            <w:r w:rsidR="00E83B84">
              <w:rPr>
                <w:rFonts w:ascii="Times New Roman" w:hAnsi="Times New Roman"/>
                <w:sz w:val="20"/>
              </w:rPr>
              <w:t xml:space="preserve">дійснених 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заходів 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23,9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48,8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74,6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1327A2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Default="00D466E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шатрів центральних залів ядерних реакторів</w:t>
            </w:r>
            <w:r w:rsidR="00A75CF3">
              <w:rPr>
                <w:rFonts w:ascii="Times New Roman" w:hAnsi="Times New Roman"/>
                <w:sz w:val="20"/>
              </w:rPr>
              <w:t>,</w:t>
            </w:r>
            <w:r w:rsidR="00C677CC" w:rsidRPr="0084526F">
              <w:rPr>
                <w:rFonts w:ascii="Times New Roman" w:hAnsi="Times New Roman"/>
                <w:sz w:val="20"/>
              </w:rPr>
              <w:t xml:space="preserve"> на яких виконано роботи з реконструкції, одиниць</w:t>
            </w:r>
          </w:p>
          <w:p w:rsidR="00B0280D" w:rsidRDefault="00B0280D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  <w:p w:rsidR="00B0280D" w:rsidRPr="0084526F" w:rsidRDefault="00B0280D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1327A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A75CF3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реконструкція шатрів центральних залів ядерних реакторів та демонтаж розванта</w:t>
            </w:r>
            <w:r w:rsidR="00EE3095">
              <w:rPr>
                <w:rFonts w:ascii="Times New Roman" w:hAnsi="Times New Roman"/>
                <w:sz w:val="20"/>
              </w:rPr>
              <w:t>жувально-завантажувальних машин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3A56A4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145,59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  <w:hideMark/>
          </w:tcPr>
          <w:p w:rsidR="00C677CC" w:rsidRPr="0084526F" w:rsidRDefault="00D466E3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C677CC" w:rsidRPr="0084526F" w:rsidRDefault="00D466E3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36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C677CC" w:rsidRPr="0084526F" w:rsidRDefault="00D466E3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C677CC" w:rsidRPr="0084526F" w:rsidRDefault="00C677CC" w:rsidP="00CA087F">
            <w:pPr>
              <w:pStyle w:val="a4"/>
              <w:ind w:left="-94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36,59</w:t>
            </w: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C677CC" w:rsidRPr="0084526F" w:rsidRDefault="00C677CC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придбаного обладнання,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171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171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A75CF3" w:rsidP="00E83B84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здійснен</w:t>
            </w:r>
            <w:r w:rsidR="00E83B84">
              <w:rPr>
                <w:rFonts w:ascii="Times New Roman" w:hAnsi="Times New Roman"/>
                <w:sz w:val="20"/>
              </w:rPr>
              <w:t>их заходів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48,8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74,9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1327A2" w:rsidP="00E83B8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C677CC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C677CC" w:rsidRPr="0084526F" w:rsidRDefault="00C677CC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C677CC" w:rsidRPr="0084526F" w:rsidRDefault="00C677CC" w:rsidP="0072114E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3) </w:t>
            </w:r>
            <w:r w:rsidR="00E83B84" w:rsidRPr="0084526F">
              <w:rPr>
                <w:rFonts w:ascii="Times New Roman" w:hAnsi="Times New Roman"/>
                <w:sz w:val="20"/>
              </w:rPr>
              <w:t>проектування</w:t>
            </w:r>
            <w:r w:rsidR="00D466E3" w:rsidRPr="0084526F">
              <w:rPr>
                <w:rFonts w:ascii="Times New Roman" w:hAnsi="Times New Roman"/>
                <w:sz w:val="20"/>
              </w:rPr>
              <w:t xml:space="preserve"> </w:t>
            </w:r>
            <w:r w:rsidRPr="0084526F">
              <w:rPr>
                <w:rFonts w:ascii="Times New Roman" w:hAnsi="Times New Roman"/>
                <w:sz w:val="20"/>
              </w:rPr>
              <w:t xml:space="preserve">та початок реалізації етапу </w:t>
            </w:r>
            <w:r w:rsidR="00C5271D" w:rsidRPr="0084526F"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Витримк</w:t>
            </w:r>
            <w:r w:rsidR="00C5271D" w:rsidRPr="0084526F">
              <w:rPr>
                <w:rFonts w:ascii="Times New Roman" w:hAnsi="Times New Roman"/>
                <w:sz w:val="20"/>
              </w:rPr>
              <w:t>а”</w:t>
            </w:r>
            <w:r w:rsidR="0072114E">
              <w:rPr>
                <w:rFonts w:ascii="Times New Roman" w:hAnsi="Times New Roman"/>
                <w:sz w:val="20"/>
              </w:rPr>
              <w:t>: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C677CC" w:rsidRPr="0084526F" w:rsidRDefault="00B639AA" w:rsidP="00B639AA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державний </w:t>
            </w:r>
            <w:r w:rsidR="00C677CC" w:rsidRPr="0084526F">
              <w:rPr>
                <w:rFonts w:ascii="Times New Roman" w:hAnsi="Times New Roman"/>
                <w:sz w:val="20"/>
              </w:rPr>
              <w:t>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8</w:t>
            </w:r>
          </w:p>
        </w:tc>
        <w:tc>
          <w:tcPr>
            <w:tcW w:w="630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2,5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2,5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E83B84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здійснених заходів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50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1327A2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100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розроблення </w:t>
            </w:r>
            <w:r w:rsidR="00E83B84" w:rsidRPr="0084526F">
              <w:rPr>
                <w:rFonts w:ascii="Times New Roman" w:hAnsi="Times New Roman"/>
                <w:sz w:val="20"/>
              </w:rPr>
              <w:t>проектної</w:t>
            </w:r>
            <w:r w:rsidRPr="0084526F">
              <w:rPr>
                <w:rFonts w:ascii="Times New Roman" w:hAnsi="Times New Roman"/>
                <w:sz w:val="20"/>
              </w:rPr>
              <w:t xml:space="preserve"> документації на етап </w:t>
            </w:r>
            <w:r w:rsidR="00C5271D" w:rsidRPr="0084526F"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Витримк</w:t>
            </w:r>
            <w:r w:rsidR="00C5271D" w:rsidRPr="0084526F">
              <w:rPr>
                <w:rFonts w:ascii="Times New Roman" w:hAnsi="Times New Roman"/>
                <w:sz w:val="20"/>
              </w:rPr>
              <w:t>а”</w:t>
            </w:r>
            <w:r w:rsidR="0072114E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5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2,5</w:t>
            </w: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2,5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розробленої про</w:t>
            </w:r>
            <w:r w:rsidRPr="0084526F">
              <w:rPr>
                <w:rFonts w:ascii="Times New Roman" w:hAnsi="Times New Roman"/>
                <w:sz w:val="20"/>
              </w:rPr>
              <w:t>е</w:t>
            </w:r>
            <w:r w:rsidR="00C677CC" w:rsidRPr="0084526F">
              <w:rPr>
                <w:rFonts w:ascii="Times New Roman" w:hAnsi="Times New Roman"/>
                <w:sz w:val="20"/>
              </w:rPr>
              <w:t>ктної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0,5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0,5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2071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086106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здійснених заходів</w:t>
            </w:r>
          </w:p>
        </w:tc>
        <w:tc>
          <w:tcPr>
            <w:tcW w:w="693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17,4</w:t>
            </w:r>
          </w:p>
        </w:tc>
        <w:tc>
          <w:tcPr>
            <w:tcW w:w="609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62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5,8</w:t>
            </w:r>
          </w:p>
        </w:tc>
        <w:tc>
          <w:tcPr>
            <w:tcW w:w="560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11,6</w:t>
            </w:r>
          </w:p>
        </w:tc>
        <w:tc>
          <w:tcPr>
            <w:tcW w:w="616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17,4</w:t>
            </w: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C677CC" w:rsidRPr="0084526F" w:rsidRDefault="00C677CC" w:rsidP="00E83B84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початок реалізації етапу </w:t>
            </w:r>
            <w:r w:rsidR="00C5271D" w:rsidRPr="0084526F"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Витримк</w:t>
            </w:r>
            <w:r w:rsidR="00C5271D" w:rsidRPr="0084526F">
              <w:rPr>
                <w:rFonts w:ascii="Times New Roman" w:hAnsi="Times New Roman"/>
                <w:sz w:val="20"/>
              </w:rPr>
              <w:t>а”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3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2B71DF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C677CC" w:rsidRPr="0084526F" w:rsidRDefault="00C677CC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  <w:r w:rsidRPr="0084526F">
              <w:rPr>
                <w:rFonts w:ascii="Times New Roman" w:hAnsi="Times New Roman"/>
                <w:spacing w:val="-6"/>
                <w:sz w:val="20"/>
              </w:rPr>
              <w:t>1</w:t>
            </w:r>
          </w:p>
        </w:tc>
      </w:tr>
      <w:tr w:rsidR="00D466E3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677CC" w:rsidRPr="0084526F" w:rsidRDefault="00D466E3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</w:t>
            </w:r>
            <w:r w:rsidR="00C677CC" w:rsidRPr="0084526F">
              <w:rPr>
                <w:rFonts w:ascii="Times New Roman" w:hAnsi="Times New Roman"/>
                <w:sz w:val="20"/>
              </w:rPr>
              <w:t>зон витримки,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</w:t>
            </w:r>
          </w:p>
        </w:tc>
        <w:tc>
          <w:tcPr>
            <w:tcW w:w="2071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677CC" w:rsidRPr="0084526F" w:rsidRDefault="00C677CC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20"/>
              </w:rPr>
            </w:pPr>
          </w:p>
        </w:tc>
      </w:tr>
      <w:tr w:rsidR="00CA087F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A087F" w:rsidRPr="0084526F" w:rsidRDefault="00CA087F" w:rsidP="00E83B84">
            <w:pPr>
              <w:pStyle w:val="a4"/>
              <w:spacing w:line="228" w:lineRule="auto"/>
              <w:ind w:left="-80" w:right="-108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об’єктів (будівель та споруд) промислового майданчика, що </w:t>
            </w:r>
            <w:r w:rsidR="00E83B84">
              <w:rPr>
                <w:rFonts w:ascii="Times New Roman" w:hAnsi="Times New Roman"/>
                <w:sz w:val="20"/>
              </w:rPr>
              <w:t>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 w:rsidR="00E83B84"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експлуатації,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334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334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A36A41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33</w:t>
            </w:r>
            <w:r w:rsidR="00A36A41">
              <w:rPr>
                <w:rFonts w:ascii="Times New Roman" w:hAnsi="Times New Roman"/>
                <w:spacing w:val="-4"/>
                <w:sz w:val="20"/>
              </w:rPr>
              <w:t>4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330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327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326,5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326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324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321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318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315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312</w:t>
            </w: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CA087F" w:rsidRPr="0084526F" w:rsidRDefault="00CA087F" w:rsidP="003E7612">
            <w:pPr>
              <w:pStyle w:val="a4"/>
              <w:spacing w:line="228" w:lineRule="auto"/>
              <w:ind w:left="-94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4) підтримка у безпечному стані першого, другого, третього енергоблоків Чорнобильської АЕС, існуючих сховищ відпрацьованого ядерного палива та об’єктів поводження </w:t>
            </w:r>
            <w:r w:rsidR="00EE3095"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з </w:t>
            </w:r>
            <w:r w:rsidR="003E7612">
              <w:rPr>
                <w:rFonts w:ascii="Times New Roman" w:hAnsi="Times New Roman"/>
                <w:sz w:val="20"/>
              </w:rPr>
              <w:t xml:space="preserve">радіоактивними відходами 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CA087F" w:rsidRPr="0084526F" w:rsidRDefault="00CA087F" w:rsidP="00543B21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CA087F" w:rsidRPr="0084526F" w:rsidRDefault="00CA087F" w:rsidP="00543B21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3085,36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323,44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361,36</w:t>
            </w: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409,27</w:t>
            </w: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361,22</w:t>
            </w: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318,37</w:t>
            </w: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276,21</w:t>
            </w: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241,37</w:t>
            </w: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203,38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200,52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197,17</w:t>
            </w: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CA087F" w:rsidRPr="0084526F" w:rsidRDefault="00A36A41" w:rsidP="00E83B84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193,05</w:t>
            </w:r>
          </w:p>
        </w:tc>
      </w:tr>
      <w:tr w:rsidR="00CA087F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A087F" w:rsidRPr="0084526F" w:rsidRDefault="00CA087F" w:rsidP="00E83B84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технологічних систем на </w:t>
            </w:r>
            <w:r w:rsidR="00E83B84" w:rsidRPr="0084526F">
              <w:rPr>
                <w:rFonts w:ascii="Times New Roman" w:hAnsi="Times New Roman"/>
                <w:sz w:val="20"/>
              </w:rPr>
              <w:t>першо</w:t>
            </w:r>
            <w:r w:rsidR="00E83B84">
              <w:rPr>
                <w:rFonts w:ascii="Times New Roman" w:hAnsi="Times New Roman"/>
                <w:sz w:val="20"/>
              </w:rPr>
              <w:t>му</w:t>
            </w:r>
            <w:r w:rsidR="00E83B84" w:rsidRPr="0084526F">
              <w:rPr>
                <w:rFonts w:ascii="Times New Roman" w:hAnsi="Times New Roman"/>
                <w:sz w:val="20"/>
              </w:rPr>
              <w:t>, друго</w:t>
            </w:r>
            <w:r w:rsidR="00E83B84">
              <w:rPr>
                <w:rFonts w:ascii="Times New Roman" w:hAnsi="Times New Roman"/>
                <w:sz w:val="20"/>
              </w:rPr>
              <w:t>му</w:t>
            </w:r>
            <w:r w:rsidR="00E83B84" w:rsidRPr="0084526F">
              <w:rPr>
                <w:rFonts w:ascii="Times New Roman" w:hAnsi="Times New Roman"/>
                <w:sz w:val="20"/>
              </w:rPr>
              <w:t>, третьо</w:t>
            </w:r>
            <w:r w:rsidR="00E83B84">
              <w:rPr>
                <w:rFonts w:ascii="Times New Roman" w:hAnsi="Times New Roman"/>
                <w:sz w:val="20"/>
              </w:rPr>
              <w:t>му</w:t>
            </w:r>
            <w:r w:rsidR="00E83B84" w:rsidRPr="0084526F">
              <w:rPr>
                <w:rFonts w:ascii="Times New Roman" w:hAnsi="Times New Roman"/>
                <w:sz w:val="20"/>
              </w:rPr>
              <w:t xml:space="preserve"> енергоблок</w:t>
            </w:r>
            <w:r w:rsidR="00E83B84">
              <w:rPr>
                <w:rFonts w:ascii="Times New Roman" w:hAnsi="Times New Roman"/>
                <w:sz w:val="20"/>
              </w:rPr>
              <w:t>ах</w:t>
            </w:r>
            <w:r w:rsidR="00E83B84" w:rsidRPr="0084526F">
              <w:rPr>
                <w:rFonts w:ascii="Times New Roman" w:hAnsi="Times New Roman"/>
                <w:sz w:val="20"/>
              </w:rPr>
              <w:t xml:space="preserve"> Чорнобильської АЕС </w:t>
            </w:r>
            <w:r w:rsidRPr="0084526F">
              <w:rPr>
                <w:rFonts w:ascii="Times New Roman" w:hAnsi="Times New Roman"/>
                <w:sz w:val="20"/>
              </w:rPr>
              <w:t>та об’єктах</w:t>
            </w:r>
            <w:r w:rsidR="00086106">
              <w:rPr>
                <w:rFonts w:ascii="Times New Roman" w:hAnsi="Times New Roman"/>
                <w:sz w:val="20"/>
              </w:rPr>
              <w:t xml:space="preserve"> її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 w:rsidRPr="0084526F">
              <w:rPr>
                <w:rFonts w:ascii="Times New Roman" w:hAnsi="Times New Roman"/>
                <w:spacing w:val="-4"/>
                <w:sz w:val="20"/>
              </w:rPr>
              <w:t>пром</w:t>
            </w:r>
            <w:r w:rsidR="00086106">
              <w:rPr>
                <w:rFonts w:ascii="Times New Roman" w:hAnsi="Times New Roman"/>
                <w:spacing w:val="-4"/>
                <w:sz w:val="20"/>
              </w:rPr>
              <w:t xml:space="preserve">ислового </w:t>
            </w:r>
            <w:r w:rsidRPr="0084526F">
              <w:rPr>
                <w:rFonts w:ascii="Times New Roman" w:hAnsi="Times New Roman"/>
                <w:spacing w:val="-4"/>
                <w:sz w:val="20"/>
              </w:rPr>
              <w:t xml:space="preserve">майданчика, </w:t>
            </w:r>
            <w:r w:rsidRPr="0084526F">
              <w:rPr>
                <w:rFonts w:ascii="Times New Roman" w:hAnsi="Times New Roman"/>
                <w:sz w:val="20"/>
              </w:rPr>
              <w:t xml:space="preserve">що </w:t>
            </w:r>
            <w:r w:rsidR="00E83B84">
              <w:rPr>
                <w:rFonts w:ascii="Times New Roman" w:hAnsi="Times New Roman"/>
                <w:sz w:val="20"/>
              </w:rPr>
              <w:t>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в експлуатації,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1527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1527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1512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1497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1482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1467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1452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1437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1422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1407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1392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4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1377</w:t>
            </w:r>
          </w:p>
        </w:tc>
        <w:tc>
          <w:tcPr>
            <w:tcW w:w="2071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94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</w:tr>
      <w:tr w:rsidR="00CA087F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CA087F" w:rsidRPr="0084526F" w:rsidRDefault="00CA087F" w:rsidP="00086106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сховищ, що підлягає обслуговуванню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071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94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CA087F" w:rsidRPr="0084526F" w:rsidRDefault="00CA087F" w:rsidP="00B639AA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pacing w:val="-8"/>
                <w:sz w:val="20"/>
              </w:rPr>
            </w:pPr>
          </w:p>
        </w:tc>
      </w:tr>
      <w:tr w:rsidR="00B0280D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B0280D" w:rsidRPr="0084526F" w:rsidRDefault="00B0280D" w:rsidP="00B639AA">
            <w:pPr>
              <w:pStyle w:val="a4"/>
              <w:spacing w:line="228" w:lineRule="auto"/>
              <w:ind w:left="-94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B0280D" w:rsidRPr="0084526F" w:rsidRDefault="00B0280D" w:rsidP="00757654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B0280D" w:rsidRPr="0084526F" w:rsidRDefault="00B0280D" w:rsidP="00757654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B0280D" w:rsidRPr="0084526F" w:rsidRDefault="00B0280D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</w:tr>
      <w:tr w:rsidR="00B0280D" w:rsidRPr="0084526F" w:rsidTr="00A36A41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94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5) будівництво, реконструкція та капітальний ремонт на промисловому майданчику Чорнобильської АЕС, у тому числі:</w:t>
            </w:r>
          </w:p>
        </w:tc>
        <w:tc>
          <w:tcPr>
            <w:tcW w:w="1260" w:type="dxa"/>
            <w:shd w:val="clear" w:color="auto" w:fill="auto"/>
            <w:hideMark/>
          </w:tcPr>
          <w:p w:rsidR="00B0280D" w:rsidRPr="0084526F" w:rsidRDefault="00B0280D" w:rsidP="00757654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B0280D" w:rsidRPr="0084526F" w:rsidRDefault="00B0280D" w:rsidP="00757654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950,38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B0280D" w:rsidRPr="0084526F" w:rsidRDefault="00A36A41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>
              <w:rPr>
                <w:rFonts w:ascii="Times New Roman" w:hAnsi="Times New Roman"/>
                <w:spacing w:val="-8"/>
                <w:sz w:val="20"/>
              </w:rPr>
              <w:t>300,43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180,63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157,98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133,44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66,44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39,41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B0280D" w:rsidRPr="0084526F" w:rsidRDefault="00B0280D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33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28,57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B0280D" w:rsidRPr="0084526F" w:rsidRDefault="00B0280D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pacing w:val="-8"/>
                <w:sz w:val="20"/>
              </w:rPr>
            </w:pPr>
            <w:r w:rsidRPr="0084526F">
              <w:rPr>
                <w:rFonts w:ascii="Times New Roman" w:hAnsi="Times New Roman"/>
                <w:spacing w:val="-8"/>
                <w:sz w:val="20"/>
              </w:rPr>
              <w:t>10,48</w:t>
            </w:r>
          </w:p>
        </w:tc>
      </w:tr>
      <w:tr w:rsidR="0072114E" w:rsidRPr="0084526F" w:rsidTr="00A36A41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здійснених заходів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здійснених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заходів)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31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40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47,9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57,7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67,6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78,5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87,3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93,2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96,5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98,3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94" w:right="-122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загальнопромислових систем та систем забезпечення життєдіяльності;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FF1F80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FF1F80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63,08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15,43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5,41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86106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1,70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84526F" w:rsidRDefault="0072114E" w:rsidP="00B639AA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1,54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72114E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загальнопроми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 xml:space="preserve">слових систем та систем забезпечення життєдіяльності, що будуть введені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</w:t>
            </w:r>
            <w:r>
              <w:rPr>
                <w:rFonts w:ascii="Times New Roman" w:hAnsi="Times New Roman"/>
                <w:sz w:val="20"/>
              </w:rPr>
              <w:t>ю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88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FF1F80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FF1F80">
            <w:pPr>
              <w:pStyle w:val="a4"/>
              <w:spacing w:line="228" w:lineRule="auto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улаштованих наглядових свердловин,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38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придбаного обладнання для реконструкції системи супутникового обігріву частини водонаповнених ємностей, трубопроводів та спец</w:t>
            </w:r>
            <w:r>
              <w:rPr>
                <w:rFonts w:ascii="Times New Roman" w:hAnsi="Times New Roman"/>
                <w:sz w:val="20"/>
              </w:rPr>
              <w:t xml:space="preserve">іалізованої </w:t>
            </w:r>
            <w:r w:rsidRPr="0084526F">
              <w:rPr>
                <w:rFonts w:ascii="Times New Roman" w:hAnsi="Times New Roman"/>
                <w:sz w:val="20"/>
              </w:rPr>
              <w:t xml:space="preserve">каналізації, одиниць 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32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резервуарів водонаповнених ємностей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обігріто,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108" w:right="-94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108" w:right="-94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108" w:right="-94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протяжність </w:t>
            </w:r>
            <w:r w:rsidRPr="0084526F">
              <w:rPr>
                <w:rFonts w:ascii="Times New Roman" w:hAnsi="Times New Roman"/>
                <w:sz w:val="20"/>
              </w:rPr>
              <w:t>трубопроводів та спец</w:t>
            </w:r>
            <w:r>
              <w:rPr>
                <w:rFonts w:ascii="Times New Roman" w:hAnsi="Times New Roman"/>
                <w:sz w:val="20"/>
              </w:rPr>
              <w:t xml:space="preserve">іалізованої </w:t>
            </w:r>
            <w:r w:rsidRPr="0084526F">
              <w:rPr>
                <w:rFonts w:ascii="Times New Roman" w:hAnsi="Times New Roman"/>
                <w:sz w:val="20"/>
              </w:rPr>
              <w:t>каналізації, що обігріто, к</w:t>
            </w:r>
            <w:r>
              <w:rPr>
                <w:rFonts w:ascii="Times New Roman" w:hAnsi="Times New Roman"/>
                <w:sz w:val="20"/>
              </w:rPr>
              <w:t>іло</w:t>
            </w:r>
            <w:r w:rsidRPr="0084526F"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z w:val="20"/>
              </w:rPr>
              <w:t>етрів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20,057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4,083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4,083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108" w:right="-94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3,9135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3,9135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2,032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2,032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об’єктів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на яких здійснено реконструкцію системи господарчо-питного водопостачання,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9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A36A41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відсоток здійснених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 xml:space="preserve">здійснених </w:t>
            </w:r>
            <w:r w:rsidRPr="0084526F">
              <w:rPr>
                <w:rFonts w:ascii="Times New Roman" w:hAnsi="Times New Roman"/>
                <w:sz w:val="20"/>
              </w:rPr>
              <w:t>заходів)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100,0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18,3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27,2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42,3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56,3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65,3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74,4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81,4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87,4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92,9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98,3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086106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</w:t>
            </w:r>
            <w:r w:rsidRPr="0084526F">
              <w:rPr>
                <w:rFonts w:ascii="Times New Roman" w:hAnsi="Times New Roman"/>
                <w:sz w:val="20"/>
              </w:rPr>
              <w:t>систем електропостачання, електричного живлення та мереж освітлення;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763814">
            <w:pPr>
              <w:pStyle w:val="a4"/>
              <w:spacing w:before="80"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763814">
            <w:pPr>
              <w:pStyle w:val="a4"/>
              <w:spacing w:before="80"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270,08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>
              <w:rPr>
                <w:rFonts w:ascii="Times New Roman" w:hAnsi="Times New Roman"/>
                <w:spacing w:val="-4"/>
                <w:sz w:val="18"/>
                <w:szCs w:val="18"/>
              </w:rPr>
              <w:t>79,43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46,14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-40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30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30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23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20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18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17,87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4"/>
                <w:sz w:val="18"/>
                <w:szCs w:val="18"/>
              </w:rPr>
              <w:t>5,64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протяжність</w:t>
            </w:r>
            <w:r w:rsidRPr="0084526F">
              <w:rPr>
                <w:rFonts w:ascii="Times New Roman" w:hAnsi="Times New Roman"/>
                <w:sz w:val="20"/>
              </w:rPr>
              <w:t xml:space="preserve"> прокладених кабельних ліній 6 кВ живлення трансформато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рів, к</w:t>
            </w:r>
            <w:r>
              <w:rPr>
                <w:rFonts w:ascii="Times New Roman" w:hAnsi="Times New Roman"/>
                <w:sz w:val="20"/>
              </w:rPr>
              <w:t>іло</w:t>
            </w:r>
            <w:r w:rsidRPr="0084526F"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z w:val="20"/>
              </w:rPr>
              <w:t>етрів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72114E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реконструйова-них відкритих та закритих розподільчих пристроїв (з трансформато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 xml:space="preserve">рами) напругою 110 кВ </w:t>
            </w:r>
            <w:r>
              <w:rPr>
                <w:rFonts w:ascii="Times New Roman" w:hAnsi="Times New Roman"/>
                <w:sz w:val="20"/>
              </w:rPr>
              <w:t>і</w:t>
            </w:r>
            <w:r w:rsidRPr="0084526F">
              <w:rPr>
                <w:rFonts w:ascii="Times New Roman" w:hAnsi="Times New Roman"/>
                <w:sz w:val="20"/>
              </w:rPr>
              <w:t xml:space="preserve"> 6 кВ, одиниць 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створених систем постійного оперативного струму та систем власних потреб, одиниць 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створених систем релейного захисту та протиаварійної автоматики,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створених систем диспетчерсько-технологічного зв’язку і керування,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створених систем комерційного і технічного обліку</w:t>
            </w:r>
            <w:r w:rsidRPr="0084526F">
              <w:rPr>
                <w:rFonts w:ascii="Times New Roman" w:hAnsi="Times New Roman"/>
                <w:sz w:val="20"/>
              </w:rPr>
              <w:br/>
              <w:t>спожитої енергії, захисту від перенапруг, заземлення,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3A56A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створених головних розподільчих пристроїв потужністю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6 кВ,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замінених секцій контрольно-розподільчого пристрою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0,4 кВ,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A36A41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5F0DB6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5F0DB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8,8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20,2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38,5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55,5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71,9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81,2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5F0DB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88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92,4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96,1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5F0DB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5F0DB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071" w:type="dxa"/>
            <w:shd w:val="clear" w:color="auto" w:fill="auto"/>
            <w:noWrap/>
            <w:hideMark/>
          </w:tcPr>
          <w:p w:rsidR="0072114E" w:rsidRPr="0084526F" w:rsidRDefault="0072114E" w:rsidP="005F0DB6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 будівель і споруд;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248,49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80,79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46,45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84526F" w:rsidRDefault="0072114E" w:rsidP="00060B89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44,8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25,25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18,5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84526F" w:rsidRDefault="0072114E" w:rsidP="003E7612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2,7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F5240A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F5240A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F5240A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F5240A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будівель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в яких здійснено реконструкцію/ капітальний ремонт,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побудованих/ реконструйова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них споруд,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B0280D" w:rsidRDefault="0072114E" w:rsidP="00060B89">
            <w:pPr>
              <w:pStyle w:val="a4"/>
              <w:ind w:left="-80" w:right="-57" w:firstLine="0"/>
              <w:rPr>
                <w:rFonts w:ascii="Times New Roman" w:hAnsi="Times New Roman"/>
                <w:sz w:val="20"/>
                <w:vertAlign w:val="superscript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площа покрівлі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реконструйова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на/капітальн</w:t>
            </w:r>
            <w:r>
              <w:rPr>
                <w:rFonts w:ascii="Times New Roman" w:hAnsi="Times New Roman"/>
                <w:sz w:val="20"/>
              </w:rPr>
              <w:t>о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від</w:t>
            </w:r>
            <w:r w:rsidRPr="0084526F">
              <w:rPr>
                <w:rFonts w:ascii="Times New Roman" w:hAnsi="Times New Roman"/>
                <w:sz w:val="20"/>
              </w:rPr>
              <w:t>ремонт</w:t>
            </w:r>
            <w:r>
              <w:rPr>
                <w:rFonts w:ascii="Times New Roman" w:hAnsi="Times New Roman"/>
                <w:sz w:val="20"/>
              </w:rPr>
              <w:t>ована</w:t>
            </w:r>
            <w:r w:rsidRPr="0084526F">
              <w:rPr>
                <w:rFonts w:ascii="Times New Roman" w:hAnsi="Times New Roman"/>
                <w:sz w:val="20"/>
              </w:rPr>
              <w:t xml:space="preserve">, </w:t>
            </w:r>
            <w:r w:rsidR="00060B89">
              <w:rPr>
                <w:rFonts w:ascii="Times New Roman" w:hAnsi="Times New Roman"/>
                <w:sz w:val="20"/>
              </w:rPr>
              <w:t>кв.</w:t>
            </w:r>
            <w:r w:rsidR="00DC01E7">
              <w:rPr>
                <w:rFonts w:ascii="Times New Roman" w:hAnsi="Times New Roman"/>
                <w:sz w:val="20"/>
              </w:rPr>
              <w:t xml:space="preserve"> </w:t>
            </w:r>
            <w:r w:rsidR="00060B89">
              <w:rPr>
                <w:rFonts w:ascii="Times New Roman" w:hAnsi="Times New Roman"/>
                <w:sz w:val="20"/>
              </w:rPr>
              <w:t>метрів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8664,88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2351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1999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2589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CA087F" w:rsidRDefault="0072114E" w:rsidP="002B71DF">
            <w:pPr>
              <w:pStyle w:val="a4"/>
              <w:ind w:left="-99" w:right="-113" w:firstLine="0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1435</w:t>
            </w:r>
            <w:r>
              <w:rPr>
                <w:rFonts w:ascii="Times New Roman" w:hAnsi="Times New Roman"/>
                <w:spacing w:val="-8"/>
                <w:sz w:val="18"/>
                <w:szCs w:val="18"/>
              </w:rPr>
              <w:t>,88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290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CA087F" w:rsidRDefault="0072114E" w:rsidP="00CA087F">
            <w:pPr>
              <w:pStyle w:val="a4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площа будівель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реконструйо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 xml:space="preserve">вані, </w:t>
            </w:r>
            <w:r w:rsidR="00060B89">
              <w:rPr>
                <w:rFonts w:ascii="Times New Roman" w:hAnsi="Times New Roman"/>
                <w:sz w:val="20"/>
              </w:rPr>
              <w:t>кв.</w:t>
            </w:r>
            <w:r w:rsidR="00DC01E7">
              <w:rPr>
                <w:rFonts w:ascii="Times New Roman" w:hAnsi="Times New Roman"/>
                <w:sz w:val="20"/>
              </w:rPr>
              <w:t xml:space="preserve"> </w:t>
            </w:r>
            <w:r w:rsidR="00060B89">
              <w:rPr>
                <w:rFonts w:ascii="Times New Roman" w:hAnsi="Times New Roman"/>
                <w:sz w:val="20"/>
              </w:rPr>
              <w:t>метрів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12751,2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252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1362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4087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3406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2725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919,2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060B89">
            <w:pPr>
              <w:pStyle w:val="a4"/>
              <w:spacing w:line="228" w:lineRule="auto"/>
              <w:ind w:left="-80" w:right="-9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площа автомобільних доріг та пішохідних доріжок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на як</w:t>
            </w:r>
            <w:r>
              <w:rPr>
                <w:rFonts w:ascii="Times New Roman" w:hAnsi="Times New Roman"/>
                <w:sz w:val="20"/>
              </w:rPr>
              <w:t>их</w:t>
            </w:r>
            <w:r w:rsidRPr="0084526F">
              <w:rPr>
                <w:rFonts w:ascii="Times New Roman" w:hAnsi="Times New Roman"/>
                <w:sz w:val="20"/>
              </w:rPr>
              <w:t xml:space="preserve"> здійснено капітальний ремонт, </w:t>
            </w:r>
            <w:r w:rsidR="00060B89">
              <w:rPr>
                <w:rFonts w:ascii="Times New Roman" w:hAnsi="Times New Roman"/>
                <w:sz w:val="20"/>
              </w:rPr>
              <w:t>кв. метрів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7870,9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4992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2878,9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113" w:firstLine="0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A36A41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1,9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19,4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43,2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66,3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81,8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88,2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91,3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94,4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97,5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99,1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реконструкція систем протипожежного захисту та сигналізації;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B0280D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B0280D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63,11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26,53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14,86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4,12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CA087F" w:rsidRDefault="0072114E" w:rsidP="00B0280D">
            <w:pPr>
              <w:pStyle w:val="a4"/>
              <w:spacing w:line="228" w:lineRule="auto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реконструйо-ваних систем протипожежно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го захисту та сигналізації в будівлях,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Default="0072114E" w:rsidP="00B0280D">
            <w:pPr>
              <w:pStyle w:val="a4"/>
              <w:spacing w:line="228" w:lineRule="auto"/>
              <w:ind w:left="-15" w:right="-9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побудованих центрів приймання тривожних сповіщень, одиниць</w:t>
            </w:r>
          </w:p>
          <w:p w:rsidR="0072114E" w:rsidRPr="0084526F" w:rsidRDefault="0072114E" w:rsidP="00B0280D">
            <w:pPr>
              <w:pStyle w:val="a4"/>
              <w:spacing w:line="228" w:lineRule="auto"/>
              <w:ind w:left="-15" w:right="-93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060B89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придбаного обладнання для системи переда</w:t>
            </w:r>
            <w:r w:rsidR="00060B89">
              <w:rPr>
                <w:rFonts w:ascii="Times New Roman" w:hAnsi="Times New Roman"/>
                <w:sz w:val="20"/>
              </w:rPr>
              <w:t>чі</w:t>
            </w:r>
            <w:r w:rsidRPr="0084526F">
              <w:rPr>
                <w:rFonts w:ascii="Times New Roman" w:hAnsi="Times New Roman"/>
                <w:sz w:val="20"/>
              </w:rPr>
              <w:t xml:space="preserve"> тривожних сповіщень,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94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B0280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обладнання для системи пожежної сигналізації, оди</w:t>
            </w:r>
            <w:r>
              <w:rPr>
                <w:rFonts w:ascii="Times New Roman" w:hAnsi="Times New Roman"/>
                <w:sz w:val="20"/>
              </w:rPr>
              <w:t>н</w:t>
            </w:r>
            <w:r w:rsidRPr="0084526F">
              <w:rPr>
                <w:rFonts w:ascii="Times New Roman" w:hAnsi="Times New Roman"/>
                <w:sz w:val="20"/>
              </w:rPr>
              <w:t>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708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505</w:t>
            </w: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203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обладнання для систем пожежогасіння та оповіщення про пожежу,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609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733BF0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3,3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18,8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34,4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54,7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95,3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F5240A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F5240A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систем та елементів фізичного захисту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757654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757654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305,62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98,25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64,18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64,18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64,07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14,94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автоматизова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них комплексів інженерно-технічних засобів системи фізичного захисту периметру контрольованої зони,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0D382E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придбаного обладнання для автоматизовано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го комплексу технічних засобів, одиниць</w:t>
            </w:r>
          </w:p>
        </w:tc>
        <w:tc>
          <w:tcPr>
            <w:tcW w:w="693" w:type="dxa"/>
            <w:shd w:val="clear" w:color="auto" w:fill="auto"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357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57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</w:tcPr>
          <w:p w:rsidR="0072114E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shd w:val="clear" w:color="auto" w:fill="auto"/>
          </w:tcPr>
          <w:p w:rsidR="0072114E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shd w:val="clear" w:color="auto" w:fill="auto"/>
            <w:noWrap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6) с</w:t>
            </w:r>
            <w:r w:rsidRPr="0084526F">
              <w:rPr>
                <w:rFonts w:ascii="Times New Roman" w:hAnsi="Times New Roman"/>
                <w:sz w:val="20"/>
              </w:rPr>
              <w:t>творення інфраструктури зняття з експлуатації, у тому числі:</w:t>
            </w:r>
          </w:p>
        </w:tc>
        <w:tc>
          <w:tcPr>
            <w:tcW w:w="126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  <w:shd w:val="clear" w:color="auto" w:fill="auto"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Pr="0084526F">
              <w:rPr>
                <w:rFonts w:ascii="Times New Roman" w:hAnsi="Times New Roman"/>
                <w:sz w:val="20"/>
              </w:rPr>
              <w:t>ержавний бюджет</w:t>
            </w:r>
          </w:p>
        </w:tc>
        <w:tc>
          <w:tcPr>
            <w:tcW w:w="1078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199,53</w:t>
            </w:r>
          </w:p>
        </w:tc>
        <w:tc>
          <w:tcPr>
            <w:tcW w:w="630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694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58,53</w:t>
            </w:r>
          </w:p>
        </w:tc>
        <w:tc>
          <w:tcPr>
            <w:tcW w:w="635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44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58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714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00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42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</w:tr>
      <w:tr w:rsidR="0072114E" w:rsidRPr="0084526F" w:rsidTr="00733BF0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65,1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72114E" w:rsidRPr="0084526F" w:rsidRDefault="0072114E" w:rsidP="00BD3B77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створення та введення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</w:t>
            </w:r>
            <w:r>
              <w:rPr>
                <w:rFonts w:ascii="Times New Roman" w:hAnsi="Times New Roman"/>
                <w:sz w:val="20"/>
              </w:rPr>
              <w:t>ю</w:t>
            </w:r>
            <w:r w:rsidRPr="0084526F">
              <w:rPr>
                <w:rFonts w:ascii="Times New Roman" w:hAnsi="Times New Roman"/>
                <w:sz w:val="20"/>
              </w:rPr>
              <w:t xml:space="preserve"> лінії подрібнення довгомірів </w:t>
            </w:r>
            <w:r w:rsidR="00060B89" w:rsidRPr="0084526F">
              <w:rPr>
                <w:rFonts w:ascii="Times New Roman" w:hAnsi="Times New Roman"/>
                <w:sz w:val="20"/>
              </w:rPr>
              <w:t xml:space="preserve">на </w:t>
            </w:r>
            <w:r w:rsidR="00060B89">
              <w:rPr>
                <w:rFonts w:ascii="Times New Roman" w:hAnsi="Times New Roman"/>
                <w:sz w:val="20"/>
              </w:rPr>
              <w:t>третьому енергоблоці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72114E" w:rsidRPr="0084526F" w:rsidRDefault="0072114E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72114E" w:rsidRPr="0084526F" w:rsidRDefault="0072114E" w:rsidP="00CA087F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153,53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733BF0">
            <w:pPr>
              <w:pStyle w:val="a4"/>
              <w:tabs>
                <w:tab w:val="center" w:pos="193"/>
              </w:tabs>
              <w:ind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ab/>
            </w: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53,53</w:t>
            </w: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733BF0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створених ліній подрібнення довгомірів на </w:t>
            </w:r>
            <w:r>
              <w:rPr>
                <w:rFonts w:ascii="Times New Roman" w:hAnsi="Times New Roman"/>
                <w:sz w:val="20"/>
              </w:rPr>
              <w:t>третьому енергоблоці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  <w:p w:rsidR="0072114E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72114E" w:rsidRPr="0084526F" w:rsidRDefault="0072114E" w:rsidP="00CA087F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72114E" w:rsidRPr="0084526F" w:rsidRDefault="0072114E" w:rsidP="00CA087F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left="-80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2071" w:type="dxa"/>
            <w:vMerge w:val="restart"/>
            <w:shd w:val="clear" w:color="auto" w:fill="auto"/>
            <w:hideMark/>
          </w:tcPr>
          <w:p w:rsidR="0072114E" w:rsidRPr="0084526F" w:rsidRDefault="0072114E" w:rsidP="00060B89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придбання обладнання для проведення робіт з демонтажу, дезактивації та звільненн</w:t>
            </w:r>
            <w:r w:rsidR="00060B89">
              <w:rPr>
                <w:rFonts w:ascii="Times New Roman" w:hAnsi="Times New Roman"/>
                <w:sz w:val="20"/>
              </w:rPr>
              <w:t>я</w:t>
            </w:r>
            <w:r w:rsidRPr="0084526F">
              <w:rPr>
                <w:rFonts w:ascii="Times New Roman" w:hAnsi="Times New Roman"/>
                <w:sz w:val="20"/>
              </w:rPr>
              <w:t xml:space="preserve"> від регулюючого контролю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72114E" w:rsidRPr="0084526F" w:rsidRDefault="0072114E" w:rsidP="00757654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  <w:vMerge w:val="restart"/>
            <w:shd w:val="clear" w:color="auto" w:fill="auto"/>
            <w:hideMark/>
          </w:tcPr>
          <w:p w:rsidR="0072114E" w:rsidRPr="0084526F" w:rsidRDefault="0072114E" w:rsidP="00757654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46</w:t>
            </w:r>
          </w:p>
        </w:tc>
        <w:tc>
          <w:tcPr>
            <w:tcW w:w="630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69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35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4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58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714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742" w:type="dxa"/>
            <w:vMerge w:val="restart"/>
            <w:shd w:val="clear" w:color="auto" w:fill="auto"/>
            <w:noWrap/>
            <w:hideMark/>
          </w:tcPr>
          <w:p w:rsidR="0072114E" w:rsidRPr="0084526F" w:rsidRDefault="0072114E" w:rsidP="00BD3B77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</w:tr>
      <w:tr w:rsidR="0072114E" w:rsidRPr="0084526F" w:rsidTr="00B0280D">
        <w:trPr>
          <w:trHeight w:val="20"/>
        </w:trPr>
        <w:tc>
          <w:tcPr>
            <w:tcW w:w="132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526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закупленого обладнання для проведення робіт з демонтажу, одиниць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609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14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  <w:hideMark/>
          </w:tcPr>
          <w:p w:rsidR="0072114E" w:rsidRPr="0084526F" w:rsidRDefault="0072114E" w:rsidP="00CA087F">
            <w:pPr>
              <w:pStyle w:val="a4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071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  <w:vMerge/>
            <w:hideMark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Merge/>
            <w:hideMark/>
          </w:tcPr>
          <w:p w:rsidR="0072114E" w:rsidRPr="0084526F" w:rsidRDefault="0072114E" w:rsidP="00D466E3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  <w:vMerge/>
            <w:hideMark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B0280D">
        <w:trPr>
          <w:trHeight w:val="20"/>
        </w:trPr>
        <w:tc>
          <w:tcPr>
            <w:tcW w:w="1955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Разом за завданням 1</w:t>
            </w:r>
          </w:p>
        </w:tc>
        <w:tc>
          <w:tcPr>
            <w:tcW w:w="1589" w:type="dxa"/>
            <w:gridSpan w:val="4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E47657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4888,01</w:t>
            </w:r>
          </w:p>
        </w:tc>
        <w:tc>
          <w:tcPr>
            <w:tcW w:w="630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323,95</w:t>
            </w:r>
          </w:p>
        </w:tc>
        <w:tc>
          <w:tcPr>
            <w:tcW w:w="60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361,87</w:t>
            </w:r>
          </w:p>
        </w:tc>
        <w:tc>
          <w:tcPr>
            <w:tcW w:w="630" w:type="dxa"/>
            <w:gridSpan w:val="2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881,85</w:t>
            </w:r>
          </w:p>
        </w:tc>
        <w:tc>
          <w:tcPr>
            <w:tcW w:w="69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673,65</w:t>
            </w:r>
          </w:p>
        </w:tc>
        <w:tc>
          <w:tcPr>
            <w:tcW w:w="635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610,85</w:t>
            </w:r>
          </w:p>
        </w:tc>
        <w:tc>
          <w:tcPr>
            <w:tcW w:w="64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546,51</w:t>
            </w:r>
          </w:p>
        </w:tc>
        <w:tc>
          <w:tcPr>
            <w:tcW w:w="658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450,07</w:t>
            </w:r>
          </w:p>
        </w:tc>
        <w:tc>
          <w:tcPr>
            <w:tcW w:w="71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322,03</w:t>
            </w:r>
          </w:p>
        </w:tc>
        <w:tc>
          <w:tcPr>
            <w:tcW w:w="60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247,14</w:t>
            </w:r>
          </w:p>
        </w:tc>
        <w:tc>
          <w:tcPr>
            <w:tcW w:w="700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241,34</w:t>
            </w:r>
          </w:p>
        </w:tc>
        <w:tc>
          <w:tcPr>
            <w:tcW w:w="74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228,75</w:t>
            </w:r>
          </w:p>
        </w:tc>
      </w:tr>
      <w:tr w:rsidR="0072114E" w:rsidRPr="0084526F" w:rsidTr="00492011">
        <w:trPr>
          <w:trHeight w:val="20"/>
        </w:trPr>
        <w:tc>
          <w:tcPr>
            <w:tcW w:w="2851" w:type="dxa"/>
            <w:gridSpan w:val="5"/>
            <w:shd w:val="clear" w:color="auto" w:fill="auto"/>
          </w:tcPr>
          <w:p w:rsidR="0072114E" w:rsidRPr="0084526F" w:rsidRDefault="00060B89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</w:t>
            </w:r>
            <w:r w:rsidR="0072114E" w:rsidRPr="0084526F">
              <w:rPr>
                <w:rFonts w:ascii="Times New Roman" w:hAnsi="Times New Roman"/>
                <w:sz w:val="20"/>
              </w:rPr>
              <w:t xml:space="preserve"> тому числі капітальні видатки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406F15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1673,04</w:t>
            </w:r>
          </w:p>
        </w:tc>
        <w:tc>
          <w:tcPr>
            <w:tcW w:w="630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453,71</w:t>
            </w:r>
          </w:p>
        </w:tc>
        <w:tc>
          <w:tcPr>
            <w:tcW w:w="69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302,59</w:t>
            </w:r>
          </w:p>
        </w:tc>
        <w:tc>
          <w:tcPr>
            <w:tcW w:w="635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280,46</w:t>
            </w:r>
          </w:p>
        </w:tc>
        <w:tc>
          <w:tcPr>
            <w:tcW w:w="64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257,67</w:t>
            </w:r>
          </w:p>
        </w:tc>
        <w:tc>
          <w:tcPr>
            <w:tcW w:w="658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193,42</w:t>
            </w:r>
          </w:p>
        </w:tc>
        <w:tc>
          <w:tcPr>
            <w:tcW w:w="714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107,14</w:t>
            </w:r>
          </w:p>
        </w:tc>
        <w:tc>
          <w:tcPr>
            <w:tcW w:w="60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700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30,57</w:t>
            </w:r>
          </w:p>
        </w:tc>
        <w:tc>
          <w:tcPr>
            <w:tcW w:w="742" w:type="dxa"/>
          </w:tcPr>
          <w:p w:rsidR="0072114E" w:rsidRPr="00BD3B77" w:rsidRDefault="0072114E" w:rsidP="00BD3B77">
            <w:pPr>
              <w:pStyle w:val="a4"/>
              <w:ind w:left="-80" w:right="-136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3B77">
              <w:rPr>
                <w:rFonts w:ascii="Times New Roman" w:hAnsi="Times New Roman"/>
                <w:sz w:val="18"/>
                <w:szCs w:val="18"/>
              </w:rPr>
              <w:t>12,48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763814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C5271D">
            <w:pPr>
              <w:pStyle w:val="a4"/>
              <w:ind w:left="-80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C677CC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D466E3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763814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763814">
            <w:pPr>
              <w:pStyle w:val="a4"/>
              <w:ind w:firstLine="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4B26FB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406F15">
            <w:pPr>
              <w:spacing w:before="120"/>
              <w:ind w:left="-108" w:right="-59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2. Перетворен-ня об’єкта “Укриття” на екологічно безпечну систему</w:t>
            </w: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492011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систем об’єкта “Укриття”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</w:t>
            </w:r>
            <w:r>
              <w:rPr>
                <w:rFonts w:ascii="Times New Roman" w:hAnsi="Times New Roman"/>
                <w:sz w:val="20"/>
              </w:rPr>
              <w:t>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експлуатації 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23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1) експлуатація об’єкта “Укриття” та нового безпечного конфайнмента, в тому числі:</w:t>
            </w:r>
          </w:p>
        </w:tc>
        <w:tc>
          <w:tcPr>
            <w:tcW w:w="1260" w:type="dxa"/>
          </w:tcPr>
          <w:p w:rsidR="0072114E" w:rsidRPr="0084526F" w:rsidRDefault="0072114E" w:rsidP="00E47657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757654">
            <w:pPr>
              <w:pStyle w:val="a4"/>
              <w:ind w:left="-94" w:right="-57" w:firstLine="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F22E46">
            <w:pPr>
              <w:pStyle w:val="a4"/>
              <w:ind w:left="-57" w:right="-57" w:firstLine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6548,15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349,21</w:t>
            </w:r>
          </w:p>
        </w:tc>
        <w:tc>
          <w:tcPr>
            <w:tcW w:w="616" w:type="dxa"/>
            <w:gridSpan w:val="2"/>
          </w:tcPr>
          <w:p w:rsidR="0072114E" w:rsidRPr="0084526F" w:rsidRDefault="0072114E" w:rsidP="004B26FB">
            <w:pPr>
              <w:pStyle w:val="a4"/>
              <w:ind w:left="-94" w:right="-94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401,59</w:t>
            </w:r>
          </w:p>
        </w:tc>
        <w:tc>
          <w:tcPr>
            <w:tcW w:w="616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520,15</w:t>
            </w:r>
          </w:p>
        </w:tc>
        <w:tc>
          <w:tcPr>
            <w:tcW w:w="694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548,11</w:t>
            </w:r>
          </w:p>
        </w:tc>
        <w:tc>
          <w:tcPr>
            <w:tcW w:w="635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573,61</w:t>
            </w:r>
          </w:p>
        </w:tc>
        <w:tc>
          <w:tcPr>
            <w:tcW w:w="644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605,04</w:t>
            </w:r>
          </w:p>
        </w:tc>
        <w:tc>
          <w:tcPr>
            <w:tcW w:w="658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640,95</w:t>
            </w:r>
          </w:p>
        </w:tc>
        <w:tc>
          <w:tcPr>
            <w:tcW w:w="714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680,89</w:t>
            </w:r>
          </w:p>
        </w:tc>
        <w:tc>
          <w:tcPr>
            <w:tcW w:w="602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711,87</w:t>
            </w:r>
          </w:p>
        </w:tc>
        <w:tc>
          <w:tcPr>
            <w:tcW w:w="700" w:type="dxa"/>
          </w:tcPr>
          <w:p w:rsidR="0072114E" w:rsidRPr="0084526F" w:rsidRDefault="0072114E" w:rsidP="00820B18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742,87</w:t>
            </w:r>
          </w:p>
        </w:tc>
        <w:tc>
          <w:tcPr>
            <w:tcW w:w="742" w:type="dxa"/>
          </w:tcPr>
          <w:p w:rsidR="0072114E" w:rsidRPr="0084526F" w:rsidRDefault="0072114E" w:rsidP="00F22E46">
            <w:pPr>
              <w:pStyle w:val="a4"/>
              <w:ind w:left="-57" w:right="-57" w:firstLine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773,86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492011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систем  нового безпечного конфайнмента,  що</w:t>
            </w:r>
            <w:r>
              <w:rPr>
                <w:rFonts w:ascii="Times New Roman" w:hAnsi="Times New Roman"/>
                <w:sz w:val="20"/>
              </w:rPr>
              <w:t xml:space="preserve"> 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експлуатації 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40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41</w:t>
            </w: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EE3095">
            <w:pPr>
              <w:spacing w:before="120"/>
              <w:ind w:right="-9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обладнання що експлуатується, бурових установок/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свердловин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4/76</w:t>
            </w:r>
          </w:p>
        </w:tc>
        <w:tc>
          <w:tcPr>
            <w:tcW w:w="2071" w:type="dxa"/>
          </w:tcPr>
          <w:p w:rsidR="0072114E" w:rsidRPr="0084526F" w:rsidRDefault="0072114E" w:rsidP="00060B8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експлуатація, технічне обслуговування і ремонт бурового обладнання</w:t>
            </w:r>
            <w:r w:rsidR="00060B89">
              <w:rPr>
                <w:rFonts w:ascii="Times New Roman" w:hAnsi="Times New Roman"/>
                <w:sz w:val="20"/>
              </w:rPr>
              <w:t>;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 w:rsidR="00060B89">
              <w:rPr>
                <w:rFonts w:ascii="Times New Roman" w:hAnsi="Times New Roman"/>
                <w:sz w:val="20"/>
              </w:rPr>
              <w:t>о</w:t>
            </w:r>
            <w:r w:rsidRPr="0084526F">
              <w:rPr>
                <w:rFonts w:ascii="Times New Roman" w:hAnsi="Times New Roman"/>
                <w:sz w:val="20"/>
              </w:rPr>
              <w:t>бслуговування свердловин;</w:t>
            </w:r>
          </w:p>
        </w:tc>
        <w:tc>
          <w:tcPr>
            <w:tcW w:w="1260" w:type="dxa"/>
          </w:tcPr>
          <w:p w:rsidR="0072114E" w:rsidRPr="0084526F" w:rsidRDefault="0072114E" w:rsidP="00757654">
            <w:pPr>
              <w:pStyle w:val="a4"/>
              <w:ind w:left="-57" w:right="-57" w:firstLine="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72114E" w:rsidRPr="0084526F" w:rsidRDefault="0072114E" w:rsidP="00757654">
            <w:pPr>
              <w:pStyle w:val="a4"/>
              <w:ind w:left="-94" w:right="-57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Pr="0084526F">
              <w:rPr>
                <w:rFonts w:ascii="Times New Roman" w:hAnsi="Times New Roman"/>
                <w:sz w:val="20"/>
              </w:rPr>
              <w:t>ержавний бюджет</w:t>
            </w: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15,59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0,75</w:t>
            </w:r>
          </w:p>
        </w:tc>
        <w:tc>
          <w:tcPr>
            <w:tcW w:w="602" w:type="dxa"/>
          </w:tcPr>
          <w:p w:rsidR="0072114E" w:rsidRPr="0084526F" w:rsidRDefault="0072114E" w:rsidP="00F22E46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0,86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1,17</w:t>
            </w: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1,25</w:t>
            </w: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1,34</w:t>
            </w: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1,43</w:t>
            </w: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1,53</w:t>
            </w: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1,64</w:t>
            </w: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1,75</w:t>
            </w: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1,87</w:t>
            </w:r>
          </w:p>
        </w:tc>
        <w:tc>
          <w:tcPr>
            <w:tcW w:w="742" w:type="dxa"/>
          </w:tcPr>
          <w:p w:rsidR="0072114E" w:rsidRPr="0084526F" w:rsidRDefault="0072114E" w:rsidP="0049201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060B89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площа робіт з дезактивації та пилопригні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 xml:space="preserve">чення, млн. </w:t>
            </w:r>
            <w:r w:rsidR="00060B89">
              <w:rPr>
                <w:rFonts w:ascii="Times New Roman" w:hAnsi="Times New Roman"/>
                <w:sz w:val="20"/>
              </w:rPr>
              <w:t>кв. метрів</w:t>
            </w:r>
            <w:r w:rsidRPr="00492011">
              <w:rPr>
                <w:rFonts w:ascii="Times New Roman" w:hAnsi="Times New Roman"/>
                <w:sz w:val="20"/>
                <w:vertAlign w:val="superscript"/>
              </w:rPr>
              <w:t xml:space="preserve">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2,45</w:t>
            </w: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дезактивація, пилопригнічення та екранування на об’єкті “Укриття” і його території;</w:t>
            </w: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34,48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1,67</w:t>
            </w: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1,92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2,58</w:t>
            </w: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2,76</w:t>
            </w: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2,95</w:t>
            </w: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3,16</w:t>
            </w: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3,38</w:t>
            </w: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3,62</w:t>
            </w: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3,87</w:t>
            </w: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4,14</w:t>
            </w: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4,43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систем об’єкта “Укриття”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 що </w:t>
            </w:r>
            <w:r>
              <w:rPr>
                <w:rFonts w:ascii="Times New Roman" w:hAnsi="Times New Roman"/>
                <w:sz w:val="20"/>
              </w:rPr>
              <w:t>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експлуатації 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2071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експлуатація, технічне обслуговування і ремонт систем об’єкта “Укриття”;</w:t>
            </w: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2730,04</w:t>
            </w: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155,7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179,06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215,35</w:t>
            </w: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227,03</w:t>
            </w: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236,39</w:t>
            </w: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249,3</w:t>
            </w: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264,58</w:t>
            </w: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281,75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294,37</w:t>
            </w: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306,97</w:t>
            </w: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319,54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систем  нового безпечного конфайнмента,  </w:t>
            </w:r>
            <w:r>
              <w:rPr>
                <w:rFonts w:ascii="Times New Roman" w:hAnsi="Times New Roman"/>
                <w:sz w:val="20"/>
              </w:rPr>
              <w:t xml:space="preserve">  що перебувають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в</w:t>
            </w:r>
            <w:r w:rsidRPr="0084526F">
              <w:rPr>
                <w:rFonts w:ascii="Times New Roman" w:hAnsi="Times New Roman"/>
                <w:sz w:val="20"/>
              </w:rPr>
              <w:t xml:space="preserve"> експлуатації 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w="2071" w:type="dxa"/>
          </w:tcPr>
          <w:p w:rsidR="0072114E" w:rsidRPr="0084526F" w:rsidRDefault="0072114E" w:rsidP="00060B8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експлуатація, технічне обслуговування та ремонт систем нового безпечного конфайнмента</w:t>
            </w: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3768,04</w:t>
            </w: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191,09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219,75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301,05</w:t>
            </w: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317,07</w:t>
            </w: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332,93</w:t>
            </w: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351,15</w:t>
            </w: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371,46</w:t>
            </w: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393,88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411,88</w:t>
            </w: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429,89</w:t>
            </w: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447,89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9,8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28,7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60,9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73,9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87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2) </w:t>
            </w:r>
            <w:r>
              <w:rPr>
                <w:rFonts w:ascii="Times New Roman" w:hAnsi="Times New Roman"/>
                <w:sz w:val="20"/>
              </w:rPr>
              <w:t>р</w:t>
            </w:r>
            <w:r w:rsidRPr="0084526F">
              <w:rPr>
                <w:rFonts w:ascii="Times New Roman" w:hAnsi="Times New Roman"/>
                <w:sz w:val="20"/>
              </w:rPr>
              <w:t xml:space="preserve">еалізація другого пускового комплексу нового безпечного конфайнмента та реконструкція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5075,71</w:t>
            </w: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87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144,55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1445,5</w:t>
            </w: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954,76</w:t>
            </w: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807,14</w:t>
            </w: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844</w:t>
            </w: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792,76</w:t>
            </w: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64,8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</w:t>
            </w:r>
            <w:r w:rsidRPr="0084526F">
              <w:rPr>
                <w:rFonts w:ascii="Times New Roman" w:hAnsi="Times New Roman"/>
                <w:sz w:val="20"/>
              </w:rPr>
              <w:t xml:space="preserve">еконструкція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 xml:space="preserve">”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в частині демонтажу металевої ферми підсилення південної покрівлі;</w:t>
            </w: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147,56</w:t>
            </w: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75,88</w:t>
            </w: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71,68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придбаного устаткування і машин (маніпулятор-робот з електрогідрав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лічним приводом, дистанційно-керований), одиниць</w:t>
            </w:r>
          </w:p>
          <w:p w:rsidR="00DC01E7" w:rsidRDefault="00DC01E7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  <w:p w:rsidR="00DC01E7" w:rsidRPr="0084526F" w:rsidRDefault="00DC01E7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060B89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вага демонтованих конструкцій металевої ферми, тон</w:t>
            </w:r>
            <w:r w:rsidR="00060B89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19,2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19,2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DC01E7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0,4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16,2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56,7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 w:val="restart"/>
          </w:tcPr>
          <w:p w:rsidR="0072114E" w:rsidRPr="0084526F" w:rsidRDefault="0072114E" w:rsidP="00DC01E7">
            <w:pPr>
              <w:spacing w:before="120"/>
              <w:ind w:left="-102" w:right="-17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Pr="0084526F">
              <w:rPr>
                <w:rFonts w:ascii="Times New Roman" w:hAnsi="Times New Roman"/>
                <w:sz w:val="20"/>
              </w:rPr>
              <w:t xml:space="preserve">емонтаж нестабільних конструкцій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Д</w:t>
            </w:r>
            <w:r>
              <w:rPr>
                <w:rFonts w:ascii="Times New Roman" w:hAnsi="Times New Roman"/>
                <w:sz w:val="20"/>
              </w:rPr>
              <w:t>ержавного спеціалізованого підприємства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Ч</w:t>
            </w:r>
            <w:r>
              <w:rPr>
                <w:rFonts w:ascii="Times New Roman" w:hAnsi="Times New Roman"/>
                <w:sz w:val="20"/>
              </w:rPr>
              <w:t xml:space="preserve">орнобильська </w:t>
            </w:r>
            <w:r w:rsidRPr="0084526F">
              <w:rPr>
                <w:rFonts w:ascii="Times New Roman" w:hAnsi="Times New Roman"/>
                <w:sz w:val="20"/>
              </w:rPr>
              <w:t>АЕС</w:t>
            </w:r>
            <w:r>
              <w:rPr>
                <w:rFonts w:ascii="Times New Roman" w:hAnsi="Times New Roman"/>
                <w:sz w:val="20"/>
              </w:rPr>
              <w:t>”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в частині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раннього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демонтажу;</w:t>
            </w:r>
          </w:p>
        </w:tc>
        <w:tc>
          <w:tcPr>
            <w:tcW w:w="1260" w:type="dxa"/>
          </w:tcPr>
          <w:p w:rsidR="0072114E" w:rsidRPr="0084526F" w:rsidRDefault="0072114E" w:rsidP="00DC01E7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72114E" w:rsidRPr="0084526F" w:rsidRDefault="0072114E" w:rsidP="00DC01E7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72114E" w:rsidRPr="0084526F" w:rsidRDefault="0072114E" w:rsidP="00DC01E7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2410,33</w:t>
            </w:r>
          </w:p>
        </w:tc>
        <w:tc>
          <w:tcPr>
            <w:tcW w:w="630" w:type="dxa"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8,9</w:t>
            </w:r>
          </w:p>
        </w:tc>
        <w:tc>
          <w:tcPr>
            <w:tcW w:w="602" w:type="dxa"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72,27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1404,4</w:t>
            </w:r>
          </w:p>
        </w:tc>
        <w:tc>
          <w:tcPr>
            <w:tcW w:w="694" w:type="dxa"/>
          </w:tcPr>
          <w:p w:rsidR="0072114E" w:rsidRPr="0084526F" w:rsidRDefault="0072114E" w:rsidP="00DC01E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924,76</w:t>
            </w: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кількість розробленої прое</w:t>
            </w:r>
            <w:r w:rsidRPr="0084526F">
              <w:rPr>
                <w:rFonts w:ascii="Times New Roman" w:hAnsi="Times New Roman"/>
                <w:sz w:val="20"/>
              </w:rPr>
              <w:t>ктної та робочої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вага демонтованих нестабільних конструкцій, тон</w:t>
            </w:r>
            <w:r>
              <w:rPr>
                <w:rFonts w:ascii="Times New Roman" w:hAnsi="Times New Roman"/>
                <w:sz w:val="20"/>
              </w:rPr>
              <w:t>и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  <w:r w:rsidRPr="0084526F">
              <w:rPr>
                <w:rFonts w:ascii="Times New Roman" w:hAnsi="Times New Roman"/>
                <w:sz w:val="18"/>
                <w:szCs w:val="18"/>
              </w:rPr>
              <w:t>174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2690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2484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B0280D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0,8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25,6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50,4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75,2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 w:val="restart"/>
          </w:tcPr>
          <w:p w:rsidR="0072114E" w:rsidRPr="0084526F" w:rsidRDefault="0072114E" w:rsidP="00DC01E7">
            <w:pPr>
              <w:spacing w:before="60"/>
              <w:ind w:left="-102" w:right="-6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</w:t>
            </w:r>
            <w:r w:rsidRPr="0084526F">
              <w:rPr>
                <w:rFonts w:ascii="Times New Roman" w:hAnsi="Times New Roman"/>
                <w:sz w:val="20"/>
              </w:rPr>
              <w:t xml:space="preserve">емонтаж нестабільних конструкцій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Д</w:t>
            </w:r>
            <w:r>
              <w:rPr>
                <w:rFonts w:ascii="Times New Roman" w:hAnsi="Times New Roman"/>
                <w:sz w:val="20"/>
              </w:rPr>
              <w:t>ержавного спеціалізованого підприємства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Ч</w:t>
            </w:r>
            <w:r>
              <w:rPr>
                <w:rFonts w:ascii="Times New Roman" w:hAnsi="Times New Roman"/>
                <w:sz w:val="20"/>
              </w:rPr>
              <w:t xml:space="preserve">орнобильська </w:t>
            </w:r>
            <w:r w:rsidRPr="0084526F">
              <w:rPr>
                <w:rFonts w:ascii="Times New Roman" w:hAnsi="Times New Roman"/>
                <w:sz w:val="20"/>
              </w:rPr>
              <w:t>АЕС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відкладеного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демонтажу;</w:t>
            </w:r>
          </w:p>
        </w:tc>
        <w:tc>
          <w:tcPr>
            <w:tcW w:w="1260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B0280D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B0280D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2475</w:t>
            </w:r>
          </w:p>
        </w:tc>
        <w:tc>
          <w:tcPr>
            <w:tcW w:w="630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21,1</w:t>
            </w:r>
          </w:p>
        </w:tc>
        <w:tc>
          <w:tcPr>
            <w:tcW w:w="694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635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807,14</w:t>
            </w:r>
          </w:p>
        </w:tc>
        <w:tc>
          <w:tcPr>
            <w:tcW w:w="644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844</w:t>
            </w:r>
          </w:p>
        </w:tc>
        <w:tc>
          <w:tcPr>
            <w:tcW w:w="658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792,76</w:t>
            </w:r>
          </w:p>
        </w:tc>
        <w:tc>
          <w:tcPr>
            <w:tcW w:w="714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B0280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розробленої проектної та робочої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>агальна вага демонтованих нестабільних конструкцій, тон</w:t>
            </w:r>
            <w:r w:rsidR="00060B89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4936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84526F">
              <w:rPr>
                <w:rFonts w:ascii="Times New Roman" w:hAnsi="Times New Roman"/>
                <w:sz w:val="18"/>
                <w:szCs w:val="18"/>
              </w:rPr>
              <w:t>646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1645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Pr="0084526F">
              <w:rPr>
                <w:rFonts w:ascii="Times New Roman" w:hAnsi="Times New Roman"/>
                <w:sz w:val="18"/>
                <w:szCs w:val="18"/>
              </w:rPr>
              <w:t>645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8,2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40,4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42D2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 w:val="restart"/>
          </w:tcPr>
          <w:p w:rsidR="0072114E" w:rsidRPr="0084526F" w:rsidRDefault="0072114E" w:rsidP="00DC01E7">
            <w:pPr>
              <w:spacing w:before="120"/>
              <w:ind w:left="-8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</w:t>
            </w:r>
            <w:r w:rsidRPr="0084526F">
              <w:rPr>
                <w:rFonts w:ascii="Times New Roman" w:hAnsi="Times New Roman"/>
                <w:sz w:val="20"/>
              </w:rPr>
              <w:t>еконструкція частин деаераторної етажерки та маш</w:t>
            </w:r>
            <w:r>
              <w:rPr>
                <w:rFonts w:ascii="Times New Roman" w:hAnsi="Times New Roman"/>
                <w:sz w:val="20"/>
              </w:rPr>
              <w:t xml:space="preserve">инного </w:t>
            </w:r>
            <w:r w:rsidRPr="0084526F">
              <w:rPr>
                <w:rFonts w:ascii="Times New Roman" w:hAnsi="Times New Roman"/>
                <w:sz w:val="20"/>
              </w:rPr>
              <w:t xml:space="preserve">залу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, що виступають за межі огороджувального контуру </w:t>
            </w:r>
            <w:r>
              <w:rPr>
                <w:rFonts w:ascii="Times New Roman" w:hAnsi="Times New Roman"/>
                <w:sz w:val="20"/>
              </w:rPr>
              <w:t>н</w:t>
            </w:r>
            <w:r w:rsidRPr="0084526F">
              <w:rPr>
                <w:rFonts w:ascii="Times New Roman" w:hAnsi="Times New Roman"/>
                <w:sz w:val="20"/>
              </w:rPr>
              <w:t>ов</w:t>
            </w:r>
            <w:r>
              <w:rPr>
                <w:rFonts w:ascii="Times New Roman" w:hAnsi="Times New Roman"/>
                <w:sz w:val="20"/>
              </w:rPr>
              <w:t>ого</w:t>
            </w:r>
            <w:r w:rsidRPr="0084526F">
              <w:rPr>
                <w:rFonts w:ascii="Times New Roman" w:hAnsi="Times New Roman"/>
                <w:sz w:val="20"/>
              </w:rPr>
              <w:t xml:space="preserve"> безпечн</w:t>
            </w:r>
            <w:r>
              <w:rPr>
                <w:rFonts w:ascii="Times New Roman" w:hAnsi="Times New Roman"/>
                <w:sz w:val="20"/>
              </w:rPr>
              <w:t>ого</w:t>
            </w:r>
            <w:r w:rsidRPr="0084526F">
              <w:rPr>
                <w:rFonts w:ascii="Times New Roman" w:hAnsi="Times New Roman"/>
                <w:sz w:val="20"/>
              </w:rPr>
              <w:t xml:space="preserve"> конфайнмент</w:t>
            </w:r>
            <w:r>
              <w:rPr>
                <w:rFonts w:ascii="Times New Roman" w:hAnsi="Times New Roman"/>
                <w:sz w:val="20"/>
              </w:rPr>
              <w:t>а</w:t>
            </w: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42,82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2,22</w:t>
            </w: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0,6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C42D2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розробленої проектної документації, одиниць</w:t>
            </w:r>
          </w:p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демонтованих металевих та залізобетонних конструкцій, тон</w:t>
            </w:r>
            <w:r w:rsidR="00060B89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C42D2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95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33,3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61,7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змонтованих металевих та залізобетонних конструкцій, тон</w:t>
            </w:r>
            <w:r w:rsidR="00060B89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264,8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92,8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C42D2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172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6,4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0,4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2,1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2,6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3,6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4,5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5,4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6,4</w:t>
            </w:r>
          </w:p>
        </w:tc>
        <w:tc>
          <w:tcPr>
            <w:tcW w:w="2071" w:type="dxa"/>
          </w:tcPr>
          <w:p w:rsidR="0072114E" w:rsidRPr="0084526F" w:rsidRDefault="0072114E" w:rsidP="00851A21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3) </w:t>
            </w:r>
            <w:r>
              <w:rPr>
                <w:rFonts w:ascii="Times New Roman" w:hAnsi="Times New Roman"/>
                <w:sz w:val="20"/>
              </w:rPr>
              <w:t>р</w:t>
            </w:r>
            <w:r w:rsidRPr="0084526F">
              <w:rPr>
                <w:rFonts w:ascii="Times New Roman" w:hAnsi="Times New Roman"/>
                <w:sz w:val="20"/>
              </w:rPr>
              <w:t>еконструкція об</w:t>
            </w:r>
            <w:r>
              <w:rPr>
                <w:rFonts w:ascii="Times New Roman" w:hAnsi="Times New Roman"/>
                <w:sz w:val="20"/>
              </w:rPr>
              <w:t>’</w:t>
            </w:r>
            <w:r w:rsidRPr="0084526F">
              <w:rPr>
                <w:rFonts w:ascii="Times New Roman" w:hAnsi="Times New Roman"/>
                <w:sz w:val="20"/>
              </w:rPr>
              <w:t xml:space="preserve">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переведення паливовмісних ма</w:t>
            </w:r>
            <w:r>
              <w:rPr>
                <w:rFonts w:ascii="Times New Roman" w:hAnsi="Times New Roman"/>
                <w:sz w:val="20"/>
              </w:rPr>
              <w:t>теріалів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у</w:t>
            </w:r>
            <w:r w:rsidRPr="0084526F">
              <w:rPr>
                <w:rFonts w:ascii="Times New Roman" w:hAnsi="Times New Roman"/>
                <w:sz w:val="20"/>
              </w:rPr>
              <w:t xml:space="preserve"> контрольований стан:</w:t>
            </w:r>
          </w:p>
        </w:tc>
        <w:tc>
          <w:tcPr>
            <w:tcW w:w="1260" w:type="dxa"/>
          </w:tcPr>
          <w:p w:rsidR="0072114E" w:rsidRPr="0084526F" w:rsidRDefault="0072114E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72114E" w:rsidRPr="0084526F" w:rsidRDefault="0072114E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1275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94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635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644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210</w:t>
            </w:r>
          </w:p>
        </w:tc>
        <w:tc>
          <w:tcPr>
            <w:tcW w:w="658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714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602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700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742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71,4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розроблення техніко-економічного обґрунтування;</w:t>
            </w: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94" w:type="dxa"/>
          </w:tcPr>
          <w:p w:rsidR="0072114E" w:rsidRPr="0084526F" w:rsidRDefault="0072114E" w:rsidP="00F769B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розроблених техніко-економічних обґрунтувань,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</w:t>
            </w: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 w:val="restart"/>
          </w:tcPr>
          <w:p w:rsidR="0072114E" w:rsidRPr="0084526F" w:rsidRDefault="0072114E" w:rsidP="00851A21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розроблення детального </w:t>
            </w:r>
            <w:r>
              <w:rPr>
                <w:rFonts w:ascii="Times New Roman" w:hAnsi="Times New Roman"/>
                <w:sz w:val="20"/>
              </w:rPr>
              <w:t>п</w:t>
            </w:r>
            <w:r w:rsidRPr="0084526F">
              <w:rPr>
                <w:rFonts w:ascii="Times New Roman" w:hAnsi="Times New Roman"/>
                <w:sz w:val="20"/>
              </w:rPr>
              <w:t>лану перетворення об</w:t>
            </w:r>
            <w:r>
              <w:rPr>
                <w:rFonts w:ascii="Times New Roman" w:hAnsi="Times New Roman"/>
                <w:sz w:val="20"/>
              </w:rPr>
              <w:t>’</w:t>
            </w:r>
            <w:r w:rsidRPr="0084526F">
              <w:rPr>
                <w:rFonts w:ascii="Times New Roman" w:hAnsi="Times New Roman"/>
                <w:sz w:val="20"/>
              </w:rPr>
              <w:t xml:space="preserve">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на </w:t>
            </w:r>
            <w:r>
              <w:rPr>
                <w:rFonts w:ascii="Times New Roman" w:hAnsi="Times New Roman"/>
                <w:sz w:val="20"/>
              </w:rPr>
              <w:t>екологічно безпечну систему</w:t>
            </w:r>
            <w:r w:rsidRPr="0084526F">
              <w:rPr>
                <w:rFonts w:ascii="Times New Roman" w:hAnsi="Times New Roman"/>
                <w:sz w:val="20"/>
              </w:rPr>
              <w:t xml:space="preserve"> (переведення в контрольований стан та поводження з паливовмісни</w:t>
            </w:r>
            <w:r>
              <w:rPr>
                <w:rFonts w:ascii="Times New Roman" w:hAnsi="Times New Roman"/>
                <w:sz w:val="20"/>
              </w:rPr>
              <w:t>ми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матеріалами</w:t>
            </w:r>
            <w:r w:rsidRPr="0084526F">
              <w:rPr>
                <w:rFonts w:ascii="Times New Roman" w:hAnsi="Times New Roman"/>
                <w:sz w:val="20"/>
              </w:rPr>
              <w:t>);</w:t>
            </w: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420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644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210</w:t>
            </w:r>
          </w:p>
        </w:tc>
        <w:tc>
          <w:tcPr>
            <w:tcW w:w="658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105</w:t>
            </w: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розробленої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  <w:vMerge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0D382E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071" w:type="dxa"/>
          </w:tcPr>
          <w:p w:rsidR="0072114E" w:rsidRPr="00A36A41" w:rsidRDefault="0072114E" w:rsidP="003E7612">
            <w:pPr>
              <w:spacing w:before="120"/>
              <w:rPr>
                <w:rFonts w:ascii="Times New Roman" w:hAnsi="Times New Roman"/>
                <w:sz w:val="20"/>
                <w:lang w:val="ru-RU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реалізація детального </w:t>
            </w:r>
            <w:r>
              <w:rPr>
                <w:rFonts w:ascii="Times New Roman" w:hAnsi="Times New Roman"/>
                <w:sz w:val="20"/>
              </w:rPr>
              <w:t>п</w:t>
            </w:r>
            <w:r w:rsidRPr="0084526F">
              <w:rPr>
                <w:rFonts w:ascii="Times New Roman" w:hAnsi="Times New Roman"/>
                <w:sz w:val="20"/>
              </w:rPr>
              <w:t>лану перетворення об</w:t>
            </w:r>
            <w:r>
              <w:rPr>
                <w:rFonts w:ascii="Times New Roman" w:hAnsi="Times New Roman"/>
                <w:sz w:val="20"/>
              </w:rPr>
              <w:t>’</w:t>
            </w:r>
            <w:r w:rsidRPr="0084526F">
              <w:rPr>
                <w:rFonts w:ascii="Times New Roman" w:hAnsi="Times New Roman"/>
                <w:sz w:val="20"/>
              </w:rPr>
              <w:t xml:space="preserve">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 на </w:t>
            </w:r>
            <w:r>
              <w:rPr>
                <w:rFonts w:ascii="Times New Roman" w:hAnsi="Times New Roman"/>
                <w:sz w:val="20"/>
              </w:rPr>
              <w:t>екологічно безпечну систему</w:t>
            </w:r>
            <w:r w:rsidRPr="0084526F">
              <w:rPr>
                <w:rFonts w:ascii="Times New Roman" w:hAnsi="Times New Roman"/>
                <w:sz w:val="20"/>
              </w:rPr>
              <w:t xml:space="preserve"> (переведення в контрольований стан та поводження з паливовмісни</w:t>
            </w:r>
            <w:r>
              <w:rPr>
                <w:rFonts w:ascii="Times New Roman" w:hAnsi="Times New Roman"/>
                <w:sz w:val="20"/>
              </w:rPr>
              <w:t>ми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матеріалами</w:t>
            </w:r>
            <w:r w:rsidRPr="0084526F">
              <w:rPr>
                <w:rFonts w:ascii="Times New Roman" w:hAnsi="Times New Roman"/>
                <w:sz w:val="20"/>
              </w:rPr>
              <w:t>)</w:t>
            </w:r>
          </w:p>
          <w:p w:rsidR="0072114E" w:rsidRDefault="0072114E" w:rsidP="003E7612">
            <w:pPr>
              <w:spacing w:before="120"/>
              <w:rPr>
                <w:rFonts w:ascii="Times New Roman" w:hAnsi="Times New Roman"/>
                <w:sz w:val="20"/>
              </w:rPr>
            </w:pPr>
          </w:p>
          <w:p w:rsidR="0072114E" w:rsidRPr="00CA0F69" w:rsidRDefault="0072114E" w:rsidP="003E7612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750</w:t>
            </w: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602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700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  <w:tc>
          <w:tcPr>
            <w:tcW w:w="742" w:type="dxa"/>
          </w:tcPr>
          <w:p w:rsidR="0072114E" w:rsidRPr="0084526F" w:rsidRDefault="0072114E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187,5</w:t>
            </w:r>
          </w:p>
        </w:tc>
      </w:tr>
      <w:tr w:rsidR="0072114E" w:rsidRPr="0084526F" w:rsidTr="00B0280D">
        <w:trPr>
          <w:trHeight w:val="20"/>
        </w:trPr>
        <w:tc>
          <w:tcPr>
            <w:tcW w:w="1325" w:type="dxa"/>
            <w:shd w:val="clear" w:color="auto" w:fill="auto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72114E" w:rsidRPr="0084526F" w:rsidRDefault="0072114E" w:rsidP="00A20B32">
            <w:pPr>
              <w:spacing w:before="120"/>
              <w:ind w:right="-8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паливовмісних матеріалів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переведених </w:t>
            </w:r>
            <w:r>
              <w:rPr>
                <w:rFonts w:ascii="Times New Roman" w:hAnsi="Times New Roman"/>
                <w:sz w:val="20"/>
              </w:rPr>
              <w:t>у</w:t>
            </w:r>
            <w:r w:rsidRPr="0084526F">
              <w:rPr>
                <w:rFonts w:ascii="Times New Roman" w:hAnsi="Times New Roman"/>
                <w:sz w:val="20"/>
              </w:rPr>
              <w:t xml:space="preserve"> контрольований стан, тон</w:t>
            </w:r>
            <w:r w:rsidR="00060B89">
              <w:rPr>
                <w:rFonts w:ascii="Times New Roman" w:hAnsi="Times New Roman"/>
                <w:sz w:val="20"/>
              </w:rPr>
              <w:t>н</w:t>
            </w:r>
          </w:p>
        </w:tc>
        <w:tc>
          <w:tcPr>
            <w:tcW w:w="693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820B18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A20B32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071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820B18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72114E" w:rsidRPr="0084526F" w:rsidRDefault="0072114E" w:rsidP="00820B1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72114E" w:rsidRPr="0084526F" w:rsidTr="00B0280D">
        <w:trPr>
          <w:trHeight w:val="20"/>
        </w:trPr>
        <w:tc>
          <w:tcPr>
            <w:tcW w:w="215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72114E" w:rsidRPr="0084526F" w:rsidRDefault="0072114E" w:rsidP="00DC01E7">
            <w:pPr>
              <w:spacing w:before="120"/>
              <w:ind w:left="-85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bCs/>
                <w:sz w:val="20"/>
              </w:rPr>
              <w:t>Разом за завданням 2</w:t>
            </w:r>
          </w:p>
        </w:tc>
        <w:tc>
          <w:tcPr>
            <w:tcW w:w="1393" w:type="dxa"/>
            <w:gridSpan w:val="2"/>
            <w:shd w:val="clear" w:color="auto" w:fill="auto"/>
            <w:noWrap/>
          </w:tcPr>
          <w:p w:rsidR="0072114E" w:rsidRPr="0084526F" w:rsidRDefault="0072114E" w:rsidP="00DC01E7">
            <w:pPr>
              <w:spacing w:before="120"/>
              <w:ind w:left="-85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72114E" w:rsidRPr="0084526F" w:rsidRDefault="0072114E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72114E" w:rsidRPr="0084526F" w:rsidRDefault="0072114E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72114E" w:rsidRPr="0084526F" w:rsidRDefault="0072114E" w:rsidP="007077FB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  <w:vAlign w:val="center"/>
          </w:tcPr>
          <w:p w:rsidR="0072114E" w:rsidRPr="0084526F" w:rsidRDefault="00060B89" w:rsidP="00DC01E7">
            <w:pPr>
              <w:spacing w:before="120"/>
              <w:ind w:left="-80" w:right="-56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  <w:r w:rsidR="0072114E"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078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12898,86</w:t>
            </w:r>
          </w:p>
        </w:tc>
        <w:tc>
          <w:tcPr>
            <w:tcW w:w="630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436,21</w:t>
            </w:r>
          </w:p>
        </w:tc>
        <w:tc>
          <w:tcPr>
            <w:tcW w:w="602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546,14</w:t>
            </w:r>
          </w:p>
        </w:tc>
        <w:tc>
          <w:tcPr>
            <w:tcW w:w="630" w:type="dxa"/>
            <w:gridSpan w:val="2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10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10"/>
                <w:sz w:val="18"/>
                <w:szCs w:val="18"/>
              </w:rPr>
              <w:t>2040,65</w:t>
            </w:r>
          </w:p>
        </w:tc>
        <w:tc>
          <w:tcPr>
            <w:tcW w:w="694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1532,87</w:t>
            </w:r>
          </w:p>
        </w:tc>
        <w:tc>
          <w:tcPr>
            <w:tcW w:w="635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1485,75</w:t>
            </w:r>
          </w:p>
        </w:tc>
        <w:tc>
          <w:tcPr>
            <w:tcW w:w="644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1659,04</w:t>
            </w:r>
          </w:p>
        </w:tc>
        <w:tc>
          <w:tcPr>
            <w:tcW w:w="658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1538,71</w:t>
            </w:r>
          </w:p>
        </w:tc>
        <w:tc>
          <w:tcPr>
            <w:tcW w:w="714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868,39</w:t>
            </w:r>
          </w:p>
        </w:tc>
        <w:tc>
          <w:tcPr>
            <w:tcW w:w="602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899,37</w:t>
            </w:r>
          </w:p>
        </w:tc>
        <w:tc>
          <w:tcPr>
            <w:tcW w:w="700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930,37</w:t>
            </w:r>
          </w:p>
        </w:tc>
        <w:tc>
          <w:tcPr>
            <w:tcW w:w="742" w:type="dxa"/>
          </w:tcPr>
          <w:p w:rsidR="0072114E" w:rsidRPr="0084526F" w:rsidRDefault="0072114E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961,36</w:t>
            </w:r>
          </w:p>
        </w:tc>
      </w:tr>
      <w:tr w:rsidR="00DC01E7" w:rsidRPr="0084526F" w:rsidTr="00FF1F80">
        <w:trPr>
          <w:trHeight w:val="20"/>
        </w:trPr>
        <w:tc>
          <w:tcPr>
            <w:tcW w:w="3544" w:type="dxa"/>
            <w:gridSpan w:val="6"/>
            <w:shd w:val="clear" w:color="auto" w:fill="auto"/>
          </w:tcPr>
          <w:p w:rsidR="00DC01E7" w:rsidRPr="0084526F" w:rsidRDefault="00DC01E7" w:rsidP="00DC01E7">
            <w:pPr>
              <w:spacing w:before="120"/>
              <w:ind w:left="-85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у</w:t>
            </w:r>
            <w:r w:rsidRPr="0084526F">
              <w:rPr>
                <w:rFonts w:ascii="Times New Roman" w:hAnsi="Times New Roman"/>
                <w:bCs/>
                <w:sz w:val="20"/>
              </w:rPr>
              <w:t xml:space="preserve"> тому числі капітальні видатки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FC4E50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6350,71</w:t>
            </w:r>
          </w:p>
        </w:tc>
        <w:tc>
          <w:tcPr>
            <w:tcW w:w="630" w:type="dxa"/>
          </w:tcPr>
          <w:p w:rsidR="00DC01E7" w:rsidRPr="0084526F" w:rsidRDefault="00DC01E7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87</w:t>
            </w: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144,55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1520,5</w:t>
            </w: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984,76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912,14</w:t>
            </w: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1054</w:t>
            </w: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897,76</w:t>
            </w:r>
          </w:p>
        </w:tc>
        <w:tc>
          <w:tcPr>
            <w:tcW w:w="714" w:type="dxa"/>
          </w:tcPr>
          <w:p w:rsidR="00DC01E7" w:rsidRPr="0084526F" w:rsidRDefault="00DC01E7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187,5</w:t>
            </w:r>
          </w:p>
        </w:tc>
        <w:tc>
          <w:tcPr>
            <w:tcW w:w="602" w:type="dxa"/>
          </w:tcPr>
          <w:p w:rsidR="00DC01E7" w:rsidRPr="0084526F" w:rsidRDefault="00DC01E7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187,5</w:t>
            </w:r>
          </w:p>
        </w:tc>
        <w:tc>
          <w:tcPr>
            <w:tcW w:w="700" w:type="dxa"/>
          </w:tcPr>
          <w:p w:rsidR="00DC01E7" w:rsidRPr="0084526F" w:rsidRDefault="00DC01E7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187,5</w:t>
            </w:r>
          </w:p>
        </w:tc>
        <w:tc>
          <w:tcPr>
            <w:tcW w:w="742" w:type="dxa"/>
          </w:tcPr>
          <w:p w:rsidR="00DC01E7" w:rsidRPr="0084526F" w:rsidRDefault="00DC01E7" w:rsidP="00A20B32">
            <w:pPr>
              <w:spacing w:before="120"/>
              <w:ind w:left="-57" w:right="-57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187,5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A20B32">
            <w:pPr>
              <w:spacing w:before="120"/>
              <w:ind w:left="-108" w:right="-59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pacing w:val="-4"/>
                <w:sz w:val="20"/>
              </w:rPr>
              <w:t>3. Поводження з</w:t>
            </w:r>
            <w:r w:rsidRPr="0084526F">
              <w:rPr>
                <w:rFonts w:ascii="Times New Roman" w:hAnsi="Times New Roman"/>
                <w:sz w:val="20"/>
              </w:rPr>
              <w:t xml:space="preserve"> радіоактив</w:t>
            </w:r>
            <w:r>
              <w:rPr>
                <w:rFonts w:ascii="Times New Roman" w:hAnsi="Times New Roman"/>
                <w:sz w:val="20"/>
              </w:rPr>
              <w:t>-</w:t>
            </w:r>
            <w:r w:rsidRPr="0084526F">
              <w:rPr>
                <w:rFonts w:ascii="Times New Roman" w:hAnsi="Times New Roman"/>
                <w:sz w:val="20"/>
              </w:rPr>
              <w:t>ними відходами та відпрацьова-ним ядерним паливом</w:t>
            </w: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060B8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об</w:t>
            </w:r>
            <w:r>
              <w:rPr>
                <w:rFonts w:ascii="Times New Roman" w:hAnsi="Times New Roman"/>
                <w:sz w:val="20"/>
              </w:rPr>
              <w:t>’</w:t>
            </w:r>
            <w:r w:rsidRPr="0084526F">
              <w:rPr>
                <w:rFonts w:ascii="Times New Roman" w:hAnsi="Times New Roman"/>
                <w:sz w:val="20"/>
              </w:rPr>
              <w:t xml:space="preserve">єм </w:t>
            </w:r>
            <w:r>
              <w:rPr>
                <w:rFonts w:ascii="Times New Roman" w:hAnsi="Times New Roman"/>
                <w:sz w:val="20"/>
              </w:rPr>
              <w:t>радіоактивних відходів,</w:t>
            </w:r>
            <w:r w:rsidRPr="0084526F">
              <w:rPr>
                <w:rFonts w:ascii="Times New Roman" w:hAnsi="Times New Roman"/>
                <w:sz w:val="20"/>
              </w:rPr>
              <w:t xml:space="preserve"> вивезених на захоронення, бочок/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контейнерів/</w:t>
            </w:r>
            <w:r>
              <w:rPr>
                <w:rFonts w:ascii="Times New Roman" w:hAnsi="Times New Roman"/>
                <w:sz w:val="20"/>
              </w:rPr>
              <w:br/>
              <w:t>куб. метрів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91300/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84526F">
              <w:rPr>
                <w:rFonts w:ascii="Times New Roman" w:hAnsi="Times New Roman"/>
                <w:sz w:val="18"/>
                <w:szCs w:val="18"/>
              </w:rPr>
              <w:t>1850/ 22500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84526F">
              <w:rPr>
                <w:rFonts w:ascii="Times New Roman" w:hAnsi="Times New Roman"/>
                <w:sz w:val="18"/>
                <w:szCs w:val="18"/>
              </w:rPr>
              <w:t>50/</w:t>
            </w:r>
            <w:r w:rsidRPr="0084526F">
              <w:rPr>
                <w:rFonts w:ascii="Times New Roman" w:hAnsi="Times New Roman"/>
                <w:sz w:val="18"/>
                <w:szCs w:val="18"/>
              </w:rPr>
              <w:br/>
              <w:t>1500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8300/70/ 1500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 130/ 1500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8300/200/ 2000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8300/200/ 2500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84526F">
              <w:rPr>
                <w:rFonts w:ascii="Times New Roman" w:hAnsi="Times New Roman"/>
                <w:sz w:val="18"/>
                <w:szCs w:val="18"/>
              </w:rPr>
              <w:t>200/ 300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 200/ 2500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8300/200/ 2000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84526F">
              <w:rPr>
                <w:rFonts w:ascii="Times New Roman" w:hAnsi="Times New Roman"/>
                <w:sz w:val="18"/>
                <w:szCs w:val="18"/>
              </w:rPr>
              <w:t>200/ 2000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 200/ 2000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8300/ 200/ 1500</w:t>
            </w: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1) звільн</w:t>
            </w:r>
            <w:r>
              <w:rPr>
                <w:rFonts w:ascii="Times New Roman" w:hAnsi="Times New Roman"/>
                <w:sz w:val="20"/>
              </w:rPr>
              <w:t>ення від радіоактивних відходів</w:t>
            </w: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ind w:left="-66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E47657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21,43</w:t>
            </w:r>
          </w:p>
        </w:tc>
        <w:tc>
          <w:tcPr>
            <w:tcW w:w="630" w:type="dxa"/>
          </w:tcPr>
          <w:p w:rsidR="00DC01E7" w:rsidRPr="0084526F" w:rsidRDefault="00DC01E7" w:rsidP="00B65D79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0,1</w:t>
            </w: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0,12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1,78</w:t>
            </w:r>
          </w:p>
        </w:tc>
        <w:tc>
          <w:tcPr>
            <w:tcW w:w="694" w:type="dxa"/>
          </w:tcPr>
          <w:p w:rsidR="00DC01E7" w:rsidRPr="0084526F" w:rsidRDefault="00DC01E7" w:rsidP="002C2DF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1,9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2,03</w:t>
            </w: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2,17</w:t>
            </w: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2,32</w:t>
            </w: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2,48</w:t>
            </w: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2,65</w:t>
            </w: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2,84</w:t>
            </w: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3,04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071" w:type="dxa"/>
          </w:tcPr>
          <w:p w:rsidR="00DC01E7" w:rsidRPr="0084526F" w:rsidRDefault="00DC01E7" w:rsidP="00B65D7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2) створення комплексної системи поводження з радіоактивними матеріалами, які утворюються під час зняття з експлуатації енергоблоків та реконструкції об’єкта </w:t>
            </w:r>
            <w:r>
              <w:rPr>
                <w:rFonts w:ascii="Times New Roman" w:hAnsi="Times New Roman"/>
                <w:sz w:val="20"/>
              </w:rPr>
              <w:t>“</w:t>
            </w:r>
            <w:r w:rsidRPr="0084526F">
              <w:rPr>
                <w:rFonts w:ascii="Times New Roman" w:hAnsi="Times New Roman"/>
                <w:sz w:val="20"/>
              </w:rPr>
              <w:t>Укриття</w:t>
            </w:r>
            <w:r>
              <w:rPr>
                <w:rFonts w:ascii="Times New Roman" w:hAnsi="Times New Roman"/>
                <w:sz w:val="20"/>
              </w:rPr>
              <w:t>”</w:t>
            </w:r>
            <w:r w:rsidRPr="0084526F">
              <w:rPr>
                <w:rFonts w:ascii="Times New Roman" w:hAnsi="Times New Roman"/>
                <w:sz w:val="20"/>
              </w:rPr>
              <w:t xml:space="preserve">,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у тому числі:</w:t>
            </w:r>
          </w:p>
        </w:tc>
        <w:tc>
          <w:tcPr>
            <w:tcW w:w="1260" w:type="dxa"/>
          </w:tcPr>
          <w:p w:rsidR="00DC01E7" w:rsidRPr="0084526F" w:rsidRDefault="00DC01E7" w:rsidP="00543B21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543B21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619,6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63,48</w:t>
            </w: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52,22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251,8</w:t>
            </w: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252,1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77BF5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 xml:space="preserve">відсоток здійснених  заходів </w:t>
            </w:r>
            <w:r w:rsidRPr="00877BF5">
              <w:rPr>
                <w:rFonts w:ascii="Times New Roman" w:hAnsi="Times New Roman"/>
                <w:sz w:val="20"/>
              </w:rPr>
              <w:br/>
              <w:t>(з урахуванням раніше здійснених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B65D79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2,9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43,4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B65D79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84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B65D7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будівництво установок поводження з радіоактивними матеріалами та радіоактивними</w:t>
            </w:r>
            <w:r>
              <w:rPr>
                <w:rFonts w:ascii="Times New Roman" w:hAnsi="Times New Roman"/>
                <w:sz w:val="20"/>
              </w:rPr>
              <w:t xml:space="preserve"> відходами</w:t>
            </w:r>
            <w:r w:rsidRPr="0084526F">
              <w:rPr>
                <w:rFonts w:ascii="Times New Roman" w:hAnsi="Times New Roman"/>
                <w:sz w:val="20"/>
              </w:rPr>
              <w:t xml:space="preserve"> на Чорнобильській АЕС;</w:t>
            </w: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347,94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B65D79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10,42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B65D79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168,76</w:t>
            </w: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168,76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сховищ для контейнерного зберігання,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B65D79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>ількість розробленої проект</w:t>
            </w:r>
            <w:r>
              <w:rPr>
                <w:rFonts w:ascii="Times New Roman" w:hAnsi="Times New Roman"/>
                <w:sz w:val="20"/>
              </w:rPr>
              <w:t>н</w:t>
            </w:r>
            <w:r w:rsidRPr="0084526F">
              <w:rPr>
                <w:rFonts w:ascii="Times New Roman" w:hAnsi="Times New Roman"/>
                <w:sz w:val="20"/>
              </w:rPr>
              <w:t>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дільниць для приймання, сортування, </w:t>
            </w:r>
            <w:r w:rsidRPr="0084526F">
              <w:rPr>
                <w:rFonts w:ascii="Times New Roman" w:hAnsi="Times New Roman"/>
                <w:sz w:val="20"/>
              </w:rPr>
              <w:lastRenderedPageBreak/>
              <w:t>фрагментації, дезактивації, зберігання та радіаційного контролю,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lastRenderedPageBreak/>
              <w:t>2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060B89">
            <w:pPr>
              <w:spacing w:before="120"/>
              <w:ind w:right="-93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установок щодо поводження з радіоактивними матеріалами та радіоактивними</w:t>
            </w:r>
            <w:r>
              <w:rPr>
                <w:rFonts w:ascii="Times New Roman" w:hAnsi="Times New Roman"/>
                <w:sz w:val="20"/>
              </w:rPr>
              <w:t xml:space="preserve"> відходами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77BF5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1,9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48,5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B65D79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93,5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B65D7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реконструкція системи поводження з радіоактивно-забрудненими водами та</w:t>
            </w:r>
            <w:r>
              <w:rPr>
                <w:rFonts w:ascii="Times New Roman" w:hAnsi="Times New Roman"/>
                <w:sz w:val="20"/>
              </w:rPr>
              <w:t xml:space="preserve"> рідкими радіоактивними відходами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створення промислової установки </w:t>
            </w: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 xml:space="preserve"> очищенн</w:t>
            </w:r>
            <w:r>
              <w:rPr>
                <w:rFonts w:ascii="Times New Roman" w:hAnsi="Times New Roman"/>
                <w:sz w:val="20"/>
              </w:rPr>
              <w:t>я</w:t>
            </w:r>
            <w:r w:rsidRPr="0084526F">
              <w:rPr>
                <w:rFonts w:ascii="Times New Roman" w:hAnsi="Times New Roman"/>
                <w:sz w:val="20"/>
              </w:rPr>
              <w:t xml:space="preserve"> вод та </w:t>
            </w:r>
            <w:r>
              <w:rPr>
                <w:rFonts w:ascii="Times New Roman" w:hAnsi="Times New Roman"/>
                <w:sz w:val="20"/>
              </w:rPr>
              <w:t>рідких радіоактивних відходів</w:t>
            </w:r>
            <w:r w:rsidRPr="0084526F">
              <w:rPr>
                <w:rFonts w:ascii="Times New Roman" w:hAnsi="Times New Roman"/>
                <w:sz w:val="20"/>
              </w:rPr>
              <w:t xml:space="preserve"> від трансуранових елементів та органічних сполук;</w:t>
            </w:r>
          </w:p>
        </w:tc>
        <w:tc>
          <w:tcPr>
            <w:tcW w:w="1260" w:type="dxa"/>
          </w:tcPr>
          <w:p w:rsidR="00DC01E7" w:rsidRPr="0084526F" w:rsidRDefault="00DC01E7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543B21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89,66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44,7</w:t>
            </w: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43,16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D63ABE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установок </w:t>
            </w: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 xml:space="preserve"> очищенн</w:t>
            </w:r>
            <w:r>
              <w:rPr>
                <w:rFonts w:ascii="Times New Roman" w:hAnsi="Times New Roman"/>
                <w:sz w:val="20"/>
              </w:rPr>
              <w:t>я</w:t>
            </w:r>
            <w:r w:rsidRPr="0084526F">
              <w:rPr>
                <w:rFonts w:ascii="Times New Roman" w:hAnsi="Times New Roman"/>
                <w:sz w:val="20"/>
              </w:rPr>
              <w:t xml:space="preserve"> вод та рідких радіоактивних відходів,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68400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0,1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77BF5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88,5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D63ABE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88,5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D63ABE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реконструкція системи збору, переробки та зберіган</w:t>
            </w:r>
            <w:r>
              <w:rPr>
                <w:rFonts w:ascii="Times New Roman" w:hAnsi="Times New Roman"/>
                <w:sz w:val="20"/>
              </w:rPr>
              <w:t>ня радіоактивно-забруднених вод</w:t>
            </w: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D63ABE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49,44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28,32</w:t>
            </w: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11,34</w:t>
            </w: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9,78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A36A41" w:rsidRDefault="00DC01E7" w:rsidP="007077FB">
            <w:pPr>
              <w:spacing w:before="120"/>
              <w:rPr>
                <w:rFonts w:ascii="Times New Roman" w:hAnsi="Times New Roman"/>
                <w:sz w:val="20"/>
                <w:lang w:val="ru-RU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систем вакуумного випаровування для очищення радіоактивно-забрудненої води,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0,9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Default="00DC01E7" w:rsidP="00CA0F69">
            <w:pPr>
              <w:spacing w:before="60" w:line="228" w:lineRule="auto"/>
              <w:ind w:left="-24" w:righ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60" w:line="228" w:lineRule="auto"/>
              <w:ind w:left="-66" w:righ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Default="00DC01E7" w:rsidP="00CA0F69">
            <w:pPr>
              <w:spacing w:before="60" w:line="228" w:lineRule="auto"/>
              <w:ind w:left="-24" w:righ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60" w:line="228" w:lineRule="auto"/>
              <w:ind w:left="-66" w:righ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ind w:left="-24" w:right="-9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60" w:line="228" w:lineRule="auto"/>
              <w:ind w:left="-66" w:righ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будівництво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системи радіаційного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контролю</w:t>
            </w:r>
            <w:r>
              <w:rPr>
                <w:rStyle w:val="a3"/>
              </w:rPr>
              <w:t xml:space="preserve"> </w:t>
            </w:r>
            <w:r w:rsidRPr="00950055">
              <w:rPr>
                <w:rFonts w:ascii="Times New Roman" w:hAnsi="Times New Roman"/>
                <w:sz w:val="20"/>
              </w:rPr>
              <w:t>сховища відпрацьованого ядерного палива (СВЯП-1);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ind w:left="-24" w:right="-12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введених в експлуатацію систем радіаційного контролю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ind w:left="-2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163CC6">
            <w:pPr>
              <w:spacing w:before="60" w:line="228" w:lineRule="auto"/>
              <w:ind w:left="-38" w:right="-168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технічне переоснащення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заміни силового обладнання, </w:t>
            </w:r>
            <w:r>
              <w:rPr>
                <w:rFonts w:ascii="Times New Roman" w:hAnsi="Times New Roman"/>
                <w:sz w:val="20"/>
              </w:rPr>
              <w:t>системи освітлення та зв’язку,  контрольно-вимірювальних приладів та апаратури</w:t>
            </w:r>
            <w:r w:rsidRPr="0084526F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16,24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15,24</w:t>
            </w: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line="228" w:lineRule="auto"/>
              <w:ind w:left="-24" w:right="-9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 w:rsidRPr="0084526F">
              <w:rPr>
                <w:rFonts w:ascii="Times New Roman" w:hAnsi="Times New Roman"/>
                <w:sz w:val="20"/>
              </w:rPr>
              <w:t xml:space="preserve">ількість основного обладнання для </w:t>
            </w:r>
            <w:r>
              <w:rPr>
                <w:rFonts w:ascii="Times New Roman" w:hAnsi="Times New Roman"/>
                <w:sz w:val="20"/>
              </w:rPr>
              <w:t>контрольно-вимірювальних приладів та апаратури</w:t>
            </w:r>
            <w:r w:rsidRPr="0084526F">
              <w:rPr>
                <w:rFonts w:ascii="Times New Roman" w:hAnsi="Times New Roman"/>
                <w:sz w:val="20"/>
              </w:rPr>
              <w:t xml:space="preserve">, одиниць 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210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line="228" w:lineRule="auto"/>
              <w:ind w:left="-38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60" w:line="228" w:lineRule="auto"/>
              <w:ind w:left="-2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здійснених 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(з урахуванням раніше </w:t>
            </w:r>
            <w:r>
              <w:rPr>
                <w:rFonts w:ascii="Times New Roman" w:hAnsi="Times New Roman"/>
                <w:sz w:val="20"/>
              </w:rPr>
              <w:t>здійснени</w:t>
            </w:r>
            <w:r w:rsidRPr="0084526F">
              <w:rPr>
                <w:rFonts w:ascii="Times New Roman" w:hAnsi="Times New Roman"/>
                <w:sz w:val="20"/>
              </w:rPr>
              <w:t>х заходів)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56,8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56,8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60" w:line="228" w:lineRule="auto"/>
              <w:ind w:left="-38" w:right="-8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технічне переоснащення кабельного господарства існуючого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>;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0,7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0,7</w:t>
            </w: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060B89">
            <w:pPr>
              <w:spacing w:line="228" w:lineRule="auto"/>
              <w:ind w:left="-24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 xml:space="preserve">агальна </w:t>
            </w:r>
            <w:r>
              <w:rPr>
                <w:rFonts w:ascii="Times New Roman" w:hAnsi="Times New Roman"/>
                <w:sz w:val="20"/>
              </w:rPr>
              <w:t>протяжність</w:t>
            </w:r>
            <w:r w:rsidRPr="0084526F">
              <w:rPr>
                <w:rFonts w:ascii="Times New Roman" w:hAnsi="Times New Roman"/>
                <w:sz w:val="20"/>
              </w:rPr>
              <w:t xml:space="preserve"> прокладених кабелів, </w:t>
            </w:r>
            <w:r>
              <w:rPr>
                <w:rFonts w:ascii="Times New Roman" w:hAnsi="Times New Roman"/>
                <w:sz w:val="20"/>
              </w:rPr>
              <w:t>кілометрів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35,7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34,2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line="228" w:lineRule="auto"/>
              <w:ind w:left="-38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C71134" w:rsidRDefault="00DC01E7" w:rsidP="00CA0F69">
            <w:pPr>
              <w:spacing w:before="60" w:line="228" w:lineRule="auto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C71134" w:rsidRDefault="00DC01E7" w:rsidP="00CA0F69">
            <w:pPr>
              <w:spacing w:before="60" w:line="228" w:lineRule="auto"/>
              <w:ind w:left="-66" w:right="-94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2,4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43,6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72,9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CA0F69" w:rsidRDefault="00DC01E7" w:rsidP="00CA0F69">
            <w:pPr>
              <w:spacing w:before="60" w:line="228" w:lineRule="auto"/>
              <w:ind w:left="-38" w:right="-94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реконструкція блоку Б головного корпусу для створення лінії подрібнення довгомірів на Чорнобильській АЕС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C71134" w:rsidRDefault="00DC01E7" w:rsidP="006E39EE">
            <w:pPr>
              <w:spacing w:before="6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92,2</w:t>
            </w: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30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71134">
              <w:rPr>
                <w:rFonts w:ascii="Times New Roman" w:hAnsi="Times New Roman"/>
                <w:sz w:val="18"/>
                <w:szCs w:val="18"/>
              </w:rPr>
              <w:t>2,22</w:t>
            </w:r>
          </w:p>
        </w:tc>
        <w:tc>
          <w:tcPr>
            <w:tcW w:w="602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630" w:type="dxa"/>
            <w:gridSpan w:val="2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694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635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C71134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6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ліній подрібнення довгомірів,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0,02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0,3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0,8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6A1DF1">
            <w:pPr>
              <w:spacing w:before="120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B0280D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B0280D">
              <w:rPr>
                <w:rFonts w:ascii="Times New Roman" w:hAnsi="Times New Roman"/>
                <w:sz w:val="20"/>
              </w:rPr>
              <w:t>кількість форм для виготовлення контейнера КЗ-3,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B0280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B0280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B0280D" w:rsidRDefault="00DC01E7" w:rsidP="00C71134">
            <w:pPr>
              <w:spacing w:before="120"/>
              <w:rPr>
                <w:rFonts w:ascii="Times New Roman" w:hAnsi="Times New Roman"/>
                <w:sz w:val="20"/>
              </w:rPr>
            </w:pPr>
            <w:r w:rsidRPr="00B0280D">
              <w:rPr>
                <w:rFonts w:ascii="Times New Roman" w:hAnsi="Times New Roman"/>
                <w:sz w:val="20"/>
              </w:rPr>
              <w:t>металева форма для виготовлен</w:t>
            </w:r>
            <w:r>
              <w:rPr>
                <w:rFonts w:ascii="Times New Roman" w:hAnsi="Times New Roman"/>
                <w:sz w:val="20"/>
              </w:rPr>
              <w:t>ня корпусу контейнера КЗ-3 для к</w:t>
            </w:r>
            <w:r w:rsidRPr="00B0280D">
              <w:rPr>
                <w:rFonts w:ascii="Times New Roman" w:hAnsi="Times New Roman"/>
                <w:sz w:val="20"/>
              </w:rPr>
              <w:t>омплексу з виробництва металевих бочок та залізобетонних контейнерів для зберігання радіоактивних відходів;</w:t>
            </w:r>
          </w:p>
        </w:tc>
        <w:tc>
          <w:tcPr>
            <w:tcW w:w="1260" w:type="dxa"/>
          </w:tcPr>
          <w:p w:rsidR="00DC01E7" w:rsidRPr="0084526F" w:rsidRDefault="00DC01E7" w:rsidP="00E47657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E47657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B0280D" w:rsidRDefault="00DC01E7" w:rsidP="00C71134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B0280D">
              <w:rPr>
                <w:rFonts w:ascii="Times New Roman" w:hAnsi="Times New Roman"/>
                <w:sz w:val="20"/>
              </w:rPr>
              <w:t>4,9</w:t>
            </w:r>
          </w:p>
        </w:tc>
        <w:tc>
          <w:tcPr>
            <w:tcW w:w="630" w:type="dxa"/>
          </w:tcPr>
          <w:p w:rsidR="00DC01E7" w:rsidRPr="00B0280D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71134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0280D">
              <w:rPr>
                <w:rFonts w:ascii="Times New Roman" w:hAnsi="Times New Roman"/>
                <w:sz w:val="18"/>
                <w:szCs w:val="18"/>
              </w:rPr>
              <w:t>4,9</w:t>
            </w:r>
          </w:p>
        </w:tc>
        <w:tc>
          <w:tcPr>
            <w:tcW w:w="635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напівпричіпів,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71134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напівпричіп для доставки контейнерів</w:t>
            </w: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71134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71134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3911BD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</w:t>
            </w: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/>
              <w:ind w:righ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3) </w:t>
            </w:r>
            <w:r>
              <w:rPr>
                <w:rFonts w:ascii="Times New Roman" w:hAnsi="Times New Roman"/>
                <w:sz w:val="20"/>
              </w:rPr>
              <w:t>п</w:t>
            </w:r>
            <w:r w:rsidRPr="0084526F">
              <w:rPr>
                <w:rFonts w:ascii="Times New Roman" w:hAnsi="Times New Roman"/>
                <w:sz w:val="20"/>
              </w:rPr>
              <w:t xml:space="preserve">роектування та реалізація проектів поводження з </w:t>
            </w:r>
            <w:r>
              <w:rPr>
                <w:rFonts w:ascii="Times New Roman" w:hAnsi="Times New Roman"/>
                <w:sz w:val="20"/>
              </w:rPr>
              <w:t xml:space="preserve">відпрацьованим ядерним паливом </w:t>
            </w:r>
            <w:r w:rsidRPr="0084526F">
              <w:rPr>
                <w:rFonts w:ascii="Times New Roman" w:hAnsi="Times New Roman"/>
                <w:sz w:val="20"/>
              </w:rPr>
              <w:t xml:space="preserve">на </w:t>
            </w:r>
            <w:r>
              <w:rPr>
                <w:rFonts w:ascii="Times New Roman" w:hAnsi="Times New Roman"/>
                <w:sz w:val="20"/>
              </w:rPr>
              <w:t>сховищах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 та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84526F">
              <w:rPr>
                <w:rFonts w:ascii="Times New Roman" w:hAnsi="Times New Roman"/>
                <w:sz w:val="20"/>
              </w:rPr>
              <w:t>СВЯП-2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1260" w:type="dxa"/>
          </w:tcPr>
          <w:p w:rsidR="00DC01E7" w:rsidRPr="0084526F" w:rsidRDefault="00DC01E7" w:rsidP="00543B21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543B21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38,5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69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35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7,5</w:t>
            </w:r>
          </w:p>
        </w:tc>
        <w:tc>
          <w:tcPr>
            <w:tcW w:w="602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22,5</w:t>
            </w:r>
          </w:p>
        </w:tc>
        <w:tc>
          <w:tcPr>
            <w:tcW w:w="700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42,9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71,4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3F67AC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163CC6">
            <w:pPr>
              <w:spacing w:before="12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проведення </w:t>
            </w:r>
            <w:r w:rsidRPr="0084526F">
              <w:rPr>
                <w:rFonts w:ascii="Times New Roman" w:hAnsi="Times New Roman"/>
                <w:sz w:val="20"/>
              </w:rPr>
              <w:t>оцінк</w:t>
            </w:r>
            <w:r>
              <w:rPr>
                <w:rFonts w:ascii="Times New Roman" w:hAnsi="Times New Roman"/>
                <w:sz w:val="20"/>
              </w:rPr>
              <w:t>и</w:t>
            </w:r>
            <w:r w:rsidRPr="0084526F">
              <w:rPr>
                <w:rFonts w:ascii="Times New Roman" w:hAnsi="Times New Roman"/>
                <w:sz w:val="20"/>
              </w:rPr>
              <w:t xml:space="preserve"> безпеки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 xml:space="preserve"> з метою продовження </w:t>
            </w:r>
            <w:r>
              <w:rPr>
                <w:rFonts w:ascii="Times New Roman" w:hAnsi="Times New Roman"/>
                <w:sz w:val="20"/>
              </w:rPr>
              <w:t xml:space="preserve">його </w:t>
            </w:r>
            <w:r w:rsidRPr="0084526F">
              <w:rPr>
                <w:rFonts w:ascii="Times New Roman" w:hAnsi="Times New Roman"/>
                <w:sz w:val="20"/>
              </w:rPr>
              <w:t>ресурсу;</w:t>
            </w:r>
          </w:p>
        </w:tc>
        <w:tc>
          <w:tcPr>
            <w:tcW w:w="1260" w:type="dxa"/>
          </w:tcPr>
          <w:p w:rsidR="00DC01E7" w:rsidRPr="0084526F" w:rsidRDefault="00DC01E7" w:rsidP="00CA087F">
            <w:pPr>
              <w:spacing w:before="120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87F">
            <w:pPr>
              <w:spacing w:before="120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3,5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1,5</w:t>
            </w:r>
          </w:p>
        </w:tc>
        <w:tc>
          <w:tcPr>
            <w:tcW w:w="69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35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16,7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83,3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3F67AC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  <w:p w:rsidR="00DC01E7" w:rsidRPr="003F67AC" w:rsidRDefault="00DC01E7" w:rsidP="003F67AC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модифікація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СВЯП-2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зберігання пошкодженого відпрацьованого ядерного палива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розміщено на </w:t>
            </w:r>
            <w:r>
              <w:rPr>
                <w:rFonts w:ascii="Times New Roman" w:hAnsi="Times New Roman"/>
                <w:sz w:val="20"/>
              </w:rPr>
              <w:t xml:space="preserve">сховищі відпрацьованого ядерного палива  </w:t>
            </w:r>
            <w:r w:rsidRPr="0084526F">
              <w:rPr>
                <w:rFonts w:ascii="Times New Roman" w:hAnsi="Times New Roman"/>
                <w:sz w:val="20"/>
              </w:rPr>
              <w:br/>
            </w:r>
            <w:r>
              <w:rPr>
                <w:rFonts w:ascii="Times New Roman" w:hAnsi="Times New Roman"/>
                <w:sz w:val="20"/>
              </w:rPr>
              <w:t>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>;</w:t>
            </w:r>
          </w:p>
          <w:p w:rsidR="00DC01E7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</w:p>
          <w:p w:rsidR="00DC01E7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</w:p>
          <w:p w:rsidR="00DC01E7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</w:p>
          <w:p w:rsidR="00DC01E7" w:rsidRPr="0084526F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87F">
            <w:pPr>
              <w:spacing w:before="120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757654">
            <w:pPr>
              <w:spacing w:before="120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w="700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3F67AC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3F67AC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A36A41" w:rsidRDefault="00DC01E7" w:rsidP="00CA0F69">
            <w:pPr>
              <w:spacing w:before="120"/>
              <w:rPr>
                <w:rFonts w:ascii="Times New Roman" w:hAnsi="Times New Roman"/>
                <w:sz w:val="20"/>
                <w:lang w:val="ru-RU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модифікація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СВЯП-2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 xml:space="preserve"> в частині автономног</w:t>
            </w:r>
            <w:r>
              <w:rPr>
                <w:rFonts w:ascii="Times New Roman" w:hAnsi="Times New Roman"/>
                <w:sz w:val="20"/>
              </w:rPr>
              <w:t>о забезпечення пожежної безпеки</w:t>
            </w:r>
          </w:p>
        </w:tc>
        <w:tc>
          <w:tcPr>
            <w:tcW w:w="126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2,5</w:t>
            </w:r>
          </w:p>
        </w:tc>
        <w:tc>
          <w:tcPr>
            <w:tcW w:w="602" w:type="dxa"/>
          </w:tcPr>
          <w:p w:rsidR="00DC01E7" w:rsidRPr="0084526F" w:rsidRDefault="00DC01E7" w:rsidP="003F67AC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2,5</w:t>
            </w: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4) </w:t>
            </w:r>
            <w:r>
              <w:rPr>
                <w:rFonts w:ascii="Times New Roman" w:hAnsi="Times New Roman"/>
                <w:sz w:val="20"/>
              </w:rPr>
              <w:t>п</w:t>
            </w:r>
            <w:r w:rsidRPr="0084526F">
              <w:rPr>
                <w:rFonts w:ascii="Times New Roman" w:hAnsi="Times New Roman"/>
                <w:sz w:val="20"/>
              </w:rPr>
              <w:t xml:space="preserve">роектування та реалізація етапу зняття з експлуатації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):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ind w:left="-94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33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C71134">
              <w:rPr>
                <w:rFonts w:ascii="Times New Roman" w:hAnsi="Times New Roman"/>
                <w:sz w:val="20"/>
              </w:rPr>
              <w:t>відсоток здійснених  заходів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розроблення проектної документації на етап зняття з експлуатації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кількість розробленої проект</w:t>
            </w:r>
            <w:r w:rsidRPr="0084526F">
              <w:rPr>
                <w:rFonts w:ascii="Times New Roman" w:hAnsi="Times New Roman"/>
                <w:sz w:val="20"/>
              </w:rPr>
              <w:t>ної документації,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0,50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відсоток </w:t>
            </w:r>
            <w:r w:rsidRPr="00C71134">
              <w:rPr>
                <w:rFonts w:ascii="Times New Roman" w:hAnsi="Times New Roman"/>
                <w:sz w:val="20"/>
              </w:rPr>
              <w:t>здійснених</w:t>
            </w:r>
            <w:r w:rsidRPr="0084526F">
              <w:rPr>
                <w:rFonts w:ascii="Times New Roman" w:hAnsi="Times New Roman"/>
                <w:sz w:val="20"/>
              </w:rPr>
              <w:t xml:space="preserve"> заходів 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77BF5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77BF5">
              <w:rPr>
                <w:rFonts w:ascii="Times New Roman" w:hAnsi="Times New Roman"/>
                <w:sz w:val="20"/>
              </w:rPr>
              <w:t>37</w:t>
            </w: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зняття з експлуатації </w:t>
            </w:r>
            <w:r>
              <w:rPr>
                <w:rFonts w:ascii="Times New Roman" w:hAnsi="Times New Roman"/>
                <w:sz w:val="20"/>
              </w:rPr>
              <w:t>сховища відпрацьованого ядерного палива  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163CC6">
            <w:pPr>
              <w:spacing w:before="120" w:line="228" w:lineRule="auto"/>
              <w:ind w:left="-15" w:right="-93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підготовленої документації для зняття з експлуатації </w:t>
            </w:r>
            <w:r>
              <w:rPr>
                <w:rFonts w:ascii="Times New Roman" w:hAnsi="Times New Roman"/>
                <w:sz w:val="20"/>
              </w:rPr>
              <w:t xml:space="preserve">сховища відпрацьовано-го ядерного палива  </w:t>
            </w:r>
            <w:r>
              <w:rPr>
                <w:rFonts w:ascii="Times New Roman" w:hAnsi="Times New Roman"/>
                <w:sz w:val="20"/>
              </w:rPr>
              <w:br/>
              <w:t>(</w:t>
            </w:r>
            <w:r w:rsidRPr="0084526F">
              <w:rPr>
                <w:rFonts w:ascii="Times New Roman" w:hAnsi="Times New Roman"/>
                <w:sz w:val="20"/>
              </w:rPr>
              <w:t>СВЯП-1</w:t>
            </w:r>
            <w:r>
              <w:rPr>
                <w:rFonts w:ascii="Times New Roman" w:hAnsi="Times New Roman"/>
                <w:sz w:val="20"/>
              </w:rPr>
              <w:t>)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163CC6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об’єм переробки рідких радіоактивних відходів на </w:t>
            </w:r>
            <w:r>
              <w:rPr>
                <w:rFonts w:ascii="Times New Roman" w:hAnsi="Times New Roman"/>
                <w:sz w:val="20"/>
              </w:rPr>
              <w:t xml:space="preserve">заводі з переробки  </w:t>
            </w:r>
            <w:r w:rsidRPr="0084526F">
              <w:rPr>
                <w:rFonts w:ascii="Times New Roman" w:hAnsi="Times New Roman"/>
                <w:sz w:val="20"/>
              </w:rPr>
              <w:t>рідких радіоактивних відходів,</w:t>
            </w:r>
            <w:r>
              <w:rPr>
                <w:rFonts w:ascii="Times New Roman" w:hAnsi="Times New Roman"/>
                <w:sz w:val="20"/>
              </w:rPr>
              <w:t xml:space="preserve"> куб. метрів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5500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5) переробка рідких </w:t>
            </w:r>
            <w:r>
              <w:rPr>
                <w:rFonts w:ascii="Times New Roman" w:hAnsi="Times New Roman"/>
                <w:sz w:val="20"/>
              </w:rPr>
              <w:t xml:space="preserve">радіоактивних відходів на заводі з переробки </w:t>
            </w:r>
            <w:r w:rsidRPr="0084526F">
              <w:rPr>
                <w:rFonts w:ascii="Times New Roman" w:hAnsi="Times New Roman"/>
                <w:sz w:val="20"/>
              </w:rPr>
              <w:t>рідких радіоактивних відходів</w:t>
            </w:r>
          </w:p>
        </w:tc>
        <w:tc>
          <w:tcPr>
            <w:tcW w:w="126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6E39EE">
            <w:pPr>
              <w:spacing w:before="120" w:line="228" w:lineRule="auto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2630,</w:t>
            </w:r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w="63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135,8</w:t>
            </w: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156,17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208,84</w:t>
            </w:r>
          </w:p>
        </w:tc>
        <w:tc>
          <w:tcPr>
            <w:tcW w:w="69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221,21</w:t>
            </w:r>
          </w:p>
        </w:tc>
        <w:tc>
          <w:tcPr>
            <w:tcW w:w="635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231,35</w:t>
            </w:r>
          </w:p>
        </w:tc>
        <w:tc>
          <w:tcPr>
            <w:tcW w:w="64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244,21</w:t>
            </w:r>
          </w:p>
        </w:tc>
        <w:tc>
          <w:tcPr>
            <w:tcW w:w="658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259,14</w:t>
            </w:r>
          </w:p>
        </w:tc>
        <w:tc>
          <w:tcPr>
            <w:tcW w:w="714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274,33</w:t>
            </w:r>
          </w:p>
        </w:tc>
        <w:tc>
          <w:tcPr>
            <w:tcW w:w="60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287,03</w:t>
            </w:r>
          </w:p>
        </w:tc>
        <w:tc>
          <w:tcPr>
            <w:tcW w:w="700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299,74</w:t>
            </w:r>
          </w:p>
        </w:tc>
        <w:tc>
          <w:tcPr>
            <w:tcW w:w="742" w:type="dxa"/>
          </w:tcPr>
          <w:p w:rsidR="00DC01E7" w:rsidRPr="0084526F" w:rsidRDefault="00DC01E7" w:rsidP="00CA0F69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312,44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DC01E7">
            <w:pPr>
              <w:spacing w:before="120" w:line="228" w:lineRule="auto"/>
              <w:ind w:left="-52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об’єм переробки твердих радіоактивних відходів на </w:t>
            </w:r>
            <w:r>
              <w:rPr>
                <w:rFonts w:ascii="Times New Roman" w:hAnsi="Times New Roman"/>
                <w:sz w:val="20"/>
              </w:rPr>
              <w:t>промисловому комплексі з переробки твердих радіоактивних відходів</w:t>
            </w:r>
            <w:r w:rsidRPr="0084526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куб. метрів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13875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350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525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2071" w:type="dxa"/>
          </w:tcPr>
          <w:p w:rsidR="00DC01E7" w:rsidRPr="0084526F" w:rsidRDefault="00DC01E7" w:rsidP="00CA0F69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6) переробка твердих радіоактивних відходів на </w:t>
            </w:r>
            <w:r>
              <w:rPr>
                <w:rFonts w:ascii="Times New Roman" w:hAnsi="Times New Roman"/>
                <w:sz w:val="20"/>
              </w:rPr>
              <w:t xml:space="preserve">промисловому комплексі з переробки твердих радіоактивних відходів </w:t>
            </w:r>
          </w:p>
        </w:tc>
        <w:tc>
          <w:tcPr>
            <w:tcW w:w="126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4594,27</w:t>
            </w:r>
          </w:p>
        </w:tc>
        <w:tc>
          <w:tcPr>
            <w:tcW w:w="63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190,39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218,95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373,04</w:t>
            </w:r>
          </w:p>
        </w:tc>
        <w:tc>
          <w:tcPr>
            <w:tcW w:w="69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394,03</w:t>
            </w:r>
          </w:p>
        </w:tc>
        <w:tc>
          <w:tcPr>
            <w:tcW w:w="635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411,52</w:t>
            </w:r>
          </w:p>
        </w:tc>
        <w:tc>
          <w:tcPr>
            <w:tcW w:w="64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434,89</w:t>
            </w:r>
          </w:p>
        </w:tc>
        <w:tc>
          <w:tcPr>
            <w:tcW w:w="658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461,53</w:t>
            </w:r>
          </w:p>
        </w:tc>
        <w:tc>
          <w:tcPr>
            <w:tcW w:w="71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493,01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515,99</w:t>
            </w:r>
          </w:p>
        </w:tc>
        <w:tc>
          <w:tcPr>
            <w:tcW w:w="70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538,97</w:t>
            </w:r>
          </w:p>
        </w:tc>
        <w:tc>
          <w:tcPr>
            <w:tcW w:w="74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561,95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A36A41" w:rsidRDefault="00DC01E7" w:rsidP="00DC01E7">
            <w:pPr>
              <w:spacing w:before="120"/>
              <w:ind w:left="-52"/>
              <w:rPr>
                <w:rFonts w:ascii="Times New Roman" w:hAnsi="Times New Roman"/>
                <w:sz w:val="20"/>
                <w:lang w:val="ru-RU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вироблених бочок</w:t>
            </w:r>
            <w:r>
              <w:rPr>
                <w:rFonts w:ascii="Times New Roman" w:hAnsi="Times New Roman"/>
                <w:sz w:val="20"/>
              </w:rPr>
              <w:t>/</w:t>
            </w:r>
            <w:r w:rsidRPr="0084526F">
              <w:rPr>
                <w:rFonts w:ascii="Times New Roman" w:hAnsi="Times New Roman"/>
                <w:sz w:val="20"/>
              </w:rPr>
              <w:t xml:space="preserve"> залізобетонних контейнерів для зберігання </w:t>
            </w:r>
            <w:r>
              <w:rPr>
                <w:rFonts w:ascii="Times New Roman" w:hAnsi="Times New Roman"/>
                <w:sz w:val="20"/>
              </w:rPr>
              <w:t>радіоактивних відходів</w:t>
            </w:r>
            <w:r w:rsidRPr="0084526F">
              <w:rPr>
                <w:rFonts w:ascii="Times New Roman" w:hAnsi="Times New Roman"/>
                <w:sz w:val="20"/>
              </w:rPr>
              <w:t>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57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138400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1850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94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9500 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 xml:space="preserve">/ 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50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57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10100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70 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11600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130 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94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/>
              <w:ind w:left="-57" w:right="-113"/>
              <w:rPr>
                <w:rFonts w:ascii="Times New Roman" w:hAnsi="Times New Roman"/>
                <w:spacing w:val="-4"/>
                <w:sz w:val="16"/>
                <w:szCs w:val="16"/>
              </w:rPr>
            </w:pP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>13400</w:t>
            </w:r>
            <w:r>
              <w:rPr>
                <w:rFonts w:ascii="Times New Roman" w:hAnsi="Times New Roman"/>
                <w:spacing w:val="-4"/>
                <w:sz w:val="16"/>
                <w:szCs w:val="16"/>
              </w:rPr>
              <w:t>/</w:t>
            </w:r>
            <w:r w:rsidRPr="0084526F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200</w:t>
            </w:r>
          </w:p>
        </w:tc>
        <w:tc>
          <w:tcPr>
            <w:tcW w:w="2071" w:type="dxa"/>
          </w:tcPr>
          <w:p w:rsidR="00DC01E7" w:rsidRPr="0084526F" w:rsidRDefault="00DC01E7" w:rsidP="006A1DF1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7) експлуатація комплексу з виробництва металевих бочок і залізобетонних контейнерів для зберігання </w:t>
            </w:r>
            <w:r>
              <w:rPr>
                <w:rFonts w:ascii="Times New Roman" w:hAnsi="Times New Roman"/>
                <w:sz w:val="20"/>
              </w:rPr>
              <w:t>радіоактивних відходів</w:t>
            </w:r>
          </w:p>
        </w:tc>
        <w:tc>
          <w:tcPr>
            <w:tcW w:w="1260" w:type="dxa"/>
          </w:tcPr>
          <w:p w:rsidR="00DC01E7" w:rsidRPr="0084526F" w:rsidRDefault="00DC01E7" w:rsidP="00757654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757654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1287,72</w:t>
            </w:r>
          </w:p>
        </w:tc>
        <w:tc>
          <w:tcPr>
            <w:tcW w:w="63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67,56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91,2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91D4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101,28</w:t>
            </w:r>
          </w:p>
        </w:tc>
        <w:tc>
          <w:tcPr>
            <w:tcW w:w="694" w:type="dxa"/>
          </w:tcPr>
          <w:p w:rsidR="00DC01E7" w:rsidRPr="0084526F" w:rsidRDefault="00DC01E7" w:rsidP="003E7612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106,7</w:t>
            </w:r>
          </w:p>
        </w:tc>
        <w:tc>
          <w:tcPr>
            <w:tcW w:w="635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112,07</w:t>
            </w:r>
          </w:p>
        </w:tc>
        <w:tc>
          <w:tcPr>
            <w:tcW w:w="644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118,17</w:t>
            </w:r>
          </w:p>
        </w:tc>
        <w:tc>
          <w:tcPr>
            <w:tcW w:w="658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125,27</w:t>
            </w:r>
          </w:p>
        </w:tc>
        <w:tc>
          <w:tcPr>
            <w:tcW w:w="714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132,32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138,35</w:t>
            </w:r>
          </w:p>
        </w:tc>
        <w:tc>
          <w:tcPr>
            <w:tcW w:w="700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144,38</w:t>
            </w:r>
          </w:p>
        </w:tc>
        <w:tc>
          <w:tcPr>
            <w:tcW w:w="742" w:type="dxa"/>
          </w:tcPr>
          <w:p w:rsidR="00DC01E7" w:rsidRPr="0084526F" w:rsidRDefault="00DC01E7" w:rsidP="006A1DF1">
            <w:pPr>
              <w:spacing w:before="120"/>
              <w:ind w:left="-57" w:right="-57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150,42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Default="00DC01E7" w:rsidP="00DC01E7">
            <w:pPr>
              <w:spacing w:before="120" w:line="228" w:lineRule="auto"/>
              <w:ind w:left="-52"/>
              <w:rPr>
                <w:rFonts w:ascii="Times New Roman" w:hAnsi="Times New Roman"/>
                <w:sz w:val="20"/>
                <w:vertAlign w:val="superscript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об’єм </w:t>
            </w:r>
            <w:r>
              <w:rPr>
                <w:rFonts w:ascii="Times New Roman" w:hAnsi="Times New Roman"/>
                <w:sz w:val="20"/>
              </w:rPr>
              <w:t>радіоактивних відходів,</w:t>
            </w:r>
            <w:r w:rsidRPr="0084526F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 xml:space="preserve">що буде перевозиться із сховищ </w:t>
            </w:r>
            <w:r>
              <w:rPr>
                <w:rFonts w:ascii="Times New Roman" w:hAnsi="Times New Roman"/>
                <w:sz w:val="20"/>
              </w:rPr>
              <w:t>твердих радіоактивних відходів</w:t>
            </w:r>
            <w:r w:rsidRPr="0084526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куб. метрів</w:t>
            </w:r>
          </w:p>
          <w:p w:rsidR="00DC01E7" w:rsidRPr="0084526F" w:rsidRDefault="00DC01E7" w:rsidP="00DC01E7">
            <w:pPr>
              <w:spacing w:before="120"/>
              <w:ind w:left="-52"/>
              <w:rPr>
                <w:rFonts w:ascii="Times New Roman" w:hAnsi="Times New Roman"/>
                <w:sz w:val="20"/>
              </w:rPr>
            </w:pP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8250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2000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1500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1000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500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375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250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125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6A1DF1">
            <w:pPr>
              <w:spacing w:before="120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8) експлуатація тимчасового сховища високоактивних радіоактивних відходів, сховища твердих радіоактивних відходів, сховища рідких радіоактивних відходів, сховища рідких та</w:t>
            </w:r>
            <w:r>
              <w:rPr>
                <w:rFonts w:ascii="Times New Roman" w:hAnsi="Times New Roman"/>
                <w:sz w:val="20"/>
              </w:rPr>
              <w:t xml:space="preserve"> твердих радіоактивних відходів</w:t>
            </w:r>
          </w:p>
        </w:tc>
        <w:tc>
          <w:tcPr>
            <w:tcW w:w="1260" w:type="dxa"/>
          </w:tcPr>
          <w:p w:rsidR="00DC01E7" w:rsidRPr="0084526F" w:rsidRDefault="00DC01E7" w:rsidP="00E4765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E4765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904,45</w:t>
            </w:r>
          </w:p>
        </w:tc>
        <w:tc>
          <w:tcPr>
            <w:tcW w:w="63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40,26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63,7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69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75,59</w:t>
            </w:r>
          </w:p>
        </w:tc>
        <w:tc>
          <w:tcPr>
            <w:tcW w:w="635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79,12</w:t>
            </w:r>
          </w:p>
        </w:tc>
        <w:tc>
          <w:tcPr>
            <w:tcW w:w="64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83,43</w:t>
            </w:r>
          </w:p>
        </w:tc>
        <w:tc>
          <w:tcPr>
            <w:tcW w:w="658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88,51</w:t>
            </w:r>
          </w:p>
        </w:tc>
        <w:tc>
          <w:tcPr>
            <w:tcW w:w="714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94,1</w:t>
            </w:r>
          </w:p>
        </w:tc>
        <w:tc>
          <w:tcPr>
            <w:tcW w:w="60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98,34</w:t>
            </w:r>
          </w:p>
        </w:tc>
        <w:tc>
          <w:tcPr>
            <w:tcW w:w="700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102,58</w:t>
            </w:r>
          </w:p>
        </w:tc>
        <w:tc>
          <w:tcPr>
            <w:tcW w:w="742" w:type="dxa"/>
          </w:tcPr>
          <w:p w:rsidR="00DC01E7" w:rsidRPr="0084526F" w:rsidRDefault="00DC01E7" w:rsidP="006A1DF1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106,82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DC01E7">
            <w:pPr>
              <w:spacing w:before="120" w:line="228" w:lineRule="auto"/>
              <w:ind w:left="-52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об’єм </w:t>
            </w:r>
            <w:r>
              <w:rPr>
                <w:rFonts w:ascii="Times New Roman" w:hAnsi="Times New Roman"/>
                <w:sz w:val="20"/>
              </w:rPr>
              <w:t>радіоактивних відходів,</w:t>
            </w:r>
            <w:r w:rsidRPr="0084526F">
              <w:rPr>
                <w:rFonts w:ascii="Times New Roman" w:hAnsi="Times New Roman"/>
                <w:sz w:val="20"/>
              </w:rPr>
              <w:t xml:space="preserve"> що знаходиться у сховищах </w:t>
            </w:r>
            <w:r>
              <w:rPr>
                <w:rFonts w:ascii="Times New Roman" w:hAnsi="Times New Roman"/>
                <w:sz w:val="20"/>
              </w:rPr>
              <w:t>рідких радіоактивних відходів</w:t>
            </w:r>
            <w:r w:rsidRPr="0084526F">
              <w:rPr>
                <w:rFonts w:ascii="Times New Roman" w:hAnsi="Times New Roman"/>
                <w:sz w:val="20"/>
              </w:rPr>
              <w:t>,</w:t>
            </w:r>
            <w:r>
              <w:rPr>
                <w:rFonts w:ascii="Times New Roman" w:hAnsi="Times New Roman"/>
                <w:sz w:val="20"/>
              </w:rPr>
              <w:t xml:space="preserve"> куб. метрів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160850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19000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18370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17440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16510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15580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14650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13720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12790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11860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10930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CA087F" w:rsidRDefault="00DC01E7" w:rsidP="00CA087F">
            <w:pPr>
              <w:spacing w:before="120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CA087F">
              <w:rPr>
                <w:rFonts w:ascii="Times New Roman" w:hAnsi="Times New Roman"/>
                <w:spacing w:val="-8"/>
                <w:sz w:val="18"/>
                <w:szCs w:val="18"/>
              </w:rPr>
              <w:t>10000</w:t>
            </w:r>
          </w:p>
        </w:tc>
        <w:tc>
          <w:tcPr>
            <w:tcW w:w="2071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07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0" w:type="dxa"/>
            <w:gridSpan w:val="2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9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35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4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58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14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00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742" w:type="dxa"/>
          </w:tcPr>
          <w:p w:rsidR="00DC01E7" w:rsidRPr="0084526F" w:rsidRDefault="00DC01E7" w:rsidP="007077FB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DC01E7">
            <w:pPr>
              <w:spacing w:before="120" w:line="228" w:lineRule="auto"/>
              <w:ind w:left="-52" w:right="-136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відпрацьованих тепловиді</w:t>
            </w:r>
            <w:r>
              <w:rPr>
                <w:rFonts w:ascii="Times New Roman" w:hAnsi="Times New Roman"/>
                <w:sz w:val="20"/>
              </w:rPr>
              <w:t xml:space="preserve">ляючих збірок, що перевозитимуть-ся </w:t>
            </w:r>
            <w:r w:rsidRPr="0084526F">
              <w:rPr>
                <w:rFonts w:ascii="Times New Roman" w:hAnsi="Times New Roman"/>
                <w:sz w:val="20"/>
              </w:rPr>
              <w:t>і</w:t>
            </w: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 xml:space="preserve"> сховища відпрацьованого ядерного палива (СВЯП-1), одиниць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20666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2502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1944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1944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1710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56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 </w:t>
            </w:r>
          </w:p>
        </w:tc>
        <w:tc>
          <w:tcPr>
            <w:tcW w:w="2071" w:type="dxa"/>
          </w:tcPr>
          <w:p w:rsidR="00DC01E7" w:rsidRPr="0084526F" w:rsidRDefault="00DC01E7" w:rsidP="00EE3095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9) експлуатація сховища відпрацьованого ядерного палива СВЯП-1 та вилучення з нього  </w:t>
            </w:r>
            <w:r>
              <w:rPr>
                <w:rFonts w:ascii="Times New Roman" w:hAnsi="Times New Roman"/>
                <w:sz w:val="20"/>
              </w:rPr>
              <w:t xml:space="preserve">відпрацьованого ядерного палива </w:t>
            </w:r>
          </w:p>
        </w:tc>
        <w:tc>
          <w:tcPr>
            <w:tcW w:w="1260" w:type="dxa"/>
          </w:tcPr>
          <w:p w:rsidR="00DC01E7" w:rsidRPr="0084526F" w:rsidRDefault="00DC01E7" w:rsidP="006306D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6306DD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1144,09</w:t>
            </w:r>
          </w:p>
        </w:tc>
        <w:tc>
          <w:tcPr>
            <w:tcW w:w="63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67,56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77,69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103,32</w:t>
            </w:r>
          </w:p>
        </w:tc>
        <w:tc>
          <w:tcPr>
            <w:tcW w:w="69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109,55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113,59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119,89</w:t>
            </w:r>
          </w:p>
        </w:tc>
        <w:tc>
          <w:tcPr>
            <w:tcW w:w="65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127,37</w:t>
            </w:r>
          </w:p>
        </w:tc>
        <w:tc>
          <w:tcPr>
            <w:tcW w:w="71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135,71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141,31</w:t>
            </w:r>
          </w:p>
        </w:tc>
        <w:tc>
          <w:tcPr>
            <w:tcW w:w="700" w:type="dxa"/>
          </w:tcPr>
          <w:p w:rsidR="00DC01E7" w:rsidRPr="0084526F" w:rsidRDefault="00DC01E7" w:rsidP="001316D7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148,1</w:t>
            </w:r>
          </w:p>
        </w:tc>
        <w:tc>
          <w:tcPr>
            <w:tcW w:w="74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C01E7" w:rsidRPr="0084526F" w:rsidTr="00B0280D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EE3095">
            <w:pPr>
              <w:spacing w:before="120" w:line="228" w:lineRule="auto"/>
              <w:ind w:left="-80" w:right="-136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відпрацьованих тепловиділяючих збірок, що </w:t>
            </w:r>
            <w:r>
              <w:rPr>
                <w:rFonts w:ascii="Times New Roman" w:hAnsi="Times New Roman"/>
                <w:sz w:val="20"/>
              </w:rPr>
              <w:t xml:space="preserve">перебувають </w:t>
            </w:r>
            <w:r>
              <w:rPr>
                <w:rFonts w:ascii="Times New Roman" w:hAnsi="Times New Roman"/>
                <w:sz w:val="20"/>
              </w:rPr>
              <w:br/>
            </w:r>
            <w:r w:rsidRPr="0084526F">
              <w:rPr>
                <w:rFonts w:ascii="Times New Roman" w:hAnsi="Times New Roman"/>
                <w:sz w:val="20"/>
              </w:rPr>
              <w:t>у сховищі відпрацьованого ядерного палива (СВЯП-2)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21284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3120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5622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8124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10626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13128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15630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17574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19518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21228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21284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4"/>
                <w:sz w:val="18"/>
                <w:szCs w:val="18"/>
              </w:rPr>
              <w:t>21284</w:t>
            </w:r>
          </w:p>
        </w:tc>
        <w:tc>
          <w:tcPr>
            <w:tcW w:w="2071" w:type="dxa"/>
          </w:tcPr>
          <w:p w:rsidR="00DC01E7" w:rsidRPr="0084526F" w:rsidRDefault="00DC01E7" w:rsidP="00CA087F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10) організація безпечного довгострокового зберігання відпрацьованого ядерного палива у сховищі відпрац</w:t>
            </w:r>
            <w:r>
              <w:rPr>
                <w:rFonts w:ascii="Times New Roman" w:hAnsi="Times New Roman"/>
                <w:sz w:val="20"/>
              </w:rPr>
              <w:t>ьованого ядерного палива СВЯП-2</w:t>
            </w:r>
          </w:p>
        </w:tc>
        <w:tc>
          <w:tcPr>
            <w:tcW w:w="126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6306DD">
            <w:pPr>
              <w:spacing w:before="120"/>
              <w:ind w:left="-94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державний бюджет</w:t>
            </w:r>
          </w:p>
        </w:tc>
        <w:tc>
          <w:tcPr>
            <w:tcW w:w="107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3433,5</w:t>
            </w:r>
          </w:p>
        </w:tc>
        <w:tc>
          <w:tcPr>
            <w:tcW w:w="63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176,75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185,91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272,71</w:t>
            </w:r>
          </w:p>
        </w:tc>
        <w:tc>
          <w:tcPr>
            <w:tcW w:w="69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287,43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300,86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317,87</w:t>
            </w:r>
          </w:p>
        </w:tc>
        <w:tc>
          <w:tcPr>
            <w:tcW w:w="658" w:type="dxa"/>
          </w:tcPr>
          <w:p w:rsidR="00DC01E7" w:rsidRPr="0084526F" w:rsidRDefault="00DC01E7" w:rsidP="001316D7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337,2</w:t>
            </w:r>
          </w:p>
        </w:tc>
        <w:tc>
          <w:tcPr>
            <w:tcW w:w="71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359,93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376,66</w:t>
            </w:r>
          </w:p>
        </w:tc>
        <w:tc>
          <w:tcPr>
            <w:tcW w:w="70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393,39</w:t>
            </w:r>
          </w:p>
        </w:tc>
        <w:tc>
          <w:tcPr>
            <w:tcW w:w="74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424,84</w:t>
            </w:r>
          </w:p>
        </w:tc>
      </w:tr>
      <w:tr w:rsidR="00DC01E7" w:rsidRPr="0084526F" w:rsidTr="00B0280D">
        <w:trPr>
          <w:trHeight w:val="20"/>
        </w:trPr>
        <w:tc>
          <w:tcPr>
            <w:tcW w:w="19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ind w:left="-80" w:right="-136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bCs/>
                <w:sz w:val="20"/>
              </w:rPr>
              <w:t>Разом за завданням 3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</w:tcPr>
          <w:p w:rsidR="00DC01E7" w:rsidRPr="0084526F" w:rsidRDefault="00DC01E7" w:rsidP="00CA087F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87F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FC4E50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14706,87</w:t>
            </w:r>
          </w:p>
        </w:tc>
        <w:tc>
          <w:tcPr>
            <w:tcW w:w="630" w:type="dxa"/>
          </w:tcPr>
          <w:p w:rsidR="00DC01E7" w:rsidRPr="0084526F" w:rsidRDefault="00DC01E7" w:rsidP="00EE3095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741,9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845,96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1386,27</w:t>
            </w:r>
          </w:p>
        </w:tc>
        <w:tc>
          <w:tcPr>
            <w:tcW w:w="694" w:type="dxa"/>
          </w:tcPr>
          <w:p w:rsidR="00DC01E7" w:rsidRPr="0084526F" w:rsidRDefault="00DC01E7" w:rsidP="00791D47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1449,51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1251,54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1320,63</w:t>
            </w:r>
          </w:p>
        </w:tc>
        <w:tc>
          <w:tcPr>
            <w:tcW w:w="658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1401,34</w:t>
            </w:r>
          </w:p>
        </w:tc>
        <w:tc>
          <w:tcPr>
            <w:tcW w:w="714" w:type="dxa"/>
          </w:tcPr>
          <w:p w:rsidR="00DC01E7" w:rsidRPr="0084526F" w:rsidRDefault="00DC01E7" w:rsidP="00791D47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1499,38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1586,83</w:t>
            </w:r>
          </w:p>
        </w:tc>
        <w:tc>
          <w:tcPr>
            <w:tcW w:w="700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1639</w:t>
            </w:r>
          </w:p>
        </w:tc>
        <w:tc>
          <w:tcPr>
            <w:tcW w:w="742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bCs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6"/>
                <w:sz w:val="18"/>
                <w:szCs w:val="18"/>
              </w:rPr>
              <w:t>1584,51</w:t>
            </w:r>
          </w:p>
        </w:tc>
      </w:tr>
      <w:tr w:rsidR="00DC01E7" w:rsidRPr="0084526F" w:rsidTr="00543B21">
        <w:trPr>
          <w:trHeight w:val="20"/>
        </w:trPr>
        <w:tc>
          <w:tcPr>
            <w:tcW w:w="2851" w:type="dxa"/>
            <w:gridSpan w:val="5"/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ind w:left="-80" w:right="-13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у</w:t>
            </w:r>
            <w:r w:rsidRPr="0084526F">
              <w:rPr>
                <w:rFonts w:ascii="Times New Roman" w:hAnsi="Times New Roman"/>
                <w:bCs/>
                <w:sz w:val="20"/>
              </w:rPr>
              <w:t xml:space="preserve"> тому числі капітальні видатки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pacing w:val="-4"/>
                <w:sz w:val="18"/>
                <w:szCs w:val="18"/>
              </w:rPr>
            </w:pPr>
          </w:p>
        </w:tc>
        <w:tc>
          <w:tcPr>
            <w:tcW w:w="2071" w:type="dxa"/>
          </w:tcPr>
          <w:p w:rsidR="00DC01E7" w:rsidRPr="0084526F" w:rsidRDefault="00DC01E7" w:rsidP="00CA087F">
            <w:pPr>
              <w:spacing w:before="120" w:line="228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CA087F">
            <w:pPr>
              <w:spacing w:before="120" w:line="228" w:lineRule="auto"/>
              <w:ind w:left="-94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E4765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791D47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spacing w:val="-6"/>
                <w:sz w:val="18"/>
                <w:szCs w:val="18"/>
              </w:rPr>
              <w:t>91</w:t>
            </w: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pacing w:val="-6"/>
                <w:sz w:val="18"/>
                <w:szCs w:val="18"/>
              </w:rPr>
              <w:t>1</w:t>
            </w:r>
          </w:p>
        </w:tc>
        <w:tc>
          <w:tcPr>
            <w:tcW w:w="630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63,48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52,22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253,3</w:t>
            </w:r>
          </w:p>
        </w:tc>
        <w:tc>
          <w:tcPr>
            <w:tcW w:w="694" w:type="dxa"/>
          </w:tcPr>
          <w:p w:rsidR="00DC01E7" w:rsidRPr="0084526F" w:rsidRDefault="00DC01E7" w:rsidP="00791D47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253,1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1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</w:p>
        </w:tc>
        <w:tc>
          <w:tcPr>
            <w:tcW w:w="658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</w:p>
        </w:tc>
        <w:tc>
          <w:tcPr>
            <w:tcW w:w="714" w:type="dxa"/>
          </w:tcPr>
          <w:p w:rsidR="00DC01E7" w:rsidRPr="0084526F" w:rsidRDefault="00DC01E7" w:rsidP="00EE3095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7,5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6"/>
                <w:sz w:val="18"/>
                <w:szCs w:val="18"/>
              </w:rPr>
              <w:t>26,5</w:t>
            </w:r>
          </w:p>
        </w:tc>
        <w:tc>
          <w:tcPr>
            <w:tcW w:w="700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9</w:t>
            </w:r>
          </w:p>
        </w:tc>
        <w:tc>
          <w:tcPr>
            <w:tcW w:w="742" w:type="dxa"/>
          </w:tcPr>
          <w:p w:rsidR="00DC01E7" w:rsidRPr="0084526F" w:rsidRDefault="00DC01E7" w:rsidP="00CA087F">
            <w:pPr>
              <w:spacing w:before="120" w:line="228" w:lineRule="auto"/>
              <w:ind w:left="-122" w:right="-57"/>
              <w:jc w:val="center"/>
              <w:rPr>
                <w:rFonts w:ascii="Times New Roman" w:hAnsi="Times New Roman"/>
                <w:spacing w:val="-6"/>
                <w:sz w:val="18"/>
                <w:szCs w:val="18"/>
              </w:rPr>
            </w:pPr>
            <w:r>
              <w:rPr>
                <w:rFonts w:ascii="Times New Roman" w:hAnsi="Times New Roman"/>
                <w:spacing w:val="-6"/>
                <w:sz w:val="18"/>
                <w:szCs w:val="18"/>
              </w:rPr>
              <w:t>25</w:t>
            </w:r>
          </w:p>
        </w:tc>
      </w:tr>
      <w:tr w:rsidR="00DC01E7" w:rsidRPr="0084526F" w:rsidTr="007077FB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rPr>
                <w:rFonts w:ascii="Times New Roman" w:hAnsi="Times New Roman"/>
                <w:bCs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4. Науково-технічна та інформаційна підтримка робіт</w:t>
            </w: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CA0F69" w:rsidRDefault="00DC01E7" w:rsidP="00DC01E7">
            <w:pPr>
              <w:spacing w:before="120" w:line="228" w:lineRule="auto"/>
              <w:ind w:left="-38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кількість заходів з науково-технічного супроводу зняття з експлуатації Чорнобильської АЕС та поводження з радіоактивними матеріалами та ядерним паливом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84526F">
              <w:rPr>
                <w:rFonts w:ascii="Times New Roman" w:hAnsi="Times New Roman"/>
                <w:sz w:val="20"/>
              </w:rPr>
              <w:t xml:space="preserve"> що </w:t>
            </w:r>
            <w:r>
              <w:rPr>
                <w:rFonts w:ascii="Times New Roman" w:hAnsi="Times New Roman"/>
                <w:sz w:val="20"/>
              </w:rPr>
              <w:t>здійснюються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35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071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1) науково-технічний супровід робіт і</w:t>
            </w:r>
            <w:r>
              <w:rPr>
                <w:rFonts w:ascii="Times New Roman" w:hAnsi="Times New Roman"/>
                <w:sz w:val="20"/>
              </w:rPr>
              <w:t>з</w:t>
            </w:r>
            <w:r w:rsidRPr="0084526F">
              <w:rPr>
                <w:rFonts w:ascii="Times New Roman" w:hAnsi="Times New Roman"/>
                <w:sz w:val="20"/>
              </w:rPr>
              <w:t xml:space="preserve"> зняття з експлуатації Чорнобильської АЕС, поводження з радіоактивними м</w:t>
            </w:r>
            <w:r>
              <w:rPr>
                <w:rFonts w:ascii="Times New Roman" w:hAnsi="Times New Roman"/>
                <w:sz w:val="20"/>
              </w:rPr>
              <w:t>атеріалами та ядерним паливом</w:t>
            </w:r>
          </w:p>
        </w:tc>
        <w:tc>
          <w:tcPr>
            <w:tcW w:w="1260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Н</w:t>
            </w:r>
            <w:r>
              <w:rPr>
                <w:rFonts w:ascii="Times New Roman" w:hAnsi="Times New Roman"/>
                <w:sz w:val="20"/>
              </w:rPr>
              <w:t xml:space="preserve">аціональна академія наук </w:t>
            </w:r>
            <w:r w:rsidRPr="0084526F">
              <w:rPr>
                <w:rFonts w:ascii="Times New Roman" w:hAnsi="Times New Roman"/>
                <w:sz w:val="20"/>
              </w:rPr>
              <w:t>Міндовкілля ДАЗВ</w:t>
            </w:r>
          </w:p>
        </w:tc>
        <w:tc>
          <w:tcPr>
            <w:tcW w:w="1120" w:type="dxa"/>
          </w:tcPr>
          <w:p w:rsidR="00DC01E7" w:rsidRPr="0084526F" w:rsidRDefault="00DC01E7" w:rsidP="00E47657">
            <w:pPr>
              <w:spacing w:before="120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36,1</w:t>
            </w:r>
          </w:p>
        </w:tc>
        <w:tc>
          <w:tcPr>
            <w:tcW w:w="630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5,3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8,9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6,1</w:t>
            </w:r>
          </w:p>
        </w:tc>
        <w:tc>
          <w:tcPr>
            <w:tcW w:w="69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2,3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3,5</w:t>
            </w:r>
          </w:p>
        </w:tc>
        <w:tc>
          <w:tcPr>
            <w:tcW w:w="65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3,5</w:t>
            </w:r>
          </w:p>
        </w:tc>
        <w:tc>
          <w:tcPr>
            <w:tcW w:w="71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2,3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  <w:tc>
          <w:tcPr>
            <w:tcW w:w="70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  <w:tc>
          <w:tcPr>
            <w:tcW w:w="74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0,4</w:t>
            </w:r>
          </w:p>
        </w:tc>
      </w:tr>
      <w:tr w:rsidR="00DC01E7" w:rsidRPr="0084526F" w:rsidTr="00B0280D">
        <w:trPr>
          <w:trHeight w:val="20"/>
        </w:trPr>
        <w:tc>
          <w:tcPr>
            <w:tcW w:w="1325" w:type="dxa"/>
            <w:shd w:val="clear" w:color="auto" w:fill="auto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526" w:type="dxa"/>
            <w:gridSpan w:val="4"/>
            <w:shd w:val="clear" w:color="auto" w:fill="auto"/>
          </w:tcPr>
          <w:p w:rsidR="00DC01E7" w:rsidRPr="0084526F" w:rsidRDefault="00DC01E7" w:rsidP="00DC01E7">
            <w:pPr>
              <w:spacing w:before="120" w:line="228" w:lineRule="auto"/>
              <w:ind w:left="-38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кількість заходів з науково-технічного введення в експлуатацію та експлуатації </w:t>
            </w:r>
            <w:r>
              <w:rPr>
                <w:rFonts w:ascii="Times New Roman" w:hAnsi="Times New Roman"/>
                <w:sz w:val="20"/>
              </w:rPr>
              <w:t>нового безпечного конфайнмента об’єкта “Укриття”,</w:t>
            </w:r>
            <w:r w:rsidRPr="0084526F">
              <w:rPr>
                <w:rFonts w:ascii="Times New Roman" w:hAnsi="Times New Roman"/>
                <w:sz w:val="20"/>
              </w:rPr>
              <w:t xml:space="preserve"> що </w:t>
            </w:r>
            <w:r>
              <w:rPr>
                <w:rFonts w:ascii="Times New Roman" w:hAnsi="Times New Roman"/>
                <w:sz w:val="20"/>
              </w:rPr>
              <w:t>здійснюються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52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2071" w:type="dxa"/>
          </w:tcPr>
          <w:p w:rsidR="00DC01E7" w:rsidRPr="0084526F" w:rsidRDefault="00DC01E7" w:rsidP="00163CC6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sz w:val="20"/>
              </w:rPr>
              <w:t xml:space="preserve">2) науково-технічна підтримка введення в експлуатацію та експлуатації </w:t>
            </w:r>
            <w:r>
              <w:rPr>
                <w:rFonts w:ascii="Times New Roman" w:hAnsi="Times New Roman"/>
                <w:sz w:val="20"/>
              </w:rPr>
              <w:t>нового безпечного конфайнмента об’єкта “Укриття”</w:t>
            </w:r>
          </w:p>
        </w:tc>
        <w:tc>
          <w:tcPr>
            <w:tcW w:w="1260" w:type="dxa"/>
          </w:tcPr>
          <w:p w:rsidR="00DC01E7" w:rsidRPr="0084526F" w:rsidRDefault="00DC01E7" w:rsidP="00163CC6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120" w:type="dxa"/>
          </w:tcPr>
          <w:p w:rsidR="00DC01E7" w:rsidRPr="0084526F" w:rsidRDefault="00DC01E7" w:rsidP="00163CC6">
            <w:pPr>
              <w:spacing w:before="120"/>
              <w:ind w:left="-94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88,3</w:t>
            </w:r>
          </w:p>
        </w:tc>
        <w:tc>
          <w:tcPr>
            <w:tcW w:w="63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8,4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7,2</w:t>
            </w:r>
          </w:p>
        </w:tc>
        <w:tc>
          <w:tcPr>
            <w:tcW w:w="694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635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9,3</w:t>
            </w:r>
          </w:p>
        </w:tc>
        <w:tc>
          <w:tcPr>
            <w:tcW w:w="64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8,2</w:t>
            </w:r>
          </w:p>
        </w:tc>
        <w:tc>
          <w:tcPr>
            <w:tcW w:w="658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9,8</w:t>
            </w:r>
          </w:p>
        </w:tc>
        <w:tc>
          <w:tcPr>
            <w:tcW w:w="714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7,2</w:t>
            </w:r>
          </w:p>
        </w:tc>
        <w:tc>
          <w:tcPr>
            <w:tcW w:w="602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7,2</w:t>
            </w:r>
          </w:p>
        </w:tc>
        <w:tc>
          <w:tcPr>
            <w:tcW w:w="700" w:type="dxa"/>
          </w:tcPr>
          <w:p w:rsidR="00DC01E7" w:rsidRPr="0084526F" w:rsidRDefault="00DC01E7" w:rsidP="00CA087F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42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DC01E7" w:rsidRPr="0084526F" w:rsidTr="00B0280D">
        <w:trPr>
          <w:trHeight w:val="20"/>
        </w:trPr>
        <w:tc>
          <w:tcPr>
            <w:tcW w:w="19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bCs/>
                <w:sz w:val="20"/>
              </w:rPr>
              <w:t>Разом за завданням 4</w:t>
            </w:r>
          </w:p>
        </w:tc>
        <w:tc>
          <w:tcPr>
            <w:tcW w:w="1559" w:type="dxa"/>
            <w:gridSpan w:val="3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FC4E50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124,4</w:t>
            </w:r>
          </w:p>
        </w:tc>
        <w:tc>
          <w:tcPr>
            <w:tcW w:w="63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13,3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17,3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13,3</w:t>
            </w:r>
          </w:p>
        </w:tc>
        <w:tc>
          <w:tcPr>
            <w:tcW w:w="69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11,3</w:t>
            </w:r>
          </w:p>
        </w:tc>
        <w:tc>
          <w:tcPr>
            <w:tcW w:w="635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12,3</w:t>
            </w:r>
          </w:p>
        </w:tc>
        <w:tc>
          <w:tcPr>
            <w:tcW w:w="64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11,7</w:t>
            </w:r>
          </w:p>
        </w:tc>
        <w:tc>
          <w:tcPr>
            <w:tcW w:w="65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13,3</w:t>
            </w:r>
          </w:p>
        </w:tc>
        <w:tc>
          <w:tcPr>
            <w:tcW w:w="71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9,5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7,6</w:t>
            </w:r>
          </w:p>
        </w:tc>
        <w:tc>
          <w:tcPr>
            <w:tcW w:w="70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7,4</w:t>
            </w:r>
          </w:p>
        </w:tc>
        <w:tc>
          <w:tcPr>
            <w:tcW w:w="74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7,4</w:t>
            </w:r>
          </w:p>
        </w:tc>
      </w:tr>
      <w:tr w:rsidR="00DC01E7" w:rsidRPr="0084526F" w:rsidTr="00543B21">
        <w:trPr>
          <w:trHeight w:val="20"/>
        </w:trPr>
        <w:tc>
          <w:tcPr>
            <w:tcW w:w="2851" w:type="dxa"/>
            <w:gridSpan w:val="5"/>
            <w:shd w:val="clear" w:color="auto" w:fill="auto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 w:rsidRPr="0084526F">
              <w:rPr>
                <w:rFonts w:ascii="Times New Roman" w:hAnsi="Times New Roman"/>
                <w:bCs/>
                <w:sz w:val="20"/>
              </w:rPr>
              <w:t>Разом за Програмою</w:t>
            </w:r>
          </w:p>
        </w:tc>
        <w:tc>
          <w:tcPr>
            <w:tcW w:w="693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B0280D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32618,14</w:t>
            </w:r>
          </w:p>
        </w:tc>
        <w:tc>
          <w:tcPr>
            <w:tcW w:w="63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1515,36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1771,27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791D47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4322,07</w:t>
            </w:r>
          </w:p>
        </w:tc>
        <w:tc>
          <w:tcPr>
            <w:tcW w:w="69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3667,33</w:t>
            </w:r>
          </w:p>
        </w:tc>
        <w:tc>
          <w:tcPr>
            <w:tcW w:w="635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3360,44</w:t>
            </w:r>
          </w:p>
        </w:tc>
        <w:tc>
          <w:tcPr>
            <w:tcW w:w="64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3537,88</w:t>
            </w:r>
          </w:p>
        </w:tc>
        <w:tc>
          <w:tcPr>
            <w:tcW w:w="65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3403,42</w:t>
            </w:r>
          </w:p>
        </w:tc>
        <w:tc>
          <w:tcPr>
            <w:tcW w:w="71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2699,3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2740,94</w:t>
            </w:r>
          </w:p>
        </w:tc>
        <w:tc>
          <w:tcPr>
            <w:tcW w:w="70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2818,11</w:t>
            </w:r>
          </w:p>
        </w:tc>
        <w:tc>
          <w:tcPr>
            <w:tcW w:w="74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bCs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pacing w:val="-8"/>
                <w:sz w:val="18"/>
                <w:szCs w:val="18"/>
              </w:rPr>
              <w:t>2782,02</w:t>
            </w:r>
          </w:p>
        </w:tc>
      </w:tr>
      <w:tr w:rsidR="00DC01E7" w:rsidRPr="0084526F" w:rsidTr="00757654">
        <w:trPr>
          <w:trHeight w:val="20"/>
        </w:trPr>
        <w:tc>
          <w:tcPr>
            <w:tcW w:w="3544" w:type="dxa"/>
            <w:gridSpan w:val="6"/>
            <w:shd w:val="clear" w:color="auto" w:fill="auto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у</w:t>
            </w:r>
            <w:r w:rsidRPr="0084526F">
              <w:rPr>
                <w:rFonts w:ascii="Times New Roman" w:hAnsi="Times New Roman"/>
                <w:bCs/>
                <w:sz w:val="20"/>
              </w:rPr>
              <w:t xml:space="preserve"> тому числі капітальні видатки</w:t>
            </w:r>
          </w:p>
        </w:tc>
        <w:tc>
          <w:tcPr>
            <w:tcW w:w="609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88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0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14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62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0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616" w:type="dxa"/>
            <w:shd w:val="clear" w:color="auto" w:fill="auto"/>
            <w:noWrap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071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260" w:type="dxa"/>
          </w:tcPr>
          <w:p w:rsidR="00DC01E7" w:rsidRPr="0084526F" w:rsidRDefault="00DC01E7" w:rsidP="00EE3095">
            <w:pPr>
              <w:spacing w:before="120" w:line="228" w:lineRule="auto"/>
              <w:ind w:left="-57" w:right="-57"/>
              <w:rPr>
                <w:rFonts w:ascii="Times New Roman" w:hAnsi="Times New Roman"/>
                <w:sz w:val="20"/>
              </w:rPr>
            </w:pPr>
          </w:p>
        </w:tc>
        <w:tc>
          <w:tcPr>
            <w:tcW w:w="1120" w:type="dxa"/>
          </w:tcPr>
          <w:p w:rsidR="00DC01E7" w:rsidRPr="0084526F" w:rsidRDefault="00DC01E7" w:rsidP="00757654">
            <w:pPr>
              <w:spacing w:before="120" w:line="228" w:lineRule="auto"/>
              <w:ind w:left="-57" w:right="-57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—“—</w:t>
            </w:r>
          </w:p>
        </w:tc>
        <w:tc>
          <w:tcPr>
            <w:tcW w:w="107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8714,85</w:t>
            </w:r>
          </w:p>
        </w:tc>
        <w:tc>
          <w:tcPr>
            <w:tcW w:w="63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150,48</w:t>
            </w:r>
          </w:p>
        </w:tc>
        <w:tc>
          <w:tcPr>
            <w:tcW w:w="60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196,77</w:t>
            </w:r>
          </w:p>
        </w:tc>
        <w:tc>
          <w:tcPr>
            <w:tcW w:w="630" w:type="dxa"/>
            <w:gridSpan w:val="2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2227,51</w:t>
            </w:r>
          </w:p>
        </w:tc>
        <w:tc>
          <w:tcPr>
            <w:tcW w:w="69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1540,45</w:t>
            </w:r>
          </w:p>
        </w:tc>
        <w:tc>
          <w:tcPr>
            <w:tcW w:w="635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1193,6</w:t>
            </w:r>
          </w:p>
        </w:tc>
        <w:tc>
          <w:tcPr>
            <w:tcW w:w="64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1311,67</w:t>
            </w:r>
          </w:p>
        </w:tc>
        <w:tc>
          <w:tcPr>
            <w:tcW w:w="658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>
              <w:rPr>
                <w:rFonts w:ascii="Times New Roman" w:hAnsi="Times New Roman"/>
                <w:spacing w:val="-8"/>
                <w:sz w:val="18"/>
                <w:szCs w:val="18"/>
              </w:rPr>
              <w:t>1091,18</w:t>
            </w:r>
          </w:p>
        </w:tc>
        <w:tc>
          <w:tcPr>
            <w:tcW w:w="714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302,14</w:t>
            </w:r>
          </w:p>
        </w:tc>
        <w:tc>
          <w:tcPr>
            <w:tcW w:w="602" w:type="dxa"/>
          </w:tcPr>
          <w:p w:rsidR="00DC01E7" w:rsidRPr="0084526F" w:rsidRDefault="00DC01E7" w:rsidP="00225BC7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24</w:t>
            </w:r>
            <w:r>
              <w:rPr>
                <w:rFonts w:ascii="Times New Roman" w:hAnsi="Times New Roman"/>
                <w:spacing w:val="-8"/>
                <w:sz w:val="18"/>
                <w:szCs w:val="18"/>
              </w:rPr>
              <w:t>9</w:t>
            </w:r>
          </w:p>
        </w:tc>
        <w:tc>
          <w:tcPr>
            <w:tcW w:w="700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227,07</w:t>
            </w:r>
          </w:p>
        </w:tc>
        <w:tc>
          <w:tcPr>
            <w:tcW w:w="742" w:type="dxa"/>
          </w:tcPr>
          <w:p w:rsidR="00DC01E7" w:rsidRPr="0084526F" w:rsidRDefault="00DC01E7" w:rsidP="00EE3095">
            <w:pPr>
              <w:spacing w:before="120" w:line="228" w:lineRule="auto"/>
              <w:ind w:left="-57" w:right="-113"/>
              <w:jc w:val="center"/>
              <w:rPr>
                <w:rFonts w:ascii="Times New Roman" w:hAnsi="Times New Roman"/>
                <w:spacing w:val="-8"/>
                <w:sz w:val="18"/>
                <w:szCs w:val="18"/>
              </w:rPr>
            </w:pPr>
            <w:r w:rsidRPr="0084526F">
              <w:rPr>
                <w:rFonts w:ascii="Times New Roman" w:hAnsi="Times New Roman"/>
                <w:spacing w:val="-8"/>
                <w:sz w:val="18"/>
                <w:szCs w:val="18"/>
              </w:rPr>
              <w:t>224,98</w:t>
            </w:r>
          </w:p>
        </w:tc>
      </w:tr>
    </w:tbl>
    <w:p w:rsidR="00DC64C3" w:rsidRPr="0084526F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0"/>
        </w:rPr>
      </w:pPr>
      <w:r w:rsidRPr="0084526F">
        <w:rPr>
          <w:rFonts w:ascii="Times New Roman" w:hAnsi="Times New Roman"/>
          <w:b w:val="0"/>
          <w:i w:val="0"/>
          <w:sz w:val="20"/>
        </w:rPr>
        <w:t>____________</w:t>
      </w:r>
      <w:r w:rsidR="00CA087F">
        <w:rPr>
          <w:rFonts w:ascii="Times New Roman" w:hAnsi="Times New Roman"/>
          <w:b w:val="0"/>
          <w:i w:val="0"/>
          <w:sz w:val="20"/>
        </w:rPr>
        <w:t>_______</w:t>
      </w:r>
      <w:r w:rsidRPr="0084526F">
        <w:rPr>
          <w:rFonts w:ascii="Times New Roman" w:hAnsi="Times New Roman"/>
          <w:b w:val="0"/>
          <w:i w:val="0"/>
          <w:sz w:val="20"/>
        </w:rPr>
        <w:t>_________</w:t>
      </w:r>
    </w:p>
    <w:sectPr w:rsidR="00DC64C3" w:rsidRPr="0084526F" w:rsidSect="00B639AA">
      <w:headerReference w:type="even" r:id="rId7"/>
      <w:headerReference w:type="default" r:id="rId8"/>
      <w:pgSz w:w="23814" w:h="16840" w:orient="landscape" w:code="8"/>
      <w:pgMar w:top="993" w:right="1134" w:bottom="1134" w:left="1134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DAA" w:rsidRDefault="008A4DAA">
      <w:r>
        <w:separator/>
      </w:r>
    </w:p>
  </w:endnote>
  <w:endnote w:type="continuationSeparator" w:id="0">
    <w:p w:rsidR="008A4DAA" w:rsidRDefault="008A4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DAA" w:rsidRDefault="008A4DAA">
      <w:r>
        <w:separator/>
      </w:r>
    </w:p>
  </w:footnote>
  <w:footnote w:type="continuationSeparator" w:id="0">
    <w:p w:rsidR="008A4DAA" w:rsidRDefault="008A4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011" w:rsidRDefault="0049201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92011" w:rsidRDefault="0049201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011" w:rsidRPr="001316D7" w:rsidRDefault="00492011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1316D7">
      <w:rPr>
        <w:rFonts w:ascii="Times New Roman" w:hAnsi="Times New Roman"/>
        <w:sz w:val="28"/>
        <w:szCs w:val="28"/>
      </w:rPr>
      <w:fldChar w:fldCharType="begin"/>
    </w:r>
    <w:r w:rsidRPr="001316D7">
      <w:rPr>
        <w:rFonts w:ascii="Times New Roman" w:hAnsi="Times New Roman"/>
        <w:sz w:val="28"/>
        <w:szCs w:val="28"/>
      </w:rPr>
      <w:instrText xml:space="preserve">PAGE  </w:instrText>
    </w:r>
    <w:r w:rsidRPr="001316D7">
      <w:rPr>
        <w:rFonts w:ascii="Times New Roman" w:hAnsi="Times New Roman"/>
        <w:sz w:val="28"/>
        <w:szCs w:val="28"/>
      </w:rPr>
      <w:fldChar w:fldCharType="separate"/>
    </w:r>
    <w:r w:rsidR="00ED2ED2">
      <w:rPr>
        <w:rFonts w:ascii="Times New Roman" w:hAnsi="Times New Roman"/>
        <w:noProof/>
        <w:sz w:val="28"/>
        <w:szCs w:val="28"/>
      </w:rPr>
      <w:t>2</w:t>
    </w:r>
    <w:r w:rsidRPr="001316D7">
      <w:rPr>
        <w:rFonts w:ascii="Times New Roman" w:hAnsi="Times New Roman"/>
        <w:sz w:val="28"/>
        <w:szCs w:val="28"/>
      </w:rPr>
      <w:fldChar w:fldCharType="end"/>
    </w:r>
  </w:p>
  <w:p w:rsidR="00492011" w:rsidRPr="001316D7" w:rsidRDefault="001316D7" w:rsidP="001316D7">
    <w:pPr>
      <w:jc w:val="right"/>
      <w:rPr>
        <w:rFonts w:ascii="Times New Roman" w:hAnsi="Times New Roman"/>
        <w:sz w:val="28"/>
        <w:szCs w:val="28"/>
        <w:lang w:val="en-US"/>
      </w:rPr>
    </w:pPr>
    <w:r w:rsidRPr="001316D7">
      <w:rPr>
        <w:rFonts w:ascii="Times New Roman" w:hAnsi="Times New Roman"/>
        <w:sz w:val="28"/>
        <w:szCs w:val="28"/>
      </w:rPr>
      <w:t>Продовження додатка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20A50"/>
    <w:rsid w:val="00060B89"/>
    <w:rsid w:val="000627C2"/>
    <w:rsid w:val="00086106"/>
    <w:rsid w:val="000D382E"/>
    <w:rsid w:val="000F0DB4"/>
    <w:rsid w:val="00102126"/>
    <w:rsid w:val="001170AA"/>
    <w:rsid w:val="001316D7"/>
    <w:rsid w:val="001327A2"/>
    <w:rsid w:val="00132837"/>
    <w:rsid w:val="00142365"/>
    <w:rsid w:val="00163CC6"/>
    <w:rsid w:val="00174740"/>
    <w:rsid w:val="00195A50"/>
    <w:rsid w:val="001A0970"/>
    <w:rsid w:val="001A5FC5"/>
    <w:rsid w:val="001B296A"/>
    <w:rsid w:val="00210F96"/>
    <w:rsid w:val="00225BC7"/>
    <w:rsid w:val="00245D59"/>
    <w:rsid w:val="00274D26"/>
    <w:rsid w:val="00275F3B"/>
    <w:rsid w:val="00283EBF"/>
    <w:rsid w:val="0029304E"/>
    <w:rsid w:val="002B71DF"/>
    <w:rsid w:val="002C2DF2"/>
    <w:rsid w:val="00327F34"/>
    <w:rsid w:val="00332AB1"/>
    <w:rsid w:val="00361DBE"/>
    <w:rsid w:val="003911BD"/>
    <w:rsid w:val="003A56A4"/>
    <w:rsid w:val="003E7612"/>
    <w:rsid w:val="003F67AC"/>
    <w:rsid w:val="00405902"/>
    <w:rsid w:val="00406F15"/>
    <w:rsid w:val="0042298D"/>
    <w:rsid w:val="0042418E"/>
    <w:rsid w:val="004646F3"/>
    <w:rsid w:val="004676CD"/>
    <w:rsid w:val="00492011"/>
    <w:rsid w:val="004B26FB"/>
    <w:rsid w:val="004C29EB"/>
    <w:rsid w:val="004F513E"/>
    <w:rsid w:val="0051449F"/>
    <w:rsid w:val="00525BBB"/>
    <w:rsid w:val="00540C5A"/>
    <w:rsid w:val="00543B21"/>
    <w:rsid w:val="00560BC0"/>
    <w:rsid w:val="00586A43"/>
    <w:rsid w:val="005B6CBD"/>
    <w:rsid w:val="005D799C"/>
    <w:rsid w:val="005F0DB6"/>
    <w:rsid w:val="006306DD"/>
    <w:rsid w:val="0063408E"/>
    <w:rsid w:val="00643171"/>
    <w:rsid w:val="00673E63"/>
    <w:rsid w:val="0068400F"/>
    <w:rsid w:val="006A1DF1"/>
    <w:rsid w:val="006A3478"/>
    <w:rsid w:val="006A4BE3"/>
    <w:rsid w:val="006C5596"/>
    <w:rsid w:val="006E39EE"/>
    <w:rsid w:val="007077FB"/>
    <w:rsid w:val="0072114E"/>
    <w:rsid w:val="00733BF0"/>
    <w:rsid w:val="00757654"/>
    <w:rsid w:val="00763814"/>
    <w:rsid w:val="00791D47"/>
    <w:rsid w:val="007A0FDB"/>
    <w:rsid w:val="007D7BAD"/>
    <w:rsid w:val="00813211"/>
    <w:rsid w:val="00820B18"/>
    <w:rsid w:val="008315DC"/>
    <w:rsid w:val="0084526F"/>
    <w:rsid w:val="00851A21"/>
    <w:rsid w:val="00857324"/>
    <w:rsid w:val="00861B8E"/>
    <w:rsid w:val="008732DA"/>
    <w:rsid w:val="00877BF5"/>
    <w:rsid w:val="00884799"/>
    <w:rsid w:val="008A4DAA"/>
    <w:rsid w:val="008E07B0"/>
    <w:rsid w:val="00914B1C"/>
    <w:rsid w:val="009175E2"/>
    <w:rsid w:val="00926AEC"/>
    <w:rsid w:val="0093121A"/>
    <w:rsid w:val="00950055"/>
    <w:rsid w:val="00962B14"/>
    <w:rsid w:val="009900C2"/>
    <w:rsid w:val="009A0F2E"/>
    <w:rsid w:val="009B0F5C"/>
    <w:rsid w:val="009C1745"/>
    <w:rsid w:val="009E16EB"/>
    <w:rsid w:val="009F1795"/>
    <w:rsid w:val="00A20B32"/>
    <w:rsid w:val="00A36A41"/>
    <w:rsid w:val="00A47A0A"/>
    <w:rsid w:val="00A65ED9"/>
    <w:rsid w:val="00A75CF3"/>
    <w:rsid w:val="00A95304"/>
    <w:rsid w:val="00AB4C5D"/>
    <w:rsid w:val="00AB7D29"/>
    <w:rsid w:val="00AE6789"/>
    <w:rsid w:val="00B0280D"/>
    <w:rsid w:val="00B06AF7"/>
    <w:rsid w:val="00B639AA"/>
    <w:rsid w:val="00B65D79"/>
    <w:rsid w:val="00BA083D"/>
    <w:rsid w:val="00BD0A94"/>
    <w:rsid w:val="00BD2283"/>
    <w:rsid w:val="00BD3B77"/>
    <w:rsid w:val="00BE7FFC"/>
    <w:rsid w:val="00C12D52"/>
    <w:rsid w:val="00C21151"/>
    <w:rsid w:val="00C2638E"/>
    <w:rsid w:val="00C27B7E"/>
    <w:rsid w:val="00C42D22"/>
    <w:rsid w:val="00C44CCC"/>
    <w:rsid w:val="00C5271D"/>
    <w:rsid w:val="00C54EF7"/>
    <w:rsid w:val="00C677CC"/>
    <w:rsid w:val="00C71134"/>
    <w:rsid w:val="00CA087F"/>
    <w:rsid w:val="00CA0F69"/>
    <w:rsid w:val="00CB614D"/>
    <w:rsid w:val="00CE171C"/>
    <w:rsid w:val="00D25C8C"/>
    <w:rsid w:val="00D32D91"/>
    <w:rsid w:val="00D36E4D"/>
    <w:rsid w:val="00D466E3"/>
    <w:rsid w:val="00D62814"/>
    <w:rsid w:val="00D63ABE"/>
    <w:rsid w:val="00D653DB"/>
    <w:rsid w:val="00D65961"/>
    <w:rsid w:val="00D67C5D"/>
    <w:rsid w:val="00D81CD2"/>
    <w:rsid w:val="00D867F9"/>
    <w:rsid w:val="00D91FE3"/>
    <w:rsid w:val="00DA4533"/>
    <w:rsid w:val="00DC01E7"/>
    <w:rsid w:val="00DC64C3"/>
    <w:rsid w:val="00DF2F90"/>
    <w:rsid w:val="00DF7260"/>
    <w:rsid w:val="00E14E67"/>
    <w:rsid w:val="00E47657"/>
    <w:rsid w:val="00E521B7"/>
    <w:rsid w:val="00E602D7"/>
    <w:rsid w:val="00E6060B"/>
    <w:rsid w:val="00E652E1"/>
    <w:rsid w:val="00E77C0F"/>
    <w:rsid w:val="00E825A0"/>
    <w:rsid w:val="00E830E1"/>
    <w:rsid w:val="00E83B84"/>
    <w:rsid w:val="00EA7201"/>
    <w:rsid w:val="00EC4B00"/>
    <w:rsid w:val="00ED2ED2"/>
    <w:rsid w:val="00EE3095"/>
    <w:rsid w:val="00EF110E"/>
    <w:rsid w:val="00F02DED"/>
    <w:rsid w:val="00F03930"/>
    <w:rsid w:val="00F04828"/>
    <w:rsid w:val="00F22E46"/>
    <w:rsid w:val="00F32210"/>
    <w:rsid w:val="00F5240A"/>
    <w:rsid w:val="00F769B2"/>
    <w:rsid w:val="00F95287"/>
    <w:rsid w:val="00FC4E50"/>
    <w:rsid w:val="00FE1636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195A50"/>
    <w:rPr>
      <w:color w:val="0000FF"/>
      <w:u w:val="single"/>
    </w:rPr>
  </w:style>
  <w:style w:type="character" w:styleId="af">
    <w:name w:val="FollowedHyperlink"/>
    <w:uiPriority w:val="99"/>
    <w:unhideWhenUsed/>
    <w:rsid w:val="00195A50"/>
    <w:rPr>
      <w:color w:val="800080"/>
      <w:u w:val="single"/>
    </w:rPr>
  </w:style>
  <w:style w:type="paragraph" w:customStyle="1" w:styleId="font5">
    <w:name w:val="font5"/>
    <w:basedOn w:val="a"/>
    <w:rsid w:val="00195A50"/>
    <w:pPr>
      <w:spacing w:before="100" w:beforeAutospacing="1" w:after="100" w:afterAutospacing="1"/>
    </w:pPr>
    <w:rPr>
      <w:rFonts w:ascii="Calibri" w:hAnsi="Calibri"/>
      <w:szCs w:val="26"/>
      <w:lang w:val="ru-RU"/>
    </w:rPr>
  </w:style>
  <w:style w:type="paragraph" w:customStyle="1" w:styleId="font6">
    <w:name w:val="font6"/>
    <w:basedOn w:val="a"/>
    <w:rsid w:val="00195A5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ru-RU"/>
    </w:rPr>
  </w:style>
  <w:style w:type="paragraph" w:customStyle="1" w:styleId="font7">
    <w:name w:val="font7"/>
    <w:basedOn w:val="a"/>
    <w:rsid w:val="00195A5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ru-RU"/>
    </w:rPr>
  </w:style>
  <w:style w:type="paragraph" w:customStyle="1" w:styleId="font8">
    <w:name w:val="font8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font9">
    <w:name w:val="font9"/>
    <w:basedOn w:val="a"/>
    <w:rsid w:val="00195A50"/>
    <w:pPr>
      <w:spacing w:before="100" w:beforeAutospacing="1" w:after="100" w:afterAutospacing="1"/>
    </w:pPr>
    <w:rPr>
      <w:rFonts w:ascii="Arial" w:hAnsi="Arial" w:cs="Arial"/>
      <w:sz w:val="28"/>
      <w:szCs w:val="28"/>
      <w:lang w:val="ru-RU"/>
    </w:rPr>
  </w:style>
  <w:style w:type="paragraph" w:customStyle="1" w:styleId="font10">
    <w:name w:val="font10"/>
    <w:basedOn w:val="a"/>
    <w:rsid w:val="00195A50"/>
    <w:pPr>
      <w:spacing w:before="100" w:beforeAutospacing="1" w:after="100" w:afterAutospacing="1"/>
    </w:pPr>
    <w:rPr>
      <w:rFonts w:ascii="Times New Roman" w:hAnsi="Times New Roman"/>
      <w:sz w:val="20"/>
      <w:lang w:val="ru-RU"/>
    </w:rPr>
  </w:style>
  <w:style w:type="paragraph" w:customStyle="1" w:styleId="font11">
    <w:name w:val="font11"/>
    <w:basedOn w:val="a"/>
    <w:rsid w:val="00195A5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4"/>
      <w:szCs w:val="24"/>
      <w:lang w:val="ru-RU"/>
    </w:rPr>
  </w:style>
  <w:style w:type="paragraph" w:customStyle="1" w:styleId="xl703">
    <w:name w:val="xl703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04">
    <w:name w:val="xl704"/>
    <w:basedOn w:val="a"/>
    <w:rsid w:val="00195A50"/>
    <w:pP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5">
    <w:name w:val="xl705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6">
    <w:name w:val="xl706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07">
    <w:name w:val="xl707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8">
    <w:name w:val="xl70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9">
    <w:name w:val="xl70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710">
    <w:name w:val="xl71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1">
    <w:name w:val="xl71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2">
    <w:name w:val="xl71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3">
    <w:name w:val="xl71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4">
    <w:name w:val="xl714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5">
    <w:name w:val="xl71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16">
    <w:name w:val="xl71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7">
    <w:name w:val="xl71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8">
    <w:name w:val="xl718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19">
    <w:name w:val="xl71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20">
    <w:name w:val="xl72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32"/>
      <w:szCs w:val="32"/>
      <w:lang w:val="ru-RU"/>
    </w:rPr>
  </w:style>
  <w:style w:type="paragraph" w:customStyle="1" w:styleId="xl721">
    <w:name w:val="xl72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22">
    <w:name w:val="xl72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23">
    <w:name w:val="xl72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4">
    <w:name w:val="xl72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5">
    <w:name w:val="xl72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6">
    <w:name w:val="xl72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7">
    <w:name w:val="xl727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8">
    <w:name w:val="xl72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9">
    <w:name w:val="xl72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30">
    <w:name w:val="xl73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1">
    <w:name w:val="xl731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32">
    <w:name w:val="xl73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733">
    <w:name w:val="xl73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8"/>
      <w:szCs w:val="28"/>
      <w:lang w:val="ru-RU"/>
    </w:rPr>
  </w:style>
  <w:style w:type="paragraph" w:customStyle="1" w:styleId="xl734">
    <w:name w:val="xl734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35">
    <w:name w:val="xl73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6">
    <w:name w:val="xl73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7">
    <w:name w:val="xl73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8">
    <w:name w:val="xl73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39">
    <w:name w:val="xl73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0">
    <w:name w:val="xl74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1">
    <w:name w:val="xl74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2">
    <w:name w:val="xl74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3">
    <w:name w:val="xl74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44">
    <w:name w:val="xl744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5">
    <w:name w:val="xl74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6">
    <w:name w:val="xl74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47">
    <w:name w:val="xl74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48">
    <w:name w:val="xl74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49">
    <w:name w:val="xl74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0">
    <w:name w:val="xl75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1">
    <w:name w:val="xl75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2">
    <w:name w:val="xl752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3">
    <w:name w:val="xl75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4">
    <w:name w:val="xl75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5">
    <w:name w:val="xl75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6">
    <w:name w:val="xl756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7">
    <w:name w:val="xl757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8">
    <w:name w:val="xl75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9">
    <w:name w:val="xl75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0">
    <w:name w:val="xl76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1">
    <w:name w:val="xl76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2">
    <w:name w:val="xl76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3">
    <w:name w:val="xl76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64">
    <w:name w:val="xl764"/>
    <w:basedOn w:val="a"/>
    <w:rsid w:val="00195A50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5">
    <w:name w:val="xl76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6">
    <w:name w:val="xl76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67">
    <w:name w:val="xl76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8">
    <w:name w:val="xl768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69">
    <w:name w:val="xl769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0">
    <w:name w:val="xl77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71">
    <w:name w:val="xl77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772">
    <w:name w:val="xl7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32"/>
      <w:szCs w:val="32"/>
      <w:lang w:val="ru-RU"/>
    </w:rPr>
  </w:style>
  <w:style w:type="paragraph" w:customStyle="1" w:styleId="xl773">
    <w:name w:val="xl77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4">
    <w:name w:val="xl77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5">
    <w:name w:val="xl77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6">
    <w:name w:val="xl776"/>
    <w:basedOn w:val="a"/>
    <w:rsid w:val="00195A50"/>
    <w:pPr>
      <w:spacing w:before="100" w:beforeAutospacing="1" w:after="100" w:afterAutospacing="1"/>
    </w:pPr>
    <w:rPr>
      <w:rFonts w:ascii="Times New Roman" w:hAnsi="Times New Roman"/>
      <w:sz w:val="28"/>
      <w:szCs w:val="28"/>
      <w:lang w:val="ru-RU"/>
    </w:rPr>
  </w:style>
  <w:style w:type="paragraph" w:customStyle="1" w:styleId="xl777">
    <w:name w:val="xl77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8">
    <w:name w:val="xl778"/>
    <w:basedOn w:val="a"/>
    <w:rsid w:val="00195A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9">
    <w:name w:val="xl77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0">
    <w:name w:val="xl780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1">
    <w:name w:val="xl781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2">
    <w:name w:val="xl78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3">
    <w:name w:val="xl78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4">
    <w:name w:val="xl78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5">
    <w:name w:val="xl78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6">
    <w:name w:val="xl78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7">
    <w:name w:val="xl78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8">
    <w:name w:val="xl788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9">
    <w:name w:val="xl789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0">
    <w:name w:val="xl790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1">
    <w:name w:val="xl791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2">
    <w:name w:val="xl79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3">
    <w:name w:val="xl79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4">
    <w:name w:val="xl794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5">
    <w:name w:val="xl795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6">
    <w:name w:val="xl796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7">
    <w:name w:val="xl797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8">
    <w:name w:val="xl798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9">
    <w:name w:val="xl799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0">
    <w:name w:val="xl800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01">
    <w:name w:val="xl80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2">
    <w:name w:val="xl80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03">
    <w:name w:val="xl80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4">
    <w:name w:val="xl804"/>
    <w:basedOn w:val="a"/>
    <w:rsid w:val="00195A50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05">
    <w:name w:val="xl805"/>
    <w:basedOn w:val="a"/>
    <w:rsid w:val="00195A50"/>
    <w:pP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6">
    <w:name w:val="xl80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07">
    <w:name w:val="xl807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8">
    <w:name w:val="xl808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9">
    <w:name w:val="xl809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0">
    <w:name w:val="xl81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1">
    <w:name w:val="xl81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2">
    <w:name w:val="xl81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3">
    <w:name w:val="xl81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4">
    <w:name w:val="xl814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5">
    <w:name w:val="xl815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6">
    <w:name w:val="xl816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7">
    <w:name w:val="xl817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8">
    <w:name w:val="xl81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9">
    <w:name w:val="xl819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0">
    <w:name w:val="xl82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1">
    <w:name w:val="xl82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2">
    <w:name w:val="xl822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3">
    <w:name w:val="xl82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4">
    <w:name w:val="xl82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5">
    <w:name w:val="xl825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6">
    <w:name w:val="xl82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7">
    <w:name w:val="xl82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8">
    <w:name w:val="xl82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9">
    <w:name w:val="xl829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0">
    <w:name w:val="xl830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1">
    <w:name w:val="xl83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2">
    <w:name w:val="xl83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3">
    <w:name w:val="xl833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4">
    <w:name w:val="xl834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5">
    <w:name w:val="xl83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6">
    <w:name w:val="xl83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7">
    <w:name w:val="xl83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8">
    <w:name w:val="xl83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9">
    <w:name w:val="xl839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0">
    <w:name w:val="xl840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1">
    <w:name w:val="xl841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2">
    <w:name w:val="xl84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3">
    <w:name w:val="xl843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4">
    <w:name w:val="xl84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5">
    <w:name w:val="xl84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46">
    <w:name w:val="xl846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7">
    <w:name w:val="xl847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8">
    <w:name w:val="xl848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9">
    <w:name w:val="xl849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0">
    <w:name w:val="xl85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1">
    <w:name w:val="xl85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52">
    <w:name w:val="xl85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53">
    <w:name w:val="xl853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4">
    <w:name w:val="xl854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5">
    <w:name w:val="xl85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6">
    <w:name w:val="xl856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7">
    <w:name w:val="xl857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8">
    <w:name w:val="xl858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59">
    <w:name w:val="xl859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0">
    <w:name w:val="xl860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1">
    <w:name w:val="xl861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2">
    <w:name w:val="xl86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63">
    <w:name w:val="xl86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lang w:val="ru-RU"/>
    </w:rPr>
  </w:style>
  <w:style w:type="paragraph" w:customStyle="1" w:styleId="xl864">
    <w:name w:val="xl864"/>
    <w:basedOn w:val="a"/>
    <w:rsid w:val="00195A5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65">
    <w:name w:val="xl865"/>
    <w:basedOn w:val="a"/>
    <w:rsid w:val="00195A5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66">
    <w:name w:val="xl866"/>
    <w:basedOn w:val="a"/>
    <w:rsid w:val="00195A5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7">
    <w:name w:val="xl867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8">
    <w:name w:val="xl868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9">
    <w:name w:val="xl869"/>
    <w:basedOn w:val="a"/>
    <w:rsid w:val="00195A5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70">
    <w:name w:val="xl87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71">
    <w:name w:val="xl87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2">
    <w:name w:val="xl8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3">
    <w:name w:val="xl87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4">
    <w:name w:val="xl874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5">
    <w:name w:val="xl875"/>
    <w:basedOn w:val="a"/>
    <w:rsid w:val="00195A50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6">
    <w:name w:val="xl876"/>
    <w:basedOn w:val="a"/>
    <w:rsid w:val="00195A50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7">
    <w:name w:val="xl877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8">
    <w:name w:val="xl878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9">
    <w:name w:val="xl879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0">
    <w:name w:val="xl880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1">
    <w:name w:val="xl88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2">
    <w:name w:val="xl882"/>
    <w:basedOn w:val="a"/>
    <w:rsid w:val="00195A50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3">
    <w:name w:val="xl883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4">
    <w:name w:val="xl884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5">
    <w:name w:val="xl885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6">
    <w:name w:val="xl886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7">
    <w:name w:val="xl887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8">
    <w:name w:val="xl888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9">
    <w:name w:val="xl889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0">
    <w:name w:val="xl890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1">
    <w:name w:val="xl891"/>
    <w:basedOn w:val="a"/>
    <w:rsid w:val="00195A50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2">
    <w:name w:val="xl89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3">
    <w:name w:val="xl893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4">
    <w:name w:val="xl894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5">
    <w:name w:val="xl895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6">
    <w:name w:val="xl896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7">
    <w:name w:val="xl89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98">
    <w:name w:val="xl89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99">
    <w:name w:val="xl899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0">
    <w:name w:val="xl90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1">
    <w:name w:val="xl90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2">
    <w:name w:val="xl902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3">
    <w:name w:val="xl903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4">
    <w:name w:val="xl904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5">
    <w:name w:val="xl905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6">
    <w:name w:val="xl906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07">
    <w:name w:val="xl907"/>
    <w:basedOn w:val="a"/>
    <w:rsid w:val="00195A50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08">
    <w:name w:val="xl90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9">
    <w:name w:val="xl909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0">
    <w:name w:val="xl910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1">
    <w:name w:val="xl911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2">
    <w:name w:val="xl912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3">
    <w:name w:val="xl913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14">
    <w:name w:val="xl91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15">
    <w:name w:val="xl915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16">
    <w:name w:val="xl91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17">
    <w:name w:val="xl917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18">
    <w:name w:val="xl918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19">
    <w:name w:val="xl919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0">
    <w:name w:val="xl920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1">
    <w:name w:val="xl921"/>
    <w:basedOn w:val="a"/>
    <w:rsid w:val="00195A5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2">
    <w:name w:val="xl922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3">
    <w:name w:val="xl923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4">
    <w:name w:val="xl92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5">
    <w:name w:val="xl925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6">
    <w:name w:val="xl926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7">
    <w:name w:val="xl927"/>
    <w:basedOn w:val="a"/>
    <w:rsid w:val="00195A5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8">
    <w:name w:val="xl928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9">
    <w:name w:val="xl929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30">
    <w:name w:val="xl930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1">
    <w:name w:val="xl931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32">
    <w:name w:val="xl932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33">
    <w:name w:val="xl933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4">
    <w:name w:val="xl934"/>
    <w:basedOn w:val="a"/>
    <w:rsid w:val="00195A50"/>
    <w:pPr>
      <w:pBdr>
        <w:top w:val="single" w:sz="4" w:space="0" w:color="000000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5">
    <w:name w:val="xl935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6">
    <w:name w:val="xl936"/>
    <w:basedOn w:val="a"/>
    <w:rsid w:val="00195A50"/>
    <w:pPr>
      <w:pBdr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7">
    <w:name w:val="xl937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8">
    <w:name w:val="xl938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9">
    <w:name w:val="xl939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0">
    <w:name w:val="xl940"/>
    <w:basedOn w:val="a"/>
    <w:rsid w:val="00195A50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1">
    <w:name w:val="xl941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2">
    <w:name w:val="xl942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3">
    <w:name w:val="xl943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4">
    <w:name w:val="xl944"/>
    <w:basedOn w:val="a"/>
    <w:rsid w:val="00195A50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5">
    <w:name w:val="xl945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46">
    <w:name w:val="xl946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47">
    <w:name w:val="xl947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48">
    <w:name w:val="xl948"/>
    <w:basedOn w:val="a"/>
    <w:rsid w:val="00195A5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9">
    <w:name w:val="xl949"/>
    <w:basedOn w:val="a"/>
    <w:rsid w:val="00195A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0">
    <w:name w:val="xl950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1">
    <w:name w:val="xl951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2">
    <w:name w:val="xl952"/>
    <w:basedOn w:val="a"/>
    <w:rsid w:val="00195A50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3">
    <w:name w:val="xl953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4">
    <w:name w:val="xl95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5">
    <w:name w:val="xl955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6">
    <w:name w:val="xl956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7">
    <w:name w:val="xl957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8">
    <w:name w:val="xl95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9">
    <w:name w:val="xl959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60">
    <w:name w:val="xl960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61">
    <w:name w:val="xl961"/>
    <w:basedOn w:val="a"/>
    <w:rsid w:val="00195A5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62">
    <w:name w:val="xl962"/>
    <w:basedOn w:val="a"/>
    <w:rsid w:val="00195A5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63">
    <w:name w:val="xl963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4">
    <w:name w:val="xl964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5">
    <w:name w:val="xl965"/>
    <w:basedOn w:val="a"/>
    <w:rsid w:val="00195A5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6">
    <w:name w:val="xl966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7">
    <w:name w:val="xl967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8">
    <w:name w:val="xl968"/>
    <w:basedOn w:val="a"/>
    <w:rsid w:val="00195A5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9">
    <w:name w:val="xl969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70">
    <w:name w:val="xl970"/>
    <w:basedOn w:val="a"/>
    <w:rsid w:val="00195A50"/>
    <w:pP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71">
    <w:name w:val="xl971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2">
    <w:name w:val="xl9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3">
    <w:name w:val="xl97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4">
    <w:name w:val="xl974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5">
    <w:name w:val="xl975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6">
    <w:name w:val="xl97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7">
    <w:name w:val="xl97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8">
    <w:name w:val="xl97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9">
    <w:name w:val="xl97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0">
    <w:name w:val="xl980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1">
    <w:name w:val="xl98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2">
    <w:name w:val="xl98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3">
    <w:name w:val="xl983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4">
    <w:name w:val="xl98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5">
    <w:name w:val="xl985"/>
    <w:basedOn w:val="a"/>
    <w:rsid w:val="00195A50"/>
    <w:pPr>
      <w:pBdr>
        <w:top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6">
    <w:name w:val="xl986"/>
    <w:basedOn w:val="a"/>
    <w:rsid w:val="00195A50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7">
    <w:name w:val="xl98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8">
    <w:name w:val="xl98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9">
    <w:name w:val="xl989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0">
    <w:name w:val="xl990"/>
    <w:basedOn w:val="a"/>
    <w:rsid w:val="00195A50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1">
    <w:name w:val="xl991"/>
    <w:basedOn w:val="a"/>
    <w:rsid w:val="00C677C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2">
    <w:name w:val="xl992"/>
    <w:basedOn w:val="a"/>
    <w:rsid w:val="00C677CC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character" w:customStyle="1" w:styleId="rvts82">
    <w:name w:val="rvts82"/>
    <w:basedOn w:val="a0"/>
    <w:rsid w:val="00950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195A50"/>
    <w:rPr>
      <w:color w:val="0000FF"/>
      <w:u w:val="single"/>
    </w:rPr>
  </w:style>
  <w:style w:type="character" w:styleId="af">
    <w:name w:val="FollowedHyperlink"/>
    <w:uiPriority w:val="99"/>
    <w:unhideWhenUsed/>
    <w:rsid w:val="00195A50"/>
    <w:rPr>
      <w:color w:val="800080"/>
      <w:u w:val="single"/>
    </w:rPr>
  </w:style>
  <w:style w:type="paragraph" w:customStyle="1" w:styleId="font5">
    <w:name w:val="font5"/>
    <w:basedOn w:val="a"/>
    <w:rsid w:val="00195A50"/>
    <w:pPr>
      <w:spacing w:before="100" w:beforeAutospacing="1" w:after="100" w:afterAutospacing="1"/>
    </w:pPr>
    <w:rPr>
      <w:rFonts w:ascii="Calibri" w:hAnsi="Calibri"/>
      <w:szCs w:val="26"/>
      <w:lang w:val="ru-RU"/>
    </w:rPr>
  </w:style>
  <w:style w:type="paragraph" w:customStyle="1" w:styleId="font6">
    <w:name w:val="font6"/>
    <w:basedOn w:val="a"/>
    <w:rsid w:val="00195A5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ru-RU"/>
    </w:rPr>
  </w:style>
  <w:style w:type="paragraph" w:customStyle="1" w:styleId="font7">
    <w:name w:val="font7"/>
    <w:basedOn w:val="a"/>
    <w:rsid w:val="00195A50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ru-RU"/>
    </w:rPr>
  </w:style>
  <w:style w:type="paragraph" w:customStyle="1" w:styleId="font8">
    <w:name w:val="font8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font9">
    <w:name w:val="font9"/>
    <w:basedOn w:val="a"/>
    <w:rsid w:val="00195A50"/>
    <w:pPr>
      <w:spacing w:before="100" w:beforeAutospacing="1" w:after="100" w:afterAutospacing="1"/>
    </w:pPr>
    <w:rPr>
      <w:rFonts w:ascii="Arial" w:hAnsi="Arial" w:cs="Arial"/>
      <w:sz w:val="28"/>
      <w:szCs w:val="28"/>
      <w:lang w:val="ru-RU"/>
    </w:rPr>
  </w:style>
  <w:style w:type="paragraph" w:customStyle="1" w:styleId="font10">
    <w:name w:val="font10"/>
    <w:basedOn w:val="a"/>
    <w:rsid w:val="00195A50"/>
    <w:pPr>
      <w:spacing w:before="100" w:beforeAutospacing="1" w:after="100" w:afterAutospacing="1"/>
    </w:pPr>
    <w:rPr>
      <w:rFonts w:ascii="Times New Roman" w:hAnsi="Times New Roman"/>
      <w:sz w:val="20"/>
      <w:lang w:val="ru-RU"/>
    </w:rPr>
  </w:style>
  <w:style w:type="paragraph" w:customStyle="1" w:styleId="font11">
    <w:name w:val="font11"/>
    <w:basedOn w:val="a"/>
    <w:rsid w:val="00195A50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4"/>
      <w:szCs w:val="24"/>
      <w:lang w:val="ru-RU"/>
    </w:rPr>
  </w:style>
  <w:style w:type="paragraph" w:customStyle="1" w:styleId="xl703">
    <w:name w:val="xl703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04">
    <w:name w:val="xl704"/>
    <w:basedOn w:val="a"/>
    <w:rsid w:val="00195A50"/>
    <w:pP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5">
    <w:name w:val="xl705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6">
    <w:name w:val="xl706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07">
    <w:name w:val="xl707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8">
    <w:name w:val="xl70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09">
    <w:name w:val="xl70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710">
    <w:name w:val="xl71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1">
    <w:name w:val="xl71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2">
    <w:name w:val="xl71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3">
    <w:name w:val="xl71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4">
    <w:name w:val="xl714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5">
    <w:name w:val="xl71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16">
    <w:name w:val="xl71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7">
    <w:name w:val="xl71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18">
    <w:name w:val="xl718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19">
    <w:name w:val="xl71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20">
    <w:name w:val="xl72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32"/>
      <w:szCs w:val="32"/>
      <w:lang w:val="ru-RU"/>
    </w:rPr>
  </w:style>
  <w:style w:type="paragraph" w:customStyle="1" w:styleId="xl721">
    <w:name w:val="xl72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22">
    <w:name w:val="xl72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23">
    <w:name w:val="xl72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4">
    <w:name w:val="xl72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5">
    <w:name w:val="xl72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6">
    <w:name w:val="xl72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7">
    <w:name w:val="xl727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8">
    <w:name w:val="xl72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29">
    <w:name w:val="xl72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30">
    <w:name w:val="xl73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1">
    <w:name w:val="xl731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32">
    <w:name w:val="xl73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733">
    <w:name w:val="xl73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8"/>
      <w:szCs w:val="28"/>
      <w:lang w:val="ru-RU"/>
    </w:rPr>
  </w:style>
  <w:style w:type="paragraph" w:customStyle="1" w:styleId="xl734">
    <w:name w:val="xl734"/>
    <w:basedOn w:val="a"/>
    <w:rsid w:val="00195A50"/>
    <w:pP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735">
    <w:name w:val="xl73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6">
    <w:name w:val="xl73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7">
    <w:name w:val="xl73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38">
    <w:name w:val="xl73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39">
    <w:name w:val="xl73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0">
    <w:name w:val="xl74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1">
    <w:name w:val="xl74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2">
    <w:name w:val="xl74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3">
    <w:name w:val="xl74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44">
    <w:name w:val="xl744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5">
    <w:name w:val="xl74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46">
    <w:name w:val="xl74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47">
    <w:name w:val="xl74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48">
    <w:name w:val="xl74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49">
    <w:name w:val="xl74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0">
    <w:name w:val="xl75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1">
    <w:name w:val="xl75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2">
    <w:name w:val="xl752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3">
    <w:name w:val="xl75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4">
    <w:name w:val="xl75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5">
    <w:name w:val="xl75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56">
    <w:name w:val="xl756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7">
    <w:name w:val="xl757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58">
    <w:name w:val="xl75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59">
    <w:name w:val="xl75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0">
    <w:name w:val="xl76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1">
    <w:name w:val="xl76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2">
    <w:name w:val="xl76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763">
    <w:name w:val="xl76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64">
    <w:name w:val="xl764"/>
    <w:basedOn w:val="a"/>
    <w:rsid w:val="00195A50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5">
    <w:name w:val="xl76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6">
    <w:name w:val="xl76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67">
    <w:name w:val="xl76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68">
    <w:name w:val="xl768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69">
    <w:name w:val="xl769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0">
    <w:name w:val="xl77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771">
    <w:name w:val="xl77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772">
    <w:name w:val="xl7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32"/>
      <w:szCs w:val="32"/>
      <w:lang w:val="ru-RU"/>
    </w:rPr>
  </w:style>
  <w:style w:type="paragraph" w:customStyle="1" w:styleId="xl773">
    <w:name w:val="xl77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4">
    <w:name w:val="xl77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5">
    <w:name w:val="xl775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6">
    <w:name w:val="xl776"/>
    <w:basedOn w:val="a"/>
    <w:rsid w:val="00195A50"/>
    <w:pPr>
      <w:spacing w:before="100" w:beforeAutospacing="1" w:after="100" w:afterAutospacing="1"/>
    </w:pPr>
    <w:rPr>
      <w:rFonts w:ascii="Times New Roman" w:hAnsi="Times New Roman"/>
      <w:sz w:val="28"/>
      <w:szCs w:val="28"/>
      <w:lang w:val="ru-RU"/>
    </w:rPr>
  </w:style>
  <w:style w:type="paragraph" w:customStyle="1" w:styleId="xl777">
    <w:name w:val="xl77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8">
    <w:name w:val="xl778"/>
    <w:basedOn w:val="a"/>
    <w:rsid w:val="00195A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79">
    <w:name w:val="xl77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0">
    <w:name w:val="xl780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1">
    <w:name w:val="xl781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2">
    <w:name w:val="xl78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783">
    <w:name w:val="xl78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4">
    <w:name w:val="xl784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5">
    <w:name w:val="xl78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6">
    <w:name w:val="xl78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7">
    <w:name w:val="xl78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8">
    <w:name w:val="xl788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89">
    <w:name w:val="xl789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0">
    <w:name w:val="xl790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1">
    <w:name w:val="xl791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2">
    <w:name w:val="xl79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3">
    <w:name w:val="xl79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4">
    <w:name w:val="xl794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5">
    <w:name w:val="xl795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6">
    <w:name w:val="xl796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7">
    <w:name w:val="xl797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8">
    <w:name w:val="xl798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799">
    <w:name w:val="xl799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0">
    <w:name w:val="xl800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01">
    <w:name w:val="xl80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2">
    <w:name w:val="xl80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03">
    <w:name w:val="xl80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4">
    <w:name w:val="xl804"/>
    <w:basedOn w:val="a"/>
    <w:rsid w:val="00195A50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05">
    <w:name w:val="xl805"/>
    <w:basedOn w:val="a"/>
    <w:rsid w:val="00195A50"/>
    <w:pP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6">
    <w:name w:val="xl80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07">
    <w:name w:val="xl807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8">
    <w:name w:val="xl808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09">
    <w:name w:val="xl809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0">
    <w:name w:val="xl81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1">
    <w:name w:val="xl81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2">
    <w:name w:val="xl81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3">
    <w:name w:val="xl81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4">
    <w:name w:val="xl814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5">
    <w:name w:val="xl815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16">
    <w:name w:val="xl816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7">
    <w:name w:val="xl817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8">
    <w:name w:val="xl81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19">
    <w:name w:val="xl819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0">
    <w:name w:val="xl82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1">
    <w:name w:val="xl821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2">
    <w:name w:val="xl822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3">
    <w:name w:val="xl82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4">
    <w:name w:val="xl82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5">
    <w:name w:val="xl825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26">
    <w:name w:val="xl826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7">
    <w:name w:val="xl82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8">
    <w:name w:val="xl82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29">
    <w:name w:val="xl829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0">
    <w:name w:val="xl830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1">
    <w:name w:val="xl83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2">
    <w:name w:val="xl83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3">
    <w:name w:val="xl833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4">
    <w:name w:val="xl834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5">
    <w:name w:val="xl83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6">
    <w:name w:val="xl83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7">
    <w:name w:val="xl837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8">
    <w:name w:val="xl838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39">
    <w:name w:val="xl839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0">
    <w:name w:val="xl840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1">
    <w:name w:val="xl841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2">
    <w:name w:val="xl84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3">
    <w:name w:val="xl843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4">
    <w:name w:val="xl84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45">
    <w:name w:val="xl845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46">
    <w:name w:val="xl846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7">
    <w:name w:val="xl847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8">
    <w:name w:val="xl848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49">
    <w:name w:val="xl849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0">
    <w:name w:val="xl85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1">
    <w:name w:val="xl85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52">
    <w:name w:val="xl85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53">
    <w:name w:val="xl853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4">
    <w:name w:val="xl854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5">
    <w:name w:val="xl855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6">
    <w:name w:val="xl856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7">
    <w:name w:val="xl857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58">
    <w:name w:val="xl858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859">
    <w:name w:val="xl859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0">
    <w:name w:val="xl860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1">
    <w:name w:val="xl861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2">
    <w:name w:val="xl862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63">
    <w:name w:val="xl863"/>
    <w:basedOn w:val="a"/>
    <w:rsid w:val="00195A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lang w:val="ru-RU"/>
    </w:rPr>
  </w:style>
  <w:style w:type="paragraph" w:customStyle="1" w:styleId="xl864">
    <w:name w:val="xl864"/>
    <w:basedOn w:val="a"/>
    <w:rsid w:val="00195A5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65">
    <w:name w:val="xl865"/>
    <w:basedOn w:val="a"/>
    <w:rsid w:val="00195A5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66">
    <w:name w:val="xl866"/>
    <w:basedOn w:val="a"/>
    <w:rsid w:val="00195A5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7">
    <w:name w:val="xl867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8">
    <w:name w:val="xl868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69">
    <w:name w:val="xl869"/>
    <w:basedOn w:val="a"/>
    <w:rsid w:val="00195A5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Cs w:val="26"/>
      <w:lang w:val="ru-RU"/>
    </w:rPr>
  </w:style>
  <w:style w:type="paragraph" w:customStyle="1" w:styleId="xl870">
    <w:name w:val="xl870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871">
    <w:name w:val="xl871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2">
    <w:name w:val="xl8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3">
    <w:name w:val="xl873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4">
    <w:name w:val="xl874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5">
    <w:name w:val="xl875"/>
    <w:basedOn w:val="a"/>
    <w:rsid w:val="00195A50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6">
    <w:name w:val="xl876"/>
    <w:basedOn w:val="a"/>
    <w:rsid w:val="00195A50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7">
    <w:name w:val="xl877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8">
    <w:name w:val="xl878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79">
    <w:name w:val="xl879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0">
    <w:name w:val="xl880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1">
    <w:name w:val="xl88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2">
    <w:name w:val="xl882"/>
    <w:basedOn w:val="a"/>
    <w:rsid w:val="00195A50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3">
    <w:name w:val="xl883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4">
    <w:name w:val="xl884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5">
    <w:name w:val="xl885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86">
    <w:name w:val="xl886"/>
    <w:basedOn w:val="a"/>
    <w:rsid w:val="00195A5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7">
    <w:name w:val="xl887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8">
    <w:name w:val="xl888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89">
    <w:name w:val="xl889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0">
    <w:name w:val="xl890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1">
    <w:name w:val="xl891"/>
    <w:basedOn w:val="a"/>
    <w:rsid w:val="00195A50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2">
    <w:name w:val="xl89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3">
    <w:name w:val="xl893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4">
    <w:name w:val="xl894"/>
    <w:basedOn w:val="a"/>
    <w:rsid w:val="00195A5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5">
    <w:name w:val="xl895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6">
    <w:name w:val="xl896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897">
    <w:name w:val="xl89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98">
    <w:name w:val="xl89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899">
    <w:name w:val="xl899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0">
    <w:name w:val="xl900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1">
    <w:name w:val="xl901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2">
    <w:name w:val="xl902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3">
    <w:name w:val="xl903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04">
    <w:name w:val="xl904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5">
    <w:name w:val="xl905"/>
    <w:basedOn w:val="a"/>
    <w:rsid w:val="00195A50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6">
    <w:name w:val="xl906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07">
    <w:name w:val="xl907"/>
    <w:basedOn w:val="a"/>
    <w:rsid w:val="00195A50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08">
    <w:name w:val="xl90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09">
    <w:name w:val="xl909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0">
    <w:name w:val="xl910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1">
    <w:name w:val="xl911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2">
    <w:name w:val="xl912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13">
    <w:name w:val="xl913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14">
    <w:name w:val="xl91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15">
    <w:name w:val="xl915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16">
    <w:name w:val="xl916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17">
    <w:name w:val="xl917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18">
    <w:name w:val="xl918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19">
    <w:name w:val="xl919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0">
    <w:name w:val="xl920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1">
    <w:name w:val="xl921"/>
    <w:basedOn w:val="a"/>
    <w:rsid w:val="00195A5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2">
    <w:name w:val="xl922"/>
    <w:basedOn w:val="a"/>
    <w:rsid w:val="00195A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3">
    <w:name w:val="xl923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4">
    <w:name w:val="xl92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5">
    <w:name w:val="xl925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Cs w:val="26"/>
      <w:lang w:val="ru-RU"/>
    </w:rPr>
  </w:style>
  <w:style w:type="paragraph" w:customStyle="1" w:styleId="xl926">
    <w:name w:val="xl926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7">
    <w:name w:val="xl927"/>
    <w:basedOn w:val="a"/>
    <w:rsid w:val="00195A5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8">
    <w:name w:val="xl928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29">
    <w:name w:val="xl929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30">
    <w:name w:val="xl930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1">
    <w:name w:val="xl931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32">
    <w:name w:val="xl932"/>
    <w:basedOn w:val="a"/>
    <w:rsid w:val="00195A5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33">
    <w:name w:val="xl933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4">
    <w:name w:val="xl934"/>
    <w:basedOn w:val="a"/>
    <w:rsid w:val="00195A50"/>
    <w:pPr>
      <w:pBdr>
        <w:top w:val="single" w:sz="4" w:space="0" w:color="000000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5">
    <w:name w:val="xl935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6">
    <w:name w:val="xl936"/>
    <w:basedOn w:val="a"/>
    <w:rsid w:val="00195A50"/>
    <w:pPr>
      <w:pBdr>
        <w:left w:val="single" w:sz="4" w:space="0" w:color="auto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37">
    <w:name w:val="xl937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8">
    <w:name w:val="xl938"/>
    <w:basedOn w:val="a"/>
    <w:rsid w:val="00195A5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39">
    <w:name w:val="xl939"/>
    <w:basedOn w:val="a"/>
    <w:rsid w:val="00195A5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0">
    <w:name w:val="xl940"/>
    <w:basedOn w:val="a"/>
    <w:rsid w:val="00195A50"/>
    <w:pPr>
      <w:pBdr>
        <w:top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1">
    <w:name w:val="xl941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2">
    <w:name w:val="xl942"/>
    <w:basedOn w:val="a"/>
    <w:rsid w:val="00195A5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3">
    <w:name w:val="xl943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4">
    <w:name w:val="xl944"/>
    <w:basedOn w:val="a"/>
    <w:rsid w:val="00195A50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5">
    <w:name w:val="xl945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Cs w:val="26"/>
      <w:lang w:val="ru-RU"/>
    </w:rPr>
  </w:style>
  <w:style w:type="paragraph" w:customStyle="1" w:styleId="xl946">
    <w:name w:val="xl946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47">
    <w:name w:val="xl947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48">
    <w:name w:val="xl948"/>
    <w:basedOn w:val="a"/>
    <w:rsid w:val="00195A5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49">
    <w:name w:val="xl949"/>
    <w:basedOn w:val="a"/>
    <w:rsid w:val="00195A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0">
    <w:name w:val="xl950"/>
    <w:basedOn w:val="a"/>
    <w:rsid w:val="00195A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1">
    <w:name w:val="xl951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2">
    <w:name w:val="xl952"/>
    <w:basedOn w:val="a"/>
    <w:rsid w:val="00195A50"/>
    <w:pPr>
      <w:pBdr>
        <w:top w:val="single" w:sz="4" w:space="0" w:color="auto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3">
    <w:name w:val="xl953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val="ru-RU"/>
    </w:rPr>
  </w:style>
  <w:style w:type="paragraph" w:customStyle="1" w:styleId="xl954">
    <w:name w:val="xl954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5">
    <w:name w:val="xl955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6">
    <w:name w:val="xl956"/>
    <w:basedOn w:val="a"/>
    <w:rsid w:val="00195A50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7">
    <w:name w:val="xl957"/>
    <w:basedOn w:val="a"/>
    <w:rsid w:val="00195A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8">
    <w:name w:val="xl95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59">
    <w:name w:val="xl959"/>
    <w:basedOn w:val="a"/>
    <w:rsid w:val="00195A50"/>
    <w:pPr>
      <w:pBdr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60">
    <w:name w:val="xl960"/>
    <w:basedOn w:val="a"/>
    <w:rsid w:val="00195A50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61">
    <w:name w:val="xl961"/>
    <w:basedOn w:val="a"/>
    <w:rsid w:val="00195A5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62">
    <w:name w:val="xl962"/>
    <w:basedOn w:val="a"/>
    <w:rsid w:val="00195A5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xl963">
    <w:name w:val="xl963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4">
    <w:name w:val="xl964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5">
    <w:name w:val="xl965"/>
    <w:basedOn w:val="a"/>
    <w:rsid w:val="00195A5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6">
    <w:name w:val="xl966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7">
    <w:name w:val="xl967"/>
    <w:basedOn w:val="a"/>
    <w:rsid w:val="00195A5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8">
    <w:name w:val="xl968"/>
    <w:basedOn w:val="a"/>
    <w:rsid w:val="00195A5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8"/>
      <w:szCs w:val="28"/>
      <w:lang w:val="ru-RU"/>
    </w:rPr>
  </w:style>
  <w:style w:type="paragraph" w:customStyle="1" w:styleId="xl969">
    <w:name w:val="xl969"/>
    <w:basedOn w:val="a"/>
    <w:rsid w:val="00195A5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70">
    <w:name w:val="xl970"/>
    <w:basedOn w:val="a"/>
    <w:rsid w:val="00195A50"/>
    <w:pP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71">
    <w:name w:val="xl971"/>
    <w:basedOn w:val="a"/>
    <w:rsid w:val="00195A5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2">
    <w:name w:val="xl972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3">
    <w:name w:val="xl973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4">
    <w:name w:val="xl974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5">
    <w:name w:val="xl975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6">
    <w:name w:val="xl976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7">
    <w:name w:val="xl977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8">
    <w:name w:val="xl978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79">
    <w:name w:val="xl979"/>
    <w:basedOn w:val="a"/>
    <w:rsid w:val="00195A5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0">
    <w:name w:val="xl980"/>
    <w:basedOn w:val="a"/>
    <w:rsid w:val="00195A5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1">
    <w:name w:val="xl981"/>
    <w:basedOn w:val="a"/>
    <w:rsid w:val="00195A5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Times New Roman" w:hAnsi="Times New Roman"/>
      <w:szCs w:val="26"/>
      <w:lang w:val="ru-RU"/>
    </w:rPr>
  </w:style>
  <w:style w:type="paragraph" w:customStyle="1" w:styleId="xl982">
    <w:name w:val="xl982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3">
    <w:name w:val="xl983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4">
    <w:name w:val="xl984"/>
    <w:basedOn w:val="a"/>
    <w:rsid w:val="00195A5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5">
    <w:name w:val="xl985"/>
    <w:basedOn w:val="a"/>
    <w:rsid w:val="00195A50"/>
    <w:pPr>
      <w:pBdr>
        <w:top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6">
    <w:name w:val="xl986"/>
    <w:basedOn w:val="a"/>
    <w:rsid w:val="00195A50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7">
    <w:name w:val="xl987"/>
    <w:basedOn w:val="a"/>
    <w:rsid w:val="00195A5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8">
    <w:name w:val="xl988"/>
    <w:basedOn w:val="a"/>
    <w:rsid w:val="00195A50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89">
    <w:name w:val="xl989"/>
    <w:basedOn w:val="a"/>
    <w:rsid w:val="00195A5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0">
    <w:name w:val="xl990"/>
    <w:basedOn w:val="a"/>
    <w:rsid w:val="00195A50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1">
    <w:name w:val="xl991"/>
    <w:basedOn w:val="a"/>
    <w:rsid w:val="00C677C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paragraph" w:customStyle="1" w:styleId="xl992">
    <w:name w:val="xl992"/>
    <w:basedOn w:val="a"/>
    <w:rsid w:val="00C677CC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Cs w:val="26"/>
      <w:lang w:val="ru-RU"/>
    </w:rPr>
  </w:style>
  <w:style w:type="character" w:customStyle="1" w:styleId="rvts82">
    <w:name w:val="rvts82"/>
    <w:basedOn w:val="a0"/>
    <w:rsid w:val="00950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3996</Words>
  <Characters>22782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26725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2021-06-02T08:36:00Z</dcterms:created>
  <dcterms:modified xsi:type="dcterms:W3CDTF">2021-06-02T08:36:00Z</dcterms:modified>
</cp:coreProperties>
</file>