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E51" w:rsidRPr="007D1E48" w:rsidRDefault="006D32E8" w:rsidP="004B3E51">
      <w:pPr>
        <w:rPr>
          <w:lang w:val="uk-UA"/>
        </w:rPr>
      </w:pPr>
      <w:bookmarkStart w:id="0" w:name="_GoBack"/>
      <w:bookmarkEnd w:id="0"/>
      <w:r>
        <w:rPr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21.25pt;margin-top:-35.1pt;width:49.05pt;height:58.5pt;z-index:1" o:allowincell="f">
            <v:imagedata r:id="rId8" o:title=""/>
            <w10:wrap type="topAndBottom"/>
          </v:shape>
        </w:pict>
      </w:r>
      <w:r w:rsidR="004B3E51" w:rsidRPr="007D1E48">
        <w:rPr>
          <w:lang w:val="uk-UA"/>
        </w:rPr>
        <w:t xml:space="preserve">  </w:t>
      </w:r>
    </w:p>
    <w:p w:rsidR="004B3E51" w:rsidRDefault="004B3E51" w:rsidP="004B3E51">
      <w:pPr>
        <w:pStyle w:val="1"/>
        <w:rPr>
          <w:lang w:val="uk-UA"/>
        </w:rPr>
      </w:pPr>
      <w:r w:rsidRPr="007D1E48">
        <w:rPr>
          <w:lang w:val="uk-UA"/>
        </w:rPr>
        <w:t>НАРОДНИЙ ДЕПУТАТ УКРАЇНИ</w:t>
      </w:r>
    </w:p>
    <w:p w:rsidR="004832D8" w:rsidRDefault="004832D8" w:rsidP="004832D8">
      <w:pPr>
        <w:jc w:val="center"/>
      </w:pPr>
    </w:p>
    <w:p w:rsidR="004832D8" w:rsidRPr="00A730FC" w:rsidRDefault="004832D8" w:rsidP="004832D8">
      <w:pPr>
        <w:jc w:val="center"/>
        <w:rPr>
          <w:b/>
          <w:sz w:val="24"/>
          <w:szCs w:val="24"/>
          <w:lang w:val="uk-UA"/>
        </w:rPr>
      </w:pPr>
      <w:r w:rsidRPr="00A730FC">
        <w:rPr>
          <w:b/>
          <w:sz w:val="24"/>
          <w:szCs w:val="24"/>
        </w:rPr>
        <w:t>м. Ки</w:t>
      </w:r>
      <w:r w:rsidRPr="00A730FC">
        <w:rPr>
          <w:b/>
          <w:sz w:val="24"/>
          <w:szCs w:val="24"/>
          <w:lang w:val="uk-UA"/>
        </w:rPr>
        <w:t>їв, 01008, вул. Грушевського, 5</w:t>
      </w:r>
    </w:p>
    <w:p w:rsidR="004B3E51" w:rsidRPr="007D1E48" w:rsidRDefault="004B3E51" w:rsidP="004B3E51">
      <w:pPr>
        <w:pBdr>
          <w:top w:val="thinThickSmallGap" w:sz="24" w:space="1" w:color="auto"/>
        </w:pBdr>
        <w:rPr>
          <w:sz w:val="16"/>
          <w:szCs w:val="16"/>
          <w:lang w:val="uk-UA"/>
        </w:rPr>
      </w:pPr>
    </w:p>
    <w:p w:rsidR="00327A8F" w:rsidRPr="00AA5E7D" w:rsidRDefault="00327A8F" w:rsidP="004B3E51">
      <w:pPr>
        <w:rPr>
          <w:b/>
          <w:sz w:val="24"/>
          <w:szCs w:val="24"/>
          <w:lang w:val="uk-UA"/>
        </w:rPr>
      </w:pPr>
    </w:p>
    <w:p w:rsidR="004B3E51" w:rsidRPr="00AA5E7D" w:rsidRDefault="00AA5E7D" w:rsidP="00AA5E7D">
      <w:pPr>
        <w:rPr>
          <w:i/>
          <w:sz w:val="28"/>
          <w:szCs w:val="28"/>
          <w:u w:val="single"/>
          <w:lang w:val="uk-UA"/>
        </w:rPr>
      </w:pPr>
      <w:r w:rsidRPr="00AA5E7D">
        <w:rPr>
          <w:b/>
          <w:sz w:val="28"/>
          <w:szCs w:val="28"/>
        </w:rPr>
        <w:t>«</w:t>
      </w:r>
      <w:r w:rsidR="00D960A5">
        <w:rPr>
          <w:b/>
          <w:sz w:val="28"/>
          <w:szCs w:val="28"/>
          <w:lang w:val="uk-UA"/>
        </w:rPr>
        <w:t>03» червня</w:t>
      </w:r>
      <w:r w:rsidRPr="00AA5E7D">
        <w:rPr>
          <w:b/>
          <w:sz w:val="28"/>
          <w:szCs w:val="28"/>
          <w:lang w:val="uk-UA"/>
        </w:rPr>
        <w:t xml:space="preserve"> </w:t>
      </w:r>
      <w:r w:rsidR="00D960A5">
        <w:rPr>
          <w:sz w:val="28"/>
          <w:szCs w:val="28"/>
          <w:lang w:val="uk-UA"/>
        </w:rPr>
        <w:t>2021</w:t>
      </w:r>
      <w:r w:rsidRPr="00AA5E7D">
        <w:rPr>
          <w:sz w:val="28"/>
          <w:szCs w:val="28"/>
          <w:lang w:val="uk-UA"/>
        </w:rPr>
        <w:t xml:space="preserve"> року</w:t>
      </w:r>
    </w:p>
    <w:p w:rsidR="00514938" w:rsidRPr="002A3F5F" w:rsidRDefault="00514938" w:rsidP="004B3E51">
      <w:pPr>
        <w:tabs>
          <w:tab w:val="left" w:pos="3248"/>
        </w:tabs>
        <w:ind w:left="5800"/>
        <w:rPr>
          <w:b/>
          <w:sz w:val="28"/>
          <w:szCs w:val="28"/>
          <w:lang w:val="uk-UA"/>
        </w:rPr>
      </w:pPr>
    </w:p>
    <w:p w:rsidR="00327A8F" w:rsidRPr="000E3D41" w:rsidRDefault="00327A8F" w:rsidP="004B3E51">
      <w:pPr>
        <w:tabs>
          <w:tab w:val="left" w:pos="3248"/>
        </w:tabs>
        <w:ind w:left="5800"/>
        <w:rPr>
          <w:b/>
          <w:sz w:val="28"/>
          <w:szCs w:val="28"/>
        </w:rPr>
      </w:pPr>
    </w:p>
    <w:p w:rsidR="00514938" w:rsidRDefault="00514938" w:rsidP="004B3E51">
      <w:pPr>
        <w:tabs>
          <w:tab w:val="left" w:pos="3248"/>
        </w:tabs>
        <w:ind w:left="5800"/>
        <w:rPr>
          <w:b/>
          <w:sz w:val="28"/>
          <w:szCs w:val="28"/>
          <w:lang w:val="uk-UA"/>
        </w:rPr>
      </w:pPr>
    </w:p>
    <w:p w:rsidR="005D248D" w:rsidRDefault="005D248D" w:rsidP="004B3E51">
      <w:pPr>
        <w:tabs>
          <w:tab w:val="left" w:pos="3248"/>
        </w:tabs>
        <w:ind w:left="5800"/>
        <w:rPr>
          <w:b/>
          <w:sz w:val="28"/>
          <w:szCs w:val="28"/>
          <w:lang w:val="uk-UA"/>
        </w:rPr>
      </w:pPr>
    </w:p>
    <w:p w:rsidR="004B3E51" w:rsidRDefault="00AA5E7D" w:rsidP="00AA5E7D">
      <w:pPr>
        <w:tabs>
          <w:tab w:val="left" w:pos="3248"/>
        </w:tabs>
        <w:ind w:left="567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ВЕРХОВНА РАДА УКРАЇНИ</w:t>
      </w:r>
    </w:p>
    <w:p w:rsidR="005D248D" w:rsidRDefault="005D248D" w:rsidP="00AA5E7D">
      <w:pPr>
        <w:tabs>
          <w:tab w:val="left" w:pos="3248"/>
        </w:tabs>
        <w:ind w:left="5670"/>
        <w:rPr>
          <w:b/>
          <w:sz w:val="28"/>
          <w:szCs w:val="28"/>
          <w:lang w:val="uk-UA"/>
        </w:rPr>
      </w:pPr>
    </w:p>
    <w:p w:rsidR="005D248D" w:rsidRDefault="005D248D" w:rsidP="00AA5E7D">
      <w:pPr>
        <w:tabs>
          <w:tab w:val="left" w:pos="3248"/>
        </w:tabs>
        <w:ind w:left="5670"/>
        <w:rPr>
          <w:b/>
          <w:sz w:val="28"/>
          <w:szCs w:val="28"/>
          <w:lang w:val="uk-UA"/>
        </w:rPr>
      </w:pPr>
    </w:p>
    <w:p w:rsidR="00514938" w:rsidRDefault="00514938" w:rsidP="004B3E51">
      <w:pPr>
        <w:tabs>
          <w:tab w:val="left" w:pos="3248"/>
        </w:tabs>
        <w:rPr>
          <w:b/>
          <w:sz w:val="28"/>
          <w:szCs w:val="28"/>
          <w:lang w:val="uk-UA"/>
        </w:rPr>
      </w:pPr>
    </w:p>
    <w:p w:rsidR="00D30FC5" w:rsidRDefault="005F7807" w:rsidP="00D30FC5">
      <w:pPr>
        <w:ind w:firstLine="708"/>
        <w:jc w:val="both"/>
        <w:rPr>
          <w:sz w:val="28"/>
          <w:szCs w:val="28"/>
          <w:lang w:val="uk-UA"/>
        </w:rPr>
      </w:pPr>
      <w:r w:rsidRPr="003D4930">
        <w:rPr>
          <w:sz w:val="28"/>
          <w:szCs w:val="28"/>
          <w:lang w:val="uk-UA"/>
        </w:rPr>
        <w:t>Відповідно до статті 93 Конституції України та статті 89 Регламенту Верховної Ради України в порядку законодавчої ініціативи вносимо на роз</w:t>
      </w:r>
      <w:r w:rsidR="00D960A5">
        <w:rPr>
          <w:sz w:val="28"/>
          <w:szCs w:val="28"/>
          <w:lang w:val="uk-UA"/>
        </w:rPr>
        <w:t xml:space="preserve">гляд Верховної Ради України </w:t>
      </w:r>
      <w:proofErr w:type="spellStart"/>
      <w:r w:rsidR="00D960A5">
        <w:rPr>
          <w:sz w:val="28"/>
          <w:szCs w:val="28"/>
          <w:lang w:val="uk-UA"/>
        </w:rPr>
        <w:t>проє</w:t>
      </w:r>
      <w:r w:rsidRPr="003D4930">
        <w:rPr>
          <w:sz w:val="28"/>
          <w:szCs w:val="28"/>
          <w:lang w:val="uk-UA"/>
        </w:rPr>
        <w:t>кт</w:t>
      </w:r>
      <w:proofErr w:type="spellEnd"/>
      <w:r w:rsidRPr="003D4930">
        <w:rPr>
          <w:sz w:val="28"/>
          <w:szCs w:val="28"/>
          <w:lang w:val="uk-UA"/>
        </w:rPr>
        <w:t xml:space="preserve"> Закону України </w:t>
      </w:r>
      <w:r w:rsidR="00421899" w:rsidRPr="00421899">
        <w:rPr>
          <w:sz w:val="28"/>
          <w:szCs w:val="28"/>
          <w:lang w:val="uk-UA"/>
        </w:rPr>
        <w:t>«</w:t>
      </w:r>
      <w:r w:rsidR="00D960A5" w:rsidRPr="00D960A5">
        <w:rPr>
          <w:sz w:val="28"/>
          <w:szCs w:val="28"/>
          <w:lang w:val="uk-UA"/>
        </w:rPr>
        <w:t>Про внесення змін до деяких законодавчих актів щодо застосування обмежувальних заходів протидії домашньому насильству</w:t>
      </w:r>
      <w:r w:rsidR="00421899" w:rsidRPr="00421899">
        <w:rPr>
          <w:sz w:val="28"/>
          <w:szCs w:val="28"/>
          <w:lang w:val="uk-UA"/>
        </w:rPr>
        <w:t>»</w:t>
      </w:r>
      <w:r w:rsidR="00D30FC5" w:rsidRPr="00421899">
        <w:rPr>
          <w:sz w:val="28"/>
          <w:szCs w:val="28"/>
          <w:lang w:val="uk-UA"/>
        </w:rPr>
        <w:t>.</w:t>
      </w:r>
    </w:p>
    <w:p w:rsidR="005F7807" w:rsidRPr="003D4930" w:rsidRDefault="005F7807" w:rsidP="005F7807">
      <w:pPr>
        <w:ind w:firstLine="708"/>
        <w:jc w:val="both"/>
        <w:rPr>
          <w:sz w:val="28"/>
          <w:szCs w:val="28"/>
          <w:lang w:val="uk-UA"/>
        </w:rPr>
      </w:pPr>
    </w:p>
    <w:p w:rsidR="005F7807" w:rsidRPr="003D4930" w:rsidRDefault="005F7807" w:rsidP="005F7807">
      <w:pPr>
        <w:ind w:firstLine="708"/>
        <w:jc w:val="both"/>
        <w:rPr>
          <w:sz w:val="28"/>
          <w:szCs w:val="28"/>
          <w:lang w:val="uk-UA"/>
        </w:rPr>
      </w:pPr>
      <w:r w:rsidRPr="003D4930">
        <w:rPr>
          <w:sz w:val="28"/>
          <w:szCs w:val="28"/>
          <w:lang w:val="uk-UA"/>
        </w:rPr>
        <w:t xml:space="preserve">Доповідати щодо </w:t>
      </w:r>
      <w:r w:rsidR="000E3D41">
        <w:rPr>
          <w:sz w:val="28"/>
          <w:szCs w:val="28"/>
          <w:lang w:val="uk-UA"/>
        </w:rPr>
        <w:t xml:space="preserve">даного законопроекту </w:t>
      </w:r>
      <w:r w:rsidRPr="003D4930">
        <w:rPr>
          <w:sz w:val="28"/>
          <w:szCs w:val="28"/>
          <w:lang w:val="uk-UA"/>
        </w:rPr>
        <w:t xml:space="preserve">на пленарному засіданні Верховної Ради України буде народний депутат України </w:t>
      </w:r>
      <w:proofErr w:type="spellStart"/>
      <w:r w:rsidR="00D960A5">
        <w:rPr>
          <w:sz w:val="28"/>
          <w:szCs w:val="28"/>
          <w:lang w:val="uk-UA"/>
        </w:rPr>
        <w:t>Бакумов</w:t>
      </w:r>
      <w:proofErr w:type="spellEnd"/>
      <w:r w:rsidR="00D960A5">
        <w:rPr>
          <w:sz w:val="28"/>
          <w:szCs w:val="28"/>
          <w:lang w:val="uk-UA"/>
        </w:rPr>
        <w:t xml:space="preserve"> О. С</w:t>
      </w:r>
      <w:r w:rsidR="00B2470E">
        <w:rPr>
          <w:sz w:val="28"/>
          <w:szCs w:val="28"/>
          <w:lang w:val="uk-UA"/>
        </w:rPr>
        <w:t>.</w:t>
      </w:r>
    </w:p>
    <w:p w:rsidR="00AA76A2" w:rsidRPr="003D4930" w:rsidRDefault="00AA76A2" w:rsidP="004B3E51">
      <w:pPr>
        <w:ind w:firstLine="720"/>
        <w:jc w:val="both"/>
        <w:rPr>
          <w:sz w:val="28"/>
          <w:szCs w:val="28"/>
          <w:lang w:val="uk-UA"/>
        </w:rPr>
      </w:pPr>
    </w:p>
    <w:p w:rsidR="005F7807" w:rsidRPr="003D4930" w:rsidRDefault="005F7807" w:rsidP="005F7807">
      <w:pPr>
        <w:ind w:firstLine="720"/>
        <w:jc w:val="both"/>
        <w:rPr>
          <w:sz w:val="28"/>
          <w:szCs w:val="28"/>
          <w:lang w:val="uk-UA"/>
        </w:rPr>
      </w:pPr>
      <w:r w:rsidRPr="003D4930">
        <w:rPr>
          <w:sz w:val="28"/>
          <w:szCs w:val="28"/>
          <w:lang w:val="uk-UA"/>
        </w:rPr>
        <w:t>Додатки:</w:t>
      </w:r>
    </w:p>
    <w:p w:rsidR="005F7807" w:rsidRPr="003D4930" w:rsidRDefault="005F7807" w:rsidP="005F7807">
      <w:pPr>
        <w:ind w:firstLine="720"/>
        <w:jc w:val="both"/>
        <w:rPr>
          <w:sz w:val="28"/>
          <w:szCs w:val="28"/>
          <w:lang w:val="uk-UA"/>
        </w:rPr>
      </w:pPr>
    </w:p>
    <w:p w:rsidR="005F7807" w:rsidRPr="003D4930" w:rsidRDefault="005F7807" w:rsidP="005F7807">
      <w:pPr>
        <w:pStyle w:val="a3"/>
        <w:numPr>
          <w:ilvl w:val="0"/>
          <w:numId w:val="2"/>
        </w:numPr>
        <w:tabs>
          <w:tab w:val="clear" w:pos="720"/>
        </w:tabs>
        <w:autoSpaceDE w:val="0"/>
        <w:autoSpaceDN w:val="0"/>
        <w:spacing w:after="0"/>
        <w:ind w:left="0" w:firstLine="720"/>
        <w:jc w:val="both"/>
        <w:rPr>
          <w:sz w:val="28"/>
          <w:szCs w:val="28"/>
          <w:lang w:val="uk-UA"/>
        </w:rPr>
      </w:pPr>
      <w:r w:rsidRPr="003D4930">
        <w:rPr>
          <w:sz w:val="28"/>
          <w:szCs w:val="28"/>
          <w:lang w:val="uk-UA"/>
        </w:rPr>
        <w:t xml:space="preserve">Проект Закону України – на </w:t>
      </w:r>
      <w:r w:rsidR="00D960A5">
        <w:rPr>
          <w:sz w:val="28"/>
          <w:szCs w:val="28"/>
          <w:lang w:val="uk-UA"/>
        </w:rPr>
        <w:t>5</w:t>
      </w:r>
      <w:r w:rsidRPr="003D4930">
        <w:rPr>
          <w:sz w:val="28"/>
          <w:szCs w:val="28"/>
          <w:lang w:val="uk-UA"/>
        </w:rPr>
        <w:t xml:space="preserve"> арк.;</w:t>
      </w:r>
    </w:p>
    <w:p w:rsidR="005F7807" w:rsidRPr="003D4930" w:rsidRDefault="005F7807" w:rsidP="005F7807">
      <w:pPr>
        <w:pStyle w:val="a3"/>
        <w:numPr>
          <w:ilvl w:val="0"/>
          <w:numId w:val="2"/>
        </w:numPr>
        <w:tabs>
          <w:tab w:val="clear" w:pos="720"/>
        </w:tabs>
        <w:autoSpaceDE w:val="0"/>
        <w:autoSpaceDN w:val="0"/>
        <w:spacing w:after="0"/>
        <w:ind w:left="0" w:firstLine="720"/>
        <w:jc w:val="both"/>
        <w:rPr>
          <w:sz w:val="28"/>
          <w:szCs w:val="28"/>
          <w:lang w:val="uk-UA"/>
        </w:rPr>
      </w:pPr>
      <w:r w:rsidRPr="003D4930">
        <w:rPr>
          <w:sz w:val="28"/>
          <w:szCs w:val="28"/>
          <w:lang w:val="uk-UA"/>
        </w:rPr>
        <w:t xml:space="preserve">Пояснювальна записка – на </w:t>
      </w:r>
      <w:r w:rsidR="00D960A5">
        <w:rPr>
          <w:sz w:val="28"/>
          <w:szCs w:val="28"/>
          <w:lang w:val="uk-UA"/>
        </w:rPr>
        <w:t>3</w:t>
      </w:r>
      <w:r w:rsidRPr="003D4930">
        <w:rPr>
          <w:sz w:val="28"/>
          <w:szCs w:val="28"/>
          <w:lang w:val="uk-UA"/>
        </w:rPr>
        <w:t xml:space="preserve"> арк.;</w:t>
      </w:r>
    </w:p>
    <w:p w:rsidR="005F7807" w:rsidRPr="003D4930" w:rsidRDefault="005F7807" w:rsidP="005F7807">
      <w:pPr>
        <w:pStyle w:val="a3"/>
        <w:numPr>
          <w:ilvl w:val="0"/>
          <w:numId w:val="2"/>
        </w:numPr>
        <w:tabs>
          <w:tab w:val="clear" w:pos="720"/>
        </w:tabs>
        <w:autoSpaceDE w:val="0"/>
        <w:autoSpaceDN w:val="0"/>
        <w:spacing w:after="0"/>
        <w:ind w:left="0" w:firstLine="720"/>
        <w:jc w:val="both"/>
        <w:rPr>
          <w:sz w:val="28"/>
          <w:szCs w:val="28"/>
          <w:lang w:val="uk-UA"/>
        </w:rPr>
      </w:pPr>
      <w:r w:rsidRPr="003D4930">
        <w:rPr>
          <w:sz w:val="28"/>
          <w:szCs w:val="28"/>
          <w:lang w:val="uk-UA"/>
        </w:rPr>
        <w:t xml:space="preserve">Порівняльна таблиця – на </w:t>
      </w:r>
      <w:r w:rsidR="00D960A5">
        <w:rPr>
          <w:sz w:val="28"/>
          <w:szCs w:val="28"/>
          <w:lang w:val="uk-UA"/>
        </w:rPr>
        <w:t>20</w:t>
      </w:r>
      <w:r w:rsidRPr="003D4930">
        <w:rPr>
          <w:sz w:val="28"/>
          <w:szCs w:val="28"/>
          <w:lang w:val="uk-UA"/>
        </w:rPr>
        <w:t xml:space="preserve"> арк.;</w:t>
      </w:r>
    </w:p>
    <w:p w:rsidR="005F7807" w:rsidRPr="003D4930" w:rsidRDefault="005F7807" w:rsidP="005F7807">
      <w:pPr>
        <w:pStyle w:val="a3"/>
        <w:numPr>
          <w:ilvl w:val="0"/>
          <w:numId w:val="2"/>
        </w:numPr>
        <w:tabs>
          <w:tab w:val="clear" w:pos="720"/>
        </w:tabs>
        <w:autoSpaceDE w:val="0"/>
        <w:autoSpaceDN w:val="0"/>
        <w:spacing w:after="0"/>
        <w:ind w:left="0" w:firstLine="720"/>
        <w:jc w:val="both"/>
        <w:rPr>
          <w:sz w:val="28"/>
          <w:szCs w:val="28"/>
          <w:lang w:val="uk-UA"/>
        </w:rPr>
      </w:pPr>
      <w:r w:rsidRPr="003D4930">
        <w:rPr>
          <w:sz w:val="28"/>
          <w:szCs w:val="28"/>
          <w:lang w:val="uk-UA"/>
        </w:rPr>
        <w:t>Проект Постано</w:t>
      </w:r>
      <w:r w:rsidR="00514938" w:rsidRPr="003D4930">
        <w:rPr>
          <w:sz w:val="28"/>
          <w:szCs w:val="28"/>
          <w:lang w:val="uk-UA"/>
        </w:rPr>
        <w:t xml:space="preserve">ви Верховної Ради України – на </w:t>
      </w:r>
      <w:r w:rsidR="007F24D1">
        <w:rPr>
          <w:sz w:val="28"/>
          <w:szCs w:val="28"/>
          <w:lang w:val="uk-UA"/>
        </w:rPr>
        <w:t>1</w:t>
      </w:r>
      <w:r w:rsidRPr="003D4930">
        <w:rPr>
          <w:sz w:val="28"/>
          <w:szCs w:val="28"/>
          <w:lang w:val="uk-UA"/>
        </w:rPr>
        <w:t xml:space="preserve"> арк.;</w:t>
      </w:r>
    </w:p>
    <w:p w:rsidR="005F7807" w:rsidRPr="003D4930" w:rsidRDefault="005F7807" w:rsidP="005F7807">
      <w:pPr>
        <w:numPr>
          <w:ilvl w:val="0"/>
          <w:numId w:val="2"/>
        </w:numPr>
        <w:tabs>
          <w:tab w:val="clear" w:pos="720"/>
        </w:tabs>
        <w:autoSpaceDE w:val="0"/>
        <w:autoSpaceDN w:val="0"/>
        <w:ind w:left="0" w:firstLine="720"/>
        <w:jc w:val="both"/>
        <w:rPr>
          <w:sz w:val="28"/>
          <w:szCs w:val="28"/>
          <w:lang w:val="uk-UA"/>
        </w:rPr>
      </w:pPr>
      <w:r w:rsidRPr="003D4930">
        <w:rPr>
          <w:sz w:val="28"/>
          <w:szCs w:val="28"/>
          <w:lang w:val="uk-UA"/>
        </w:rPr>
        <w:t>Електронн</w:t>
      </w:r>
      <w:r w:rsidR="007F24D1">
        <w:rPr>
          <w:sz w:val="28"/>
          <w:szCs w:val="28"/>
          <w:lang w:val="uk-UA"/>
        </w:rPr>
        <w:t>і</w:t>
      </w:r>
      <w:r w:rsidRPr="003D4930">
        <w:rPr>
          <w:sz w:val="28"/>
          <w:szCs w:val="28"/>
          <w:lang w:val="uk-UA"/>
        </w:rPr>
        <w:t xml:space="preserve"> версі</w:t>
      </w:r>
      <w:r w:rsidR="007F24D1">
        <w:rPr>
          <w:sz w:val="28"/>
          <w:szCs w:val="28"/>
          <w:lang w:val="uk-UA"/>
        </w:rPr>
        <w:t>ї</w:t>
      </w:r>
      <w:r w:rsidRPr="003D4930">
        <w:rPr>
          <w:sz w:val="28"/>
          <w:szCs w:val="28"/>
          <w:lang w:val="uk-UA"/>
        </w:rPr>
        <w:t xml:space="preserve"> зазначених документів.</w:t>
      </w:r>
    </w:p>
    <w:p w:rsidR="00660BAF" w:rsidRDefault="00660BAF" w:rsidP="00660BAF">
      <w:pPr>
        <w:pStyle w:val="Style8"/>
        <w:widowControl/>
        <w:ind w:left="720"/>
        <w:rPr>
          <w:rStyle w:val="FontStyle20"/>
          <w:sz w:val="28"/>
          <w:szCs w:val="28"/>
          <w:lang w:val="uk-UA"/>
        </w:rPr>
      </w:pPr>
    </w:p>
    <w:p w:rsidR="00AE1B36" w:rsidRDefault="00AE1B36" w:rsidP="00660BAF">
      <w:pPr>
        <w:pStyle w:val="Style8"/>
        <w:widowControl/>
        <w:ind w:left="720"/>
        <w:rPr>
          <w:rStyle w:val="FontStyle20"/>
          <w:sz w:val="28"/>
          <w:szCs w:val="28"/>
          <w:lang w:val="uk-UA"/>
        </w:rPr>
      </w:pPr>
    </w:p>
    <w:p w:rsidR="00AE1B36" w:rsidRDefault="00AE1B36" w:rsidP="00660BAF">
      <w:pPr>
        <w:pStyle w:val="Style8"/>
        <w:widowControl/>
        <w:ind w:left="720"/>
        <w:rPr>
          <w:rStyle w:val="FontStyle20"/>
          <w:sz w:val="28"/>
          <w:szCs w:val="28"/>
          <w:lang w:val="uk-UA"/>
        </w:rPr>
      </w:pPr>
    </w:p>
    <w:tbl>
      <w:tblPr>
        <w:tblW w:w="9869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934"/>
        <w:gridCol w:w="4935"/>
      </w:tblGrid>
      <w:tr w:rsidR="005F7807" w:rsidRPr="00CC5508" w:rsidTr="00CC5508">
        <w:trPr>
          <w:trHeight w:val="665"/>
        </w:trPr>
        <w:tc>
          <w:tcPr>
            <w:tcW w:w="4934" w:type="dxa"/>
            <w:shd w:val="clear" w:color="auto" w:fill="auto"/>
          </w:tcPr>
          <w:p w:rsidR="005F7807" w:rsidRPr="00CC5508" w:rsidRDefault="004821D0" w:rsidP="00CC5508">
            <w:pPr>
              <w:spacing w:before="240" w:after="360"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C5508">
              <w:rPr>
                <w:b/>
                <w:sz w:val="28"/>
                <w:szCs w:val="28"/>
                <w:lang w:val="uk-UA"/>
              </w:rPr>
              <w:t>Народні</w:t>
            </w:r>
            <w:r w:rsidR="005F7807" w:rsidRPr="00CC5508">
              <w:rPr>
                <w:b/>
                <w:sz w:val="28"/>
                <w:szCs w:val="28"/>
                <w:lang w:val="uk-UA"/>
              </w:rPr>
              <w:t xml:space="preserve"> депутат</w:t>
            </w:r>
            <w:r w:rsidRPr="00CC5508">
              <w:rPr>
                <w:b/>
                <w:sz w:val="28"/>
                <w:szCs w:val="28"/>
                <w:lang w:val="uk-UA"/>
              </w:rPr>
              <w:t>и</w:t>
            </w:r>
            <w:r w:rsidR="005F7807" w:rsidRPr="00CC5508">
              <w:rPr>
                <w:b/>
                <w:sz w:val="28"/>
                <w:szCs w:val="28"/>
                <w:lang w:val="uk-UA"/>
              </w:rPr>
              <w:t xml:space="preserve"> України</w:t>
            </w:r>
          </w:p>
        </w:tc>
        <w:tc>
          <w:tcPr>
            <w:tcW w:w="4935" w:type="dxa"/>
            <w:shd w:val="clear" w:color="auto" w:fill="auto"/>
          </w:tcPr>
          <w:p w:rsidR="00D960A5" w:rsidRPr="00CC5508" w:rsidRDefault="00D960A5" w:rsidP="00CC5508">
            <w:pPr>
              <w:spacing w:before="240"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CC5508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C5508">
              <w:rPr>
                <w:b/>
                <w:sz w:val="28"/>
                <w:szCs w:val="28"/>
                <w:lang w:val="uk-UA"/>
              </w:rPr>
              <w:t>Бакумов</w:t>
            </w:r>
            <w:proofErr w:type="spellEnd"/>
            <w:r w:rsidRPr="00CC5508">
              <w:rPr>
                <w:b/>
                <w:sz w:val="28"/>
                <w:szCs w:val="28"/>
                <w:lang w:val="uk-UA"/>
              </w:rPr>
              <w:t xml:space="preserve"> О. С.</w:t>
            </w:r>
            <w:r w:rsidR="006B72DF" w:rsidRPr="00CC5508">
              <w:rPr>
                <w:b/>
                <w:sz w:val="28"/>
                <w:szCs w:val="28"/>
              </w:rPr>
              <w:t xml:space="preserve"> (</w:t>
            </w:r>
            <w:r w:rsidRPr="00CC5508">
              <w:rPr>
                <w:b/>
                <w:sz w:val="28"/>
                <w:szCs w:val="28"/>
                <w:lang w:val="uk-UA"/>
              </w:rPr>
              <w:t xml:space="preserve">посв. </w:t>
            </w:r>
            <w:r w:rsidR="006B72DF" w:rsidRPr="00CC5508">
              <w:rPr>
                <w:b/>
                <w:sz w:val="28"/>
                <w:szCs w:val="28"/>
              </w:rPr>
              <w:t>№</w:t>
            </w:r>
            <w:r w:rsidRPr="00CC5508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C5508">
              <w:rPr>
                <w:b/>
                <w:sz w:val="28"/>
                <w:szCs w:val="28"/>
              </w:rPr>
              <w:t>374</w:t>
            </w:r>
            <w:r w:rsidRPr="00CC5508">
              <w:rPr>
                <w:b/>
                <w:sz w:val="28"/>
                <w:szCs w:val="28"/>
                <w:lang w:val="uk-UA"/>
              </w:rPr>
              <w:t>)</w:t>
            </w:r>
          </w:p>
        </w:tc>
      </w:tr>
    </w:tbl>
    <w:p w:rsidR="009A17DD" w:rsidRPr="00D960A5" w:rsidRDefault="00D960A5" w:rsidP="00AE1B36">
      <w:pPr>
        <w:rPr>
          <w:b/>
          <w:sz w:val="28"/>
          <w:szCs w:val="28"/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       </w:t>
      </w:r>
      <w:r>
        <w:rPr>
          <w:b/>
          <w:sz w:val="28"/>
          <w:szCs w:val="28"/>
          <w:lang w:val="uk-UA"/>
        </w:rPr>
        <w:t>т</w:t>
      </w:r>
      <w:r w:rsidRPr="00D960A5">
        <w:rPr>
          <w:b/>
          <w:sz w:val="28"/>
          <w:szCs w:val="28"/>
          <w:lang w:val="uk-UA"/>
        </w:rPr>
        <w:t>а інші</w:t>
      </w:r>
    </w:p>
    <w:sectPr w:rsidR="009A17DD" w:rsidRPr="00D960A5" w:rsidSect="00A730FC">
      <w:pgSz w:w="11906" w:h="16838" w:code="9"/>
      <w:pgMar w:top="1418" w:right="566" w:bottom="540" w:left="1701" w:header="709" w:footer="709" w:gutter="0"/>
      <w:cols w:space="720"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31421"/>
    <w:multiLevelType w:val="hybridMultilevel"/>
    <w:tmpl w:val="E55A614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3E51"/>
    <w:rsid w:val="00051841"/>
    <w:rsid w:val="000A34EF"/>
    <w:rsid w:val="000A48A9"/>
    <w:rsid w:val="000E3D41"/>
    <w:rsid w:val="000E4F55"/>
    <w:rsid w:val="00110668"/>
    <w:rsid w:val="001149A0"/>
    <w:rsid w:val="0018637B"/>
    <w:rsid w:val="001E7F69"/>
    <w:rsid w:val="001F0D63"/>
    <w:rsid w:val="00265A64"/>
    <w:rsid w:val="00283FFC"/>
    <w:rsid w:val="002A3F5F"/>
    <w:rsid w:val="002A4DEF"/>
    <w:rsid w:val="002B0041"/>
    <w:rsid w:val="002C38F9"/>
    <w:rsid w:val="003202E9"/>
    <w:rsid w:val="00327A8F"/>
    <w:rsid w:val="00361AE9"/>
    <w:rsid w:val="00377C8F"/>
    <w:rsid w:val="003A015D"/>
    <w:rsid w:val="003D4930"/>
    <w:rsid w:val="003F2CA9"/>
    <w:rsid w:val="00421899"/>
    <w:rsid w:val="004604F5"/>
    <w:rsid w:val="004765F7"/>
    <w:rsid w:val="00476CE2"/>
    <w:rsid w:val="004821D0"/>
    <w:rsid w:val="00482877"/>
    <w:rsid w:val="004832D8"/>
    <w:rsid w:val="004B3E51"/>
    <w:rsid w:val="004F379F"/>
    <w:rsid w:val="00501D4F"/>
    <w:rsid w:val="0051438A"/>
    <w:rsid w:val="00514938"/>
    <w:rsid w:val="00517E45"/>
    <w:rsid w:val="00551555"/>
    <w:rsid w:val="00571536"/>
    <w:rsid w:val="00592575"/>
    <w:rsid w:val="00592C0E"/>
    <w:rsid w:val="005B0757"/>
    <w:rsid w:val="005D248D"/>
    <w:rsid w:val="005F7807"/>
    <w:rsid w:val="00601C4F"/>
    <w:rsid w:val="00660BAF"/>
    <w:rsid w:val="00664E27"/>
    <w:rsid w:val="006B72DF"/>
    <w:rsid w:val="006D32E8"/>
    <w:rsid w:val="00703D63"/>
    <w:rsid w:val="00772265"/>
    <w:rsid w:val="007A17CB"/>
    <w:rsid w:val="007A5381"/>
    <w:rsid w:val="007A587C"/>
    <w:rsid w:val="007C6DEF"/>
    <w:rsid w:val="007D1E48"/>
    <w:rsid w:val="007F24D1"/>
    <w:rsid w:val="008270F0"/>
    <w:rsid w:val="00846356"/>
    <w:rsid w:val="008710F4"/>
    <w:rsid w:val="0089504E"/>
    <w:rsid w:val="008A7B41"/>
    <w:rsid w:val="008C23FA"/>
    <w:rsid w:val="008F2E7A"/>
    <w:rsid w:val="00926F89"/>
    <w:rsid w:val="00952C86"/>
    <w:rsid w:val="009A17DD"/>
    <w:rsid w:val="009A326D"/>
    <w:rsid w:val="009F40A8"/>
    <w:rsid w:val="00A730FC"/>
    <w:rsid w:val="00AA5C2A"/>
    <w:rsid w:val="00AA5E7D"/>
    <w:rsid w:val="00AA76A2"/>
    <w:rsid w:val="00AE1B36"/>
    <w:rsid w:val="00AE1BB9"/>
    <w:rsid w:val="00AE67EB"/>
    <w:rsid w:val="00AF0BD1"/>
    <w:rsid w:val="00AF77E4"/>
    <w:rsid w:val="00B050FC"/>
    <w:rsid w:val="00B2470E"/>
    <w:rsid w:val="00B568C0"/>
    <w:rsid w:val="00BF6B96"/>
    <w:rsid w:val="00C9135F"/>
    <w:rsid w:val="00CB1280"/>
    <w:rsid w:val="00CC5508"/>
    <w:rsid w:val="00D30FC5"/>
    <w:rsid w:val="00D9149D"/>
    <w:rsid w:val="00D960A5"/>
    <w:rsid w:val="00DA5E3D"/>
    <w:rsid w:val="00DB5B0F"/>
    <w:rsid w:val="00DC1E4F"/>
    <w:rsid w:val="00DC4DA7"/>
    <w:rsid w:val="00E22D9B"/>
    <w:rsid w:val="00EB70A1"/>
    <w:rsid w:val="00EF6241"/>
    <w:rsid w:val="00F17BB3"/>
    <w:rsid w:val="00F24609"/>
    <w:rsid w:val="00F34E60"/>
    <w:rsid w:val="00F70224"/>
    <w:rsid w:val="00FA5ED6"/>
    <w:rsid w:val="00FC6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60931FAA-E8DA-4A80-8815-E495BBC50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E51"/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B3E51"/>
    <w:pPr>
      <w:keepNext/>
      <w:jc w:val="center"/>
      <w:outlineLvl w:val="0"/>
    </w:pPr>
    <w:rPr>
      <w:b/>
      <w:sz w:val="40"/>
    </w:rPr>
  </w:style>
  <w:style w:type="paragraph" w:styleId="2">
    <w:name w:val="heading 2"/>
    <w:basedOn w:val="a"/>
    <w:next w:val="a"/>
    <w:link w:val="20"/>
    <w:uiPriority w:val="99"/>
    <w:qFormat/>
    <w:locked/>
    <w:rsid w:val="00DC4DA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B3E51"/>
    <w:rPr>
      <w:rFonts w:cs="Times New Roman"/>
      <w:b/>
      <w:sz w:val="40"/>
      <w:lang w:val="ru-RU" w:eastAsia="ru-RU" w:bidi="ar-SA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paragraph" w:customStyle="1" w:styleId="Style6">
    <w:name w:val="Style6"/>
    <w:basedOn w:val="a"/>
    <w:uiPriority w:val="99"/>
    <w:rsid w:val="004B3E51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Style8">
    <w:name w:val="Style8"/>
    <w:basedOn w:val="a"/>
    <w:uiPriority w:val="99"/>
    <w:rsid w:val="004B3E51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FontStyle20">
    <w:name w:val="Font Style20"/>
    <w:uiPriority w:val="99"/>
    <w:rsid w:val="004B3E51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4B3E51"/>
    <w:pPr>
      <w:jc w:val="center"/>
    </w:pPr>
    <w:rPr>
      <w:sz w:val="28"/>
      <w:szCs w:val="28"/>
    </w:rPr>
  </w:style>
  <w:style w:type="character" w:customStyle="1" w:styleId="22">
    <w:name w:val="Основний текст 2 Знак"/>
    <w:link w:val="21"/>
    <w:uiPriority w:val="99"/>
    <w:locked/>
    <w:rsid w:val="004B3E51"/>
    <w:rPr>
      <w:rFonts w:eastAsia="Times New Roman" w:cs="Times New Roman"/>
      <w:sz w:val="28"/>
      <w:lang w:val="ru-RU" w:eastAsia="ru-RU"/>
    </w:rPr>
  </w:style>
  <w:style w:type="paragraph" w:styleId="a3">
    <w:name w:val="Body Text"/>
    <w:basedOn w:val="a"/>
    <w:link w:val="a4"/>
    <w:uiPriority w:val="99"/>
    <w:rsid w:val="005F7807"/>
    <w:pPr>
      <w:spacing w:after="120"/>
    </w:pPr>
    <w:rPr>
      <w:sz w:val="24"/>
      <w:szCs w:val="24"/>
    </w:rPr>
  </w:style>
  <w:style w:type="character" w:customStyle="1" w:styleId="a4">
    <w:name w:val="Основний текст Знак"/>
    <w:link w:val="a3"/>
    <w:uiPriority w:val="99"/>
    <w:semiHidden/>
    <w:locked/>
    <w:rsid w:val="005F7807"/>
    <w:rPr>
      <w:rFonts w:cs="Times New Roman"/>
      <w:sz w:val="24"/>
      <w:szCs w:val="24"/>
      <w:lang w:val="ru-RU" w:eastAsia="ru-RU" w:bidi="ar-SA"/>
    </w:rPr>
  </w:style>
  <w:style w:type="table" w:styleId="a5">
    <w:name w:val="Table Grid"/>
    <w:basedOn w:val="a1"/>
    <w:uiPriority w:val="99"/>
    <w:rsid w:val="005F78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locked/>
    <w:rsid w:val="008710F4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86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3AEC82-DA05-4F6D-B7AB-9C38BD74AA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A648DCD-B111-4607-BF7A-5376AF81EF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DD7A09-2BCA-4F57-86EC-3CB597FBE6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550</Words>
  <Characters>314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 </vt:lpstr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2021-06-08T12:44:00Z</dcterms:created>
  <dcterms:modified xsi:type="dcterms:W3CDTF">2021-06-08T12:44:00Z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