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20B" w:rsidRDefault="001601F4">
      <w:pPr>
        <w:pStyle w:val="Adres"/>
        <w:rPr>
          <w:rFonts w:ascii="Times New Roman" w:cs="Times New Roman"/>
          <w:lang w:val="uk-UA"/>
        </w:rPr>
      </w:pPr>
      <w:bookmarkStart w:id="0" w:name="_GoBack"/>
      <w:bookmarkEnd w:id="0"/>
      <w:r>
        <w:rPr>
          <w:rFonts w:ascii="Times New Roman" w:cs="Times New Roman"/>
          <w:noProof/>
          <w:lang w:val="uk-UA" w:eastAsia="uk-UA"/>
        </w:rPr>
        <w:drawing>
          <wp:inline distT="0" distB="0" distL="0" distR="0">
            <wp:extent cx="664167" cy="89154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628" cy="89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2420B">
        <w:rPr>
          <w:color w:val="000000"/>
          <w:lang w:val="uk-UA"/>
        </w:rPr>
        <w:t xml:space="preserve"> </w:t>
      </w:r>
    </w:p>
    <w:p w:rsidR="0022420B" w:rsidRPr="008C5D0A" w:rsidRDefault="0022420B">
      <w:pPr>
        <w:pStyle w:val="Adres"/>
        <w:rPr>
          <w:rFonts w:ascii="Times New Roman" w:cs="Times New Roman"/>
          <w:bCs/>
          <w:color w:val="000000"/>
          <w:sz w:val="52"/>
          <w:szCs w:val="52"/>
          <w:lang w:val="uk-UA"/>
        </w:rPr>
      </w:pPr>
      <w:r w:rsidRPr="008C5D0A">
        <w:rPr>
          <w:rFonts w:ascii="Times New Roman" w:cs="Times New Roman"/>
          <w:bCs/>
          <w:color w:val="000000"/>
          <w:sz w:val="52"/>
          <w:szCs w:val="52"/>
          <w:lang w:val="uk-UA"/>
        </w:rPr>
        <w:t>НАРОДНИЙ ДЕПУТАТ УКРАЇНИ</w:t>
      </w:r>
    </w:p>
    <w:p w:rsidR="0022420B" w:rsidRDefault="0022420B">
      <w:pPr>
        <w:spacing w:after="40"/>
        <w:jc w:val="center"/>
        <w:rPr>
          <w:i/>
          <w:iCs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>
          <w:rPr>
            <w:lang w:val="uk-UA"/>
          </w:rPr>
          <w:t>01008, м</w:t>
        </w:r>
      </w:smartTag>
      <w:r>
        <w:rPr>
          <w:lang w:val="uk-UA"/>
        </w:rPr>
        <w:t xml:space="preserve">. Київ-8, вул. М. Грушевського, 5. </w:t>
      </w:r>
    </w:p>
    <w:p w:rsidR="0022420B" w:rsidRDefault="0022420B">
      <w:pPr>
        <w:pStyle w:val="cd1de838e636ed3de838e939ea3aee3eeb3bee3eed3df242e838f242f343eb3b"/>
        <w:pBdr>
          <w:bottom w:val="double" w:sz="6" w:space="1" w:color="00000A"/>
        </w:pBdr>
        <w:ind w:firstLine="0"/>
        <w:rPr>
          <w:color w:val="000000"/>
          <w:sz w:val="10"/>
          <w:szCs w:val="10"/>
        </w:rPr>
      </w:pPr>
    </w:p>
    <w:p w:rsidR="0022420B" w:rsidRDefault="008C5D0A">
      <w:pPr>
        <w:pStyle w:val="c111e030e737ee3ee232fb4be939"/>
        <w:spacing w:after="0" w:line="360" w:lineRule="auto"/>
        <w:ind w:firstLine="0"/>
      </w:pPr>
      <w:r>
        <w:rPr>
          <w:color w:val="000000"/>
          <w:lang w:val="ru-RU"/>
        </w:rPr>
        <w:t xml:space="preserve">№ _____ </w:t>
      </w:r>
      <w:r>
        <w:rPr>
          <w:color w:val="000000"/>
          <w:lang w:val="ru-RU"/>
        </w:rPr>
        <w:tab/>
      </w:r>
      <w:r>
        <w:rPr>
          <w:color w:val="000000"/>
          <w:lang w:val="ru-RU"/>
        </w:rPr>
        <w:tab/>
      </w:r>
      <w:r>
        <w:rPr>
          <w:color w:val="000000"/>
          <w:lang w:val="ru-RU"/>
        </w:rPr>
        <w:tab/>
      </w:r>
      <w:r>
        <w:rPr>
          <w:color w:val="000000"/>
          <w:lang w:val="ru-RU"/>
        </w:rPr>
        <w:tab/>
      </w:r>
      <w:r>
        <w:rPr>
          <w:color w:val="000000"/>
          <w:lang w:val="ru-RU"/>
        </w:rPr>
        <w:tab/>
      </w:r>
      <w:r>
        <w:rPr>
          <w:color w:val="000000"/>
          <w:lang w:val="ru-RU"/>
        </w:rPr>
        <w:tab/>
      </w:r>
      <w:r>
        <w:rPr>
          <w:color w:val="000000"/>
          <w:lang w:val="ru-RU"/>
        </w:rPr>
        <w:tab/>
      </w:r>
      <w:r>
        <w:rPr>
          <w:color w:val="000000"/>
          <w:lang w:val="ru-RU"/>
        </w:rPr>
        <w:tab/>
        <w:t>«__» ___________ 20__ р.</w:t>
      </w:r>
    </w:p>
    <w:p w:rsidR="0022420B" w:rsidRDefault="0022420B">
      <w:pPr>
        <w:spacing w:line="360" w:lineRule="auto"/>
        <w:jc w:val="center"/>
        <w:rPr>
          <w:b/>
          <w:bCs/>
          <w:lang w:val="uk-UA"/>
        </w:rPr>
      </w:pPr>
    </w:p>
    <w:p w:rsidR="0022420B" w:rsidRDefault="0022420B">
      <w:pPr>
        <w:pStyle w:val="21"/>
        <w:spacing w:line="36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Верховна Рада України</w:t>
      </w:r>
    </w:p>
    <w:p w:rsidR="0022420B" w:rsidRDefault="0022420B">
      <w:pPr>
        <w:pStyle w:val="24"/>
        <w:spacing w:line="360" w:lineRule="auto"/>
        <w:rPr>
          <w:sz w:val="28"/>
          <w:szCs w:val="28"/>
        </w:rPr>
      </w:pPr>
    </w:p>
    <w:p w:rsidR="0022420B" w:rsidRPr="00834D9E" w:rsidRDefault="0022420B" w:rsidP="008C5D0A">
      <w:pPr>
        <w:pStyle w:val="a4"/>
        <w:spacing w:before="0" w:after="0" w:line="276" w:lineRule="auto"/>
        <w:ind w:firstLine="567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Відповідно до статті 93 Конституції України, статей 11, 12 Закону України "Про статус народного депутата України", статті 89 Регламенту Верховної Ради України </w:t>
      </w:r>
      <w:proofErr w:type="spellStart"/>
      <w:r>
        <w:rPr>
          <w:rFonts w:ascii="Times New Roman" w:hAnsi="Times New Roman" w:cs="Times New Roman"/>
          <w:b w:val="0"/>
          <w:bCs w:val="0"/>
          <w:sz w:val="28"/>
          <w:szCs w:val="28"/>
        </w:rPr>
        <w:t>вношу</w:t>
      </w:r>
      <w:proofErr w:type="spellEnd"/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в порядку законодавчої ініціативи на розгляд Верховної Ради </w:t>
      </w:r>
      <w:r w:rsidRPr="00834D9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України проект Закону України «Про внесення змін до Кримінального кодексу України щодо </w:t>
      </w:r>
      <w:r w:rsidRPr="005E1DF1">
        <w:rPr>
          <w:rFonts w:ascii="Times New Roman" w:hAnsi="Times New Roman" w:cs="Times New Roman"/>
          <w:b w:val="0"/>
          <w:bCs w:val="0"/>
          <w:sz w:val="28"/>
          <w:szCs w:val="28"/>
        </w:rPr>
        <w:t>захисту авторитету держави</w:t>
      </w:r>
      <w:r w:rsidR="00834D9E" w:rsidRPr="00834D9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, </w:t>
      </w:r>
      <w:r w:rsidR="005E1DF1" w:rsidRPr="005E1DF1">
        <w:rPr>
          <w:rFonts w:ascii="Times New Roman" w:hAnsi="Times New Roman" w:cs="Times New Roman"/>
          <w:b w:val="0"/>
          <w:bCs w:val="0"/>
          <w:sz w:val="28"/>
          <w:szCs w:val="28"/>
        </w:rPr>
        <w:t>Збройних Сил України,</w:t>
      </w:r>
      <w:r w:rsidR="005E1DF1" w:rsidRPr="005E1DF1">
        <w:rPr>
          <w:b w:val="0"/>
          <w:bCs w:val="0"/>
        </w:rPr>
        <w:t xml:space="preserve"> </w:t>
      </w:r>
      <w:r w:rsidR="00834D9E" w:rsidRPr="00834D9E">
        <w:rPr>
          <w:rFonts w:ascii="Times New Roman" w:hAnsi="Times New Roman" w:cs="Times New Roman"/>
          <w:b w:val="0"/>
          <w:bCs w:val="0"/>
          <w:sz w:val="28"/>
          <w:szCs w:val="28"/>
        </w:rPr>
        <w:t>української нації та народу</w:t>
      </w:r>
      <w:r w:rsidRPr="005E1DF1">
        <w:rPr>
          <w:rFonts w:ascii="Times New Roman" w:hAnsi="Times New Roman" w:cs="Times New Roman"/>
          <w:b w:val="0"/>
          <w:bCs w:val="0"/>
          <w:sz w:val="28"/>
          <w:szCs w:val="28"/>
        </w:rPr>
        <w:t>».</w:t>
      </w:r>
    </w:p>
    <w:p w:rsidR="0022420B" w:rsidRDefault="0022420B" w:rsidP="008C5D0A">
      <w:pPr>
        <w:pStyle w:val="2"/>
        <w:spacing w:before="0" w:beforeAutospacing="0" w:after="0" w:afterAutospacing="0" w:line="276" w:lineRule="auto"/>
        <w:ind w:firstLine="567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Доповідати законопроект на пленарному засіданні Верховної Ради України буд</w:t>
      </w:r>
      <w:r w:rsidR="008C5D0A">
        <w:rPr>
          <w:b w:val="0"/>
          <w:bCs w:val="0"/>
          <w:sz w:val="28"/>
          <w:szCs w:val="28"/>
        </w:rPr>
        <w:t>у</w:t>
      </w:r>
      <w:r>
        <w:rPr>
          <w:b w:val="0"/>
          <w:bCs w:val="0"/>
          <w:sz w:val="28"/>
          <w:szCs w:val="28"/>
        </w:rPr>
        <w:t xml:space="preserve"> </w:t>
      </w:r>
      <w:r w:rsidR="008C5D0A">
        <w:rPr>
          <w:b w:val="0"/>
          <w:bCs w:val="0"/>
          <w:sz w:val="28"/>
          <w:szCs w:val="28"/>
        </w:rPr>
        <w:t>особисто</w:t>
      </w:r>
      <w:r>
        <w:rPr>
          <w:b w:val="0"/>
          <w:bCs w:val="0"/>
          <w:sz w:val="28"/>
          <w:szCs w:val="28"/>
        </w:rPr>
        <w:t xml:space="preserve">. </w:t>
      </w:r>
    </w:p>
    <w:p w:rsidR="0022420B" w:rsidRDefault="0022420B" w:rsidP="008C5D0A">
      <w:pPr>
        <w:spacing w:line="276" w:lineRule="auto"/>
        <w:ind w:firstLine="567"/>
        <w:jc w:val="both"/>
        <w:rPr>
          <w:sz w:val="28"/>
          <w:szCs w:val="28"/>
          <w:lang w:val="uk-UA"/>
        </w:rPr>
      </w:pPr>
    </w:p>
    <w:p w:rsidR="0022420B" w:rsidRPr="006800F6" w:rsidRDefault="0022420B">
      <w:pPr>
        <w:spacing w:line="360" w:lineRule="auto"/>
        <w:ind w:firstLine="900"/>
        <w:rPr>
          <w:bCs/>
          <w:sz w:val="28"/>
          <w:szCs w:val="28"/>
          <w:lang w:val="uk-UA"/>
        </w:rPr>
      </w:pPr>
      <w:r w:rsidRPr="006800F6">
        <w:rPr>
          <w:bCs/>
          <w:sz w:val="28"/>
          <w:szCs w:val="28"/>
          <w:lang w:val="uk-UA"/>
        </w:rPr>
        <w:t>Додатки:</w:t>
      </w:r>
    </w:p>
    <w:p w:rsidR="0022420B" w:rsidRDefault="0022420B" w:rsidP="008C5D0A">
      <w:pPr>
        <w:numPr>
          <w:ilvl w:val="0"/>
          <w:numId w:val="1"/>
        </w:numPr>
        <w:tabs>
          <w:tab w:val="left" w:pos="993"/>
        </w:tabs>
        <w:autoSpaceDE w:val="0"/>
        <w:autoSpaceDN w:val="0"/>
        <w:ind w:left="0"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Закону – на </w:t>
      </w:r>
      <w:r w:rsidR="00EF0CA9"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.;</w:t>
      </w:r>
    </w:p>
    <w:p w:rsidR="0022420B" w:rsidRDefault="006800F6" w:rsidP="008C5D0A">
      <w:pPr>
        <w:numPr>
          <w:ilvl w:val="0"/>
          <w:numId w:val="1"/>
        </w:numPr>
        <w:tabs>
          <w:tab w:val="left" w:pos="993"/>
        </w:tabs>
        <w:autoSpaceDE w:val="0"/>
        <w:autoSpaceDN w:val="0"/>
        <w:ind w:left="0"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Порівняльна таблиця – на </w:t>
      </w:r>
      <w:r w:rsidRPr="006800F6">
        <w:rPr>
          <w:sz w:val="28"/>
          <w:szCs w:val="28"/>
        </w:rPr>
        <w:t>1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</w:t>
      </w:r>
      <w:r w:rsidR="0022420B">
        <w:rPr>
          <w:sz w:val="28"/>
          <w:szCs w:val="28"/>
          <w:lang w:val="uk-UA"/>
        </w:rPr>
        <w:t>;</w:t>
      </w:r>
    </w:p>
    <w:p w:rsidR="0022420B" w:rsidRDefault="006800F6" w:rsidP="008C5D0A">
      <w:pPr>
        <w:numPr>
          <w:ilvl w:val="0"/>
          <w:numId w:val="1"/>
        </w:numPr>
        <w:tabs>
          <w:tab w:val="left" w:pos="993"/>
        </w:tabs>
        <w:autoSpaceDE w:val="0"/>
        <w:autoSpaceDN w:val="0"/>
        <w:ind w:left="0"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Пояснювальна записка – на  4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.;</w:t>
      </w:r>
    </w:p>
    <w:p w:rsidR="0022420B" w:rsidRDefault="0022420B" w:rsidP="008C5D0A">
      <w:pPr>
        <w:numPr>
          <w:ilvl w:val="0"/>
          <w:numId w:val="1"/>
        </w:numPr>
        <w:tabs>
          <w:tab w:val="left" w:pos="993"/>
        </w:tabs>
        <w:autoSpaceDE w:val="0"/>
        <w:autoSpaceDN w:val="0"/>
        <w:ind w:left="0"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 Постанови Верховної Ради України – 1 </w:t>
      </w:r>
      <w:proofErr w:type="spellStart"/>
      <w:r>
        <w:rPr>
          <w:sz w:val="28"/>
          <w:szCs w:val="28"/>
          <w:lang w:val="uk-UA"/>
        </w:rPr>
        <w:t>арк</w:t>
      </w:r>
      <w:proofErr w:type="spellEnd"/>
      <w:r>
        <w:rPr>
          <w:sz w:val="28"/>
          <w:szCs w:val="28"/>
          <w:lang w:val="uk-UA"/>
        </w:rPr>
        <w:t>.;</w:t>
      </w:r>
    </w:p>
    <w:p w:rsidR="0022420B" w:rsidRDefault="0022420B" w:rsidP="008C5D0A">
      <w:pPr>
        <w:numPr>
          <w:ilvl w:val="0"/>
          <w:numId w:val="1"/>
        </w:numPr>
        <w:tabs>
          <w:tab w:val="left" w:pos="993"/>
        </w:tabs>
        <w:autoSpaceDE w:val="0"/>
        <w:autoSpaceDN w:val="0"/>
        <w:ind w:left="0"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Електронний варіант зазначених матеріалів;</w:t>
      </w:r>
    </w:p>
    <w:p w:rsidR="0022420B" w:rsidRDefault="0022420B" w:rsidP="008C5D0A">
      <w:pPr>
        <w:tabs>
          <w:tab w:val="left" w:pos="993"/>
        </w:tabs>
        <w:ind w:firstLine="567"/>
        <w:rPr>
          <w:sz w:val="28"/>
          <w:szCs w:val="28"/>
          <w:lang w:val="uk-UA"/>
        </w:rPr>
      </w:pPr>
    </w:p>
    <w:p w:rsidR="0022420B" w:rsidRDefault="0022420B">
      <w:pPr>
        <w:pStyle w:val="1"/>
      </w:pPr>
      <w:r>
        <w:t>Народний депутат України</w:t>
      </w:r>
      <w:r>
        <w:tab/>
      </w:r>
      <w:r>
        <w:tab/>
      </w:r>
      <w:r>
        <w:tab/>
      </w:r>
      <w:r>
        <w:tab/>
      </w:r>
      <w:r>
        <w:tab/>
      </w:r>
      <w:r w:rsidR="008C5D0A">
        <w:t>О. ГОНЧАРЕНКО</w:t>
      </w:r>
    </w:p>
    <w:p w:rsidR="0022420B" w:rsidRDefault="0022420B">
      <w:pPr>
        <w:rPr>
          <w:sz w:val="28"/>
          <w:szCs w:val="28"/>
          <w:lang w:val="uk-UA"/>
        </w:rPr>
      </w:pPr>
    </w:p>
    <w:sectPr w:rsidR="0022420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Times New Roman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ragmatica">
    <w:altName w:val="Arial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CC5F9A"/>
    <w:multiLevelType w:val="multilevel"/>
    <w:tmpl w:val="35D232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F54"/>
    <w:rsid w:val="000F1AB5"/>
    <w:rsid w:val="0011124E"/>
    <w:rsid w:val="001601F4"/>
    <w:rsid w:val="001F1172"/>
    <w:rsid w:val="0022420B"/>
    <w:rsid w:val="0026228B"/>
    <w:rsid w:val="004E4943"/>
    <w:rsid w:val="005E1DF1"/>
    <w:rsid w:val="00605961"/>
    <w:rsid w:val="006442DF"/>
    <w:rsid w:val="006800F6"/>
    <w:rsid w:val="006B5839"/>
    <w:rsid w:val="006C31CC"/>
    <w:rsid w:val="007074F8"/>
    <w:rsid w:val="00770F54"/>
    <w:rsid w:val="0083495A"/>
    <w:rsid w:val="00834D9E"/>
    <w:rsid w:val="008C5D0A"/>
    <w:rsid w:val="00BD78E0"/>
    <w:rsid w:val="00DD4DAF"/>
    <w:rsid w:val="00DF06CE"/>
    <w:rsid w:val="00EF0CA9"/>
    <w:rsid w:val="00EF61E8"/>
    <w:rsid w:val="00F65B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F2F54D1-B1CB-4F97-BF80-996397D31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sz w:val="20"/>
      <w:szCs w:val="20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spacing w:line="360" w:lineRule="auto"/>
      <w:ind w:firstLine="708"/>
      <w:outlineLvl w:val="0"/>
    </w:pPr>
    <w:rPr>
      <w:b/>
      <w:bCs/>
      <w:sz w:val="28"/>
      <w:szCs w:val="28"/>
      <w:lang w:val="uk-UA"/>
    </w:rPr>
  </w:style>
  <w:style w:type="paragraph" w:styleId="2">
    <w:name w:val="heading 2"/>
    <w:basedOn w:val="a"/>
    <w:link w:val="20"/>
    <w:uiPriority w:val="99"/>
    <w:qFormat/>
    <w:pPr>
      <w:spacing w:before="100" w:beforeAutospacing="1" w:after="100" w:afterAutospacing="1"/>
      <w:outlineLvl w:val="1"/>
    </w:pPr>
    <w:rPr>
      <w:b/>
      <w:bCs/>
      <w:sz w:val="36"/>
      <w:szCs w:val="3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Pr>
      <w:rFonts w:ascii="Cambria" w:eastAsia="Times New Roman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rPr>
      <w:rFonts w:ascii="Cambria" w:eastAsia="Times New Roman" w:hAnsi="Cambria" w:cs="Cambria"/>
      <w:b/>
      <w:bCs/>
      <w:i/>
      <w:iCs/>
      <w:sz w:val="28"/>
      <w:szCs w:val="28"/>
    </w:rPr>
  </w:style>
  <w:style w:type="character" w:styleId="a3">
    <w:name w:val="Hyperlink"/>
    <w:basedOn w:val="a0"/>
    <w:uiPriority w:val="99"/>
    <w:rPr>
      <w:rFonts w:ascii="Times New Roman" w:hAnsi="Times New Roman" w:cs="Times New Roman"/>
      <w:color w:val="0000FF"/>
      <w:u w:val="single"/>
    </w:rPr>
  </w:style>
  <w:style w:type="paragraph" w:styleId="21">
    <w:name w:val="Body Text 2"/>
    <w:basedOn w:val="a"/>
    <w:link w:val="22"/>
    <w:uiPriority w:val="99"/>
    <w:pPr>
      <w:autoSpaceDE w:val="0"/>
      <w:autoSpaceDN w:val="0"/>
      <w:ind w:left="5220"/>
    </w:pPr>
    <w:rPr>
      <w:caps/>
      <w:sz w:val="24"/>
      <w:szCs w:val="24"/>
      <w:lang w:val="uk-UA"/>
    </w:rPr>
  </w:style>
  <w:style w:type="character" w:customStyle="1" w:styleId="22">
    <w:name w:val="Основний текст 2 Знак"/>
    <w:basedOn w:val="a0"/>
    <w:link w:val="21"/>
    <w:uiPriority w:val="99"/>
    <w:semiHidden/>
    <w:rPr>
      <w:sz w:val="20"/>
      <w:szCs w:val="20"/>
      <w:lang w:val="ru-RU" w:eastAsia="ru-RU"/>
    </w:rPr>
  </w:style>
  <w:style w:type="character" w:customStyle="1" w:styleId="23">
    <w:name w:val="Основной текст 2 Знак"/>
    <w:basedOn w:val="a0"/>
    <w:uiPriority w:val="99"/>
    <w:rPr>
      <w:rFonts w:cs="Times New Roman"/>
      <w:sz w:val="20"/>
      <w:szCs w:val="20"/>
    </w:rPr>
  </w:style>
  <w:style w:type="paragraph" w:customStyle="1" w:styleId="c111e030e737ee3ee232fb4be939">
    <w:name w:val="Бc111аe030зe737оee3eвe232ыfb4bйe939"/>
    <w:uiPriority w:val="99"/>
    <w:pPr>
      <w:autoSpaceDE w:val="0"/>
      <w:autoSpaceDN w:val="0"/>
      <w:adjustRightInd w:val="0"/>
      <w:spacing w:after="120" w:line="240" w:lineRule="auto"/>
      <w:ind w:firstLine="709"/>
      <w:jc w:val="both"/>
    </w:pPr>
    <w:rPr>
      <w:kern w:val="1"/>
      <w:sz w:val="28"/>
      <w:szCs w:val="28"/>
      <w:lang w:eastAsia="ru-RU"/>
    </w:rPr>
  </w:style>
  <w:style w:type="paragraph" w:styleId="24">
    <w:name w:val="Body Text Indent 2"/>
    <w:basedOn w:val="a"/>
    <w:link w:val="25"/>
    <w:uiPriority w:val="99"/>
    <w:pPr>
      <w:autoSpaceDE w:val="0"/>
      <w:autoSpaceDN w:val="0"/>
      <w:ind w:firstLine="900"/>
      <w:jc w:val="both"/>
    </w:pPr>
    <w:rPr>
      <w:sz w:val="24"/>
      <w:szCs w:val="24"/>
      <w:lang w:val="uk-UA"/>
    </w:rPr>
  </w:style>
  <w:style w:type="character" w:customStyle="1" w:styleId="25">
    <w:name w:val="Основний текст з відступом 2 Знак"/>
    <w:basedOn w:val="a0"/>
    <w:link w:val="24"/>
    <w:uiPriority w:val="99"/>
    <w:semiHidden/>
    <w:rPr>
      <w:sz w:val="20"/>
      <w:szCs w:val="20"/>
      <w:lang w:val="ru-RU" w:eastAsia="ru-RU"/>
    </w:rPr>
  </w:style>
  <w:style w:type="character" w:customStyle="1" w:styleId="26">
    <w:name w:val="Основной текст с отступом 2 Знак"/>
    <w:basedOn w:val="a0"/>
    <w:uiPriority w:val="99"/>
    <w:rPr>
      <w:rFonts w:cs="Times New Roman"/>
      <w:sz w:val="20"/>
      <w:szCs w:val="20"/>
    </w:rPr>
  </w:style>
  <w:style w:type="paragraph" w:customStyle="1" w:styleId="cd1de838e636ed3de838e939ea3aee3eeb3bee3eed3df242e838f242f343eb3b">
    <w:name w:val="Нcd1dиe838жe636нed3dиe838йe939 кea3aоee3eлeb3bоee3eнed3dтf242иe838тf242уf343лeb3b"/>
    <w:basedOn w:val="c111e030e737ee3ee232fb4be939"/>
    <w:uiPriority w:val="99"/>
    <w:pPr>
      <w:tabs>
        <w:tab w:val="center" w:pos="4677"/>
        <w:tab w:val="right" w:pos="9355"/>
      </w:tabs>
    </w:pPr>
  </w:style>
  <w:style w:type="character" w:customStyle="1" w:styleId="BodyText2Char">
    <w:name w:val="Body Text 2 Char"/>
    <w:uiPriority w:val="99"/>
    <w:rPr>
      <w:caps/>
      <w:sz w:val="24"/>
      <w:lang w:val="uk-UA" w:eastAsia="ru-RU"/>
    </w:rPr>
  </w:style>
  <w:style w:type="character" w:customStyle="1" w:styleId="BodyTextIndent2Char">
    <w:name w:val="Body Text Indent 2 Char"/>
    <w:uiPriority w:val="99"/>
    <w:rPr>
      <w:sz w:val="24"/>
      <w:lang w:val="uk-UA" w:eastAsia="ru-RU"/>
    </w:rPr>
  </w:style>
  <w:style w:type="paragraph" w:customStyle="1" w:styleId="Adres">
    <w:name w:val="Adres"/>
    <w:basedOn w:val="c111e030e737ee3ee232fb4be939"/>
    <w:uiPriority w:val="99"/>
    <w:pPr>
      <w:ind w:firstLine="0"/>
      <w:jc w:val="center"/>
      <w:textAlignment w:val="baseline"/>
    </w:pPr>
    <w:rPr>
      <w:rFonts w:ascii="Pragmatica" w:cs="Pragmatica"/>
      <w:sz w:val="16"/>
      <w:szCs w:val="16"/>
      <w:lang w:val="en-US"/>
    </w:rPr>
  </w:style>
  <w:style w:type="character" w:customStyle="1" w:styleId="Heading2Char">
    <w:name w:val="Heading 2 Char"/>
    <w:uiPriority w:val="99"/>
    <w:rPr>
      <w:b/>
      <w:sz w:val="36"/>
    </w:rPr>
  </w:style>
  <w:style w:type="paragraph" w:customStyle="1" w:styleId="a4">
    <w:name w:val="Назва документа"/>
    <w:basedOn w:val="a"/>
    <w:next w:val="a"/>
    <w:uiPriority w:val="99"/>
    <w:pPr>
      <w:keepNext/>
      <w:keepLines/>
      <w:spacing w:before="360" w:after="360"/>
      <w:jc w:val="center"/>
    </w:pPr>
    <w:rPr>
      <w:rFonts w:ascii="Antiqua" w:hAnsi="Antiqua" w:cs="Antiqua"/>
      <w:b/>
      <w:bCs/>
      <w:sz w:val="26"/>
      <w:szCs w:val="26"/>
      <w:lang w:val="uk-UA"/>
    </w:rPr>
  </w:style>
  <w:style w:type="character" w:customStyle="1" w:styleId="rvts0">
    <w:name w:val="rvts0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3DCF89-BE35-442F-A796-0956D70A3B0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659523C-07D3-4327-B45B-7938A644A08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80A304E-DB0D-4B7A-9878-B856E1FEDA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547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2021-06-11T07:08:00Z</dcterms:created>
  <dcterms:modified xsi:type="dcterms:W3CDTF">2021-06-11T07:08:00Z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