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0A2C87" w14:textId="206C867E" w:rsidR="00B7430F" w:rsidRPr="005D23F4" w:rsidRDefault="00B7430F" w:rsidP="005D23F4">
      <w:pPr>
        <w:spacing w:after="0" w:line="240" w:lineRule="auto"/>
        <w:ind w:left="4956" w:firstLine="708"/>
        <w:jc w:val="right"/>
        <w:rPr>
          <w:rFonts w:ascii="Times New Roman" w:eastAsia="Times New Roman" w:hAnsi="Times New Roman" w:cs="Times New Roman"/>
          <w:b/>
          <w:bCs/>
          <w:sz w:val="28"/>
          <w:szCs w:val="28"/>
          <w:lang w:val="uk-UA" w:eastAsia="uk-UA"/>
        </w:rPr>
      </w:pPr>
      <w:bookmarkStart w:id="0" w:name="_GoBack"/>
      <w:bookmarkEnd w:id="0"/>
      <w:r w:rsidRPr="005D23F4">
        <w:rPr>
          <w:rFonts w:ascii="Times New Roman" w:eastAsia="Times New Roman" w:hAnsi="Times New Roman" w:cs="Times New Roman"/>
          <w:b/>
          <w:bCs/>
          <w:sz w:val="28"/>
          <w:szCs w:val="28"/>
          <w:lang w:val="uk-UA" w:eastAsia="uk-UA"/>
        </w:rPr>
        <w:t xml:space="preserve">Проект  </w:t>
      </w:r>
      <w:r w:rsidR="005C5E0A" w:rsidRPr="005D23F4">
        <w:rPr>
          <w:rFonts w:ascii="Times New Roman" w:eastAsia="Times New Roman" w:hAnsi="Times New Roman" w:cs="Times New Roman"/>
          <w:b/>
          <w:bCs/>
          <w:sz w:val="28"/>
          <w:szCs w:val="28"/>
          <w:lang w:val="uk-UA" w:eastAsia="uk-UA"/>
        </w:rPr>
        <w:t>внос</w:t>
      </w:r>
      <w:r w:rsidR="005D23F4" w:rsidRPr="005D23F4">
        <w:rPr>
          <w:rFonts w:ascii="Times New Roman" w:eastAsia="Times New Roman" w:hAnsi="Times New Roman" w:cs="Times New Roman"/>
          <w:b/>
          <w:bCs/>
          <w:sz w:val="28"/>
          <w:szCs w:val="28"/>
          <w:lang w:val="uk-UA" w:eastAsia="uk-UA"/>
        </w:rPr>
        <w:t>иться</w:t>
      </w:r>
    </w:p>
    <w:p w14:paraId="3AEDCD39" w14:textId="464B5278" w:rsidR="00105BB9" w:rsidRPr="005D23F4" w:rsidRDefault="005C5E0A" w:rsidP="005D23F4">
      <w:pPr>
        <w:spacing w:after="0" w:line="240" w:lineRule="auto"/>
        <w:ind w:left="5664"/>
        <w:jc w:val="right"/>
        <w:rPr>
          <w:rFonts w:ascii="Times New Roman" w:eastAsia="Times New Roman" w:hAnsi="Times New Roman" w:cs="Times New Roman"/>
          <w:b/>
          <w:bCs/>
          <w:sz w:val="28"/>
          <w:szCs w:val="28"/>
          <w:lang w:val="uk-UA" w:eastAsia="uk-UA"/>
        </w:rPr>
      </w:pPr>
      <w:r w:rsidRPr="005D23F4">
        <w:rPr>
          <w:rFonts w:ascii="Times New Roman" w:eastAsia="Times New Roman" w:hAnsi="Times New Roman" w:cs="Times New Roman"/>
          <w:b/>
          <w:bCs/>
          <w:sz w:val="28"/>
          <w:szCs w:val="28"/>
          <w:lang w:val="uk-UA" w:eastAsia="uk-UA"/>
        </w:rPr>
        <w:t>народн</w:t>
      </w:r>
      <w:r w:rsidR="005D23F4" w:rsidRPr="005D23F4">
        <w:rPr>
          <w:rFonts w:ascii="Times New Roman" w:eastAsia="Times New Roman" w:hAnsi="Times New Roman" w:cs="Times New Roman"/>
          <w:b/>
          <w:bCs/>
          <w:sz w:val="28"/>
          <w:szCs w:val="28"/>
          <w:lang w:val="uk-UA" w:eastAsia="uk-UA"/>
        </w:rPr>
        <w:t>ими</w:t>
      </w:r>
      <w:r w:rsidRPr="005D23F4">
        <w:rPr>
          <w:rFonts w:ascii="Times New Roman" w:eastAsia="Times New Roman" w:hAnsi="Times New Roman" w:cs="Times New Roman"/>
          <w:b/>
          <w:bCs/>
          <w:sz w:val="28"/>
          <w:szCs w:val="28"/>
          <w:lang w:val="uk-UA" w:eastAsia="uk-UA"/>
        </w:rPr>
        <w:t xml:space="preserve"> депутат</w:t>
      </w:r>
      <w:r w:rsidR="005D23F4" w:rsidRPr="005D23F4">
        <w:rPr>
          <w:rFonts w:ascii="Times New Roman" w:eastAsia="Times New Roman" w:hAnsi="Times New Roman" w:cs="Times New Roman"/>
          <w:b/>
          <w:bCs/>
          <w:sz w:val="28"/>
          <w:szCs w:val="28"/>
          <w:lang w:val="uk-UA" w:eastAsia="uk-UA"/>
        </w:rPr>
        <w:t>ами</w:t>
      </w:r>
      <w:r w:rsidRPr="005D23F4">
        <w:rPr>
          <w:rFonts w:ascii="Times New Roman" w:eastAsia="Times New Roman" w:hAnsi="Times New Roman" w:cs="Times New Roman"/>
          <w:b/>
          <w:bCs/>
          <w:sz w:val="28"/>
          <w:szCs w:val="28"/>
          <w:lang w:val="uk-UA" w:eastAsia="uk-UA"/>
        </w:rPr>
        <w:t xml:space="preserve"> України</w:t>
      </w:r>
    </w:p>
    <w:p w14:paraId="4FE6C93D" w14:textId="77777777" w:rsidR="00EA245D" w:rsidRPr="005D23F4" w:rsidRDefault="00EA245D" w:rsidP="005D23F4">
      <w:pPr>
        <w:spacing w:after="0" w:line="240" w:lineRule="auto"/>
        <w:jc w:val="right"/>
        <w:rPr>
          <w:rFonts w:ascii="Times New Roman" w:eastAsia="Times New Roman" w:hAnsi="Times New Roman" w:cs="Times New Roman"/>
          <w:b/>
          <w:bCs/>
          <w:sz w:val="24"/>
          <w:szCs w:val="24"/>
          <w:lang w:val="uk-UA" w:eastAsia="uk-UA"/>
        </w:rPr>
      </w:pPr>
    </w:p>
    <w:p w14:paraId="63C31894" w14:textId="5A98D6E8" w:rsidR="00EA245D" w:rsidRDefault="00EA245D" w:rsidP="005D23F4">
      <w:pPr>
        <w:spacing w:after="0" w:line="240" w:lineRule="auto"/>
        <w:jc w:val="right"/>
        <w:rPr>
          <w:rFonts w:ascii="Times New Roman" w:eastAsia="Times New Roman" w:hAnsi="Times New Roman" w:cs="Times New Roman"/>
          <w:b/>
          <w:bCs/>
          <w:sz w:val="24"/>
          <w:szCs w:val="24"/>
          <w:lang w:val="uk-UA" w:eastAsia="uk-UA"/>
        </w:rPr>
      </w:pPr>
    </w:p>
    <w:p w14:paraId="34797047" w14:textId="31D52025" w:rsidR="00E4217B" w:rsidRDefault="00E4217B" w:rsidP="005D23F4">
      <w:pPr>
        <w:spacing w:after="0" w:line="240" w:lineRule="auto"/>
        <w:jc w:val="right"/>
        <w:rPr>
          <w:rFonts w:ascii="Times New Roman" w:eastAsia="Times New Roman" w:hAnsi="Times New Roman" w:cs="Times New Roman"/>
          <w:b/>
          <w:bCs/>
          <w:sz w:val="24"/>
          <w:szCs w:val="24"/>
          <w:lang w:val="uk-UA" w:eastAsia="uk-UA"/>
        </w:rPr>
      </w:pPr>
    </w:p>
    <w:p w14:paraId="583F08CD" w14:textId="054186C1" w:rsidR="00E4217B" w:rsidRDefault="00E4217B" w:rsidP="005D23F4">
      <w:pPr>
        <w:spacing w:after="0" w:line="240" w:lineRule="auto"/>
        <w:jc w:val="right"/>
        <w:rPr>
          <w:rFonts w:ascii="Times New Roman" w:eastAsia="Times New Roman" w:hAnsi="Times New Roman" w:cs="Times New Roman"/>
          <w:b/>
          <w:bCs/>
          <w:sz w:val="24"/>
          <w:szCs w:val="24"/>
          <w:lang w:val="uk-UA" w:eastAsia="uk-UA"/>
        </w:rPr>
      </w:pPr>
    </w:p>
    <w:p w14:paraId="3DDB4B44" w14:textId="20E34F8A" w:rsidR="00E4217B" w:rsidRDefault="00E4217B" w:rsidP="005D23F4">
      <w:pPr>
        <w:spacing w:after="0" w:line="240" w:lineRule="auto"/>
        <w:jc w:val="right"/>
        <w:rPr>
          <w:rFonts w:ascii="Times New Roman" w:eastAsia="Times New Roman" w:hAnsi="Times New Roman" w:cs="Times New Roman"/>
          <w:b/>
          <w:bCs/>
          <w:sz w:val="24"/>
          <w:szCs w:val="24"/>
          <w:lang w:val="uk-UA" w:eastAsia="uk-UA"/>
        </w:rPr>
      </w:pPr>
    </w:p>
    <w:p w14:paraId="4B6F20D2" w14:textId="014B0145" w:rsidR="00E4217B" w:rsidRDefault="00E4217B" w:rsidP="005D23F4">
      <w:pPr>
        <w:spacing w:after="0" w:line="240" w:lineRule="auto"/>
        <w:jc w:val="right"/>
        <w:rPr>
          <w:rFonts w:ascii="Times New Roman" w:eastAsia="Times New Roman" w:hAnsi="Times New Roman" w:cs="Times New Roman"/>
          <w:b/>
          <w:bCs/>
          <w:sz w:val="24"/>
          <w:szCs w:val="24"/>
          <w:lang w:val="uk-UA" w:eastAsia="uk-UA"/>
        </w:rPr>
      </w:pPr>
    </w:p>
    <w:p w14:paraId="357C538A" w14:textId="7D9D93B2" w:rsidR="00E4217B" w:rsidRDefault="00E4217B" w:rsidP="005D23F4">
      <w:pPr>
        <w:spacing w:after="0" w:line="240" w:lineRule="auto"/>
        <w:jc w:val="right"/>
        <w:rPr>
          <w:rFonts w:ascii="Times New Roman" w:eastAsia="Times New Roman" w:hAnsi="Times New Roman" w:cs="Times New Roman"/>
          <w:b/>
          <w:bCs/>
          <w:sz w:val="24"/>
          <w:szCs w:val="24"/>
          <w:lang w:val="uk-UA" w:eastAsia="uk-UA"/>
        </w:rPr>
      </w:pPr>
    </w:p>
    <w:p w14:paraId="213812AB" w14:textId="7F30FF76" w:rsidR="00E4217B" w:rsidRDefault="00E4217B" w:rsidP="005D23F4">
      <w:pPr>
        <w:spacing w:after="0" w:line="240" w:lineRule="auto"/>
        <w:jc w:val="right"/>
        <w:rPr>
          <w:rFonts w:ascii="Times New Roman" w:eastAsia="Times New Roman" w:hAnsi="Times New Roman" w:cs="Times New Roman"/>
          <w:b/>
          <w:bCs/>
          <w:sz w:val="24"/>
          <w:szCs w:val="24"/>
          <w:lang w:val="uk-UA" w:eastAsia="uk-UA"/>
        </w:rPr>
      </w:pPr>
    </w:p>
    <w:p w14:paraId="15C54DCD" w14:textId="4D4675BB" w:rsidR="00E4217B" w:rsidRDefault="00E4217B" w:rsidP="005D23F4">
      <w:pPr>
        <w:spacing w:after="0" w:line="240" w:lineRule="auto"/>
        <w:jc w:val="right"/>
        <w:rPr>
          <w:rFonts w:ascii="Times New Roman" w:eastAsia="Times New Roman" w:hAnsi="Times New Roman" w:cs="Times New Roman"/>
          <w:b/>
          <w:bCs/>
          <w:sz w:val="24"/>
          <w:szCs w:val="24"/>
          <w:lang w:val="uk-UA" w:eastAsia="uk-UA"/>
        </w:rPr>
      </w:pPr>
    </w:p>
    <w:p w14:paraId="231F72FB" w14:textId="088ADE2E" w:rsidR="00E4217B" w:rsidRDefault="00E4217B" w:rsidP="005D23F4">
      <w:pPr>
        <w:spacing w:after="0" w:line="240" w:lineRule="auto"/>
        <w:jc w:val="right"/>
        <w:rPr>
          <w:rFonts w:ascii="Times New Roman" w:eastAsia="Times New Roman" w:hAnsi="Times New Roman" w:cs="Times New Roman"/>
          <w:b/>
          <w:bCs/>
          <w:sz w:val="24"/>
          <w:szCs w:val="24"/>
          <w:lang w:val="uk-UA" w:eastAsia="uk-UA"/>
        </w:rPr>
      </w:pPr>
    </w:p>
    <w:p w14:paraId="527A39C4" w14:textId="3606F0BE" w:rsidR="00E4217B" w:rsidRDefault="00E4217B" w:rsidP="005D23F4">
      <w:pPr>
        <w:spacing w:after="0" w:line="240" w:lineRule="auto"/>
        <w:jc w:val="right"/>
        <w:rPr>
          <w:rFonts w:ascii="Times New Roman" w:eastAsia="Times New Roman" w:hAnsi="Times New Roman" w:cs="Times New Roman"/>
          <w:b/>
          <w:bCs/>
          <w:sz w:val="24"/>
          <w:szCs w:val="24"/>
          <w:lang w:val="uk-UA" w:eastAsia="uk-UA"/>
        </w:rPr>
      </w:pPr>
    </w:p>
    <w:p w14:paraId="434E6903" w14:textId="77777777" w:rsidR="00E4217B" w:rsidRPr="005D23F4" w:rsidRDefault="00E4217B" w:rsidP="005D23F4">
      <w:pPr>
        <w:spacing w:after="0" w:line="240" w:lineRule="auto"/>
        <w:jc w:val="right"/>
        <w:rPr>
          <w:rFonts w:ascii="Times New Roman" w:eastAsia="Times New Roman" w:hAnsi="Times New Roman" w:cs="Times New Roman"/>
          <w:b/>
          <w:bCs/>
          <w:sz w:val="24"/>
          <w:szCs w:val="24"/>
          <w:lang w:val="uk-UA" w:eastAsia="uk-UA"/>
        </w:rPr>
      </w:pPr>
    </w:p>
    <w:p w14:paraId="4E92C36D" w14:textId="77777777" w:rsidR="00EA245D" w:rsidRPr="00591672" w:rsidRDefault="00EA245D" w:rsidP="00EA245D">
      <w:pPr>
        <w:spacing w:after="0" w:line="240" w:lineRule="auto"/>
        <w:jc w:val="center"/>
        <w:rPr>
          <w:rFonts w:ascii="Times New Roman" w:eastAsia="Times New Roman" w:hAnsi="Times New Roman" w:cs="Times New Roman"/>
          <w:sz w:val="24"/>
          <w:szCs w:val="24"/>
          <w:lang w:eastAsia="uk-UA"/>
        </w:rPr>
      </w:pPr>
    </w:p>
    <w:p w14:paraId="717DBD3B" w14:textId="77777777" w:rsidR="004658EE" w:rsidRPr="00591672" w:rsidRDefault="004658EE" w:rsidP="00EA245D">
      <w:pPr>
        <w:spacing w:after="0" w:line="240" w:lineRule="auto"/>
        <w:jc w:val="center"/>
        <w:rPr>
          <w:rFonts w:ascii="Times New Roman" w:eastAsia="Times New Roman" w:hAnsi="Times New Roman" w:cs="Times New Roman"/>
          <w:sz w:val="24"/>
          <w:szCs w:val="24"/>
          <w:lang w:eastAsia="uk-UA"/>
        </w:rPr>
      </w:pPr>
    </w:p>
    <w:p w14:paraId="4ECCEFD5" w14:textId="766B0394" w:rsidR="00C37682" w:rsidRDefault="00C37682" w:rsidP="00EA245D">
      <w:pPr>
        <w:spacing w:after="0" w:line="240" w:lineRule="auto"/>
        <w:jc w:val="center"/>
        <w:rPr>
          <w:rFonts w:ascii="Times New Roman" w:eastAsia="Times New Roman" w:hAnsi="Times New Roman" w:cs="Times New Roman"/>
          <w:b/>
          <w:caps/>
          <w:sz w:val="28"/>
          <w:szCs w:val="28"/>
          <w:lang w:val="uk-UA" w:eastAsia="uk-UA"/>
        </w:rPr>
      </w:pPr>
      <w:r w:rsidRPr="0040173C">
        <w:rPr>
          <w:rFonts w:ascii="Times New Roman" w:eastAsia="Times New Roman" w:hAnsi="Times New Roman" w:cs="Times New Roman"/>
          <w:b/>
          <w:caps/>
          <w:sz w:val="28"/>
          <w:szCs w:val="28"/>
          <w:lang w:val="uk-UA" w:eastAsia="uk-UA"/>
        </w:rPr>
        <w:t>Закон</w:t>
      </w:r>
      <w:r w:rsidR="00EA245D" w:rsidRPr="0040173C">
        <w:rPr>
          <w:rFonts w:ascii="Times New Roman" w:eastAsia="Times New Roman" w:hAnsi="Times New Roman" w:cs="Times New Roman"/>
          <w:b/>
          <w:caps/>
          <w:sz w:val="28"/>
          <w:szCs w:val="28"/>
          <w:lang w:val="uk-UA" w:eastAsia="uk-UA"/>
        </w:rPr>
        <w:t xml:space="preserve"> України </w:t>
      </w:r>
    </w:p>
    <w:p w14:paraId="4747688A" w14:textId="77777777" w:rsidR="0040173C" w:rsidRPr="0040173C" w:rsidRDefault="0040173C" w:rsidP="00EA245D">
      <w:pPr>
        <w:spacing w:after="0" w:line="240" w:lineRule="auto"/>
        <w:jc w:val="center"/>
        <w:rPr>
          <w:rFonts w:ascii="Times New Roman" w:eastAsia="Times New Roman" w:hAnsi="Times New Roman" w:cs="Times New Roman"/>
          <w:b/>
          <w:caps/>
          <w:sz w:val="28"/>
          <w:szCs w:val="28"/>
          <w:lang w:val="uk-UA" w:eastAsia="uk-UA"/>
        </w:rPr>
      </w:pPr>
    </w:p>
    <w:p w14:paraId="6F600862" w14:textId="397B083C" w:rsidR="00EA245D" w:rsidRPr="00A07131" w:rsidRDefault="00EA245D" w:rsidP="00EA245D">
      <w:pPr>
        <w:spacing w:after="0" w:line="240" w:lineRule="auto"/>
        <w:jc w:val="center"/>
        <w:rPr>
          <w:rFonts w:ascii="Times New Roman" w:eastAsia="Times New Roman" w:hAnsi="Times New Roman" w:cs="Times New Roman"/>
          <w:b/>
          <w:sz w:val="28"/>
          <w:szCs w:val="28"/>
          <w:lang w:val="uk-UA" w:eastAsia="uk-UA"/>
        </w:rPr>
      </w:pPr>
      <w:r w:rsidRPr="0040173C">
        <w:rPr>
          <w:rFonts w:ascii="Times New Roman" w:eastAsia="Times New Roman" w:hAnsi="Times New Roman" w:cs="Times New Roman"/>
          <w:b/>
          <w:sz w:val="28"/>
          <w:szCs w:val="28"/>
          <w:lang w:val="uk-UA" w:eastAsia="uk-UA"/>
        </w:rPr>
        <w:t xml:space="preserve">Про </w:t>
      </w:r>
      <w:r w:rsidR="00A209A3" w:rsidRPr="0040173C">
        <w:rPr>
          <w:rFonts w:ascii="Times New Roman" w:eastAsia="Times New Roman" w:hAnsi="Times New Roman" w:cs="Times New Roman"/>
          <w:b/>
          <w:sz w:val="28"/>
          <w:szCs w:val="28"/>
          <w:lang w:val="uk-UA" w:eastAsia="uk-UA"/>
        </w:rPr>
        <w:t xml:space="preserve">внесення змін до Закону України «Про </w:t>
      </w:r>
      <w:r w:rsidRPr="0040173C">
        <w:rPr>
          <w:rFonts w:ascii="Times New Roman" w:eastAsia="Times New Roman" w:hAnsi="Times New Roman" w:cs="Times New Roman"/>
          <w:b/>
          <w:sz w:val="28"/>
          <w:szCs w:val="28"/>
          <w:lang w:val="uk-UA" w:eastAsia="uk-UA"/>
        </w:rPr>
        <w:t>державну до</w:t>
      </w:r>
      <w:r w:rsidR="0040173C">
        <w:rPr>
          <w:rFonts w:ascii="Times New Roman" w:eastAsia="Times New Roman" w:hAnsi="Times New Roman" w:cs="Times New Roman"/>
          <w:b/>
          <w:sz w:val="28"/>
          <w:szCs w:val="28"/>
          <w:lang w:val="uk-UA" w:eastAsia="uk-UA"/>
        </w:rPr>
        <w:t>помогу суб’єктам господарювання</w:t>
      </w:r>
      <w:r w:rsidR="00A07131">
        <w:rPr>
          <w:rFonts w:ascii="Times New Roman" w:eastAsia="Times New Roman" w:hAnsi="Times New Roman" w:cs="Times New Roman"/>
          <w:b/>
          <w:sz w:val="28"/>
          <w:szCs w:val="28"/>
          <w:lang w:val="uk-UA" w:eastAsia="uk-UA"/>
        </w:rPr>
        <w:t xml:space="preserve">» та </w:t>
      </w:r>
      <w:r w:rsidR="00A07131">
        <w:rPr>
          <w:rFonts w:ascii="Times New Roman" w:eastAsia="Times New Roman" w:hAnsi="Times New Roman" w:cs="Times New Roman"/>
          <w:b/>
          <w:color w:val="000000" w:themeColor="text1"/>
          <w:sz w:val="28"/>
          <w:szCs w:val="28"/>
          <w:lang w:val="uk-UA" w:eastAsia="uk-UA"/>
        </w:rPr>
        <w:t>інших законодавчих актів України щодо вдосконалення контролю та моніторингу державної допомоги суб’єктам господарювання</w:t>
      </w:r>
    </w:p>
    <w:p w14:paraId="522E84FF" w14:textId="77777777" w:rsidR="00EA245D" w:rsidRPr="0091220F" w:rsidRDefault="00EA245D" w:rsidP="00EA245D">
      <w:pPr>
        <w:spacing w:after="0" w:line="240" w:lineRule="auto"/>
        <w:jc w:val="both"/>
        <w:rPr>
          <w:rFonts w:ascii="Times New Roman" w:eastAsia="Times New Roman" w:hAnsi="Times New Roman" w:cs="Times New Roman"/>
          <w:sz w:val="28"/>
          <w:szCs w:val="28"/>
          <w:lang w:val="uk-UA" w:eastAsia="uk-UA"/>
        </w:rPr>
      </w:pPr>
    </w:p>
    <w:p w14:paraId="60ABB8B8" w14:textId="77777777" w:rsidR="004658EE" w:rsidRPr="00591672" w:rsidRDefault="004658EE" w:rsidP="00EA245D">
      <w:pPr>
        <w:spacing w:after="0" w:line="240" w:lineRule="auto"/>
        <w:jc w:val="both"/>
        <w:rPr>
          <w:rFonts w:ascii="Times New Roman" w:eastAsia="Times New Roman" w:hAnsi="Times New Roman" w:cs="Times New Roman"/>
          <w:sz w:val="28"/>
          <w:szCs w:val="28"/>
          <w:lang w:eastAsia="uk-UA"/>
        </w:rPr>
      </w:pPr>
    </w:p>
    <w:p w14:paraId="052D3814" w14:textId="0362CED6" w:rsidR="003E1926" w:rsidRDefault="003E1926" w:rsidP="004658EE">
      <w:pPr>
        <w:spacing w:after="0" w:line="240" w:lineRule="auto"/>
        <w:ind w:firstLine="708"/>
        <w:jc w:val="both"/>
        <w:rPr>
          <w:rFonts w:ascii="Times New Roman" w:eastAsia="Times New Roman" w:hAnsi="Times New Roman" w:cs="Times New Roman"/>
          <w:sz w:val="24"/>
          <w:szCs w:val="24"/>
          <w:lang w:val="uk-UA" w:eastAsia="uk-UA"/>
        </w:rPr>
      </w:pPr>
      <w:r w:rsidRPr="003E1926">
        <w:rPr>
          <w:rFonts w:ascii="Times New Roman" w:eastAsia="Times New Roman" w:hAnsi="Times New Roman" w:cs="Times New Roman"/>
          <w:sz w:val="28"/>
          <w:szCs w:val="28"/>
          <w:lang w:val="uk-UA" w:eastAsia="uk-UA"/>
        </w:rPr>
        <w:t xml:space="preserve">Верховна Рада України  </w:t>
      </w:r>
      <w:r w:rsidRPr="003E1926">
        <w:rPr>
          <w:rFonts w:ascii="Times New Roman" w:hAnsi="Times New Roman" w:cs="Times New Roman"/>
          <w:b/>
          <w:sz w:val="28"/>
          <w:szCs w:val="28"/>
        </w:rPr>
        <w:t>п о с т а н о в л я є</w:t>
      </w:r>
      <w:r w:rsidRPr="003E1926">
        <w:rPr>
          <w:rFonts w:ascii="Times New Roman" w:hAnsi="Times New Roman" w:cs="Times New Roman"/>
          <w:sz w:val="28"/>
          <w:szCs w:val="28"/>
        </w:rPr>
        <w:t>:</w:t>
      </w:r>
    </w:p>
    <w:p w14:paraId="32CD0905" w14:textId="77777777" w:rsidR="003E1926" w:rsidRDefault="003E1926" w:rsidP="00EA245D">
      <w:pPr>
        <w:spacing w:after="0" w:line="240" w:lineRule="auto"/>
        <w:jc w:val="both"/>
        <w:rPr>
          <w:rFonts w:ascii="Times New Roman" w:eastAsia="Times New Roman" w:hAnsi="Times New Roman" w:cs="Times New Roman"/>
          <w:sz w:val="24"/>
          <w:szCs w:val="24"/>
          <w:lang w:val="uk-UA" w:eastAsia="uk-UA"/>
        </w:rPr>
      </w:pPr>
    </w:p>
    <w:p w14:paraId="1AB3A141" w14:textId="0408B842" w:rsidR="0040173C" w:rsidRPr="004658EE" w:rsidRDefault="004658EE" w:rsidP="004658EE">
      <w:pPr>
        <w:spacing w:after="0" w:line="240" w:lineRule="auto"/>
        <w:ind w:firstLine="708"/>
        <w:jc w:val="both"/>
        <w:rPr>
          <w:rFonts w:ascii="Times New Roman" w:eastAsia="Times New Roman" w:hAnsi="Times New Roman" w:cs="Times New Roman"/>
          <w:sz w:val="28"/>
          <w:szCs w:val="28"/>
          <w:lang w:val="uk-UA" w:eastAsia="uk-UA"/>
        </w:rPr>
      </w:pPr>
      <w:r w:rsidRPr="004658EE">
        <w:rPr>
          <w:rFonts w:ascii="Times New Roman" w:eastAsia="Times New Roman" w:hAnsi="Times New Roman" w:cs="Times New Roman"/>
          <w:sz w:val="28"/>
          <w:szCs w:val="28"/>
          <w:lang w:val="en-US" w:eastAsia="uk-UA"/>
        </w:rPr>
        <w:t>I</w:t>
      </w:r>
      <w:r w:rsidRPr="004658EE">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val="uk-UA" w:eastAsia="uk-UA"/>
        </w:rPr>
        <w:t xml:space="preserve">Закон України «Про державну допомогу суб’єктам господарювання» </w:t>
      </w:r>
      <w:r w:rsidR="00573364">
        <w:rPr>
          <w:rFonts w:ascii="Times New Roman" w:eastAsia="Times New Roman" w:hAnsi="Times New Roman" w:cs="Times New Roman"/>
          <w:sz w:val="28"/>
          <w:szCs w:val="28"/>
          <w:lang w:val="uk-UA" w:eastAsia="uk-UA"/>
        </w:rPr>
        <w:t xml:space="preserve">(Відомості Верховної Ради, </w:t>
      </w:r>
      <w:r w:rsidR="00980205">
        <w:rPr>
          <w:rFonts w:ascii="Times New Roman" w:eastAsia="Times New Roman" w:hAnsi="Times New Roman" w:cs="Times New Roman"/>
          <w:sz w:val="28"/>
          <w:szCs w:val="28"/>
          <w:lang w:val="uk-UA" w:eastAsia="uk-UA"/>
        </w:rPr>
        <w:t xml:space="preserve">2014, № 34, стор. 2563, ст. </w:t>
      </w:r>
      <w:r w:rsidR="00EF1F25">
        <w:rPr>
          <w:rFonts w:ascii="Times New Roman" w:eastAsia="Times New Roman" w:hAnsi="Times New Roman" w:cs="Times New Roman"/>
          <w:sz w:val="28"/>
          <w:szCs w:val="28"/>
          <w:lang w:val="uk-UA" w:eastAsia="uk-UA"/>
        </w:rPr>
        <w:t xml:space="preserve">1173) </w:t>
      </w:r>
      <w:r>
        <w:rPr>
          <w:rFonts w:ascii="Times New Roman" w:eastAsia="Times New Roman" w:hAnsi="Times New Roman" w:cs="Times New Roman"/>
          <w:sz w:val="28"/>
          <w:szCs w:val="28"/>
          <w:lang w:val="uk-UA" w:eastAsia="uk-UA"/>
        </w:rPr>
        <w:t>викласти у наступній редакції</w:t>
      </w:r>
      <w:r w:rsidR="00980205">
        <w:rPr>
          <w:rFonts w:ascii="Times New Roman" w:eastAsia="Times New Roman" w:hAnsi="Times New Roman" w:cs="Times New Roman"/>
          <w:sz w:val="28"/>
          <w:szCs w:val="28"/>
          <w:lang w:val="uk-UA" w:eastAsia="uk-UA"/>
        </w:rPr>
        <w:t>:</w:t>
      </w:r>
    </w:p>
    <w:p w14:paraId="783DFD12" w14:textId="77777777" w:rsidR="0040173C" w:rsidRDefault="0040173C" w:rsidP="00EA245D">
      <w:pPr>
        <w:spacing w:after="0" w:line="240" w:lineRule="auto"/>
        <w:jc w:val="both"/>
        <w:rPr>
          <w:rFonts w:ascii="Times New Roman" w:eastAsia="Times New Roman" w:hAnsi="Times New Roman" w:cs="Times New Roman"/>
          <w:sz w:val="24"/>
          <w:szCs w:val="24"/>
          <w:lang w:val="uk-UA" w:eastAsia="uk-UA"/>
        </w:rPr>
      </w:pPr>
    </w:p>
    <w:p w14:paraId="0573A1CA" w14:textId="7D4E6D56" w:rsidR="005D23F4" w:rsidRDefault="005D23F4" w:rsidP="005D23F4">
      <w:pPr>
        <w:spacing w:after="0" w:line="240" w:lineRule="auto"/>
        <w:jc w:val="center"/>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«ЗАКОН УКРАЇНИ</w:t>
      </w:r>
    </w:p>
    <w:p w14:paraId="061D2EAD" w14:textId="44C5704F" w:rsidR="005D23F4" w:rsidRDefault="005D23F4" w:rsidP="005D23F4">
      <w:pPr>
        <w:spacing w:after="0" w:line="240" w:lineRule="auto"/>
        <w:jc w:val="center"/>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«Про державну допомогу суб’єктам господарювання»</w:t>
      </w:r>
    </w:p>
    <w:p w14:paraId="0F8F1609" w14:textId="77777777" w:rsidR="005D23F4" w:rsidRDefault="005D23F4" w:rsidP="005D23F4">
      <w:pPr>
        <w:spacing w:after="0" w:line="240" w:lineRule="auto"/>
        <w:jc w:val="center"/>
        <w:rPr>
          <w:rFonts w:ascii="Times New Roman" w:eastAsia="Times New Roman" w:hAnsi="Times New Roman" w:cs="Times New Roman"/>
          <w:sz w:val="28"/>
          <w:szCs w:val="28"/>
          <w:lang w:val="uk-UA" w:eastAsia="uk-UA"/>
        </w:rPr>
      </w:pPr>
    </w:p>
    <w:p w14:paraId="6C25010F" w14:textId="52A7ABB8" w:rsidR="00EA245D" w:rsidRDefault="001258BF" w:rsidP="001258BF">
      <w:pPr>
        <w:spacing w:after="0" w:line="240" w:lineRule="auto"/>
        <w:jc w:val="both"/>
        <w:rPr>
          <w:rFonts w:ascii="Times New Roman" w:eastAsia="Times New Roman" w:hAnsi="Times New Roman" w:cs="Times New Roman"/>
          <w:sz w:val="28"/>
          <w:szCs w:val="28"/>
          <w:lang w:val="uk-UA" w:eastAsia="uk-UA"/>
        </w:rPr>
      </w:pPr>
      <w:r w:rsidRPr="001258BF">
        <w:rPr>
          <w:rFonts w:ascii="Times New Roman" w:eastAsia="Times New Roman" w:hAnsi="Times New Roman" w:cs="Times New Roman"/>
          <w:sz w:val="28"/>
          <w:szCs w:val="28"/>
          <w:lang w:val="uk-UA" w:eastAsia="uk-UA"/>
        </w:rPr>
        <w:t>Цей Закон встановлює правові засади здійснення контролю за допустимістю державної допомоги суб’єктам господарювання, проведення моніторингу такої державної допомоги, а також спрямований на забезпечення захисту та розвитку конкуренції, підвищення прозорості функціонування системи державної допомоги та дотримання міжнародних зобов’язань України у сфері державної допомоги.</w:t>
      </w:r>
    </w:p>
    <w:p w14:paraId="12DF6F69" w14:textId="77777777" w:rsidR="001258BF" w:rsidRPr="00980205" w:rsidRDefault="001258BF" w:rsidP="00EA245D">
      <w:pPr>
        <w:spacing w:after="0" w:line="240" w:lineRule="auto"/>
        <w:jc w:val="center"/>
        <w:rPr>
          <w:rFonts w:ascii="Times New Roman" w:eastAsia="Times New Roman" w:hAnsi="Times New Roman" w:cs="Times New Roman"/>
          <w:sz w:val="28"/>
          <w:szCs w:val="28"/>
          <w:lang w:val="uk-UA" w:eastAsia="uk-UA"/>
        </w:rPr>
      </w:pPr>
    </w:p>
    <w:p w14:paraId="62A67FBA" w14:textId="77777777" w:rsidR="00EA245D" w:rsidRPr="00980205" w:rsidRDefault="00EA245D" w:rsidP="00EA245D">
      <w:pPr>
        <w:spacing w:after="0" w:line="240" w:lineRule="auto"/>
        <w:jc w:val="center"/>
        <w:rPr>
          <w:rFonts w:ascii="Times New Roman" w:eastAsia="Times New Roman" w:hAnsi="Times New Roman" w:cs="Times New Roman"/>
          <w:sz w:val="28"/>
          <w:szCs w:val="28"/>
          <w:lang w:val="uk-UA" w:eastAsia="uk-UA"/>
        </w:rPr>
      </w:pPr>
      <w:r w:rsidRPr="00980205">
        <w:rPr>
          <w:rFonts w:ascii="Times New Roman" w:eastAsia="Times New Roman" w:hAnsi="Times New Roman" w:cs="Times New Roman"/>
          <w:bCs/>
          <w:sz w:val="28"/>
          <w:szCs w:val="28"/>
          <w:lang w:val="uk-UA" w:eastAsia="uk-UA"/>
        </w:rPr>
        <w:t>Розділ 1 </w:t>
      </w:r>
      <w:r w:rsidRPr="00980205">
        <w:rPr>
          <w:rFonts w:ascii="Times New Roman" w:eastAsia="Times New Roman" w:hAnsi="Times New Roman" w:cs="Times New Roman"/>
          <w:sz w:val="28"/>
          <w:szCs w:val="28"/>
          <w:lang w:val="uk-UA" w:eastAsia="uk-UA"/>
        </w:rPr>
        <w:br/>
      </w:r>
      <w:r w:rsidRPr="00980205">
        <w:rPr>
          <w:rFonts w:ascii="Times New Roman" w:eastAsia="Times New Roman" w:hAnsi="Times New Roman" w:cs="Times New Roman"/>
          <w:bCs/>
          <w:sz w:val="28"/>
          <w:szCs w:val="28"/>
          <w:lang w:val="uk-UA" w:eastAsia="uk-UA"/>
        </w:rPr>
        <w:t>ЗАГАЛЬНІ ПОЛОЖЕННЯ</w:t>
      </w:r>
    </w:p>
    <w:p w14:paraId="287EF656" w14:textId="77777777" w:rsidR="00EA245D" w:rsidRPr="00980205" w:rsidRDefault="00EA245D" w:rsidP="00EA245D">
      <w:pPr>
        <w:spacing w:after="0" w:line="240" w:lineRule="auto"/>
        <w:rPr>
          <w:rFonts w:ascii="Times New Roman" w:eastAsia="Times New Roman" w:hAnsi="Times New Roman" w:cs="Times New Roman"/>
          <w:sz w:val="28"/>
          <w:szCs w:val="28"/>
          <w:lang w:val="uk-UA" w:eastAsia="uk-UA"/>
        </w:rPr>
      </w:pPr>
    </w:p>
    <w:p w14:paraId="29BD0D12" w14:textId="77777777" w:rsidR="00EA245D" w:rsidRPr="00980205" w:rsidRDefault="00EA245D" w:rsidP="00EA245D">
      <w:pPr>
        <w:spacing w:after="0" w:line="240" w:lineRule="auto"/>
        <w:jc w:val="both"/>
        <w:rPr>
          <w:rFonts w:ascii="Times New Roman" w:eastAsia="Times New Roman" w:hAnsi="Times New Roman" w:cs="Times New Roman"/>
          <w:sz w:val="28"/>
          <w:szCs w:val="28"/>
          <w:lang w:val="uk-UA" w:eastAsia="uk-UA"/>
        </w:rPr>
      </w:pPr>
      <w:r w:rsidRPr="00980205">
        <w:rPr>
          <w:rFonts w:ascii="Times New Roman" w:eastAsia="Times New Roman" w:hAnsi="Times New Roman" w:cs="Times New Roman"/>
          <w:sz w:val="28"/>
          <w:szCs w:val="28"/>
          <w:lang w:val="uk-UA" w:eastAsia="uk-UA"/>
        </w:rPr>
        <w:t>Стаття 1. Визначення термінів</w:t>
      </w:r>
    </w:p>
    <w:p w14:paraId="54AB3E7C" w14:textId="77777777" w:rsidR="00EA245D" w:rsidRPr="00980205"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980205">
        <w:rPr>
          <w:rFonts w:ascii="Times New Roman" w:eastAsia="Times New Roman" w:hAnsi="Times New Roman" w:cs="Times New Roman"/>
          <w:sz w:val="28"/>
          <w:szCs w:val="28"/>
          <w:lang w:val="uk-UA" w:eastAsia="uk-UA"/>
        </w:rPr>
        <w:t>1. У цьому Законі терміни вживаються в такому значенні:</w:t>
      </w:r>
    </w:p>
    <w:p w14:paraId="4888F7CF" w14:textId="77777777" w:rsidR="00EA245D" w:rsidRPr="00980205" w:rsidRDefault="00EA245D" w:rsidP="00EA245D">
      <w:pPr>
        <w:spacing w:before="120" w:after="0" w:line="240" w:lineRule="auto"/>
        <w:jc w:val="both"/>
        <w:rPr>
          <w:rFonts w:ascii="Times New Roman" w:hAnsi="Times New Roman" w:cs="Times New Roman"/>
          <w:sz w:val="28"/>
          <w:szCs w:val="28"/>
          <w:lang w:val="uk-UA" w:eastAsia="ru-RU"/>
        </w:rPr>
      </w:pPr>
      <w:r w:rsidRPr="00980205">
        <w:rPr>
          <w:rFonts w:ascii="Times New Roman" w:eastAsia="Times New Roman" w:hAnsi="Times New Roman" w:cs="Times New Roman"/>
          <w:sz w:val="28"/>
          <w:szCs w:val="28"/>
          <w:lang w:val="uk-UA" w:eastAsia="uk-UA"/>
        </w:rPr>
        <w:lastRenderedPageBreak/>
        <w:t>1) дата надання державної допомоги – дата набрання чинності акта, який надає право на отримання державної допомоги;</w:t>
      </w:r>
      <w:r w:rsidRPr="00980205">
        <w:rPr>
          <w:rFonts w:ascii="Times New Roman" w:hAnsi="Times New Roman" w:cs="Times New Roman"/>
          <w:sz w:val="28"/>
          <w:szCs w:val="28"/>
          <w:lang w:eastAsia="ru-RU"/>
        </w:rPr>
        <w:t xml:space="preserve"> </w:t>
      </w:r>
    </w:p>
    <w:p w14:paraId="49979518" w14:textId="77777777" w:rsidR="00EA245D" w:rsidRPr="00980205"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980205">
        <w:rPr>
          <w:rFonts w:ascii="Times New Roman" w:hAnsi="Times New Roman" w:cs="Times New Roman"/>
          <w:sz w:val="28"/>
          <w:szCs w:val="28"/>
          <w:lang w:val="uk-UA" w:eastAsia="ru-RU"/>
        </w:rPr>
        <w:t xml:space="preserve">2) дата отримання державної допомоги </w:t>
      </w:r>
      <w:r w:rsidRPr="00980205">
        <w:rPr>
          <w:rFonts w:ascii="Times New Roman" w:hAnsi="Times New Roman" w:cs="Times New Roman"/>
          <w:sz w:val="28"/>
          <w:szCs w:val="28"/>
          <w:lang w:eastAsia="ru-RU"/>
        </w:rPr>
        <w:t xml:space="preserve">в </w:t>
      </w:r>
      <w:proofErr w:type="spellStart"/>
      <w:r w:rsidRPr="00980205">
        <w:rPr>
          <w:rFonts w:ascii="Times New Roman" w:hAnsi="Times New Roman" w:cs="Times New Roman"/>
          <w:sz w:val="28"/>
          <w:szCs w:val="28"/>
          <w:lang w:eastAsia="ru-RU"/>
        </w:rPr>
        <w:t>розпорядження</w:t>
      </w:r>
      <w:proofErr w:type="spellEnd"/>
      <w:r w:rsidRPr="00980205">
        <w:rPr>
          <w:rFonts w:ascii="Times New Roman" w:hAnsi="Times New Roman" w:cs="Times New Roman"/>
          <w:sz w:val="28"/>
          <w:szCs w:val="28"/>
          <w:lang w:eastAsia="ru-RU"/>
        </w:rPr>
        <w:t xml:space="preserve"> </w:t>
      </w:r>
      <w:r w:rsidRPr="00980205">
        <w:rPr>
          <w:rFonts w:ascii="Times New Roman" w:hAnsi="Times New Roman" w:cs="Times New Roman"/>
          <w:sz w:val="28"/>
          <w:szCs w:val="28"/>
          <w:lang w:val="uk-UA" w:eastAsia="ru-RU"/>
        </w:rPr>
        <w:t>– дата набуття фактичного права розпоряджатися наданою державною допомогою</w:t>
      </w:r>
      <w:r w:rsidRPr="00980205">
        <w:rPr>
          <w:rFonts w:ascii="Times New Roman" w:eastAsia="Times New Roman" w:hAnsi="Times New Roman" w:cs="Times New Roman"/>
          <w:sz w:val="28"/>
          <w:szCs w:val="28"/>
          <w:lang w:val="uk-UA" w:eastAsia="uk-UA"/>
        </w:rPr>
        <w:t>;</w:t>
      </w:r>
    </w:p>
    <w:p w14:paraId="573F8BD7" w14:textId="0EDC2FE0" w:rsidR="00EA245D" w:rsidRPr="00980205"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980205">
        <w:rPr>
          <w:rFonts w:ascii="Times New Roman" w:eastAsia="Times New Roman" w:hAnsi="Times New Roman" w:cs="Times New Roman"/>
          <w:sz w:val="28"/>
          <w:szCs w:val="28"/>
          <w:lang w:val="uk-UA" w:eastAsia="uk-UA"/>
        </w:rPr>
        <w:t xml:space="preserve">3) </w:t>
      </w:r>
      <w:r w:rsidR="001258BF" w:rsidRPr="001258BF">
        <w:rPr>
          <w:rFonts w:ascii="Times New Roman" w:eastAsia="Times New Roman" w:hAnsi="Times New Roman" w:cs="Times New Roman"/>
          <w:sz w:val="28"/>
          <w:szCs w:val="28"/>
          <w:lang w:val="uk-UA" w:eastAsia="uk-UA"/>
        </w:rPr>
        <w:t>державна допомога суб’єктам господарювання (далі - державна допомога) - підтримка у будь-якій формі суб’єктів господарювання за рахунок ресурсів держави чи місцевих ресурсів, що спотворює або загрожує спотворенням економічної конкуренції, створюючи переваги для певних суб’єктів господарювання або виробництва окремих видів товарів, в тій мірі в якій це може впливати на торгівлю між Україною та держав</w:t>
      </w:r>
      <w:r w:rsidR="001258BF">
        <w:rPr>
          <w:rFonts w:ascii="Times New Roman" w:eastAsia="Times New Roman" w:hAnsi="Times New Roman" w:cs="Times New Roman"/>
          <w:sz w:val="28"/>
          <w:szCs w:val="28"/>
          <w:lang w:val="uk-UA" w:eastAsia="uk-UA"/>
        </w:rPr>
        <w:t>ами-членами Європейського Союзу</w:t>
      </w:r>
      <w:r w:rsidRPr="00980205">
        <w:rPr>
          <w:rFonts w:ascii="Times New Roman" w:eastAsia="Times New Roman" w:hAnsi="Times New Roman" w:cs="Times New Roman"/>
          <w:sz w:val="28"/>
          <w:szCs w:val="28"/>
          <w:lang w:val="uk-UA" w:eastAsia="uk-UA"/>
        </w:rPr>
        <w:t>;</w:t>
      </w:r>
    </w:p>
    <w:p w14:paraId="3BE493F1" w14:textId="77777777" w:rsidR="00EA245D" w:rsidRPr="00980205"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980205">
        <w:rPr>
          <w:rFonts w:ascii="Times New Roman" w:eastAsia="Times New Roman" w:hAnsi="Times New Roman" w:cs="Times New Roman"/>
          <w:sz w:val="28"/>
          <w:szCs w:val="28"/>
          <w:lang w:val="uk-UA" w:eastAsia="uk-UA"/>
        </w:rPr>
        <w:t>4) економічна діяльність - будь-яка діяльність суб’єкта господарювання, яка полягає у пропозиції та/або реалізації товарів на ринку</w:t>
      </w:r>
      <w:r w:rsidRPr="00980205">
        <w:rPr>
          <w:rFonts w:ascii="Times New Roman" w:hAnsi="Times New Roman" w:cs="Times New Roman"/>
          <w:sz w:val="28"/>
          <w:szCs w:val="28"/>
          <w:lang w:val="uk-UA" w:eastAsia="ru-RU"/>
        </w:rPr>
        <w:t xml:space="preserve"> </w:t>
      </w:r>
      <w:r w:rsidRPr="00980205">
        <w:rPr>
          <w:rFonts w:ascii="Times New Roman" w:eastAsia="Times New Roman" w:hAnsi="Times New Roman" w:cs="Times New Roman"/>
          <w:sz w:val="28"/>
          <w:szCs w:val="28"/>
          <w:lang w:val="uk-UA" w:eastAsia="uk-UA"/>
        </w:rPr>
        <w:t>з метою одержання доходу від такої реалізації;</w:t>
      </w:r>
    </w:p>
    <w:p w14:paraId="4B0C606A" w14:textId="77777777" w:rsidR="00EA245D" w:rsidRPr="00980205"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980205">
        <w:rPr>
          <w:rFonts w:ascii="Times New Roman" w:eastAsia="Times New Roman" w:hAnsi="Times New Roman" w:cs="Times New Roman"/>
          <w:sz w:val="28"/>
          <w:szCs w:val="28"/>
          <w:lang w:val="uk-UA" w:eastAsia="uk-UA"/>
        </w:rPr>
        <w:t>5) заінтересовані особи - надавачі та отримувачі державної допомоги, суб’єкти господарювання, інші юридичні і фізичні особи, їх об’єднання, інтереси яких можуть зазнати впливу від надання державної допомоги;</w:t>
      </w:r>
    </w:p>
    <w:p w14:paraId="34DB9082" w14:textId="77777777" w:rsidR="00EA245D" w:rsidRPr="00980205"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980205">
        <w:rPr>
          <w:rFonts w:ascii="Times New Roman" w:eastAsia="Times New Roman" w:hAnsi="Times New Roman" w:cs="Times New Roman"/>
          <w:sz w:val="28"/>
          <w:szCs w:val="28"/>
          <w:lang w:val="uk-UA" w:eastAsia="uk-UA"/>
        </w:rPr>
        <w:t>6) індивідуальна державна допомога – захід державної допомоги, що надається визначеному суб’єкту чи суб’єктам господарювання та здійснюється поза межами програми державної допомоги, а також окремі заходи державної допомоги, що здійснюються в межах програми державної допомоги, але підлягають повідомленню згідно з умовами такої програми та цим Законом;</w:t>
      </w:r>
    </w:p>
    <w:p w14:paraId="6643A86F" w14:textId="77777777" w:rsidR="00EA245D" w:rsidRPr="00980205"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980205">
        <w:rPr>
          <w:rFonts w:ascii="Times New Roman" w:eastAsia="Times New Roman" w:hAnsi="Times New Roman" w:cs="Times New Roman"/>
          <w:sz w:val="28"/>
          <w:szCs w:val="28"/>
          <w:lang w:val="uk-UA" w:eastAsia="uk-UA"/>
        </w:rPr>
        <w:t>7) місцеві ресурси -</w:t>
      </w:r>
      <w:r w:rsidRPr="00980205">
        <w:rPr>
          <w:rFonts w:ascii="Times New Roman" w:hAnsi="Times New Roman" w:cs="Times New Roman"/>
          <w:color w:val="000000"/>
          <w:sz w:val="28"/>
          <w:szCs w:val="28"/>
          <w:shd w:val="clear" w:color="auto" w:fill="FFFFFF"/>
          <w:lang w:val="uk-UA" w:eastAsia="ru-RU"/>
        </w:rPr>
        <w:t xml:space="preserve"> </w:t>
      </w:r>
      <w:r w:rsidRPr="00980205">
        <w:rPr>
          <w:rFonts w:ascii="Times New Roman" w:eastAsia="Times New Roman" w:hAnsi="Times New Roman" w:cs="Times New Roman"/>
          <w:sz w:val="28"/>
          <w:szCs w:val="28"/>
          <w:lang w:val="uk-UA" w:eastAsia="uk-UA"/>
        </w:rPr>
        <w:t>рухоме і нерухоме майно, кошти місцевих бюджетів, інші кошти, земля, природні ресурси, а також будь-які інші ресурси, що є у власності територіальних громад сіл, селищ, міст, районів у містах, об’єкти їх спільної власності, що перебувають в управлінні районних і обласних рад, майно, що належить Автономній Республіці Крим, управління яким здійснює Рада міністрів Автономної Республіки Крим;</w:t>
      </w:r>
    </w:p>
    <w:p w14:paraId="4CA1A907" w14:textId="77777777" w:rsidR="00EA245D" w:rsidRPr="00980205"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980205">
        <w:rPr>
          <w:rFonts w:ascii="Times New Roman" w:eastAsia="Times New Roman" w:hAnsi="Times New Roman" w:cs="Times New Roman"/>
          <w:sz w:val="28"/>
          <w:szCs w:val="28"/>
          <w:lang w:val="uk-UA" w:eastAsia="uk-UA"/>
        </w:rPr>
        <w:t xml:space="preserve">8) моніторинг державної допомоги - збирання та проведення аналізу інформації про державну допомогу з метою здійснення контролю за дотриманням вимог цього Закону та рішень Уповноваженого органу/органу Уповноваженого органу з питань державної допомоги, визначеного цим Законом, а також підготовка та подання звітності про державну допомогу; </w:t>
      </w:r>
    </w:p>
    <w:p w14:paraId="70DE514C" w14:textId="77777777" w:rsidR="00EA245D" w:rsidRPr="00980205"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980205">
        <w:rPr>
          <w:rFonts w:ascii="Times New Roman" w:eastAsia="Times New Roman" w:hAnsi="Times New Roman" w:cs="Times New Roman"/>
          <w:sz w:val="28"/>
          <w:szCs w:val="28"/>
          <w:lang w:val="uk-UA" w:eastAsia="uk-UA"/>
        </w:rPr>
        <w:t>9) надавач державної допомоги - орган державної влади, орган місцевого самоврядування, орган адміністративно-господарського управління та контролю, а також юридична особа, що діє від їх імені, уповноважена розпоряджатися ресурсами держави чи місцевими ресурсами і ініціює надання та/або надає державну допомогу;</w:t>
      </w:r>
    </w:p>
    <w:p w14:paraId="1BE1D60F" w14:textId="19FA6A91" w:rsidR="00EA245D" w:rsidRPr="00980205"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980205">
        <w:rPr>
          <w:rFonts w:ascii="Times New Roman" w:eastAsia="Times New Roman" w:hAnsi="Times New Roman" w:cs="Times New Roman"/>
          <w:sz w:val="28"/>
          <w:szCs w:val="28"/>
          <w:lang w:val="uk-UA" w:eastAsia="uk-UA"/>
        </w:rPr>
        <w:t xml:space="preserve">10) незаконна державна допомога - державна допомога, надана до прийняття Уповноваженим органом/органом Уповноваженого органу рішення про </w:t>
      </w:r>
      <w:r w:rsidR="009C54C7" w:rsidRPr="00980205">
        <w:rPr>
          <w:rFonts w:ascii="Times New Roman" w:eastAsia="Times New Roman" w:hAnsi="Times New Roman" w:cs="Times New Roman"/>
          <w:sz w:val="28"/>
          <w:szCs w:val="28"/>
          <w:lang w:val="uk-UA" w:eastAsia="uk-UA"/>
        </w:rPr>
        <w:lastRenderedPageBreak/>
        <w:t>державну допомогу</w:t>
      </w:r>
      <w:r w:rsidRPr="00980205">
        <w:rPr>
          <w:rFonts w:ascii="Times New Roman" w:eastAsia="Times New Roman" w:hAnsi="Times New Roman" w:cs="Times New Roman"/>
          <w:sz w:val="28"/>
          <w:szCs w:val="28"/>
          <w:lang w:val="uk-UA" w:eastAsia="uk-UA"/>
        </w:rPr>
        <w:t>, крім державної допомоги, надавачі якої згідно із цим Законом звільнені від обов’язку повідомлення про таку державну допомогу</w:t>
      </w:r>
    </w:p>
    <w:p w14:paraId="41DDC442" w14:textId="77777777" w:rsidR="00EA245D" w:rsidRPr="00980205"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980205">
        <w:rPr>
          <w:rFonts w:ascii="Times New Roman" w:eastAsia="Times New Roman" w:hAnsi="Times New Roman" w:cs="Times New Roman"/>
          <w:sz w:val="28"/>
          <w:szCs w:val="28"/>
          <w:lang w:val="uk-UA" w:eastAsia="uk-UA"/>
        </w:rPr>
        <w:t>11) незначна державна допомога - державна допомога, що надається одному суб’єкту господарювання, з урахуванням відносин контролю, сукупний розмір якої незалежно від її форм та джерел надання за будь-який трирічний період не перевищує суму:</w:t>
      </w:r>
    </w:p>
    <w:p w14:paraId="73BEE467" w14:textId="77777777" w:rsidR="00EA245D" w:rsidRPr="00980205"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980205">
        <w:rPr>
          <w:rFonts w:ascii="Times New Roman" w:eastAsia="Times New Roman" w:hAnsi="Times New Roman" w:cs="Times New Roman"/>
          <w:sz w:val="28"/>
          <w:szCs w:val="28"/>
          <w:lang w:val="uk-UA" w:eastAsia="uk-UA"/>
        </w:rPr>
        <w:t>a) 100.000 євро для суб'єктів господарювання, що надають послуги з перевезення вантажів по найму або за винагороду</w:t>
      </w:r>
      <w:r w:rsidRPr="00980205">
        <w:rPr>
          <w:rFonts w:ascii="Times New Roman" w:eastAsia="Times New Roman" w:hAnsi="Times New Roman" w:cs="Times New Roman"/>
          <w:sz w:val="28"/>
          <w:szCs w:val="28"/>
          <w:lang w:eastAsia="uk-UA"/>
        </w:rPr>
        <w:t xml:space="preserve">, </w:t>
      </w:r>
      <w:r w:rsidRPr="00980205">
        <w:rPr>
          <w:rFonts w:ascii="Times New Roman" w:eastAsia="Times New Roman" w:hAnsi="Times New Roman" w:cs="Times New Roman"/>
          <w:sz w:val="28"/>
          <w:szCs w:val="28"/>
          <w:lang w:val="uk-UA" w:eastAsia="uk-UA"/>
        </w:rPr>
        <w:t>крім</w:t>
      </w:r>
      <w:r w:rsidRPr="00980205">
        <w:rPr>
          <w:rFonts w:ascii="Times New Roman" w:eastAsia="Times New Roman" w:hAnsi="Times New Roman" w:cs="Times New Roman"/>
          <w:sz w:val="28"/>
          <w:szCs w:val="28"/>
          <w:lang w:eastAsia="uk-UA"/>
        </w:rPr>
        <w:t xml:space="preserve"> </w:t>
      </w:r>
      <w:r w:rsidRPr="00980205">
        <w:rPr>
          <w:rFonts w:ascii="Times New Roman" w:eastAsia="Times New Roman" w:hAnsi="Times New Roman" w:cs="Times New Roman"/>
          <w:sz w:val="28"/>
          <w:szCs w:val="28"/>
          <w:lang w:val="uk-UA" w:eastAsia="uk-UA"/>
        </w:rPr>
        <w:t xml:space="preserve">придбання вантажних транспортних засобів. </w:t>
      </w:r>
    </w:p>
    <w:p w14:paraId="7D4D27BE" w14:textId="77777777" w:rsidR="00EA245D" w:rsidRPr="00980205"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980205">
        <w:rPr>
          <w:rFonts w:ascii="Times New Roman" w:eastAsia="Times New Roman" w:hAnsi="Times New Roman" w:cs="Times New Roman"/>
          <w:sz w:val="28"/>
          <w:szCs w:val="28"/>
          <w:lang w:val="uk-UA" w:eastAsia="uk-UA"/>
        </w:rPr>
        <w:t>б) 500.000 євро для суб'єктів господарювання, що надають послуги, що становлять загальний економічний інтерес;</w:t>
      </w:r>
    </w:p>
    <w:p w14:paraId="13FAAC9F" w14:textId="77777777" w:rsidR="00EA245D" w:rsidRPr="00980205"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980205">
        <w:rPr>
          <w:rFonts w:ascii="Times New Roman" w:eastAsia="Times New Roman" w:hAnsi="Times New Roman" w:cs="Times New Roman"/>
          <w:sz w:val="28"/>
          <w:szCs w:val="28"/>
          <w:lang w:val="uk-UA" w:eastAsia="uk-UA"/>
        </w:rPr>
        <w:t>в) 200.000 євро для всіх суб'єктів господарювання, крім, тих суб’єктів, які визначені в підпунктах "а" та "б" цього пункту.</w:t>
      </w:r>
    </w:p>
    <w:p w14:paraId="12BD0856" w14:textId="77777777" w:rsidR="00EA245D" w:rsidRPr="00CA2C31"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CA2C31">
        <w:rPr>
          <w:rFonts w:ascii="Times New Roman" w:eastAsia="Times New Roman" w:hAnsi="Times New Roman" w:cs="Times New Roman"/>
          <w:sz w:val="28"/>
          <w:szCs w:val="28"/>
          <w:lang w:val="uk-UA" w:eastAsia="uk-UA"/>
        </w:rPr>
        <w:t>Еквівалент гривні до євро визначається за офіційним валютним курсом, встановленим Національним банком України, який діяв на останній день фінансового року, що передує року надання державної допомоги.</w:t>
      </w:r>
    </w:p>
    <w:p w14:paraId="78F58409" w14:textId="77777777" w:rsidR="00EA245D" w:rsidRPr="00CA2C31" w:rsidRDefault="00EA245D" w:rsidP="00EA245D">
      <w:pPr>
        <w:spacing w:before="120" w:after="0" w:line="240" w:lineRule="auto"/>
        <w:jc w:val="both"/>
        <w:rPr>
          <w:rFonts w:ascii="Times New Roman" w:eastAsia="Times New Roman" w:hAnsi="Times New Roman" w:cs="Times New Roman"/>
          <w:sz w:val="28"/>
          <w:szCs w:val="28"/>
          <w:lang w:eastAsia="uk-UA"/>
        </w:rPr>
      </w:pPr>
      <w:r w:rsidRPr="00CA2C31">
        <w:rPr>
          <w:rFonts w:ascii="Times New Roman" w:eastAsia="Times New Roman" w:hAnsi="Times New Roman" w:cs="Times New Roman"/>
          <w:sz w:val="28"/>
          <w:szCs w:val="28"/>
          <w:lang w:val="uk-UA" w:eastAsia="uk-UA"/>
        </w:rPr>
        <w:t xml:space="preserve">12) неналежно використана державна допомога - державна допомога, використана всупереч рішенню Уповноваженого органу/органу Уповноваженого органу або без дотримання умов, що встановлені </w:t>
      </w:r>
      <w:r w:rsidRPr="00CA2C31">
        <w:rPr>
          <w:rFonts w:ascii="Times New Roman" w:eastAsia="Times New Roman" w:hAnsi="Times New Roman" w:cs="Times New Roman"/>
          <w:sz w:val="28"/>
          <w:szCs w:val="28"/>
          <w:shd w:val="clear" w:color="auto" w:fill="FFFFFF" w:themeFill="background1"/>
          <w:lang w:val="uk-UA" w:eastAsia="uk-UA"/>
        </w:rPr>
        <w:t xml:space="preserve"> статтею </w:t>
      </w:r>
      <w:r w:rsidRPr="00CA2C31">
        <w:rPr>
          <w:rFonts w:ascii="Times New Roman" w:eastAsia="Times New Roman" w:hAnsi="Times New Roman" w:cs="Times New Roman"/>
          <w:sz w:val="28"/>
          <w:szCs w:val="28"/>
          <w:lang w:val="uk-UA" w:eastAsia="uk-UA"/>
        </w:rPr>
        <w:t>7 цього Закону, або використана всупереч цілям, зазначеним в повідомленні про державну допомогу;</w:t>
      </w:r>
    </w:p>
    <w:p w14:paraId="7DD74154" w14:textId="77777777" w:rsidR="00EA245D" w:rsidRPr="00CA2C31"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CA2C31">
        <w:rPr>
          <w:rFonts w:ascii="Times New Roman" w:eastAsia="Times New Roman" w:hAnsi="Times New Roman" w:cs="Times New Roman"/>
          <w:sz w:val="28"/>
          <w:szCs w:val="28"/>
          <w:lang w:val="uk-UA" w:eastAsia="uk-UA"/>
        </w:rPr>
        <w:t>13) нова державна допомога - будь-яка державна допомога, що не є чинною державною допомогою, а також внесення істотних змін до умов надання чинної державної допомоги, які не мають виключно технічного характеру і можуть суттєво вплинути на рішення Уповноваженого органу/органу Уповноваженого органу про допустимість державної допомоги, а також передбачають збільшення обсягу чинної державної допомоги більше ніж на 20 відсотків</w:t>
      </w:r>
      <w:r w:rsidRPr="00CA2C31">
        <w:rPr>
          <w:rFonts w:ascii="Times New Roman" w:hAnsi="Times New Roman" w:cs="Times New Roman"/>
          <w:sz w:val="28"/>
          <w:szCs w:val="28"/>
          <w:lang w:val="uk-UA"/>
        </w:rPr>
        <w:t xml:space="preserve"> </w:t>
      </w:r>
      <w:r w:rsidRPr="00CA2C31">
        <w:rPr>
          <w:rFonts w:ascii="Times New Roman" w:eastAsia="Times New Roman" w:hAnsi="Times New Roman" w:cs="Times New Roman"/>
          <w:sz w:val="28"/>
          <w:szCs w:val="28"/>
          <w:lang w:val="uk-UA" w:eastAsia="uk-UA"/>
        </w:rPr>
        <w:t>від того обсягу, щодо якого було прийняте рішення Уповноваженого органу/органу Уповноваженого органу;</w:t>
      </w:r>
    </w:p>
    <w:p w14:paraId="45F241A8" w14:textId="77777777" w:rsidR="00EA245D" w:rsidRPr="00CA2C31"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CA2C31">
        <w:rPr>
          <w:rFonts w:ascii="Times New Roman" w:eastAsia="Times New Roman" w:hAnsi="Times New Roman" w:cs="Times New Roman"/>
          <w:sz w:val="28"/>
          <w:szCs w:val="28"/>
          <w:lang w:val="uk-UA" w:eastAsia="uk-UA"/>
        </w:rPr>
        <w:t>14) органи Уповноваженого органу -  адміністративна колегія (колегії) Антимонопольного комітету України, державні уповноважені Антимонопольного комітету України;</w:t>
      </w:r>
    </w:p>
    <w:p w14:paraId="79CD9388" w14:textId="77777777" w:rsidR="00EA245D" w:rsidRPr="00CA2C31"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CA2C31">
        <w:rPr>
          <w:rFonts w:ascii="Times New Roman" w:eastAsia="Times New Roman" w:hAnsi="Times New Roman" w:cs="Times New Roman"/>
          <w:sz w:val="28"/>
          <w:szCs w:val="28"/>
          <w:lang w:val="uk-UA" w:eastAsia="uk-UA"/>
        </w:rPr>
        <w:t>15) отримувач державної допомоги - суб’єкт господарювання, який отримує державну допомогу;</w:t>
      </w:r>
    </w:p>
    <w:p w14:paraId="5EA1CFE0" w14:textId="2E384C2D" w:rsidR="00EA245D" w:rsidRPr="00CA2C31"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CA2C31">
        <w:rPr>
          <w:rFonts w:ascii="Times New Roman" w:eastAsia="Times New Roman" w:hAnsi="Times New Roman" w:cs="Times New Roman"/>
          <w:sz w:val="28"/>
          <w:szCs w:val="28"/>
          <w:lang w:val="uk-UA" w:eastAsia="uk-UA"/>
        </w:rPr>
        <w:t>16) перев</w:t>
      </w:r>
      <w:r w:rsidR="00CA2C31" w:rsidRPr="00CA2C31">
        <w:rPr>
          <w:rFonts w:ascii="Times New Roman" w:eastAsia="Times New Roman" w:hAnsi="Times New Roman" w:cs="Times New Roman"/>
          <w:sz w:val="28"/>
          <w:szCs w:val="28"/>
          <w:lang w:val="uk-UA" w:eastAsia="uk-UA"/>
        </w:rPr>
        <w:t>ага -</w:t>
      </w:r>
      <w:r w:rsidRPr="00CA2C31">
        <w:rPr>
          <w:rFonts w:ascii="Times New Roman" w:eastAsia="Times New Roman" w:hAnsi="Times New Roman" w:cs="Times New Roman"/>
          <w:sz w:val="28"/>
          <w:szCs w:val="28"/>
          <w:lang w:val="uk-UA" w:eastAsia="uk-UA"/>
        </w:rPr>
        <w:t xml:space="preserve"> будь-яка економічна вигода, яка була б недоступною суб’єкту господарювання за звичайних ринкових умов без втручання держави в особі </w:t>
      </w:r>
      <w:r w:rsidR="00020C3A" w:rsidRPr="00CA2C31">
        <w:rPr>
          <w:rFonts w:ascii="Times New Roman" w:eastAsia="Times New Roman" w:hAnsi="Times New Roman" w:cs="Times New Roman"/>
          <w:sz w:val="28"/>
          <w:szCs w:val="28"/>
          <w:lang w:val="uk-UA" w:eastAsia="uk-UA"/>
        </w:rPr>
        <w:t xml:space="preserve">надавачів </w:t>
      </w:r>
      <w:r w:rsidR="009C54C7" w:rsidRPr="00CA2C31">
        <w:rPr>
          <w:rFonts w:ascii="Times New Roman" w:eastAsia="Times New Roman" w:hAnsi="Times New Roman" w:cs="Times New Roman"/>
          <w:sz w:val="28"/>
          <w:szCs w:val="28"/>
          <w:lang w:val="uk-UA" w:eastAsia="uk-UA"/>
        </w:rPr>
        <w:t>державної допомоги</w:t>
      </w:r>
      <w:r w:rsidRPr="00CA2C31">
        <w:rPr>
          <w:rFonts w:ascii="Times New Roman" w:eastAsia="Times New Roman" w:hAnsi="Times New Roman" w:cs="Times New Roman"/>
          <w:sz w:val="28"/>
          <w:szCs w:val="28"/>
          <w:lang w:val="uk-UA" w:eastAsia="uk-UA"/>
        </w:rPr>
        <w:t>;</w:t>
      </w:r>
    </w:p>
    <w:p w14:paraId="00B0ADCE" w14:textId="77777777" w:rsidR="00EA245D" w:rsidRPr="00CA2C31"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CA2C31">
        <w:rPr>
          <w:rFonts w:ascii="Times New Roman" w:eastAsia="Times New Roman" w:hAnsi="Times New Roman" w:cs="Times New Roman"/>
          <w:sz w:val="28"/>
          <w:szCs w:val="28"/>
          <w:lang w:val="uk-UA" w:eastAsia="uk-UA"/>
        </w:rPr>
        <w:t xml:space="preserve">17) повідомлення про державну допомогу - інформація щодо програми державної допомоги або індивідуальної державної допомоги, яка є новою або незаконною та подається до Уповноваженого органу відповідно до положень цього Закону; </w:t>
      </w:r>
    </w:p>
    <w:p w14:paraId="15085AC1" w14:textId="77777777" w:rsidR="00EA245D" w:rsidRPr="00CA2C31"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CA2C31">
        <w:rPr>
          <w:rFonts w:ascii="Times New Roman" w:eastAsia="Times New Roman" w:hAnsi="Times New Roman" w:cs="Times New Roman"/>
          <w:sz w:val="28"/>
          <w:szCs w:val="28"/>
          <w:lang w:val="uk-UA" w:eastAsia="uk-UA"/>
        </w:rPr>
        <w:lastRenderedPageBreak/>
        <w:t>18) послуги, що становлять загальний економічний інтерес (ПЗЕІ) - послуги, які органи державної влади чи органи місцевого самоврядування визначають як такі, що є важливими для громадян та які не надаються або не можуть надаватися суб’єктами господарювання, без державної підтримки через умови, пов'язані, зокрема, із вартістю, метою, якістю, безперервністю, частотою та доступністю таких послуг, що відповідають суспільним інтересам, визначеним органами державної влади чи органами місцевого самоврядування;</w:t>
      </w:r>
    </w:p>
    <w:p w14:paraId="7C8E6A50" w14:textId="77777777" w:rsidR="00EA245D" w:rsidRPr="00CA2C31"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CA2C31">
        <w:rPr>
          <w:rFonts w:ascii="Times New Roman" w:eastAsia="Times New Roman" w:hAnsi="Times New Roman" w:cs="Times New Roman"/>
          <w:sz w:val="28"/>
          <w:szCs w:val="28"/>
          <w:lang w:val="uk-UA" w:eastAsia="uk-UA"/>
        </w:rPr>
        <w:t>19) програма державної допомоги - нормативно-правовий акт, розпорядчий акт або сукупність таких актів, на підставі яких певним категоріям суб’єктів господарювання надається державна допомога на певний або невизначений</w:t>
      </w:r>
      <w:r w:rsidRPr="0091220F">
        <w:rPr>
          <w:rFonts w:ascii="Times New Roman" w:eastAsia="Times New Roman" w:hAnsi="Times New Roman" w:cs="Times New Roman"/>
          <w:sz w:val="24"/>
          <w:szCs w:val="24"/>
          <w:lang w:val="uk-UA" w:eastAsia="uk-UA"/>
        </w:rPr>
        <w:t xml:space="preserve"> </w:t>
      </w:r>
      <w:r w:rsidRPr="00CA2C31">
        <w:rPr>
          <w:rFonts w:ascii="Times New Roman" w:eastAsia="Times New Roman" w:hAnsi="Times New Roman" w:cs="Times New Roman"/>
          <w:sz w:val="28"/>
          <w:szCs w:val="28"/>
          <w:lang w:val="uk-UA" w:eastAsia="uk-UA"/>
        </w:rPr>
        <w:t>період часу у визначеному або невизначеному розмірі;</w:t>
      </w:r>
    </w:p>
    <w:p w14:paraId="7E918059" w14:textId="77777777" w:rsidR="00EA245D" w:rsidRPr="00CA2C31" w:rsidRDefault="00EA245D" w:rsidP="00EA245D">
      <w:pPr>
        <w:spacing w:before="120" w:after="0" w:line="240" w:lineRule="auto"/>
        <w:jc w:val="both"/>
        <w:rPr>
          <w:rFonts w:ascii="Times New Roman" w:eastAsia="Times New Roman" w:hAnsi="Times New Roman" w:cs="Times New Roman"/>
          <w:sz w:val="28"/>
          <w:szCs w:val="28"/>
          <w:highlight w:val="cyan"/>
          <w:lang w:val="uk-UA" w:eastAsia="uk-UA"/>
        </w:rPr>
      </w:pPr>
      <w:r w:rsidRPr="00CA2C31">
        <w:rPr>
          <w:rFonts w:ascii="Times New Roman" w:eastAsia="Times New Roman" w:hAnsi="Times New Roman" w:cs="Times New Roman"/>
          <w:sz w:val="28"/>
          <w:szCs w:val="28"/>
          <w:lang w:val="uk-UA" w:eastAsia="uk-UA"/>
        </w:rPr>
        <w:t xml:space="preserve">20) ресурси держави </w:t>
      </w:r>
      <w:r w:rsidRPr="00CA2C31">
        <w:rPr>
          <w:rFonts w:ascii="Times New Roman" w:hAnsi="Times New Roman" w:cs="Times New Roman"/>
          <w:color w:val="000000"/>
          <w:sz w:val="28"/>
          <w:szCs w:val="28"/>
          <w:shd w:val="clear" w:color="auto" w:fill="FFFFFF"/>
          <w:lang w:val="uk-UA" w:eastAsia="ru-RU"/>
        </w:rPr>
        <w:t xml:space="preserve">- </w:t>
      </w:r>
      <w:r w:rsidRPr="00CA2C31">
        <w:rPr>
          <w:rFonts w:ascii="Times New Roman" w:eastAsia="Times New Roman" w:hAnsi="Times New Roman" w:cs="Times New Roman"/>
          <w:sz w:val="28"/>
          <w:szCs w:val="28"/>
          <w:lang w:val="uk-UA" w:eastAsia="uk-UA"/>
        </w:rPr>
        <w:t>рухоме і нерухоме майно, кошти державного бюджету, інші кошти, що є об’єктом права державної власності, земля та інші природні ресурси, що є об’єктами права власності Українського народу, бюджети фондів загальнообов’язкового державного соціального страхування, щодо яких здійснюється</w:t>
      </w:r>
      <w:r w:rsidRPr="0091220F">
        <w:rPr>
          <w:rFonts w:ascii="Times New Roman" w:eastAsia="Times New Roman" w:hAnsi="Times New Roman" w:cs="Times New Roman"/>
          <w:sz w:val="24"/>
          <w:szCs w:val="24"/>
          <w:lang w:val="uk-UA" w:eastAsia="uk-UA"/>
        </w:rPr>
        <w:t xml:space="preserve"> </w:t>
      </w:r>
      <w:r w:rsidRPr="00CA2C31">
        <w:rPr>
          <w:rFonts w:ascii="Times New Roman" w:eastAsia="Times New Roman" w:hAnsi="Times New Roman" w:cs="Times New Roman"/>
          <w:sz w:val="28"/>
          <w:szCs w:val="28"/>
          <w:lang w:val="uk-UA" w:eastAsia="uk-UA"/>
        </w:rPr>
        <w:t>державний нагляд або якими управляють чи розпоряджаються органи влади;</w:t>
      </w:r>
    </w:p>
    <w:p w14:paraId="2EF5D38A" w14:textId="77777777" w:rsidR="00EA245D" w:rsidRPr="00CA2C31"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CA2C31">
        <w:rPr>
          <w:rFonts w:ascii="Times New Roman" w:eastAsia="Times New Roman" w:hAnsi="Times New Roman" w:cs="Times New Roman"/>
          <w:sz w:val="28"/>
          <w:szCs w:val="28"/>
          <w:lang w:val="uk-UA" w:eastAsia="uk-UA"/>
        </w:rPr>
        <w:t>21) суб’єкт господарювання - фізична особа-підприємець чи фізична особа, яка здійснює незалежну професійну діяльність, або юридична особа незалежно від її форми власності, організаційно-правової форми та джерел фінансування, яка здійснює економічну діяльність</w:t>
      </w:r>
      <w:r w:rsidRPr="00CA2C31">
        <w:rPr>
          <w:color w:val="333333"/>
          <w:sz w:val="28"/>
          <w:szCs w:val="28"/>
          <w:shd w:val="clear" w:color="auto" w:fill="FFFFFF"/>
          <w:lang w:val="uk-UA"/>
        </w:rPr>
        <w:t xml:space="preserve"> </w:t>
      </w:r>
      <w:r w:rsidRPr="00CA2C31">
        <w:rPr>
          <w:color w:val="333333"/>
          <w:sz w:val="28"/>
          <w:szCs w:val="28"/>
          <w:shd w:val="clear" w:color="auto" w:fill="FFFFFF"/>
        </w:rPr>
        <w:t> </w:t>
      </w:r>
      <w:r w:rsidRPr="00CA2C31">
        <w:rPr>
          <w:rFonts w:ascii="Times New Roman" w:hAnsi="Times New Roman" w:cs="Times New Roman"/>
          <w:sz w:val="28"/>
          <w:szCs w:val="28"/>
          <w:shd w:val="clear" w:color="auto" w:fill="FFFFFF"/>
          <w:lang w:val="uk-UA"/>
        </w:rPr>
        <w:t>у тому числі яка здійснює контроль над іншою юридичною чи фізичною особою; група суб’єктів господарювання, якщо один або декілька з них здійснюють контроль над іншими</w:t>
      </w:r>
      <w:r w:rsidRPr="00CA2C31">
        <w:rPr>
          <w:rFonts w:ascii="Times New Roman" w:eastAsia="Times New Roman" w:hAnsi="Times New Roman" w:cs="Times New Roman"/>
          <w:sz w:val="28"/>
          <w:szCs w:val="28"/>
          <w:lang w:val="uk-UA" w:eastAsia="uk-UA"/>
        </w:rPr>
        <w:t>;</w:t>
      </w:r>
    </w:p>
    <w:p w14:paraId="27C11CB1" w14:textId="77777777" w:rsidR="00EA245D" w:rsidRPr="00CA2C31"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CA2C31">
        <w:rPr>
          <w:rFonts w:ascii="Times New Roman" w:eastAsia="Times New Roman" w:hAnsi="Times New Roman" w:cs="Times New Roman"/>
          <w:sz w:val="28"/>
          <w:szCs w:val="28"/>
          <w:lang w:val="uk-UA" w:eastAsia="uk-UA"/>
        </w:rPr>
        <w:t>22) Уповноважений орган з питань державної допомоги  (Уповноважений орган)  -  Антимонопольний комітет України;</w:t>
      </w:r>
    </w:p>
    <w:p w14:paraId="367677AF" w14:textId="77777777" w:rsidR="00EA245D" w:rsidRPr="00CA2C31"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CA2C31">
        <w:rPr>
          <w:rFonts w:ascii="Times New Roman" w:eastAsia="Times New Roman" w:hAnsi="Times New Roman" w:cs="Times New Roman"/>
          <w:sz w:val="28"/>
          <w:szCs w:val="28"/>
          <w:lang w:val="uk-UA" w:eastAsia="uk-UA"/>
        </w:rPr>
        <w:t>23) чинна державна допомога:</w:t>
      </w:r>
    </w:p>
    <w:p w14:paraId="79DA560D" w14:textId="77777777" w:rsidR="00EA245D" w:rsidRPr="00CA2C31"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CA2C31">
        <w:rPr>
          <w:rFonts w:ascii="Times New Roman" w:eastAsia="Times New Roman" w:hAnsi="Times New Roman" w:cs="Times New Roman"/>
          <w:sz w:val="28"/>
          <w:szCs w:val="28"/>
          <w:lang w:val="uk-UA" w:eastAsia="uk-UA"/>
        </w:rPr>
        <w:t>a) будь-яка державна допомога, щодо якої Уповноважений орган/орган Уповноваженого органу прийняв рішення про допустимість такої допомоги;</w:t>
      </w:r>
    </w:p>
    <w:p w14:paraId="48243CFD" w14:textId="77777777" w:rsidR="00EA245D" w:rsidRPr="00CA2C31"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CA2C31">
        <w:rPr>
          <w:rFonts w:ascii="Times New Roman" w:eastAsia="Times New Roman" w:hAnsi="Times New Roman" w:cs="Times New Roman"/>
          <w:sz w:val="28"/>
          <w:szCs w:val="28"/>
          <w:lang w:val="uk-UA" w:eastAsia="uk-UA"/>
        </w:rPr>
        <w:t>б) будь-яка державна допомога, надана відповідно до статті 7 цього Закону;</w:t>
      </w:r>
    </w:p>
    <w:p w14:paraId="314490F3" w14:textId="77777777" w:rsidR="00EA245D" w:rsidRPr="00CA2C31"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CA2C31">
        <w:rPr>
          <w:rFonts w:ascii="Times New Roman" w:eastAsia="Times New Roman" w:hAnsi="Times New Roman" w:cs="Times New Roman"/>
          <w:sz w:val="28"/>
          <w:szCs w:val="28"/>
          <w:lang w:val="uk-UA" w:eastAsia="uk-UA"/>
        </w:rPr>
        <w:t>в) будь-яка державна допомога, щодо якої минув строк давності, зазначений у статті 16 цього Закону;</w:t>
      </w:r>
    </w:p>
    <w:p w14:paraId="2E79885B" w14:textId="77777777" w:rsidR="00EA245D" w:rsidRPr="00CA2C31"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CA2C31">
        <w:rPr>
          <w:rFonts w:ascii="Times New Roman" w:eastAsia="Times New Roman" w:hAnsi="Times New Roman" w:cs="Times New Roman"/>
          <w:sz w:val="28"/>
          <w:szCs w:val="28"/>
          <w:lang w:val="uk-UA" w:eastAsia="uk-UA"/>
        </w:rPr>
        <w:t>г) будь-яка програма державної допомоги, що існувала станом на 02.08.2017 та продовжує надаватися;</w:t>
      </w:r>
    </w:p>
    <w:p w14:paraId="0770C8E1" w14:textId="77777777" w:rsidR="00EA245D" w:rsidRPr="00CA2C31"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CA2C31">
        <w:rPr>
          <w:rFonts w:ascii="Times New Roman" w:eastAsia="Times New Roman" w:hAnsi="Times New Roman" w:cs="Times New Roman"/>
          <w:sz w:val="28"/>
          <w:szCs w:val="28"/>
          <w:lang w:val="uk-UA" w:eastAsia="uk-UA"/>
        </w:rPr>
        <w:t xml:space="preserve">2. Терміни "товар", "економічна конкуренція (конкуренція)", "органи адміністративно-господарського управління та контролю", "контроль"  вживаються у значенні, наведеному в Законі України "Про захист економічної конкуренції". </w:t>
      </w:r>
    </w:p>
    <w:p w14:paraId="0CD70D99" w14:textId="77777777" w:rsidR="00EA245D" w:rsidRPr="00CA2C31"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CA2C31">
        <w:rPr>
          <w:rFonts w:ascii="Times New Roman" w:eastAsia="Times New Roman" w:hAnsi="Times New Roman" w:cs="Times New Roman"/>
          <w:sz w:val="28"/>
          <w:szCs w:val="28"/>
          <w:lang w:val="uk-UA" w:eastAsia="uk-UA"/>
        </w:rPr>
        <w:t>3. Інші терміни вживаються в значеннях, наведених в інших законодавчих актах України.</w:t>
      </w:r>
    </w:p>
    <w:p w14:paraId="3131605A" w14:textId="77777777" w:rsidR="00EA245D" w:rsidRPr="00CA2C31"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CA2C31">
        <w:rPr>
          <w:rFonts w:ascii="Times New Roman" w:eastAsia="Times New Roman" w:hAnsi="Times New Roman" w:cs="Times New Roman"/>
          <w:sz w:val="28"/>
          <w:szCs w:val="28"/>
          <w:lang w:val="uk-UA" w:eastAsia="uk-UA"/>
        </w:rPr>
        <w:lastRenderedPageBreak/>
        <w:t>4.  Вплив на торгівлю між Україною та державами-членами Європейського Союзу оцінюється на підставі положень Угоди про асоціацію.</w:t>
      </w:r>
    </w:p>
    <w:p w14:paraId="4E4A3842" w14:textId="77777777" w:rsidR="00EA245D" w:rsidRPr="00CA2C31" w:rsidRDefault="00EA245D" w:rsidP="00EA245D">
      <w:pPr>
        <w:spacing w:after="0" w:line="240" w:lineRule="auto"/>
        <w:rPr>
          <w:rFonts w:ascii="Times New Roman" w:eastAsia="Times New Roman" w:hAnsi="Times New Roman" w:cs="Times New Roman"/>
          <w:sz w:val="28"/>
          <w:szCs w:val="28"/>
          <w:lang w:val="uk-UA" w:eastAsia="uk-UA"/>
        </w:rPr>
      </w:pPr>
    </w:p>
    <w:p w14:paraId="105D1478" w14:textId="77777777" w:rsidR="00EA245D" w:rsidRPr="006376F6" w:rsidRDefault="00EA245D" w:rsidP="00EA245D">
      <w:pPr>
        <w:spacing w:after="0" w:line="240" w:lineRule="auto"/>
        <w:rPr>
          <w:rFonts w:ascii="Times New Roman" w:eastAsia="Times New Roman" w:hAnsi="Times New Roman" w:cs="Times New Roman"/>
          <w:sz w:val="28"/>
          <w:szCs w:val="28"/>
          <w:lang w:val="uk-UA" w:eastAsia="uk-UA"/>
        </w:rPr>
      </w:pPr>
      <w:r w:rsidRPr="006376F6">
        <w:rPr>
          <w:rFonts w:ascii="Times New Roman" w:eastAsia="Times New Roman" w:hAnsi="Times New Roman" w:cs="Times New Roman"/>
          <w:sz w:val="28"/>
          <w:szCs w:val="28"/>
          <w:lang w:val="uk-UA" w:eastAsia="uk-UA"/>
        </w:rPr>
        <w:t xml:space="preserve">Стаття 2. Принцип недопустимості державної допомоги </w:t>
      </w:r>
    </w:p>
    <w:p w14:paraId="5DE706ED" w14:textId="77777777" w:rsidR="00EA245D" w:rsidRPr="006376F6" w:rsidRDefault="00EA245D" w:rsidP="00EA245D">
      <w:pPr>
        <w:spacing w:after="0" w:line="240" w:lineRule="auto"/>
        <w:jc w:val="both"/>
        <w:rPr>
          <w:rFonts w:ascii="Times New Roman" w:eastAsia="Times New Roman" w:hAnsi="Times New Roman" w:cs="Times New Roman"/>
          <w:sz w:val="28"/>
          <w:szCs w:val="28"/>
          <w:lang w:val="uk-UA" w:eastAsia="uk-UA"/>
        </w:rPr>
      </w:pPr>
      <w:r w:rsidRPr="006376F6">
        <w:rPr>
          <w:rFonts w:ascii="Times New Roman" w:eastAsia="Times New Roman" w:hAnsi="Times New Roman" w:cs="Times New Roman"/>
          <w:sz w:val="28"/>
          <w:szCs w:val="28"/>
          <w:lang w:val="uk-UA" w:eastAsia="uk-UA"/>
        </w:rPr>
        <w:t xml:space="preserve">Державна допомога є недопустимою з належним виконанням положень </w:t>
      </w:r>
      <w:r w:rsidRPr="006376F6">
        <w:rPr>
          <w:rFonts w:ascii="Times New Roman" w:hAnsi="Times New Roman" w:cs="Times New Roman"/>
          <w:sz w:val="28"/>
          <w:szCs w:val="28"/>
          <w:lang w:val="uk-UA" w:eastAsia="ru-RU"/>
        </w:rPr>
        <w:t>Угоди про асоціацію</w:t>
      </w:r>
      <w:r w:rsidRPr="006376F6">
        <w:rPr>
          <w:rFonts w:ascii="Times New Roman" w:eastAsia="Times New Roman" w:hAnsi="Times New Roman" w:cs="Times New Roman"/>
          <w:sz w:val="28"/>
          <w:szCs w:val="28"/>
          <w:lang w:val="uk-UA" w:eastAsia="uk-UA"/>
        </w:rPr>
        <w:t>, якщо інше не встановлено цим Законом та/або міжнародними договорами України, згода на обов'язковість яких надана Верховною Радою України.</w:t>
      </w:r>
    </w:p>
    <w:p w14:paraId="030188F2" w14:textId="77777777" w:rsidR="00EA245D" w:rsidRPr="006376F6" w:rsidRDefault="00EA245D" w:rsidP="00EA245D">
      <w:pPr>
        <w:spacing w:after="0" w:line="240" w:lineRule="auto"/>
        <w:rPr>
          <w:rFonts w:ascii="Times New Roman" w:eastAsia="Times New Roman" w:hAnsi="Times New Roman" w:cs="Times New Roman"/>
          <w:sz w:val="28"/>
          <w:szCs w:val="28"/>
          <w:lang w:val="uk-UA" w:eastAsia="uk-UA"/>
        </w:rPr>
      </w:pPr>
    </w:p>
    <w:p w14:paraId="6CEF4D08" w14:textId="77777777" w:rsidR="00EA245D" w:rsidRPr="006376F6" w:rsidRDefault="00EA245D" w:rsidP="00EA245D">
      <w:pPr>
        <w:spacing w:after="0" w:line="240" w:lineRule="auto"/>
        <w:rPr>
          <w:rFonts w:ascii="Times New Roman" w:eastAsia="Times New Roman" w:hAnsi="Times New Roman" w:cs="Times New Roman"/>
          <w:sz w:val="28"/>
          <w:szCs w:val="28"/>
          <w:lang w:val="uk-UA" w:eastAsia="uk-UA"/>
        </w:rPr>
      </w:pPr>
      <w:r w:rsidRPr="006376F6">
        <w:rPr>
          <w:rFonts w:ascii="Times New Roman" w:eastAsia="Times New Roman" w:hAnsi="Times New Roman" w:cs="Times New Roman"/>
          <w:sz w:val="28"/>
          <w:szCs w:val="28"/>
          <w:lang w:val="uk-UA" w:eastAsia="uk-UA"/>
        </w:rPr>
        <w:t>Стаття 3. Сфера дії Закону</w:t>
      </w:r>
    </w:p>
    <w:p w14:paraId="336B10B0" w14:textId="77777777" w:rsidR="00EA245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6376F6">
        <w:rPr>
          <w:rFonts w:ascii="Times New Roman" w:eastAsia="Times New Roman" w:hAnsi="Times New Roman" w:cs="Times New Roman"/>
          <w:sz w:val="28"/>
          <w:szCs w:val="28"/>
          <w:lang w:val="uk-UA" w:eastAsia="uk-UA"/>
        </w:rPr>
        <w:t>1. Дія цього Закону поширюється на будь-яку державну допомогу, якщо інше не встановлено цим Законом.</w:t>
      </w:r>
    </w:p>
    <w:p w14:paraId="2D6C062E" w14:textId="1B788813" w:rsidR="00EA245D" w:rsidRPr="006376F6" w:rsidRDefault="00F42976" w:rsidP="00EA245D">
      <w:pPr>
        <w:spacing w:before="120" w:after="0" w:line="240" w:lineRule="auto"/>
        <w:jc w:val="both"/>
        <w:rPr>
          <w:rFonts w:ascii="Times New Roman" w:eastAsia="Times New Roman" w:hAnsi="Times New Roman" w:cs="Times New Roman"/>
          <w:sz w:val="28"/>
          <w:szCs w:val="28"/>
          <w:lang w:val="uk-UA" w:eastAsia="uk-UA"/>
        </w:rPr>
      </w:pPr>
      <w:r w:rsidRPr="00170ABC">
        <w:rPr>
          <w:rFonts w:ascii="Times New Roman" w:eastAsia="Times New Roman" w:hAnsi="Times New Roman" w:cs="Times New Roman"/>
          <w:sz w:val="28"/>
          <w:szCs w:val="28"/>
          <w:lang w:val="uk-UA" w:eastAsia="uk-UA"/>
        </w:rPr>
        <w:t>2.</w:t>
      </w:r>
      <w:r w:rsidR="00170ABC" w:rsidRPr="00170ABC">
        <w:rPr>
          <w:rFonts w:ascii="Times New Roman" w:eastAsia="Times New Roman" w:hAnsi="Times New Roman" w:cs="Times New Roman"/>
          <w:sz w:val="28"/>
          <w:szCs w:val="28"/>
          <w:lang w:val="uk-UA" w:eastAsia="uk-UA"/>
        </w:rPr>
        <w:t xml:space="preserve"> </w:t>
      </w:r>
      <w:r w:rsidR="00EA245D" w:rsidRPr="006376F6">
        <w:rPr>
          <w:rFonts w:ascii="Times New Roman" w:eastAsia="Times New Roman" w:hAnsi="Times New Roman" w:cs="Times New Roman"/>
          <w:sz w:val="28"/>
          <w:szCs w:val="28"/>
          <w:lang w:val="uk-UA" w:eastAsia="uk-UA"/>
        </w:rPr>
        <w:t>Дія цього Закону не поширюється на підтримку суб’єктів господарювання у сфері сільського господарства, виробництва зброї і військового спорядження для потреб Збройних Сил України, інших утворених відповідно до законів України військових формувань, а також правоохоронних органів спеціального призначення, Державної спеціальної служби транспорту, Державної служби спеціального зв’язку та захисту інформації України.</w:t>
      </w:r>
    </w:p>
    <w:p w14:paraId="2435EF2D" w14:textId="4463211C" w:rsidR="00EA245D" w:rsidRPr="006376F6" w:rsidRDefault="00591672" w:rsidP="00EA245D">
      <w:pPr>
        <w:spacing w:before="120" w:after="0" w:line="240" w:lineRule="auto"/>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3</w:t>
      </w:r>
      <w:r w:rsidR="00EA245D" w:rsidRPr="006376F6">
        <w:rPr>
          <w:rFonts w:ascii="Times New Roman" w:eastAsia="Times New Roman" w:hAnsi="Times New Roman" w:cs="Times New Roman"/>
          <w:sz w:val="28"/>
          <w:szCs w:val="28"/>
          <w:lang w:val="uk-UA" w:eastAsia="uk-UA"/>
        </w:rPr>
        <w:t>. Дія цього Закону не поширюється на компенсацію витрат за надання послуг, що становлять загальний економічний інтерес, за таких умов:</w:t>
      </w:r>
    </w:p>
    <w:p w14:paraId="44254A5E" w14:textId="77777777" w:rsidR="00EA245D" w:rsidRPr="006376F6"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6376F6">
        <w:rPr>
          <w:rFonts w:ascii="Times New Roman" w:eastAsia="Times New Roman" w:hAnsi="Times New Roman" w:cs="Times New Roman"/>
          <w:sz w:val="28"/>
          <w:szCs w:val="28"/>
          <w:lang w:val="uk-UA" w:eastAsia="uk-UA"/>
        </w:rPr>
        <w:t>1) суб’єкт господарювання, що отримує компенсацію, повинен фактично виконувати зобов’язання щодо надання таких послуг, а послуги повинні бути чітко визначені договором, регуляторним, чи іншим актом органу державної влади чи органу місцевого самоврядування, який повинен містити:</w:t>
      </w:r>
    </w:p>
    <w:p w14:paraId="65A2DAC1" w14:textId="77777777" w:rsidR="00EA245D" w:rsidRPr="00E30433"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E30433">
        <w:rPr>
          <w:rFonts w:ascii="Times New Roman" w:eastAsia="Times New Roman" w:hAnsi="Times New Roman" w:cs="Times New Roman"/>
          <w:sz w:val="28"/>
          <w:szCs w:val="28"/>
          <w:lang w:val="uk-UA" w:eastAsia="uk-UA"/>
        </w:rPr>
        <w:t>а) зміст і тривалість зобов’язань з надання ПЗЕІ;</w:t>
      </w:r>
    </w:p>
    <w:p w14:paraId="33AEF974" w14:textId="77777777" w:rsidR="00EA245D" w:rsidRPr="00E30433"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E30433">
        <w:rPr>
          <w:rFonts w:ascii="Times New Roman" w:eastAsia="Times New Roman" w:hAnsi="Times New Roman" w:cs="Times New Roman"/>
          <w:sz w:val="28"/>
          <w:szCs w:val="28"/>
          <w:lang w:val="uk-UA" w:eastAsia="uk-UA"/>
        </w:rPr>
        <w:t>б) назву суб’єкта господарювання і, де це необхідно, територію, на яку поширюються його послуги;</w:t>
      </w:r>
    </w:p>
    <w:p w14:paraId="5AA49ABA" w14:textId="3354A38A" w:rsidR="00EA245D" w:rsidRPr="00E30433"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E30433">
        <w:rPr>
          <w:rFonts w:ascii="Times New Roman" w:eastAsia="Times New Roman" w:hAnsi="Times New Roman" w:cs="Times New Roman"/>
          <w:sz w:val="28"/>
          <w:szCs w:val="28"/>
          <w:lang w:val="uk-UA" w:eastAsia="uk-UA"/>
        </w:rPr>
        <w:t xml:space="preserve">в) </w:t>
      </w:r>
      <w:r w:rsidR="00495B92" w:rsidRPr="00E30433">
        <w:rPr>
          <w:rFonts w:ascii="Times New Roman" w:eastAsia="Times New Roman" w:hAnsi="Times New Roman" w:cs="Times New Roman"/>
          <w:sz w:val="28"/>
          <w:szCs w:val="28"/>
          <w:lang w:val="uk-UA" w:eastAsia="uk-UA"/>
        </w:rPr>
        <w:t xml:space="preserve">перелік </w:t>
      </w:r>
      <w:r w:rsidRPr="00E30433">
        <w:rPr>
          <w:rFonts w:ascii="Times New Roman" w:eastAsia="Times New Roman" w:hAnsi="Times New Roman" w:cs="Times New Roman"/>
          <w:sz w:val="28"/>
          <w:szCs w:val="28"/>
          <w:lang w:val="uk-UA" w:eastAsia="uk-UA"/>
        </w:rPr>
        <w:t>будь-яких виключних або спеціальних прав, які було надано державним органом влади чи органом місцевого самоврядування суб’єкту господарювання щодо ПЗЕІ;</w:t>
      </w:r>
    </w:p>
    <w:p w14:paraId="77D0A543" w14:textId="77777777" w:rsidR="00EA245D" w:rsidRPr="00E30433"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E30433">
        <w:rPr>
          <w:rFonts w:ascii="Times New Roman" w:eastAsia="Times New Roman" w:hAnsi="Times New Roman" w:cs="Times New Roman"/>
          <w:sz w:val="28"/>
          <w:szCs w:val="28"/>
          <w:lang w:val="uk-UA" w:eastAsia="uk-UA"/>
        </w:rPr>
        <w:t>г) методику розрахунку компенсації, контролю та перегляду компенсації;</w:t>
      </w:r>
    </w:p>
    <w:p w14:paraId="1A60F76C" w14:textId="77777777" w:rsidR="00EA245D" w:rsidRPr="00E30433"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E30433">
        <w:rPr>
          <w:rFonts w:ascii="Times New Roman" w:eastAsia="Times New Roman" w:hAnsi="Times New Roman" w:cs="Times New Roman"/>
          <w:sz w:val="28"/>
          <w:szCs w:val="28"/>
          <w:lang w:val="uk-UA" w:eastAsia="uk-UA"/>
        </w:rPr>
        <w:t>д) механізм для уникнення і повернення надмірної компенсації.</w:t>
      </w:r>
    </w:p>
    <w:p w14:paraId="1500BC49" w14:textId="77777777" w:rsidR="00EA245D" w:rsidRPr="00E30433"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E30433">
        <w:rPr>
          <w:rFonts w:ascii="Times New Roman" w:eastAsia="Times New Roman" w:hAnsi="Times New Roman" w:cs="Times New Roman"/>
          <w:sz w:val="28"/>
          <w:szCs w:val="28"/>
          <w:lang w:val="uk-UA" w:eastAsia="uk-UA"/>
        </w:rPr>
        <w:t>2) параметри, на підставі яких розраховується компенсація, визначені заздалегідь об’єктивним і прозорим способом з метою уникнення надання суб’єкту господарювання економічних переваг порівняно з конкуруючими суб’єктами;</w:t>
      </w:r>
    </w:p>
    <w:p w14:paraId="5843EC06" w14:textId="77777777" w:rsidR="00EA245D" w:rsidRPr="00E30433"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E30433">
        <w:rPr>
          <w:rFonts w:ascii="Times New Roman" w:eastAsia="Times New Roman" w:hAnsi="Times New Roman" w:cs="Times New Roman"/>
          <w:sz w:val="28"/>
          <w:szCs w:val="28"/>
          <w:lang w:val="uk-UA" w:eastAsia="uk-UA"/>
        </w:rPr>
        <w:t>3) розмір компенсації витрат, понесених у зв’язку з наданням послуг загального економічного інтересу не є надмірним, а саме не перевищує розмір, необхідний для покриття усіх або частини витрат, понесених внаслідок виконання зобов’язань з надання послуг, з урахуванням відповідного доходу та обґрунтованого прибутку за надання таких послуг;</w:t>
      </w:r>
    </w:p>
    <w:p w14:paraId="40C2822A" w14:textId="1F39B341" w:rsidR="00EA245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E30433">
        <w:rPr>
          <w:rFonts w:ascii="Times New Roman" w:eastAsia="Times New Roman" w:hAnsi="Times New Roman" w:cs="Times New Roman"/>
          <w:sz w:val="28"/>
          <w:szCs w:val="28"/>
          <w:lang w:val="uk-UA" w:eastAsia="uk-UA"/>
        </w:rPr>
        <w:lastRenderedPageBreak/>
        <w:t>4) суб’єкт господарювання, який надає послуги, що становлять загальний економічний інтерес, повинен бути обраний шляхом проведення процедури відкритих торгів (конкурсу)</w:t>
      </w:r>
      <w:r w:rsidR="00495B92" w:rsidRPr="00E30433">
        <w:rPr>
          <w:rFonts w:ascii="Times New Roman" w:eastAsia="Times New Roman" w:hAnsi="Times New Roman" w:cs="Times New Roman"/>
          <w:sz w:val="28"/>
          <w:szCs w:val="28"/>
          <w:lang w:val="uk-UA" w:eastAsia="uk-UA"/>
        </w:rPr>
        <w:t xml:space="preserve"> або будь-якої іншої конкурентної процедури (процесу)</w:t>
      </w:r>
      <w:r w:rsidR="003158E5">
        <w:rPr>
          <w:rFonts w:ascii="Times New Roman" w:eastAsia="Times New Roman" w:hAnsi="Times New Roman" w:cs="Times New Roman"/>
          <w:sz w:val="28"/>
          <w:szCs w:val="28"/>
          <w:lang w:val="uk-UA" w:eastAsia="uk-UA"/>
        </w:rPr>
        <w:t>,</w:t>
      </w:r>
      <w:r w:rsidR="00495B92" w:rsidRPr="00E30433">
        <w:rPr>
          <w:rFonts w:ascii="Times New Roman" w:eastAsia="Times New Roman" w:hAnsi="Times New Roman" w:cs="Times New Roman"/>
          <w:sz w:val="28"/>
          <w:szCs w:val="28"/>
          <w:lang w:val="uk-UA" w:eastAsia="uk-UA"/>
        </w:rPr>
        <w:t xml:space="preserve"> передбаченого чинним законодавством</w:t>
      </w:r>
      <w:r w:rsidRPr="00E30433">
        <w:rPr>
          <w:rFonts w:ascii="Times New Roman" w:eastAsia="Times New Roman" w:hAnsi="Times New Roman" w:cs="Times New Roman"/>
          <w:sz w:val="28"/>
          <w:szCs w:val="28"/>
          <w:lang w:val="uk-UA" w:eastAsia="uk-UA"/>
        </w:rPr>
        <w:t xml:space="preserve">, яка б дозволила обрати пропозицію з найнижчою ціною за надання таких послуг. Якщо така процедура не може бути дотримана, рівень компенсації визначається на основі аналізу витрат, які поніс би типовий суб’єкт господарювання, володіючи усіма необхідними засобами, що відповідають вимогам для надання таких послуг, з урахуванням відповідного доходу та обґрунтованого прибутку для виконання зобов’язань. </w:t>
      </w:r>
    </w:p>
    <w:p w14:paraId="144C2084" w14:textId="77777777" w:rsidR="00591672" w:rsidRPr="00F82861" w:rsidRDefault="00591672" w:rsidP="00591672">
      <w:pPr>
        <w:spacing w:before="120" w:after="0" w:line="240" w:lineRule="auto"/>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4. </w:t>
      </w:r>
      <w:r w:rsidRPr="00F82861">
        <w:rPr>
          <w:rFonts w:ascii="Times New Roman" w:hAnsi="Times New Roman" w:cs="Times New Roman"/>
          <w:sz w:val="28"/>
          <w:szCs w:val="28"/>
          <w:shd w:val="clear" w:color="auto" w:fill="FFFFFF"/>
          <w:lang w:val="uk-UA"/>
        </w:rPr>
        <w:t>Зміни до цього Закону можуть вноситися виключно законом про внесення змін до цього Закону. Якщо для реалізації положень поданого проекту закону про внесення змін до цього Закону необхідні законодавчі зміни до інших законодавчих актів, такі зміни викладаються в розділі "Прикінцеві положення" (перехідні положення) проекту закону про внесення змін до цього Закону.</w:t>
      </w:r>
    </w:p>
    <w:p w14:paraId="16737BE3" w14:textId="67647793" w:rsidR="00591672" w:rsidRPr="00E30433" w:rsidRDefault="00591672" w:rsidP="00EA245D">
      <w:pPr>
        <w:spacing w:before="120" w:after="0" w:line="240" w:lineRule="auto"/>
        <w:jc w:val="both"/>
        <w:rPr>
          <w:rFonts w:ascii="Times New Roman" w:eastAsia="Times New Roman" w:hAnsi="Times New Roman" w:cs="Times New Roman"/>
          <w:sz w:val="28"/>
          <w:szCs w:val="28"/>
          <w:lang w:val="uk-UA" w:eastAsia="uk-UA"/>
        </w:rPr>
      </w:pPr>
    </w:p>
    <w:p w14:paraId="376088D6" w14:textId="77777777" w:rsidR="00EA245D" w:rsidRPr="003158E5" w:rsidRDefault="00EA245D" w:rsidP="00EA245D">
      <w:pPr>
        <w:tabs>
          <w:tab w:val="left" w:pos="7183"/>
        </w:tabs>
        <w:spacing w:after="0" w:line="240" w:lineRule="auto"/>
        <w:rPr>
          <w:rFonts w:ascii="Times New Roman" w:eastAsia="Times New Roman" w:hAnsi="Times New Roman" w:cs="Times New Roman"/>
          <w:sz w:val="28"/>
          <w:szCs w:val="28"/>
          <w:lang w:val="uk-UA" w:eastAsia="uk-UA"/>
        </w:rPr>
      </w:pPr>
      <w:r w:rsidRPr="003158E5">
        <w:rPr>
          <w:rFonts w:ascii="Times New Roman" w:eastAsia="Times New Roman" w:hAnsi="Times New Roman" w:cs="Times New Roman"/>
          <w:sz w:val="28"/>
          <w:szCs w:val="28"/>
          <w:lang w:val="uk-UA" w:eastAsia="uk-UA"/>
        </w:rPr>
        <w:t xml:space="preserve">Стаття 4. Форми державної допомоги </w:t>
      </w:r>
    </w:p>
    <w:p w14:paraId="0D6E4054" w14:textId="77777777" w:rsidR="00EA245D" w:rsidRPr="003158E5" w:rsidRDefault="00EA245D" w:rsidP="00EA245D">
      <w:pPr>
        <w:spacing w:after="0" w:line="240" w:lineRule="auto"/>
        <w:jc w:val="both"/>
        <w:rPr>
          <w:rFonts w:ascii="Times New Roman" w:eastAsia="Times New Roman" w:hAnsi="Times New Roman" w:cs="Times New Roman"/>
          <w:sz w:val="28"/>
          <w:szCs w:val="28"/>
          <w:lang w:val="uk-UA" w:eastAsia="uk-UA"/>
        </w:rPr>
      </w:pPr>
      <w:r w:rsidRPr="003158E5">
        <w:rPr>
          <w:rFonts w:ascii="Times New Roman" w:eastAsia="Times New Roman" w:hAnsi="Times New Roman" w:cs="Times New Roman"/>
          <w:sz w:val="28"/>
          <w:szCs w:val="28"/>
          <w:lang w:val="uk-UA" w:eastAsia="uk-UA"/>
        </w:rPr>
        <w:t>Державна допомога може реалізовуватися у таких формах:</w:t>
      </w:r>
    </w:p>
    <w:p w14:paraId="59A69980" w14:textId="77777777" w:rsidR="00EA245D" w:rsidRPr="003158E5" w:rsidRDefault="00EA245D" w:rsidP="00EA245D">
      <w:pPr>
        <w:spacing w:after="0" w:line="240" w:lineRule="auto"/>
        <w:jc w:val="both"/>
        <w:rPr>
          <w:rFonts w:ascii="Times New Roman" w:eastAsia="Times New Roman" w:hAnsi="Times New Roman" w:cs="Times New Roman"/>
          <w:sz w:val="28"/>
          <w:szCs w:val="28"/>
          <w:lang w:val="uk-UA" w:eastAsia="uk-UA"/>
        </w:rPr>
      </w:pPr>
      <w:r w:rsidRPr="003158E5">
        <w:rPr>
          <w:rFonts w:ascii="Times New Roman" w:eastAsia="Times New Roman" w:hAnsi="Times New Roman" w:cs="Times New Roman"/>
          <w:sz w:val="28"/>
          <w:szCs w:val="28"/>
          <w:lang w:val="uk-UA" w:eastAsia="uk-UA"/>
        </w:rPr>
        <w:t xml:space="preserve">1) субсидії; </w:t>
      </w:r>
    </w:p>
    <w:p w14:paraId="675BAC2C" w14:textId="77777777" w:rsidR="00EA245D" w:rsidRPr="003158E5" w:rsidRDefault="00EA245D" w:rsidP="00EA245D">
      <w:pPr>
        <w:spacing w:after="0" w:line="240" w:lineRule="auto"/>
        <w:jc w:val="both"/>
        <w:rPr>
          <w:rFonts w:ascii="Times New Roman" w:eastAsia="Times New Roman" w:hAnsi="Times New Roman" w:cs="Times New Roman"/>
          <w:sz w:val="28"/>
          <w:szCs w:val="28"/>
          <w:lang w:val="uk-UA" w:eastAsia="uk-UA"/>
        </w:rPr>
      </w:pPr>
      <w:r w:rsidRPr="003158E5">
        <w:rPr>
          <w:rFonts w:ascii="Times New Roman" w:eastAsia="Times New Roman" w:hAnsi="Times New Roman" w:cs="Times New Roman"/>
          <w:sz w:val="28"/>
          <w:szCs w:val="28"/>
          <w:lang w:val="uk-UA" w:eastAsia="uk-UA"/>
        </w:rPr>
        <w:t xml:space="preserve">2) гранти; </w:t>
      </w:r>
    </w:p>
    <w:p w14:paraId="42E90AAC" w14:textId="77777777" w:rsidR="00EA245D" w:rsidRPr="003158E5" w:rsidRDefault="00EA245D" w:rsidP="00EA245D">
      <w:pPr>
        <w:spacing w:after="0" w:line="240" w:lineRule="auto"/>
        <w:jc w:val="both"/>
        <w:rPr>
          <w:rFonts w:ascii="Times New Roman" w:eastAsia="Times New Roman" w:hAnsi="Times New Roman" w:cs="Times New Roman"/>
          <w:sz w:val="28"/>
          <w:szCs w:val="28"/>
          <w:lang w:val="uk-UA" w:eastAsia="uk-UA"/>
        </w:rPr>
      </w:pPr>
      <w:r w:rsidRPr="003158E5">
        <w:rPr>
          <w:rFonts w:ascii="Times New Roman" w:eastAsia="Times New Roman" w:hAnsi="Times New Roman" w:cs="Times New Roman"/>
          <w:sz w:val="28"/>
          <w:szCs w:val="28"/>
          <w:lang w:val="uk-UA" w:eastAsia="uk-UA"/>
        </w:rPr>
        <w:t xml:space="preserve">3) податкові пільги, відстрочення або розстрочення сплати податків, зборів чи інших обов’язкових платежів; </w:t>
      </w:r>
    </w:p>
    <w:p w14:paraId="014B378A" w14:textId="77777777" w:rsidR="00EA245D" w:rsidRPr="003158E5" w:rsidRDefault="00EA245D" w:rsidP="00EA245D">
      <w:pPr>
        <w:spacing w:after="0" w:line="240" w:lineRule="auto"/>
        <w:jc w:val="both"/>
        <w:rPr>
          <w:rFonts w:ascii="Times New Roman" w:eastAsia="Times New Roman" w:hAnsi="Times New Roman" w:cs="Times New Roman"/>
          <w:sz w:val="28"/>
          <w:szCs w:val="28"/>
          <w:lang w:eastAsia="uk-UA"/>
        </w:rPr>
      </w:pPr>
      <w:r w:rsidRPr="003158E5">
        <w:rPr>
          <w:rFonts w:ascii="Times New Roman" w:eastAsia="Times New Roman" w:hAnsi="Times New Roman" w:cs="Times New Roman"/>
          <w:sz w:val="28"/>
          <w:szCs w:val="28"/>
          <w:lang w:val="uk-UA" w:eastAsia="uk-UA"/>
        </w:rPr>
        <w:t xml:space="preserve">4) відшкодування збитків; </w:t>
      </w:r>
    </w:p>
    <w:p w14:paraId="3D9E4E73" w14:textId="77777777" w:rsidR="00EA245D" w:rsidRPr="003158E5" w:rsidRDefault="00EA245D" w:rsidP="00EA245D">
      <w:pPr>
        <w:spacing w:after="0" w:line="240" w:lineRule="auto"/>
        <w:jc w:val="both"/>
        <w:rPr>
          <w:rFonts w:ascii="Times New Roman" w:eastAsia="Times New Roman" w:hAnsi="Times New Roman" w:cs="Times New Roman"/>
          <w:sz w:val="28"/>
          <w:szCs w:val="28"/>
          <w:lang w:val="uk-UA" w:eastAsia="uk-UA"/>
        </w:rPr>
      </w:pPr>
      <w:r w:rsidRPr="003158E5">
        <w:rPr>
          <w:rFonts w:ascii="Times New Roman" w:eastAsia="Times New Roman" w:hAnsi="Times New Roman" w:cs="Times New Roman"/>
          <w:sz w:val="28"/>
          <w:szCs w:val="28"/>
          <w:lang w:val="uk-UA" w:eastAsia="uk-UA"/>
        </w:rPr>
        <w:t xml:space="preserve">5) гарантії, кредити (займи) на пільгових умовах; </w:t>
      </w:r>
    </w:p>
    <w:p w14:paraId="7D3456C9" w14:textId="77777777" w:rsidR="00EA245D" w:rsidRPr="003158E5" w:rsidRDefault="00EA245D" w:rsidP="00EA245D">
      <w:pPr>
        <w:spacing w:after="0" w:line="240" w:lineRule="auto"/>
        <w:jc w:val="both"/>
        <w:rPr>
          <w:rFonts w:ascii="Times New Roman" w:eastAsia="Times New Roman" w:hAnsi="Times New Roman" w:cs="Times New Roman"/>
          <w:sz w:val="28"/>
          <w:szCs w:val="28"/>
          <w:lang w:val="uk-UA" w:eastAsia="uk-UA"/>
        </w:rPr>
      </w:pPr>
      <w:r w:rsidRPr="003158E5">
        <w:rPr>
          <w:rFonts w:ascii="Times New Roman" w:eastAsia="Times New Roman" w:hAnsi="Times New Roman" w:cs="Times New Roman"/>
          <w:sz w:val="28"/>
          <w:szCs w:val="28"/>
          <w:lang w:val="uk-UA" w:eastAsia="uk-UA"/>
        </w:rPr>
        <w:t>6) зменшення фінансових зобов’язань суб’єктів господарювання перед державним бюджетом або фондами загальнообов’язкового державного соціального страхування;</w:t>
      </w:r>
    </w:p>
    <w:p w14:paraId="5BF24D7C" w14:textId="77777777" w:rsidR="00EA245D" w:rsidRPr="003158E5" w:rsidRDefault="00EA245D" w:rsidP="00EA245D">
      <w:pPr>
        <w:spacing w:after="0" w:line="240" w:lineRule="auto"/>
        <w:jc w:val="both"/>
        <w:rPr>
          <w:rFonts w:ascii="Times New Roman" w:eastAsia="Times New Roman" w:hAnsi="Times New Roman" w:cs="Times New Roman"/>
          <w:sz w:val="28"/>
          <w:szCs w:val="28"/>
          <w:lang w:val="uk-UA" w:eastAsia="uk-UA"/>
        </w:rPr>
      </w:pPr>
      <w:r w:rsidRPr="003158E5">
        <w:rPr>
          <w:rFonts w:ascii="Times New Roman" w:eastAsia="Times New Roman" w:hAnsi="Times New Roman" w:cs="Times New Roman"/>
          <w:sz w:val="28"/>
          <w:szCs w:val="28"/>
          <w:lang w:val="uk-UA" w:eastAsia="uk-UA"/>
        </w:rPr>
        <w:t>7) надання, прямо чи опосередковано, суб’єктам господарювання товарів за цінами нижче ринкових або придбання товарів чи послуг суб’єктів господарювання за цінами, вище ринкових;</w:t>
      </w:r>
    </w:p>
    <w:p w14:paraId="7993809C" w14:textId="77777777" w:rsidR="00EA245D" w:rsidRPr="003158E5" w:rsidRDefault="00EA245D" w:rsidP="00EA245D">
      <w:pPr>
        <w:spacing w:after="0" w:line="240" w:lineRule="auto"/>
        <w:jc w:val="both"/>
        <w:rPr>
          <w:rFonts w:ascii="Times New Roman" w:eastAsia="Times New Roman" w:hAnsi="Times New Roman" w:cs="Times New Roman"/>
          <w:sz w:val="28"/>
          <w:szCs w:val="28"/>
          <w:lang w:val="uk-UA" w:eastAsia="uk-UA"/>
        </w:rPr>
      </w:pPr>
      <w:r w:rsidRPr="003158E5">
        <w:rPr>
          <w:rFonts w:ascii="Times New Roman" w:eastAsia="Times New Roman" w:hAnsi="Times New Roman" w:cs="Times New Roman"/>
          <w:sz w:val="28"/>
          <w:szCs w:val="28"/>
          <w:lang w:val="uk-UA" w:eastAsia="uk-UA"/>
        </w:rPr>
        <w:t>8) продаж державного майна за цінами, нижче ринкових;</w:t>
      </w:r>
    </w:p>
    <w:p w14:paraId="2AB9D676" w14:textId="77777777" w:rsidR="00EA245D" w:rsidRPr="003158E5" w:rsidRDefault="00EA245D" w:rsidP="00EA245D">
      <w:pPr>
        <w:spacing w:after="0" w:line="240" w:lineRule="auto"/>
        <w:jc w:val="both"/>
        <w:rPr>
          <w:rFonts w:ascii="Times New Roman" w:eastAsia="Times New Roman" w:hAnsi="Times New Roman" w:cs="Times New Roman"/>
          <w:sz w:val="28"/>
          <w:szCs w:val="28"/>
          <w:lang w:val="uk-UA" w:eastAsia="uk-UA"/>
        </w:rPr>
      </w:pPr>
      <w:r w:rsidRPr="003158E5">
        <w:rPr>
          <w:rFonts w:ascii="Times New Roman" w:eastAsia="Times New Roman" w:hAnsi="Times New Roman" w:cs="Times New Roman"/>
          <w:sz w:val="28"/>
          <w:szCs w:val="28"/>
          <w:lang w:val="uk-UA" w:eastAsia="uk-UA"/>
        </w:rPr>
        <w:t>9) збільшення державної частки в статутному капіталі суб’єктів господарювання або збільшення вартості такої частки за умов, неприйнятних для приватних інвесторів;</w:t>
      </w:r>
    </w:p>
    <w:p w14:paraId="36653506" w14:textId="77777777" w:rsidR="00EA245D" w:rsidRPr="003158E5" w:rsidRDefault="00EA245D" w:rsidP="00EA245D">
      <w:pPr>
        <w:spacing w:after="0" w:line="240" w:lineRule="auto"/>
        <w:jc w:val="both"/>
        <w:rPr>
          <w:rFonts w:ascii="Times New Roman" w:eastAsia="Times New Roman" w:hAnsi="Times New Roman" w:cs="Times New Roman"/>
          <w:sz w:val="28"/>
          <w:szCs w:val="28"/>
          <w:lang w:val="uk-UA" w:eastAsia="uk-UA"/>
        </w:rPr>
      </w:pPr>
      <w:r w:rsidRPr="003158E5">
        <w:rPr>
          <w:rFonts w:ascii="Times New Roman" w:eastAsia="Times New Roman" w:hAnsi="Times New Roman" w:cs="Times New Roman"/>
          <w:sz w:val="28"/>
          <w:szCs w:val="28"/>
          <w:lang w:val="uk-UA" w:eastAsia="uk-UA"/>
        </w:rPr>
        <w:t>10) втрата доходів державних та/чи місцевих бюджетів;</w:t>
      </w:r>
    </w:p>
    <w:p w14:paraId="63AFFDF2" w14:textId="77777777" w:rsidR="00EA245D" w:rsidRPr="003158E5" w:rsidRDefault="00EA245D" w:rsidP="00EA245D">
      <w:pPr>
        <w:spacing w:after="0" w:line="240" w:lineRule="auto"/>
        <w:jc w:val="both"/>
        <w:rPr>
          <w:rFonts w:ascii="Times New Roman" w:eastAsia="Times New Roman" w:hAnsi="Times New Roman" w:cs="Times New Roman"/>
          <w:sz w:val="28"/>
          <w:szCs w:val="28"/>
          <w:lang w:val="uk-UA" w:eastAsia="uk-UA"/>
        </w:rPr>
      </w:pPr>
      <w:r w:rsidRPr="003158E5">
        <w:rPr>
          <w:rFonts w:ascii="Times New Roman" w:eastAsia="Times New Roman" w:hAnsi="Times New Roman" w:cs="Times New Roman"/>
          <w:sz w:val="28"/>
          <w:szCs w:val="28"/>
          <w:lang w:val="uk-UA" w:eastAsia="uk-UA"/>
        </w:rPr>
        <w:t>11) інших формах.</w:t>
      </w:r>
    </w:p>
    <w:p w14:paraId="71AE13CA" w14:textId="77777777" w:rsidR="00EA245D" w:rsidRPr="003158E5" w:rsidRDefault="00EA245D" w:rsidP="00EA245D">
      <w:pPr>
        <w:spacing w:after="0" w:line="240" w:lineRule="auto"/>
        <w:rPr>
          <w:rFonts w:ascii="Times New Roman" w:eastAsia="Times New Roman" w:hAnsi="Times New Roman" w:cs="Times New Roman"/>
          <w:sz w:val="28"/>
          <w:szCs w:val="28"/>
          <w:lang w:val="uk-UA" w:eastAsia="uk-UA"/>
        </w:rPr>
      </w:pPr>
    </w:p>
    <w:p w14:paraId="3E3A1548" w14:textId="77777777" w:rsidR="00EA245D" w:rsidRPr="003158E5" w:rsidRDefault="00EA245D" w:rsidP="00EA245D">
      <w:pPr>
        <w:spacing w:after="0" w:line="240" w:lineRule="auto"/>
        <w:jc w:val="center"/>
        <w:rPr>
          <w:rFonts w:ascii="Times New Roman" w:eastAsia="Times New Roman" w:hAnsi="Times New Roman" w:cs="Times New Roman"/>
          <w:sz w:val="28"/>
          <w:szCs w:val="28"/>
          <w:lang w:val="uk-UA" w:eastAsia="uk-UA"/>
        </w:rPr>
      </w:pPr>
      <w:r w:rsidRPr="003158E5">
        <w:rPr>
          <w:rFonts w:ascii="Times New Roman" w:eastAsia="Times New Roman" w:hAnsi="Times New Roman" w:cs="Times New Roman"/>
          <w:sz w:val="28"/>
          <w:szCs w:val="28"/>
          <w:lang w:val="uk-UA" w:eastAsia="uk-UA"/>
        </w:rPr>
        <w:t>Розділ 2</w:t>
      </w:r>
    </w:p>
    <w:p w14:paraId="554F5062" w14:textId="77777777" w:rsidR="00EA245D" w:rsidRPr="003158E5" w:rsidRDefault="00EA245D" w:rsidP="00EA245D">
      <w:pPr>
        <w:spacing w:after="0" w:line="240" w:lineRule="auto"/>
        <w:jc w:val="center"/>
        <w:rPr>
          <w:rFonts w:ascii="Times New Roman" w:eastAsia="Times New Roman" w:hAnsi="Times New Roman" w:cs="Times New Roman"/>
          <w:sz w:val="28"/>
          <w:szCs w:val="28"/>
          <w:lang w:val="uk-UA" w:eastAsia="uk-UA"/>
        </w:rPr>
      </w:pPr>
      <w:r w:rsidRPr="003158E5">
        <w:rPr>
          <w:rFonts w:ascii="Times New Roman" w:eastAsia="Times New Roman" w:hAnsi="Times New Roman" w:cs="Times New Roman"/>
          <w:sz w:val="28"/>
          <w:szCs w:val="28"/>
          <w:lang w:val="uk-UA" w:eastAsia="uk-UA"/>
        </w:rPr>
        <w:t>ДОПУСТИМІСТЬ ДЕРЖАВНОЇ ДОПОМОГИ</w:t>
      </w:r>
    </w:p>
    <w:p w14:paraId="5ECBA8A6" w14:textId="77777777" w:rsidR="00EA245D" w:rsidRPr="003158E5" w:rsidRDefault="00EA245D" w:rsidP="00EA245D">
      <w:pPr>
        <w:spacing w:after="0" w:line="240" w:lineRule="auto"/>
        <w:rPr>
          <w:rFonts w:ascii="Times New Roman" w:eastAsia="Times New Roman" w:hAnsi="Times New Roman" w:cs="Times New Roman"/>
          <w:sz w:val="28"/>
          <w:szCs w:val="28"/>
          <w:lang w:val="uk-UA" w:eastAsia="uk-UA"/>
        </w:rPr>
      </w:pPr>
    </w:p>
    <w:p w14:paraId="4611DB78" w14:textId="77777777" w:rsidR="00EA245D" w:rsidRPr="003158E5" w:rsidRDefault="00EA245D" w:rsidP="00EA245D">
      <w:pPr>
        <w:spacing w:after="0" w:line="240" w:lineRule="auto"/>
        <w:rPr>
          <w:rFonts w:ascii="Times New Roman" w:eastAsia="Times New Roman" w:hAnsi="Times New Roman" w:cs="Times New Roman"/>
          <w:sz w:val="28"/>
          <w:szCs w:val="28"/>
          <w:lang w:val="uk-UA" w:eastAsia="uk-UA"/>
        </w:rPr>
      </w:pPr>
      <w:r w:rsidRPr="003158E5">
        <w:rPr>
          <w:rFonts w:ascii="Times New Roman" w:eastAsia="Times New Roman" w:hAnsi="Times New Roman" w:cs="Times New Roman"/>
          <w:sz w:val="28"/>
          <w:szCs w:val="28"/>
          <w:lang w:val="uk-UA" w:eastAsia="uk-UA"/>
        </w:rPr>
        <w:t>Стаття 5. Допустима державна допомога</w:t>
      </w:r>
    </w:p>
    <w:p w14:paraId="361D6B67" w14:textId="77777777" w:rsidR="00EA245D" w:rsidRPr="003158E5"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3158E5">
        <w:rPr>
          <w:rFonts w:ascii="Times New Roman" w:eastAsia="Times New Roman" w:hAnsi="Times New Roman" w:cs="Times New Roman"/>
          <w:sz w:val="28"/>
          <w:szCs w:val="28"/>
          <w:lang w:val="uk-UA" w:eastAsia="uk-UA"/>
        </w:rPr>
        <w:t xml:space="preserve">Державна допомога є допустимою, якщо вона надається для таких цілей: </w:t>
      </w:r>
    </w:p>
    <w:p w14:paraId="21AE1BF9" w14:textId="77777777" w:rsidR="00EA245D" w:rsidRPr="003158E5"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3158E5">
        <w:rPr>
          <w:rFonts w:ascii="Times New Roman" w:eastAsia="Times New Roman" w:hAnsi="Times New Roman" w:cs="Times New Roman"/>
          <w:sz w:val="28"/>
          <w:szCs w:val="28"/>
          <w:lang w:val="uk-UA" w:eastAsia="uk-UA"/>
        </w:rPr>
        <w:lastRenderedPageBreak/>
        <w:t>1)</w:t>
      </w:r>
      <w:r w:rsidRPr="003158E5">
        <w:rPr>
          <w:rFonts w:ascii="Antiqua" w:eastAsia="Times New Roman" w:hAnsi="Antiqua" w:cs="Antiqua"/>
          <w:color w:val="000000"/>
          <w:sz w:val="28"/>
          <w:szCs w:val="28"/>
          <w:shd w:val="clear" w:color="auto" w:fill="FFFFFF"/>
          <w:lang w:val="uk-UA" w:eastAsia="ru-RU"/>
        </w:rPr>
        <w:t xml:space="preserve"> </w:t>
      </w:r>
      <w:r w:rsidRPr="003158E5">
        <w:rPr>
          <w:rFonts w:ascii="Times New Roman" w:eastAsia="Times New Roman" w:hAnsi="Times New Roman" w:cs="Times New Roman"/>
          <w:color w:val="000000"/>
          <w:sz w:val="28"/>
          <w:szCs w:val="28"/>
          <w:shd w:val="clear" w:color="auto" w:fill="FFFFFF"/>
          <w:lang w:val="uk-UA" w:eastAsia="ru-RU"/>
        </w:rPr>
        <w:t>забезпечення споживачів соціально значущими товарами, за умови, що така допомога не є дискримінаційною стосовно місця походження товарів;</w:t>
      </w:r>
    </w:p>
    <w:p w14:paraId="2F73D2DC" w14:textId="77777777" w:rsidR="00EA245D" w:rsidRPr="003158E5"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3158E5">
        <w:rPr>
          <w:rFonts w:ascii="Times New Roman" w:eastAsia="Times New Roman" w:hAnsi="Times New Roman" w:cs="Times New Roman"/>
          <w:sz w:val="28"/>
          <w:szCs w:val="28"/>
          <w:lang w:val="uk-UA" w:eastAsia="uk-UA"/>
        </w:rPr>
        <w:t>2) відшкодування збитків, спричинених надзвичайними ситуаціями техногенного чи природного характеру, які визначені відповідно до законодавства.</w:t>
      </w:r>
    </w:p>
    <w:p w14:paraId="096D0CA1" w14:textId="77777777" w:rsidR="00EA245D" w:rsidRPr="003158E5" w:rsidRDefault="00EA245D" w:rsidP="00EA245D">
      <w:pPr>
        <w:spacing w:before="120" w:after="0" w:line="240" w:lineRule="auto"/>
        <w:jc w:val="both"/>
        <w:rPr>
          <w:rFonts w:ascii="Times New Roman" w:eastAsia="Times New Roman" w:hAnsi="Times New Roman" w:cs="Times New Roman"/>
          <w:sz w:val="28"/>
          <w:szCs w:val="28"/>
          <w:lang w:val="uk-UA" w:eastAsia="uk-UA"/>
        </w:rPr>
      </w:pPr>
    </w:p>
    <w:p w14:paraId="378A33A3" w14:textId="77777777" w:rsidR="00EA245D" w:rsidRPr="003158E5" w:rsidRDefault="00EA245D" w:rsidP="00EA245D">
      <w:pPr>
        <w:spacing w:after="0" w:line="240" w:lineRule="auto"/>
        <w:jc w:val="both"/>
        <w:rPr>
          <w:rFonts w:ascii="Times New Roman" w:eastAsia="Times New Roman" w:hAnsi="Times New Roman" w:cs="Times New Roman"/>
          <w:sz w:val="28"/>
          <w:szCs w:val="28"/>
          <w:lang w:val="uk-UA" w:eastAsia="uk-UA"/>
        </w:rPr>
      </w:pPr>
      <w:r w:rsidRPr="003158E5">
        <w:rPr>
          <w:rFonts w:ascii="Times New Roman" w:eastAsia="Times New Roman" w:hAnsi="Times New Roman" w:cs="Times New Roman"/>
          <w:sz w:val="28"/>
          <w:szCs w:val="28"/>
          <w:lang w:val="uk-UA" w:eastAsia="uk-UA"/>
        </w:rPr>
        <w:t>Стаття 6. Державна допомога, що може бути визнана допустимою</w:t>
      </w:r>
    </w:p>
    <w:p w14:paraId="2E80D574" w14:textId="77777777" w:rsidR="00EA245D" w:rsidRPr="003158E5"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3158E5">
        <w:rPr>
          <w:rFonts w:ascii="Times New Roman" w:eastAsia="Times New Roman" w:hAnsi="Times New Roman" w:cs="Times New Roman"/>
          <w:sz w:val="28"/>
          <w:szCs w:val="28"/>
          <w:lang w:val="uk-UA" w:eastAsia="uk-UA"/>
        </w:rPr>
        <w:t>1. Державна допомога може бути визнана допустимою, якщо вона надається для таких цілей:</w:t>
      </w:r>
    </w:p>
    <w:p w14:paraId="1F897D5D" w14:textId="77777777" w:rsidR="00EA245D" w:rsidRPr="003158E5"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3158E5">
        <w:rPr>
          <w:rFonts w:ascii="Times New Roman" w:eastAsia="Times New Roman" w:hAnsi="Times New Roman" w:cs="Times New Roman"/>
          <w:sz w:val="28"/>
          <w:szCs w:val="28"/>
          <w:lang w:val="uk-UA" w:eastAsia="uk-UA"/>
        </w:rPr>
        <w:t>1) сприяння економічному розвитку регіонів, де рівень життя є надзвичайно низьким та/або є значний рівень безробіття;</w:t>
      </w:r>
    </w:p>
    <w:p w14:paraId="789B116E" w14:textId="77777777" w:rsidR="00EA245D" w:rsidRPr="003158E5"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3158E5">
        <w:rPr>
          <w:rFonts w:ascii="Times New Roman" w:eastAsia="Times New Roman" w:hAnsi="Times New Roman" w:cs="Times New Roman"/>
          <w:sz w:val="28"/>
          <w:szCs w:val="28"/>
          <w:lang w:val="uk-UA" w:eastAsia="uk-UA"/>
        </w:rPr>
        <w:t>2) сприяння виконанню важливого проекту задля спільного інтересу сторін Угоди про асоціацію або для виправлення значних порушень нормальної роботи в економіці України;</w:t>
      </w:r>
    </w:p>
    <w:p w14:paraId="6FF88F16" w14:textId="77777777" w:rsidR="00EA245D" w:rsidRPr="003158E5"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3158E5">
        <w:rPr>
          <w:rFonts w:ascii="Times New Roman" w:eastAsia="Times New Roman" w:hAnsi="Times New Roman" w:cs="Times New Roman"/>
          <w:sz w:val="28"/>
          <w:szCs w:val="28"/>
          <w:lang w:val="uk-UA" w:eastAsia="uk-UA"/>
        </w:rPr>
        <w:t>3) сприяння розвитку окремих видів економічної діяльності або регіонів;</w:t>
      </w:r>
    </w:p>
    <w:p w14:paraId="2D962F03" w14:textId="77777777" w:rsidR="00EA245D" w:rsidRPr="003158E5"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3158E5">
        <w:rPr>
          <w:rFonts w:ascii="Times New Roman" w:eastAsia="Times New Roman" w:hAnsi="Times New Roman" w:cs="Times New Roman"/>
          <w:sz w:val="28"/>
          <w:szCs w:val="28"/>
          <w:lang w:val="uk-UA" w:eastAsia="uk-UA"/>
        </w:rPr>
        <w:t>4) підтримки культури та збереження культурної спадщини;</w:t>
      </w:r>
    </w:p>
    <w:p w14:paraId="75964ED8" w14:textId="77777777" w:rsidR="00EA245D" w:rsidRPr="003158E5"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3158E5">
        <w:rPr>
          <w:rFonts w:ascii="Times New Roman" w:eastAsia="Times New Roman" w:hAnsi="Times New Roman" w:cs="Times New Roman"/>
          <w:sz w:val="28"/>
          <w:szCs w:val="28"/>
          <w:lang w:val="uk-UA" w:eastAsia="uk-UA"/>
        </w:rPr>
        <w:t>5) надання послуг, що становлять загальний економічний інтерес, якщо умови надання компенсації не відповідають вимогам, передбаченим частиною третьою  статті 3 цього Закону;</w:t>
      </w:r>
    </w:p>
    <w:p w14:paraId="225B9C9F" w14:textId="77777777" w:rsidR="00EA245D" w:rsidRPr="003158E5" w:rsidRDefault="00EA245D" w:rsidP="00EA245D">
      <w:pPr>
        <w:spacing w:before="120"/>
        <w:jc w:val="both"/>
        <w:rPr>
          <w:rFonts w:ascii="Times New Roman" w:eastAsia="Times New Roman" w:hAnsi="Times New Roman" w:cs="Times New Roman"/>
          <w:sz w:val="28"/>
          <w:szCs w:val="28"/>
          <w:lang w:val="uk-UA" w:eastAsia="uk-UA"/>
        </w:rPr>
      </w:pPr>
      <w:r w:rsidRPr="003158E5">
        <w:rPr>
          <w:rFonts w:ascii="Times New Roman" w:eastAsia="Times New Roman" w:hAnsi="Times New Roman" w:cs="Times New Roman"/>
          <w:sz w:val="28"/>
          <w:szCs w:val="28"/>
          <w:lang w:val="uk-UA" w:eastAsia="uk-UA"/>
        </w:rPr>
        <w:t>6) в інших випадках, передбачених законодавством України  та які не суперечать положенням Угоди про асоціацію.</w:t>
      </w:r>
    </w:p>
    <w:p w14:paraId="66475CC2" w14:textId="77777777" w:rsidR="00EA245D" w:rsidRPr="000F4BE2" w:rsidRDefault="00EA245D" w:rsidP="00EA245D">
      <w:pPr>
        <w:spacing w:before="120" w:after="0" w:line="240" w:lineRule="auto"/>
        <w:rPr>
          <w:rFonts w:ascii="Times New Roman" w:eastAsia="Times New Roman" w:hAnsi="Times New Roman" w:cs="Times New Roman"/>
          <w:sz w:val="28"/>
          <w:szCs w:val="28"/>
          <w:lang w:val="uk-UA" w:eastAsia="uk-UA"/>
        </w:rPr>
      </w:pPr>
      <w:r w:rsidRPr="000F4BE2">
        <w:rPr>
          <w:rFonts w:ascii="Times New Roman" w:eastAsia="Times New Roman" w:hAnsi="Times New Roman" w:cs="Times New Roman"/>
          <w:sz w:val="28"/>
          <w:szCs w:val="28"/>
          <w:lang w:val="uk-UA" w:eastAsia="uk-UA"/>
        </w:rPr>
        <w:t>2. Кабінет Міністрів України визначає критерії оцінки допустимості державної допомоги для цілей, передбачених частиною першою цієї статті, зокрема на:</w:t>
      </w:r>
    </w:p>
    <w:p w14:paraId="5ABE65A7" w14:textId="77777777" w:rsidR="00EA245D" w:rsidRPr="000F4BE2" w:rsidRDefault="00EA245D" w:rsidP="00EA245D">
      <w:pPr>
        <w:spacing w:before="120" w:after="0" w:line="240" w:lineRule="auto"/>
        <w:rPr>
          <w:rFonts w:ascii="Times New Roman" w:eastAsia="Times New Roman" w:hAnsi="Times New Roman" w:cs="Times New Roman"/>
          <w:sz w:val="28"/>
          <w:szCs w:val="28"/>
          <w:lang w:eastAsia="uk-UA"/>
        </w:rPr>
      </w:pPr>
      <w:r w:rsidRPr="000F4BE2">
        <w:rPr>
          <w:rFonts w:ascii="Times New Roman" w:eastAsia="Times New Roman" w:hAnsi="Times New Roman" w:cs="Times New Roman"/>
          <w:sz w:val="28"/>
          <w:szCs w:val="28"/>
          <w:lang w:val="uk-UA" w:eastAsia="uk-UA"/>
        </w:rPr>
        <w:t>1) забезпечення розвитку регіонів;</w:t>
      </w:r>
    </w:p>
    <w:p w14:paraId="554E9614" w14:textId="77777777" w:rsidR="00EA245D" w:rsidRPr="000F4BE2" w:rsidRDefault="00EA245D" w:rsidP="00EA245D">
      <w:pPr>
        <w:spacing w:before="120" w:after="0" w:line="240" w:lineRule="auto"/>
        <w:rPr>
          <w:rFonts w:ascii="Times New Roman" w:eastAsia="Times New Roman" w:hAnsi="Times New Roman" w:cs="Times New Roman"/>
          <w:sz w:val="28"/>
          <w:szCs w:val="28"/>
          <w:lang w:val="uk-UA" w:eastAsia="uk-UA"/>
        </w:rPr>
      </w:pPr>
      <w:r w:rsidRPr="000F4BE2">
        <w:rPr>
          <w:rFonts w:ascii="Times New Roman" w:eastAsia="Times New Roman" w:hAnsi="Times New Roman" w:cs="Times New Roman"/>
          <w:sz w:val="28"/>
          <w:szCs w:val="28"/>
          <w:lang w:val="uk-UA" w:eastAsia="uk-UA"/>
        </w:rPr>
        <w:t>2) підтримку середнього та малого підприємництва;</w:t>
      </w:r>
    </w:p>
    <w:p w14:paraId="42E05202" w14:textId="77777777" w:rsidR="00EA245D" w:rsidRPr="000F4BE2" w:rsidRDefault="00EA245D" w:rsidP="00EA245D">
      <w:pPr>
        <w:spacing w:before="120" w:after="0" w:line="240" w:lineRule="auto"/>
        <w:rPr>
          <w:rFonts w:ascii="Times New Roman" w:eastAsia="Times New Roman" w:hAnsi="Times New Roman" w:cs="Times New Roman"/>
          <w:sz w:val="28"/>
          <w:szCs w:val="28"/>
          <w:lang w:val="uk-UA" w:eastAsia="uk-UA"/>
        </w:rPr>
      </w:pPr>
      <w:r w:rsidRPr="000F4BE2">
        <w:rPr>
          <w:rFonts w:ascii="Times New Roman" w:eastAsia="Times New Roman" w:hAnsi="Times New Roman" w:cs="Times New Roman"/>
          <w:sz w:val="28"/>
          <w:szCs w:val="28"/>
          <w:lang w:val="uk-UA" w:eastAsia="uk-UA"/>
        </w:rPr>
        <w:t>3) професійне навчання працівників;</w:t>
      </w:r>
    </w:p>
    <w:p w14:paraId="32B70147" w14:textId="77777777" w:rsidR="00EA245D" w:rsidRPr="000F4BE2" w:rsidRDefault="00EA245D" w:rsidP="00EA245D">
      <w:pPr>
        <w:spacing w:before="120" w:after="0" w:line="240" w:lineRule="auto"/>
        <w:rPr>
          <w:rFonts w:ascii="Times New Roman" w:eastAsia="Times New Roman" w:hAnsi="Times New Roman" w:cs="Times New Roman"/>
          <w:sz w:val="28"/>
          <w:szCs w:val="28"/>
          <w:lang w:val="uk-UA" w:eastAsia="uk-UA"/>
        </w:rPr>
      </w:pPr>
      <w:r w:rsidRPr="000F4BE2">
        <w:rPr>
          <w:rFonts w:ascii="Times New Roman" w:eastAsia="Times New Roman" w:hAnsi="Times New Roman" w:cs="Times New Roman"/>
          <w:sz w:val="28"/>
          <w:szCs w:val="28"/>
          <w:lang w:val="uk-UA" w:eastAsia="uk-UA"/>
        </w:rPr>
        <w:t>4) працевлаштування та створення нових робочих місць;</w:t>
      </w:r>
    </w:p>
    <w:p w14:paraId="31B8BF82" w14:textId="77777777" w:rsidR="00EA245D" w:rsidRPr="000F4BE2" w:rsidRDefault="00EA245D" w:rsidP="00EA245D">
      <w:pPr>
        <w:spacing w:before="120" w:after="0" w:line="240" w:lineRule="auto"/>
        <w:rPr>
          <w:rFonts w:ascii="Times New Roman" w:eastAsia="Times New Roman" w:hAnsi="Times New Roman" w:cs="Times New Roman"/>
          <w:sz w:val="28"/>
          <w:szCs w:val="28"/>
          <w:lang w:val="uk-UA" w:eastAsia="uk-UA"/>
        </w:rPr>
      </w:pPr>
      <w:r w:rsidRPr="000F4BE2">
        <w:rPr>
          <w:rFonts w:ascii="Times New Roman" w:eastAsia="Times New Roman" w:hAnsi="Times New Roman" w:cs="Times New Roman"/>
          <w:sz w:val="28"/>
          <w:szCs w:val="28"/>
          <w:lang w:val="uk-UA" w:eastAsia="uk-UA"/>
        </w:rPr>
        <w:t>5) відновлення платоспроможності та реструктуризацію суб’єктів господарювання;</w:t>
      </w:r>
    </w:p>
    <w:p w14:paraId="1797B958" w14:textId="77777777" w:rsidR="00EA245D" w:rsidRPr="000F4BE2" w:rsidRDefault="00EA245D" w:rsidP="00EA245D">
      <w:pPr>
        <w:spacing w:before="120" w:after="0" w:line="240" w:lineRule="auto"/>
        <w:rPr>
          <w:rFonts w:ascii="Times New Roman" w:eastAsia="Times New Roman" w:hAnsi="Times New Roman" w:cs="Times New Roman"/>
          <w:sz w:val="28"/>
          <w:szCs w:val="28"/>
          <w:lang w:val="uk-UA" w:eastAsia="uk-UA"/>
        </w:rPr>
      </w:pPr>
      <w:r w:rsidRPr="000F4BE2">
        <w:rPr>
          <w:rFonts w:ascii="Times New Roman" w:eastAsia="Times New Roman" w:hAnsi="Times New Roman" w:cs="Times New Roman"/>
          <w:sz w:val="28"/>
          <w:szCs w:val="28"/>
          <w:lang w:val="uk-UA" w:eastAsia="uk-UA"/>
        </w:rPr>
        <w:t>6) захист навколишнього природного середовища;</w:t>
      </w:r>
    </w:p>
    <w:p w14:paraId="32AE13A6" w14:textId="77777777" w:rsidR="00EA245D" w:rsidRPr="000F4BE2" w:rsidRDefault="00EA245D" w:rsidP="00EA245D">
      <w:pPr>
        <w:spacing w:before="120" w:after="0" w:line="240" w:lineRule="auto"/>
        <w:rPr>
          <w:rFonts w:ascii="Times New Roman" w:eastAsia="Times New Roman" w:hAnsi="Times New Roman" w:cs="Times New Roman"/>
          <w:sz w:val="28"/>
          <w:szCs w:val="28"/>
          <w:lang w:val="uk-UA" w:eastAsia="uk-UA"/>
        </w:rPr>
      </w:pPr>
      <w:r w:rsidRPr="000F4BE2">
        <w:rPr>
          <w:rFonts w:ascii="Times New Roman" w:eastAsia="Times New Roman" w:hAnsi="Times New Roman" w:cs="Times New Roman"/>
          <w:sz w:val="28"/>
          <w:szCs w:val="28"/>
          <w:lang w:val="uk-UA" w:eastAsia="uk-UA"/>
        </w:rPr>
        <w:t>7) проведення наукових досліджень, технічний розвиток та інноваційну діяльність;</w:t>
      </w:r>
    </w:p>
    <w:p w14:paraId="5B34A75D" w14:textId="77777777" w:rsidR="00EA245D" w:rsidRPr="000F4BE2" w:rsidRDefault="00EA245D" w:rsidP="00EA245D">
      <w:pPr>
        <w:spacing w:before="120" w:after="0" w:line="240" w:lineRule="auto"/>
        <w:rPr>
          <w:rFonts w:ascii="Times New Roman" w:eastAsia="Times New Roman" w:hAnsi="Times New Roman" w:cs="Times New Roman"/>
          <w:sz w:val="28"/>
          <w:szCs w:val="28"/>
          <w:lang w:val="uk-UA" w:eastAsia="uk-UA"/>
        </w:rPr>
      </w:pPr>
      <w:r w:rsidRPr="000F4BE2">
        <w:rPr>
          <w:rFonts w:ascii="Times New Roman" w:eastAsia="Times New Roman" w:hAnsi="Times New Roman" w:cs="Times New Roman"/>
          <w:sz w:val="28"/>
          <w:szCs w:val="28"/>
          <w:lang w:val="uk-UA" w:eastAsia="uk-UA"/>
        </w:rPr>
        <w:t>8) надання послуг, що становлять загальний економічний інтерес, якщо компенсація не відповідає вимогам, встановленим частиною третьою статті 3 цього Закону;</w:t>
      </w:r>
    </w:p>
    <w:p w14:paraId="0E056F62" w14:textId="77777777" w:rsidR="00EA245D" w:rsidRPr="000F4BE2" w:rsidRDefault="00EA245D" w:rsidP="00EA245D">
      <w:pPr>
        <w:spacing w:before="120" w:after="0" w:line="240" w:lineRule="auto"/>
        <w:rPr>
          <w:rFonts w:ascii="Times New Roman" w:eastAsia="Times New Roman" w:hAnsi="Times New Roman" w:cs="Times New Roman"/>
          <w:sz w:val="28"/>
          <w:szCs w:val="28"/>
          <w:lang w:val="uk-UA" w:eastAsia="uk-UA"/>
        </w:rPr>
      </w:pPr>
      <w:r w:rsidRPr="000F4BE2">
        <w:rPr>
          <w:rFonts w:ascii="Times New Roman" w:eastAsia="Times New Roman" w:hAnsi="Times New Roman" w:cs="Times New Roman"/>
          <w:sz w:val="28"/>
          <w:szCs w:val="28"/>
          <w:lang w:val="uk-UA" w:eastAsia="uk-UA"/>
        </w:rPr>
        <w:t>9) підтримку окремих галузей економіки;</w:t>
      </w:r>
    </w:p>
    <w:p w14:paraId="018EB8DB" w14:textId="77777777" w:rsidR="00EA245D" w:rsidRPr="000F4BE2" w:rsidRDefault="00EA245D" w:rsidP="00EA245D">
      <w:pPr>
        <w:spacing w:before="120"/>
        <w:jc w:val="both"/>
        <w:rPr>
          <w:rFonts w:ascii="Times New Roman" w:eastAsia="Times New Roman" w:hAnsi="Times New Roman" w:cs="Times New Roman"/>
          <w:sz w:val="28"/>
          <w:szCs w:val="28"/>
          <w:lang w:val="uk-UA" w:eastAsia="uk-UA"/>
        </w:rPr>
      </w:pPr>
      <w:r w:rsidRPr="000F4BE2">
        <w:rPr>
          <w:rFonts w:ascii="Times New Roman" w:eastAsia="Times New Roman" w:hAnsi="Times New Roman" w:cs="Times New Roman"/>
          <w:sz w:val="28"/>
          <w:szCs w:val="28"/>
          <w:lang w:val="uk-UA" w:eastAsia="uk-UA"/>
        </w:rPr>
        <w:lastRenderedPageBreak/>
        <w:t xml:space="preserve">10) інші цілі, передбачені законодавством України та/або міжнародними договорами, укладеними Україною, згоду на </w:t>
      </w:r>
      <w:proofErr w:type="spellStart"/>
      <w:r w:rsidRPr="000F4BE2">
        <w:rPr>
          <w:rFonts w:ascii="Times New Roman" w:eastAsia="Times New Roman" w:hAnsi="Times New Roman" w:cs="Times New Roman"/>
          <w:sz w:val="28"/>
          <w:szCs w:val="28"/>
          <w:lang w:val="uk-UA" w:eastAsia="uk-UA"/>
        </w:rPr>
        <w:t>обов</w:t>
      </w:r>
      <w:proofErr w:type="spellEnd"/>
      <w:r w:rsidRPr="000F4BE2">
        <w:rPr>
          <w:rFonts w:ascii="Times New Roman" w:eastAsia="Times New Roman" w:hAnsi="Times New Roman" w:cs="Times New Roman"/>
          <w:sz w:val="28"/>
          <w:szCs w:val="28"/>
          <w:lang w:eastAsia="uk-UA"/>
        </w:rPr>
        <w:t>’</w:t>
      </w:r>
      <w:proofErr w:type="spellStart"/>
      <w:r w:rsidRPr="000F4BE2">
        <w:rPr>
          <w:rFonts w:ascii="Times New Roman" w:eastAsia="Times New Roman" w:hAnsi="Times New Roman" w:cs="Times New Roman"/>
          <w:sz w:val="28"/>
          <w:szCs w:val="28"/>
          <w:lang w:val="uk-UA" w:eastAsia="uk-UA"/>
        </w:rPr>
        <w:t>язковість</w:t>
      </w:r>
      <w:proofErr w:type="spellEnd"/>
      <w:r w:rsidRPr="000F4BE2">
        <w:rPr>
          <w:rFonts w:ascii="Times New Roman" w:eastAsia="Times New Roman" w:hAnsi="Times New Roman" w:cs="Times New Roman"/>
          <w:sz w:val="28"/>
          <w:szCs w:val="28"/>
          <w:lang w:val="uk-UA" w:eastAsia="uk-UA"/>
        </w:rPr>
        <w:t xml:space="preserve"> яких надала Верховна Рада України.</w:t>
      </w:r>
    </w:p>
    <w:p w14:paraId="5B564A27" w14:textId="77777777" w:rsidR="00EA245D" w:rsidRPr="003A1B4A"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3A1B4A">
        <w:rPr>
          <w:rFonts w:ascii="Times New Roman" w:eastAsia="Times New Roman" w:hAnsi="Times New Roman" w:cs="Times New Roman"/>
          <w:sz w:val="28"/>
          <w:szCs w:val="28"/>
          <w:lang w:val="uk-UA" w:eastAsia="uk-UA"/>
        </w:rPr>
        <w:t>3. Рішення про визнання державної допомоги допустимою приймає Уповноважений орган/орган Уповноваженого органу, керуючись положеннями цього Закону та положеннями міжнародних договорів України, згода на обов'язковість яких надана Верховною Радою України, а також, рамковими положеннями, керівними принципами</w:t>
      </w:r>
      <w:r w:rsidR="000866CA" w:rsidRPr="003A1B4A">
        <w:rPr>
          <w:rFonts w:ascii="Times New Roman" w:eastAsia="Times New Roman" w:hAnsi="Times New Roman" w:cs="Times New Roman"/>
          <w:sz w:val="28"/>
          <w:szCs w:val="28"/>
          <w:lang w:val="uk-UA" w:eastAsia="uk-UA"/>
        </w:rPr>
        <w:t>, судовою практикою Суду Європейського Союзу</w:t>
      </w:r>
      <w:r w:rsidRPr="003A1B4A">
        <w:rPr>
          <w:rFonts w:ascii="Times New Roman" w:eastAsia="Times New Roman" w:hAnsi="Times New Roman" w:cs="Times New Roman"/>
          <w:sz w:val="28"/>
          <w:szCs w:val="28"/>
          <w:lang w:val="uk-UA" w:eastAsia="uk-UA"/>
        </w:rPr>
        <w:t xml:space="preserve"> та іншими чинними адміністративними актами Європейського Союзу в частині, що випливають із застосування статей 93, 106 та 107 Договору про функціонування Європейського Союзу.</w:t>
      </w:r>
    </w:p>
    <w:p w14:paraId="18679489" w14:textId="77777777" w:rsidR="00EA245D" w:rsidRPr="003A1B4A" w:rsidRDefault="00EA245D" w:rsidP="00EA245D">
      <w:pPr>
        <w:spacing w:after="0" w:line="240" w:lineRule="auto"/>
        <w:rPr>
          <w:rFonts w:ascii="Times New Roman" w:eastAsia="Times New Roman" w:hAnsi="Times New Roman" w:cs="Times New Roman"/>
          <w:sz w:val="28"/>
          <w:szCs w:val="28"/>
          <w:lang w:val="uk-UA" w:eastAsia="uk-UA"/>
        </w:rPr>
      </w:pPr>
    </w:p>
    <w:p w14:paraId="58BA0CF5" w14:textId="77777777" w:rsidR="00EA245D" w:rsidRPr="003A1B4A" w:rsidRDefault="00EA245D" w:rsidP="00EA245D">
      <w:pPr>
        <w:spacing w:after="0" w:line="240" w:lineRule="auto"/>
        <w:rPr>
          <w:rFonts w:ascii="Times New Roman" w:eastAsia="Times New Roman" w:hAnsi="Times New Roman" w:cs="Times New Roman"/>
          <w:sz w:val="28"/>
          <w:szCs w:val="28"/>
          <w:lang w:val="uk-UA" w:eastAsia="uk-UA"/>
        </w:rPr>
      </w:pPr>
      <w:r w:rsidRPr="003A1B4A">
        <w:rPr>
          <w:rFonts w:ascii="Times New Roman" w:eastAsia="Times New Roman" w:hAnsi="Times New Roman" w:cs="Times New Roman"/>
          <w:sz w:val="28"/>
          <w:szCs w:val="28"/>
          <w:lang w:val="uk-UA" w:eastAsia="uk-UA"/>
        </w:rPr>
        <w:t>Стаття 7. Звільнення від обов’язку повідомлення про державну допомогу</w:t>
      </w:r>
    </w:p>
    <w:p w14:paraId="748FEDE4" w14:textId="77777777" w:rsidR="00EA245D" w:rsidRPr="003A1B4A" w:rsidRDefault="00EA245D" w:rsidP="00EA245D">
      <w:pPr>
        <w:spacing w:after="0" w:line="240" w:lineRule="auto"/>
        <w:jc w:val="both"/>
        <w:rPr>
          <w:rFonts w:ascii="Times New Roman" w:eastAsia="Times New Roman" w:hAnsi="Times New Roman" w:cs="Times New Roman"/>
          <w:sz w:val="28"/>
          <w:szCs w:val="28"/>
          <w:lang w:val="uk-UA" w:eastAsia="uk-UA"/>
        </w:rPr>
      </w:pPr>
      <w:r w:rsidRPr="003A1B4A">
        <w:rPr>
          <w:rFonts w:ascii="Times New Roman" w:eastAsia="Times New Roman" w:hAnsi="Times New Roman" w:cs="Times New Roman"/>
          <w:sz w:val="28"/>
          <w:szCs w:val="28"/>
          <w:lang w:val="uk-UA" w:eastAsia="uk-UA"/>
        </w:rPr>
        <w:t xml:space="preserve">1. Уповноважений орган може встановлювати звільнення від обов’язку повідомлення про державну допомогу, зокрема, для окремих цілей державної допомоги. </w:t>
      </w:r>
    </w:p>
    <w:p w14:paraId="50A62A54" w14:textId="77777777" w:rsidR="00EA245D" w:rsidRPr="003A1B4A" w:rsidRDefault="00EA245D" w:rsidP="00EA245D">
      <w:pPr>
        <w:spacing w:after="0" w:line="240" w:lineRule="auto"/>
        <w:jc w:val="both"/>
        <w:rPr>
          <w:rFonts w:ascii="Times New Roman" w:eastAsia="Times New Roman" w:hAnsi="Times New Roman" w:cs="Times New Roman"/>
          <w:sz w:val="28"/>
          <w:szCs w:val="28"/>
          <w:lang w:val="uk-UA" w:eastAsia="uk-UA"/>
        </w:rPr>
      </w:pPr>
      <w:r w:rsidRPr="003A1B4A">
        <w:rPr>
          <w:rFonts w:ascii="Times New Roman" w:eastAsia="Times New Roman" w:hAnsi="Times New Roman" w:cs="Times New Roman"/>
          <w:sz w:val="28"/>
          <w:szCs w:val="28"/>
          <w:lang w:val="uk-UA" w:eastAsia="uk-UA"/>
        </w:rPr>
        <w:t>2. Звільнення від обов’язку повідомлення про державну допомогу повинно містити умови щодо зобов’язань, пов’язаних з допустимістю державної допомоги.</w:t>
      </w:r>
    </w:p>
    <w:p w14:paraId="11B2C4F1" w14:textId="77777777" w:rsidR="00495B92" w:rsidRDefault="00495B92" w:rsidP="00EA245D">
      <w:pPr>
        <w:spacing w:after="0" w:line="240" w:lineRule="auto"/>
        <w:jc w:val="center"/>
        <w:rPr>
          <w:rFonts w:ascii="Times New Roman" w:eastAsia="Times New Roman" w:hAnsi="Times New Roman" w:cs="Times New Roman"/>
          <w:sz w:val="24"/>
          <w:szCs w:val="24"/>
          <w:lang w:val="uk-UA" w:eastAsia="uk-UA"/>
        </w:rPr>
      </w:pPr>
    </w:p>
    <w:p w14:paraId="1239FEA9" w14:textId="77777777" w:rsidR="00EA245D" w:rsidRPr="00E46FAB" w:rsidRDefault="00EA245D" w:rsidP="00EA245D">
      <w:pPr>
        <w:spacing w:after="0" w:line="240" w:lineRule="auto"/>
        <w:jc w:val="center"/>
        <w:rPr>
          <w:rFonts w:ascii="Times New Roman" w:eastAsia="Times New Roman" w:hAnsi="Times New Roman" w:cs="Times New Roman"/>
          <w:sz w:val="28"/>
          <w:szCs w:val="28"/>
          <w:lang w:val="uk-UA" w:eastAsia="uk-UA"/>
        </w:rPr>
      </w:pPr>
      <w:r w:rsidRPr="00E46FAB">
        <w:rPr>
          <w:rFonts w:ascii="Times New Roman" w:eastAsia="Times New Roman" w:hAnsi="Times New Roman" w:cs="Times New Roman"/>
          <w:sz w:val="28"/>
          <w:szCs w:val="28"/>
          <w:lang w:val="uk-UA" w:eastAsia="uk-UA"/>
        </w:rPr>
        <w:t>Розділ 3</w:t>
      </w:r>
    </w:p>
    <w:p w14:paraId="55EB5A35" w14:textId="77777777" w:rsidR="00EA245D" w:rsidRPr="00E46FAB" w:rsidRDefault="00EA245D" w:rsidP="00EA245D">
      <w:pPr>
        <w:spacing w:after="0" w:line="240" w:lineRule="auto"/>
        <w:jc w:val="center"/>
        <w:rPr>
          <w:rFonts w:ascii="Times New Roman" w:eastAsia="Times New Roman" w:hAnsi="Times New Roman" w:cs="Times New Roman"/>
          <w:sz w:val="28"/>
          <w:szCs w:val="28"/>
          <w:lang w:val="uk-UA" w:eastAsia="uk-UA"/>
        </w:rPr>
      </w:pPr>
      <w:r w:rsidRPr="00E46FAB">
        <w:rPr>
          <w:rFonts w:ascii="Times New Roman" w:eastAsia="Times New Roman" w:hAnsi="Times New Roman" w:cs="Times New Roman"/>
          <w:sz w:val="28"/>
          <w:szCs w:val="28"/>
          <w:lang w:val="uk-UA" w:eastAsia="uk-UA"/>
        </w:rPr>
        <w:t>УПОВНОВАЖЕНИЙ ОРГАН</w:t>
      </w:r>
    </w:p>
    <w:p w14:paraId="40F081AA" w14:textId="77777777" w:rsidR="00EA245D" w:rsidRPr="00E46FAB" w:rsidRDefault="00EA245D" w:rsidP="00EA245D">
      <w:pPr>
        <w:spacing w:after="0" w:line="240" w:lineRule="auto"/>
        <w:jc w:val="center"/>
        <w:rPr>
          <w:rFonts w:ascii="Times New Roman" w:eastAsia="Times New Roman" w:hAnsi="Times New Roman" w:cs="Times New Roman"/>
          <w:sz w:val="28"/>
          <w:szCs w:val="28"/>
          <w:lang w:val="uk-UA" w:eastAsia="uk-UA"/>
        </w:rPr>
      </w:pPr>
    </w:p>
    <w:p w14:paraId="65AB2B80" w14:textId="77777777" w:rsidR="00EA245D" w:rsidRPr="00E46FAB" w:rsidRDefault="00EA245D" w:rsidP="00EA245D">
      <w:pPr>
        <w:spacing w:after="0" w:line="240" w:lineRule="auto"/>
        <w:rPr>
          <w:rFonts w:ascii="Times New Roman" w:eastAsia="Times New Roman" w:hAnsi="Times New Roman" w:cs="Times New Roman"/>
          <w:sz w:val="28"/>
          <w:szCs w:val="28"/>
          <w:lang w:val="uk-UA" w:eastAsia="uk-UA"/>
        </w:rPr>
      </w:pPr>
      <w:r w:rsidRPr="00E46FAB">
        <w:rPr>
          <w:rFonts w:ascii="Times New Roman" w:eastAsia="Times New Roman" w:hAnsi="Times New Roman" w:cs="Times New Roman"/>
          <w:sz w:val="28"/>
          <w:szCs w:val="28"/>
          <w:lang w:val="uk-UA" w:eastAsia="uk-UA"/>
        </w:rPr>
        <w:t xml:space="preserve">Стаття 8. Повноваження Уповноваженого органу/органу Уповноваженого органу   </w:t>
      </w:r>
    </w:p>
    <w:p w14:paraId="72B0B80C" w14:textId="77777777" w:rsidR="00EA245D" w:rsidRPr="00E46FAB" w:rsidRDefault="00EA245D" w:rsidP="00EA245D">
      <w:pPr>
        <w:spacing w:before="120" w:after="0" w:line="240" w:lineRule="auto"/>
        <w:jc w:val="both"/>
        <w:rPr>
          <w:rFonts w:ascii="Times New Roman" w:eastAsia="Times New Roman" w:hAnsi="Times New Roman" w:cs="Times New Roman"/>
          <w:sz w:val="28"/>
          <w:szCs w:val="28"/>
          <w:lang w:val="uk-UA" w:eastAsia="uk-UA"/>
        </w:rPr>
      </w:pPr>
    </w:p>
    <w:p w14:paraId="00918971" w14:textId="77777777" w:rsidR="00EA245D" w:rsidRPr="00E46FAB"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E46FAB">
        <w:rPr>
          <w:rFonts w:ascii="Times New Roman" w:eastAsia="Times New Roman" w:hAnsi="Times New Roman" w:cs="Times New Roman"/>
          <w:sz w:val="28"/>
          <w:szCs w:val="28"/>
          <w:lang w:val="uk-UA" w:eastAsia="uk-UA"/>
        </w:rPr>
        <w:t xml:space="preserve">1. До повноважень державного уповноваженого, як органу Уповноваженого органу, належить: </w:t>
      </w:r>
    </w:p>
    <w:p w14:paraId="6A5268DF" w14:textId="77777777" w:rsidR="00EA245D" w:rsidRPr="00E46FAB"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E46FAB">
        <w:rPr>
          <w:rFonts w:ascii="Times New Roman" w:eastAsia="Times New Roman" w:hAnsi="Times New Roman" w:cs="Times New Roman"/>
          <w:sz w:val="28"/>
          <w:szCs w:val="28"/>
          <w:lang w:val="uk-UA" w:eastAsia="uk-UA"/>
        </w:rPr>
        <w:t>1) моніторинг, збирання та проведення аналізу інформації про державну допомогу, вимагання від надавачів та отримувачів державної допомоги, їх посадових осіб, а також заінтересованих осіб, інформації, у тому числі з обмеженим доступом, необхідної для прийняття рішень, передбачених цим Законом;</w:t>
      </w:r>
    </w:p>
    <w:p w14:paraId="768E3563" w14:textId="77777777" w:rsidR="00EA245D" w:rsidRPr="00E46FAB"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E46FAB">
        <w:rPr>
          <w:rFonts w:ascii="Times New Roman" w:eastAsia="Times New Roman" w:hAnsi="Times New Roman" w:cs="Times New Roman"/>
          <w:sz w:val="28"/>
          <w:szCs w:val="28"/>
          <w:lang w:val="uk-UA" w:eastAsia="uk-UA"/>
        </w:rPr>
        <w:t>2) розгляд повідомлень та справ про державну допомогу, а також заяв про незаконну державну допомогу;</w:t>
      </w:r>
    </w:p>
    <w:p w14:paraId="48A2FE5E" w14:textId="1AA957CD" w:rsidR="000866CA" w:rsidRPr="00E46FAB" w:rsidRDefault="000866CA" w:rsidP="00EA245D">
      <w:pPr>
        <w:spacing w:before="120" w:after="0" w:line="240" w:lineRule="auto"/>
        <w:jc w:val="both"/>
        <w:rPr>
          <w:rFonts w:ascii="Times New Roman" w:eastAsia="Times New Roman" w:hAnsi="Times New Roman" w:cs="Times New Roman"/>
          <w:sz w:val="28"/>
          <w:szCs w:val="28"/>
          <w:lang w:val="uk-UA" w:eastAsia="uk-UA"/>
        </w:rPr>
      </w:pPr>
      <w:r w:rsidRPr="00E46FAB">
        <w:rPr>
          <w:rFonts w:ascii="Times New Roman" w:eastAsia="Times New Roman" w:hAnsi="Times New Roman" w:cs="Times New Roman"/>
          <w:sz w:val="28"/>
          <w:szCs w:val="28"/>
          <w:lang w:eastAsia="uk-UA"/>
        </w:rPr>
        <w:t xml:space="preserve">3) </w:t>
      </w:r>
      <w:r w:rsidRPr="00E46FAB">
        <w:rPr>
          <w:rFonts w:ascii="Times New Roman" w:eastAsia="Times New Roman" w:hAnsi="Times New Roman" w:cs="Times New Roman"/>
          <w:sz w:val="28"/>
          <w:szCs w:val="28"/>
          <w:lang w:val="uk-UA" w:eastAsia="uk-UA"/>
        </w:rPr>
        <w:t>перевірка інформації про незаконну державну допомогу, отриманої під час проведення моніторингу державної допомоги</w:t>
      </w:r>
      <w:r w:rsidR="00647F2C" w:rsidRPr="00E46FAB">
        <w:rPr>
          <w:rFonts w:ascii="Times New Roman" w:eastAsia="Times New Roman" w:hAnsi="Times New Roman" w:cs="Times New Roman"/>
          <w:sz w:val="28"/>
          <w:szCs w:val="28"/>
          <w:lang w:val="uk-UA" w:eastAsia="uk-UA"/>
        </w:rPr>
        <w:t>, з заяви про незаконну державну допомогу</w:t>
      </w:r>
      <w:r w:rsidRPr="00E46FAB">
        <w:rPr>
          <w:rFonts w:ascii="Times New Roman" w:eastAsia="Times New Roman" w:hAnsi="Times New Roman" w:cs="Times New Roman"/>
          <w:sz w:val="28"/>
          <w:szCs w:val="28"/>
          <w:lang w:val="uk-UA" w:eastAsia="uk-UA"/>
        </w:rPr>
        <w:t xml:space="preserve"> або з бу</w:t>
      </w:r>
      <w:r w:rsidR="00F1460C">
        <w:rPr>
          <w:rFonts w:ascii="Times New Roman" w:eastAsia="Times New Roman" w:hAnsi="Times New Roman" w:cs="Times New Roman"/>
          <w:sz w:val="28"/>
          <w:szCs w:val="28"/>
          <w:lang w:val="uk-UA" w:eastAsia="uk-UA"/>
        </w:rPr>
        <w:t>дь-яких інших джерел;</w:t>
      </w:r>
    </w:p>
    <w:p w14:paraId="3005291A" w14:textId="77777777" w:rsidR="00F02B7B" w:rsidRPr="00E46FAB" w:rsidRDefault="00F02B7B" w:rsidP="00F02B7B">
      <w:pPr>
        <w:spacing w:before="120" w:after="0" w:line="240" w:lineRule="auto"/>
        <w:jc w:val="both"/>
        <w:rPr>
          <w:rFonts w:ascii="Times New Roman" w:eastAsia="Times New Roman" w:hAnsi="Times New Roman" w:cs="Times New Roman"/>
          <w:sz w:val="28"/>
          <w:szCs w:val="28"/>
          <w:lang w:val="uk-UA" w:eastAsia="uk-UA"/>
        </w:rPr>
      </w:pPr>
      <w:r w:rsidRPr="00E46FAB">
        <w:rPr>
          <w:rFonts w:ascii="Times New Roman" w:eastAsia="Times New Roman" w:hAnsi="Times New Roman" w:cs="Times New Roman"/>
          <w:sz w:val="28"/>
          <w:szCs w:val="28"/>
          <w:lang w:val="uk-UA" w:eastAsia="uk-UA"/>
        </w:rPr>
        <w:t>4) вимагання інформації від надавачів та отримувачів державної допомоги, їх посадових осіб, а також заінтересованих осіб, необхідної для</w:t>
      </w:r>
      <w:r w:rsidRPr="00E46FAB">
        <w:rPr>
          <w:rFonts w:ascii="Times New Roman" w:eastAsia="Times New Roman" w:hAnsi="Times New Roman" w:cs="Times New Roman"/>
          <w:sz w:val="28"/>
          <w:szCs w:val="28"/>
          <w:lang w:eastAsia="uk-UA"/>
        </w:rPr>
        <w:t xml:space="preserve"> </w:t>
      </w:r>
      <w:r w:rsidRPr="00E46FAB">
        <w:rPr>
          <w:rFonts w:ascii="Times New Roman" w:eastAsia="Times New Roman" w:hAnsi="Times New Roman" w:cs="Times New Roman"/>
          <w:sz w:val="28"/>
          <w:szCs w:val="28"/>
          <w:lang w:val="uk-UA" w:eastAsia="uk-UA"/>
        </w:rPr>
        <w:t>виконання Уповноваженим органом/органом Уповноваженого органу своїх повноважень;</w:t>
      </w:r>
    </w:p>
    <w:p w14:paraId="3A6CCF36" w14:textId="7B561A0A" w:rsidR="001524C1" w:rsidRPr="00E46FAB" w:rsidRDefault="001524C1" w:rsidP="001524C1">
      <w:pPr>
        <w:spacing w:before="120" w:after="0" w:line="240" w:lineRule="auto"/>
        <w:jc w:val="both"/>
        <w:rPr>
          <w:rFonts w:ascii="Times New Roman" w:eastAsia="Times New Roman" w:hAnsi="Times New Roman" w:cs="Times New Roman"/>
          <w:sz w:val="28"/>
          <w:szCs w:val="28"/>
          <w:lang w:val="uk-UA" w:eastAsia="uk-UA"/>
        </w:rPr>
      </w:pPr>
      <w:r w:rsidRPr="00E46FAB">
        <w:rPr>
          <w:rFonts w:ascii="Times New Roman" w:eastAsia="Times New Roman" w:hAnsi="Times New Roman" w:cs="Times New Roman"/>
          <w:sz w:val="28"/>
          <w:szCs w:val="28"/>
          <w:lang w:val="uk-UA" w:eastAsia="uk-UA"/>
        </w:rPr>
        <w:lastRenderedPageBreak/>
        <w:t>5) надання розробникам проектів актів висновків щодо відповідності таких проектів актів вимогам Закону.</w:t>
      </w:r>
    </w:p>
    <w:p w14:paraId="5A206545" w14:textId="77777777" w:rsidR="00E46FAB" w:rsidRDefault="00E46FAB" w:rsidP="00EA245D">
      <w:pPr>
        <w:spacing w:before="120" w:after="0" w:line="240" w:lineRule="auto"/>
        <w:jc w:val="both"/>
        <w:rPr>
          <w:rFonts w:ascii="Times New Roman" w:eastAsia="Times New Roman" w:hAnsi="Times New Roman" w:cs="Times New Roman"/>
          <w:sz w:val="24"/>
          <w:szCs w:val="24"/>
          <w:lang w:val="uk-UA" w:eastAsia="uk-UA"/>
        </w:rPr>
      </w:pPr>
    </w:p>
    <w:p w14:paraId="7CB60EAA" w14:textId="77777777" w:rsidR="00EA245D" w:rsidRPr="007B5A35"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7B5A35">
        <w:rPr>
          <w:rFonts w:ascii="Times New Roman" w:eastAsia="Times New Roman" w:hAnsi="Times New Roman" w:cs="Times New Roman"/>
          <w:sz w:val="28"/>
          <w:szCs w:val="28"/>
          <w:lang w:val="uk-UA" w:eastAsia="uk-UA"/>
        </w:rPr>
        <w:t>2. До повноважень адміністративної колегії Антимонопольного комітету України як органу Уповноваженого органу належить:</w:t>
      </w:r>
    </w:p>
    <w:p w14:paraId="6F5D79C7" w14:textId="77777777" w:rsidR="00EA245D" w:rsidRPr="007B5A35"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7B5A35">
        <w:rPr>
          <w:rFonts w:ascii="Times New Roman" w:eastAsia="Times New Roman" w:hAnsi="Times New Roman" w:cs="Times New Roman"/>
          <w:sz w:val="28"/>
          <w:szCs w:val="28"/>
          <w:lang w:val="uk-UA" w:eastAsia="uk-UA"/>
        </w:rPr>
        <w:t>1) визначення належності до державної допомоги підтримки суб’єктів господарювання за рахунок ресурсів держави чи місцевих ресурсів, оцінювання допустимості державної допомоги;</w:t>
      </w:r>
    </w:p>
    <w:p w14:paraId="7015C864" w14:textId="77777777" w:rsidR="00EA245D" w:rsidRPr="007B5A35" w:rsidDel="005D158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7B5A35">
        <w:rPr>
          <w:rFonts w:ascii="Times New Roman" w:eastAsia="Times New Roman" w:hAnsi="Times New Roman" w:cs="Times New Roman"/>
          <w:sz w:val="28"/>
          <w:szCs w:val="28"/>
          <w:lang w:val="uk-UA" w:eastAsia="uk-UA"/>
        </w:rPr>
        <w:t xml:space="preserve">2) надання </w:t>
      </w:r>
      <w:r w:rsidRPr="007B5A35" w:rsidDel="005D158F">
        <w:rPr>
          <w:rFonts w:ascii="Times New Roman" w:eastAsia="Times New Roman" w:hAnsi="Times New Roman" w:cs="Times New Roman"/>
          <w:sz w:val="28"/>
          <w:szCs w:val="28"/>
          <w:lang w:val="uk-UA" w:eastAsia="uk-UA"/>
        </w:rPr>
        <w:t xml:space="preserve">роз’яснень </w:t>
      </w:r>
      <w:r w:rsidR="006073D9" w:rsidRPr="007B5A35">
        <w:rPr>
          <w:rFonts w:ascii="Times New Roman" w:eastAsia="Times New Roman" w:hAnsi="Times New Roman" w:cs="Times New Roman"/>
          <w:sz w:val="28"/>
          <w:szCs w:val="28"/>
          <w:lang w:val="uk-UA" w:eastAsia="uk-UA"/>
        </w:rPr>
        <w:t xml:space="preserve">та узагальнень </w:t>
      </w:r>
      <w:r w:rsidRPr="007B5A35" w:rsidDel="005D158F">
        <w:rPr>
          <w:rFonts w:ascii="Times New Roman" w:eastAsia="Times New Roman" w:hAnsi="Times New Roman" w:cs="Times New Roman"/>
          <w:sz w:val="28"/>
          <w:szCs w:val="28"/>
          <w:lang w:val="uk-UA" w:eastAsia="uk-UA"/>
        </w:rPr>
        <w:t>з питань застосування законодавства у сфері державної допомоги;</w:t>
      </w:r>
    </w:p>
    <w:p w14:paraId="0EB5A356" w14:textId="77777777" w:rsidR="00EA245D" w:rsidRPr="007B5A35"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7B5A35">
        <w:rPr>
          <w:rFonts w:ascii="Times New Roman" w:eastAsia="Times New Roman" w:hAnsi="Times New Roman" w:cs="Times New Roman"/>
          <w:sz w:val="28"/>
          <w:szCs w:val="28"/>
          <w:lang w:val="uk-UA" w:eastAsia="uk-UA"/>
        </w:rPr>
        <w:t xml:space="preserve">3) прийняття рішень, передбачених частиною сьомою статті 10 та частиною дев’ятою статті 11, а також про: </w:t>
      </w:r>
    </w:p>
    <w:p w14:paraId="6947C938" w14:textId="77777777" w:rsidR="00EA245D" w:rsidRPr="007B5A35"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7B5A35">
        <w:rPr>
          <w:rFonts w:ascii="Times New Roman" w:eastAsia="Times New Roman" w:hAnsi="Times New Roman" w:cs="Times New Roman"/>
          <w:sz w:val="28"/>
          <w:szCs w:val="28"/>
          <w:lang w:val="uk-UA" w:eastAsia="uk-UA"/>
        </w:rPr>
        <w:t>тимчасове припинення надання незаконної державної допомоги до прийняття рішення про її допустимість;</w:t>
      </w:r>
    </w:p>
    <w:p w14:paraId="01FF6547" w14:textId="77777777" w:rsidR="00EA245D" w:rsidRPr="007B5A35"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7B5A35">
        <w:rPr>
          <w:rFonts w:ascii="Times New Roman" w:eastAsia="Times New Roman" w:hAnsi="Times New Roman" w:cs="Times New Roman"/>
          <w:sz w:val="28"/>
          <w:szCs w:val="28"/>
          <w:lang w:val="uk-UA" w:eastAsia="uk-UA"/>
        </w:rPr>
        <w:t>тимчасове припинення надання державної допомоги до закінчення проведення перевірки інформації про неналежне використання державної допомоги;</w:t>
      </w:r>
    </w:p>
    <w:p w14:paraId="3DDD18E7" w14:textId="77777777" w:rsidR="00EA245D" w:rsidRPr="001929CB"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1929CB">
        <w:rPr>
          <w:rFonts w:ascii="Times New Roman" w:eastAsia="Times New Roman" w:hAnsi="Times New Roman" w:cs="Times New Roman"/>
          <w:sz w:val="28"/>
          <w:szCs w:val="28"/>
          <w:lang w:val="uk-UA" w:eastAsia="uk-UA"/>
        </w:rPr>
        <w:t>накладення штрафів на суб’єктів господарювання у разі неподання інформації або подання недостовірної інформації або інформації в неповному обсязі на вимогу Уповноваженого органу/органу Уповноваженого органу;</w:t>
      </w:r>
    </w:p>
    <w:p w14:paraId="3D05E6C8" w14:textId="176FF33D" w:rsidR="00EA245D" w:rsidRPr="001929CB" w:rsidRDefault="00F02B7B" w:rsidP="00EA245D">
      <w:pPr>
        <w:spacing w:before="120" w:after="0" w:line="240" w:lineRule="auto"/>
        <w:jc w:val="both"/>
        <w:rPr>
          <w:rFonts w:ascii="Times New Roman" w:eastAsia="Times New Roman" w:hAnsi="Times New Roman" w:cs="Times New Roman"/>
          <w:sz w:val="28"/>
          <w:szCs w:val="28"/>
          <w:lang w:val="uk-UA" w:eastAsia="uk-UA"/>
        </w:rPr>
      </w:pPr>
      <w:r w:rsidRPr="001929CB">
        <w:rPr>
          <w:rFonts w:ascii="Times New Roman" w:eastAsia="Times New Roman" w:hAnsi="Times New Roman" w:cs="Times New Roman"/>
          <w:sz w:val="28"/>
          <w:szCs w:val="28"/>
          <w:lang w:val="uk-UA" w:eastAsia="uk-UA"/>
        </w:rPr>
        <w:t>4</w:t>
      </w:r>
      <w:r w:rsidR="00EA245D" w:rsidRPr="001929CB">
        <w:rPr>
          <w:rFonts w:ascii="Times New Roman" w:eastAsia="Times New Roman" w:hAnsi="Times New Roman" w:cs="Times New Roman"/>
          <w:sz w:val="28"/>
          <w:szCs w:val="28"/>
          <w:lang w:val="uk-UA" w:eastAsia="uk-UA"/>
        </w:rPr>
        <w:t>) участь у розробці нормативно-правових актів у сфері державної допомоги, головним розробником яких є міністерства, інші центральні органи виконавчої влади, державні колегіальні органи, Рада міністрів Автономної Республіки Крим, обласні, Київська та Севастопольська міські держадміністрації відповідно до своєї компетенції, погоджувати проєкти нормативно-правових актів Президента України, Кабінету Міністрів України, центральних і місцевих органів виконавчої влади, органів місцевого самоврядування, органів адміністративно-господарського управління та контролю, що стосуються сфери державної допомоги.</w:t>
      </w:r>
    </w:p>
    <w:p w14:paraId="26735243" w14:textId="77777777" w:rsidR="00EA245D" w:rsidRPr="004751B0" w:rsidRDefault="00EA245D" w:rsidP="00EA245D">
      <w:pPr>
        <w:spacing w:before="120" w:after="0" w:line="240" w:lineRule="auto"/>
        <w:jc w:val="both"/>
        <w:rPr>
          <w:rFonts w:ascii="Times New Roman" w:eastAsia="Times New Roman" w:hAnsi="Times New Roman" w:cs="Times New Roman"/>
          <w:sz w:val="28"/>
          <w:szCs w:val="28"/>
          <w:lang w:val="uk-UA" w:eastAsia="uk-UA"/>
        </w:rPr>
      </w:pPr>
    </w:p>
    <w:p w14:paraId="31279262" w14:textId="77777777" w:rsidR="00EA245D" w:rsidRPr="004751B0"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4751B0">
        <w:rPr>
          <w:rFonts w:ascii="Times New Roman" w:eastAsia="Times New Roman" w:hAnsi="Times New Roman" w:cs="Times New Roman"/>
          <w:sz w:val="28"/>
          <w:szCs w:val="28"/>
          <w:lang w:val="uk-UA" w:eastAsia="uk-UA"/>
        </w:rPr>
        <w:t>3. Виключні повноваження Уповноваженого органу:</w:t>
      </w:r>
    </w:p>
    <w:p w14:paraId="56277C5D" w14:textId="77777777" w:rsidR="00EA245D" w:rsidRPr="004751B0"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4751B0">
        <w:rPr>
          <w:rFonts w:ascii="Times New Roman" w:eastAsia="Times New Roman" w:hAnsi="Times New Roman" w:cs="Times New Roman"/>
          <w:sz w:val="28"/>
          <w:szCs w:val="28"/>
          <w:lang w:val="uk-UA" w:eastAsia="uk-UA"/>
        </w:rPr>
        <w:t>1) отримання повідомлень про нову державну допомогу від надавачів такої допомоги у порядку, встановленому цим Законом;</w:t>
      </w:r>
    </w:p>
    <w:p w14:paraId="43DACF8E" w14:textId="77777777" w:rsidR="00EA245D" w:rsidRPr="004751B0"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4751B0">
        <w:rPr>
          <w:rFonts w:ascii="Times New Roman" w:eastAsia="Times New Roman" w:hAnsi="Times New Roman" w:cs="Times New Roman"/>
          <w:sz w:val="28"/>
          <w:szCs w:val="28"/>
          <w:lang w:val="uk-UA" w:eastAsia="uk-UA"/>
        </w:rPr>
        <w:t>2) перегляд, прийнятих Уповноваженим органом/органом Уповноваженого органу, рішень;</w:t>
      </w:r>
    </w:p>
    <w:p w14:paraId="3C595746" w14:textId="2F6C6A64" w:rsidR="00EA245D" w:rsidRPr="004751B0"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4751B0">
        <w:rPr>
          <w:rFonts w:ascii="Times New Roman" w:eastAsia="Times New Roman" w:hAnsi="Times New Roman" w:cs="Times New Roman"/>
          <w:sz w:val="28"/>
          <w:szCs w:val="28"/>
          <w:lang w:val="uk-UA" w:eastAsia="uk-UA"/>
        </w:rPr>
        <w:t>3) надання надавачам державної допомоги обов’язкових д</w:t>
      </w:r>
      <w:r w:rsidR="006073D9" w:rsidRPr="004751B0">
        <w:rPr>
          <w:rFonts w:ascii="Times New Roman" w:eastAsia="Times New Roman" w:hAnsi="Times New Roman" w:cs="Times New Roman"/>
          <w:sz w:val="28"/>
          <w:szCs w:val="28"/>
          <w:lang w:val="uk-UA" w:eastAsia="uk-UA"/>
        </w:rPr>
        <w:t>о</w:t>
      </w:r>
      <w:r w:rsidRPr="004751B0">
        <w:rPr>
          <w:rFonts w:ascii="Times New Roman" w:eastAsia="Times New Roman" w:hAnsi="Times New Roman" w:cs="Times New Roman"/>
          <w:sz w:val="28"/>
          <w:szCs w:val="28"/>
          <w:lang w:val="uk-UA" w:eastAsia="uk-UA"/>
        </w:rPr>
        <w:t xml:space="preserve"> розгляду зобов’язань </w:t>
      </w:r>
      <w:r w:rsidR="000866CA" w:rsidRPr="004751B0">
        <w:rPr>
          <w:rFonts w:ascii="Times New Roman" w:eastAsia="Times New Roman" w:hAnsi="Times New Roman" w:cs="Times New Roman"/>
          <w:sz w:val="28"/>
          <w:szCs w:val="28"/>
          <w:lang w:val="uk-UA" w:eastAsia="uk-UA"/>
        </w:rPr>
        <w:t xml:space="preserve">за результатами </w:t>
      </w:r>
      <w:r w:rsidRPr="004751B0">
        <w:rPr>
          <w:rFonts w:ascii="Times New Roman" w:eastAsia="Times New Roman" w:hAnsi="Times New Roman" w:cs="Times New Roman"/>
          <w:sz w:val="28"/>
          <w:szCs w:val="28"/>
          <w:lang w:val="uk-UA" w:eastAsia="uk-UA"/>
        </w:rPr>
        <w:t>перегляду чинної державної допомоги, а також прийняття рішень про виконання зобов’язань;</w:t>
      </w:r>
    </w:p>
    <w:p w14:paraId="4A75E65B" w14:textId="77777777" w:rsidR="00EA245D" w:rsidRPr="004751B0"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4751B0">
        <w:rPr>
          <w:rFonts w:ascii="Times New Roman" w:eastAsia="Times New Roman" w:hAnsi="Times New Roman" w:cs="Times New Roman"/>
          <w:sz w:val="28"/>
          <w:szCs w:val="28"/>
          <w:lang w:val="uk-UA" w:eastAsia="uk-UA"/>
        </w:rPr>
        <w:t>4) визначення порядку:</w:t>
      </w:r>
    </w:p>
    <w:p w14:paraId="2813074E" w14:textId="77777777" w:rsidR="00EA245D" w:rsidRPr="004751B0"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4751B0">
        <w:rPr>
          <w:rFonts w:ascii="Times New Roman" w:eastAsia="Times New Roman" w:hAnsi="Times New Roman" w:cs="Times New Roman"/>
          <w:sz w:val="28"/>
          <w:szCs w:val="28"/>
          <w:lang w:val="uk-UA" w:eastAsia="uk-UA"/>
        </w:rPr>
        <w:lastRenderedPageBreak/>
        <w:t>подання та оформлення повідомлень про нову державну допомогу та про внесення змін до умов чинної державної допомоги;</w:t>
      </w:r>
    </w:p>
    <w:p w14:paraId="7D0BF16E" w14:textId="77777777" w:rsidR="00EA245D" w:rsidRPr="004751B0"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4751B0">
        <w:rPr>
          <w:rFonts w:ascii="Times New Roman" w:eastAsia="Times New Roman" w:hAnsi="Times New Roman" w:cs="Times New Roman"/>
          <w:sz w:val="28"/>
          <w:szCs w:val="28"/>
          <w:lang w:val="uk-UA" w:eastAsia="uk-UA"/>
        </w:rPr>
        <w:t>розгляду справ про державну допомогу;</w:t>
      </w:r>
    </w:p>
    <w:p w14:paraId="4E3A0EB5" w14:textId="77777777" w:rsidR="00EA245D" w:rsidRPr="004751B0"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4751B0">
        <w:rPr>
          <w:rFonts w:ascii="Times New Roman" w:eastAsia="Times New Roman" w:hAnsi="Times New Roman" w:cs="Times New Roman"/>
          <w:sz w:val="28"/>
          <w:szCs w:val="28"/>
          <w:lang w:val="uk-UA" w:eastAsia="uk-UA"/>
        </w:rPr>
        <w:t>перегляду рішень, визначених частиною шостою статті 10 або частиною дев’ятою статті 11 цього Закону;</w:t>
      </w:r>
    </w:p>
    <w:p w14:paraId="24531870" w14:textId="77777777" w:rsidR="00EA245D" w:rsidRPr="004751B0"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4751B0">
        <w:rPr>
          <w:rFonts w:ascii="Times New Roman" w:eastAsia="Times New Roman" w:hAnsi="Times New Roman" w:cs="Times New Roman"/>
          <w:sz w:val="28"/>
          <w:szCs w:val="28"/>
          <w:lang w:val="uk-UA" w:eastAsia="uk-UA"/>
        </w:rPr>
        <w:t>проведення моніторингу державної допомоги;</w:t>
      </w:r>
    </w:p>
    <w:p w14:paraId="22DD3CA2" w14:textId="77777777" w:rsidR="00EA245D" w:rsidRPr="004751B0"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4751B0">
        <w:rPr>
          <w:rFonts w:ascii="Times New Roman" w:eastAsia="Times New Roman" w:hAnsi="Times New Roman" w:cs="Times New Roman"/>
          <w:sz w:val="28"/>
          <w:szCs w:val="28"/>
          <w:lang w:val="uk-UA" w:eastAsia="uk-UA"/>
        </w:rPr>
        <w:t>ведення реєстру державної допомоги;</w:t>
      </w:r>
    </w:p>
    <w:p w14:paraId="1C6BD251" w14:textId="77777777" w:rsidR="00921836" w:rsidRPr="004751B0" w:rsidRDefault="006073D9" w:rsidP="00EA245D">
      <w:pPr>
        <w:spacing w:before="120" w:after="0" w:line="240" w:lineRule="auto"/>
        <w:jc w:val="both"/>
        <w:rPr>
          <w:rFonts w:ascii="Times New Roman" w:eastAsia="Times New Roman" w:hAnsi="Times New Roman" w:cs="Times New Roman"/>
          <w:sz w:val="28"/>
          <w:szCs w:val="28"/>
          <w:lang w:val="uk-UA" w:eastAsia="uk-UA"/>
        </w:rPr>
      </w:pPr>
      <w:r w:rsidRPr="004751B0">
        <w:rPr>
          <w:rFonts w:ascii="Times New Roman" w:eastAsia="Times New Roman" w:hAnsi="Times New Roman" w:cs="Times New Roman"/>
          <w:sz w:val="28"/>
          <w:szCs w:val="28"/>
          <w:lang w:val="uk-UA" w:eastAsia="uk-UA"/>
        </w:rPr>
        <w:t>звільнення від обов’язку повідомлення про державну допомогу</w:t>
      </w:r>
      <w:r w:rsidR="00921836" w:rsidRPr="004751B0">
        <w:rPr>
          <w:rFonts w:ascii="Times New Roman" w:eastAsia="Times New Roman" w:hAnsi="Times New Roman" w:cs="Times New Roman"/>
          <w:sz w:val="28"/>
          <w:szCs w:val="28"/>
          <w:lang w:val="uk-UA" w:eastAsia="uk-UA"/>
        </w:rPr>
        <w:t>;</w:t>
      </w:r>
    </w:p>
    <w:p w14:paraId="6F70417E" w14:textId="77777777" w:rsidR="006073D9" w:rsidRPr="004751B0" w:rsidRDefault="00921836" w:rsidP="00EA245D">
      <w:pPr>
        <w:spacing w:before="120" w:after="0" w:line="240" w:lineRule="auto"/>
        <w:jc w:val="both"/>
        <w:rPr>
          <w:rFonts w:ascii="Times New Roman" w:eastAsia="Times New Roman" w:hAnsi="Times New Roman" w:cs="Times New Roman"/>
          <w:sz w:val="28"/>
          <w:szCs w:val="28"/>
          <w:lang w:val="uk-UA" w:eastAsia="uk-UA"/>
        </w:rPr>
      </w:pPr>
      <w:r w:rsidRPr="004751B0">
        <w:rPr>
          <w:rFonts w:ascii="Times New Roman" w:eastAsia="Times New Roman" w:hAnsi="Times New Roman" w:cs="Times New Roman"/>
          <w:sz w:val="28"/>
          <w:szCs w:val="28"/>
          <w:lang w:val="uk-UA" w:eastAsia="uk-UA"/>
        </w:rPr>
        <w:t xml:space="preserve">накладення штрафу </w:t>
      </w:r>
      <w:r w:rsidR="004D2D80" w:rsidRPr="004751B0">
        <w:rPr>
          <w:rFonts w:ascii="Times New Roman" w:eastAsia="Times New Roman" w:hAnsi="Times New Roman" w:cs="Times New Roman"/>
          <w:sz w:val="28"/>
          <w:szCs w:val="28"/>
          <w:lang w:val="uk-UA" w:eastAsia="uk-UA"/>
        </w:rPr>
        <w:t xml:space="preserve">на суб’єктів господарювання </w:t>
      </w:r>
      <w:r w:rsidR="00FF69D6" w:rsidRPr="004751B0">
        <w:rPr>
          <w:rFonts w:ascii="Times New Roman" w:eastAsia="Times New Roman" w:hAnsi="Times New Roman" w:cs="Times New Roman"/>
          <w:sz w:val="28"/>
          <w:szCs w:val="28"/>
          <w:lang w:val="uk-UA" w:eastAsia="uk-UA"/>
        </w:rPr>
        <w:t>у разі неподання інформації або подання недостовірної інформації або інформації в неповному обсязі на вимогу Уповноваженого органу/органу Уповноваженого органу.</w:t>
      </w:r>
    </w:p>
    <w:p w14:paraId="408D7755" w14:textId="77777777" w:rsidR="00EA245D" w:rsidRPr="004751B0"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4751B0">
        <w:rPr>
          <w:rFonts w:ascii="Times New Roman" w:eastAsia="Times New Roman" w:hAnsi="Times New Roman" w:cs="Times New Roman"/>
          <w:sz w:val="28"/>
          <w:szCs w:val="28"/>
          <w:lang w:val="uk-UA" w:eastAsia="uk-UA"/>
        </w:rPr>
        <w:t>5) визначення:</w:t>
      </w:r>
    </w:p>
    <w:p w14:paraId="0E27DBC3" w14:textId="1836A4D2" w:rsidR="00EA245D" w:rsidRPr="004751B0"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4751B0">
        <w:rPr>
          <w:rFonts w:ascii="Times New Roman" w:eastAsia="Times New Roman" w:hAnsi="Times New Roman" w:cs="Times New Roman"/>
          <w:sz w:val="28"/>
          <w:szCs w:val="28"/>
          <w:lang w:val="uk-UA" w:eastAsia="uk-UA"/>
        </w:rPr>
        <w:t>форм та вимог щодо подання інформації про державну допомогу;</w:t>
      </w:r>
    </w:p>
    <w:p w14:paraId="2A268030" w14:textId="77777777" w:rsidR="00EA245D" w:rsidRPr="004751B0"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4751B0">
        <w:rPr>
          <w:rFonts w:ascii="Times New Roman" w:eastAsia="Times New Roman" w:hAnsi="Times New Roman" w:cs="Times New Roman"/>
          <w:sz w:val="28"/>
          <w:szCs w:val="28"/>
          <w:lang w:val="uk-UA" w:eastAsia="uk-UA"/>
        </w:rPr>
        <w:t>методик формування розподілу державної допомоги для забезпечення розвитку регіонів, підготовки та оприлюднення офіційної звітності України у сфері державної допомоги;</w:t>
      </w:r>
    </w:p>
    <w:p w14:paraId="22107BB2" w14:textId="77777777" w:rsidR="00EA245D" w:rsidRPr="004751B0"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4751B0">
        <w:rPr>
          <w:rFonts w:ascii="Times New Roman" w:eastAsia="Times New Roman" w:hAnsi="Times New Roman" w:cs="Times New Roman"/>
          <w:sz w:val="28"/>
          <w:szCs w:val="28"/>
          <w:lang w:val="uk-UA" w:eastAsia="uk-UA"/>
        </w:rPr>
        <w:t>методик визначення обсягу державної допомоги для окремих форм державної допомоги;</w:t>
      </w:r>
    </w:p>
    <w:p w14:paraId="6D660F5D" w14:textId="77777777" w:rsidR="00EA245D" w:rsidRPr="00575639"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4751B0">
        <w:rPr>
          <w:rFonts w:ascii="Times New Roman" w:eastAsia="Times New Roman" w:hAnsi="Times New Roman" w:cs="Times New Roman"/>
          <w:sz w:val="28"/>
          <w:szCs w:val="28"/>
          <w:lang w:val="uk-UA" w:eastAsia="uk-UA"/>
        </w:rPr>
        <w:t xml:space="preserve">умов, за </w:t>
      </w:r>
      <w:r w:rsidRPr="00575639">
        <w:rPr>
          <w:rFonts w:ascii="Times New Roman" w:eastAsia="Times New Roman" w:hAnsi="Times New Roman" w:cs="Times New Roman"/>
          <w:sz w:val="28"/>
          <w:szCs w:val="28"/>
          <w:lang w:val="uk-UA" w:eastAsia="uk-UA"/>
        </w:rPr>
        <w:t>яких діяльність суб’єкта господарювання не вважається економічною діяльністю;</w:t>
      </w:r>
    </w:p>
    <w:p w14:paraId="5ED341E3" w14:textId="77777777" w:rsidR="00EA245D" w:rsidRPr="00575639"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75639">
        <w:rPr>
          <w:rFonts w:ascii="Times New Roman" w:eastAsia="Times New Roman" w:hAnsi="Times New Roman" w:cs="Times New Roman"/>
          <w:sz w:val="28"/>
          <w:szCs w:val="28"/>
          <w:lang w:val="uk-UA" w:eastAsia="uk-UA"/>
        </w:rPr>
        <w:t>6) участь у розробці та внесенні</w:t>
      </w:r>
      <w:r w:rsidRPr="00575639" w:rsidDel="007952B8">
        <w:rPr>
          <w:rFonts w:ascii="Times New Roman" w:eastAsia="Times New Roman" w:hAnsi="Times New Roman" w:cs="Times New Roman"/>
          <w:sz w:val="28"/>
          <w:szCs w:val="28"/>
          <w:lang w:val="uk-UA" w:eastAsia="uk-UA"/>
        </w:rPr>
        <w:t xml:space="preserve"> </w:t>
      </w:r>
      <w:r w:rsidRPr="00575639">
        <w:rPr>
          <w:rFonts w:ascii="Times New Roman" w:eastAsia="Times New Roman" w:hAnsi="Times New Roman" w:cs="Times New Roman"/>
          <w:sz w:val="28"/>
          <w:szCs w:val="28"/>
          <w:lang w:val="uk-UA" w:eastAsia="uk-UA"/>
        </w:rPr>
        <w:t>в установленому порядку Президенту України та Кабінету Міністрів України, пропозицій щодо проєктів нормативно-правових актів з питань державної допомоги;</w:t>
      </w:r>
    </w:p>
    <w:p w14:paraId="699377DB" w14:textId="77777777" w:rsidR="00EA245D" w:rsidRPr="00575639"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75639">
        <w:rPr>
          <w:rFonts w:ascii="Times New Roman" w:eastAsia="Times New Roman" w:hAnsi="Times New Roman" w:cs="Times New Roman"/>
          <w:sz w:val="28"/>
          <w:szCs w:val="28"/>
          <w:lang w:val="uk-UA" w:eastAsia="uk-UA"/>
        </w:rPr>
        <w:t xml:space="preserve">7) прийняття власних нормативно-правових актів у формі розпоряджень, необхідних для виконання цього Закону; </w:t>
      </w:r>
    </w:p>
    <w:p w14:paraId="5969F6F5" w14:textId="77777777" w:rsidR="00EA245D" w:rsidRPr="00575639"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75639">
        <w:rPr>
          <w:rFonts w:ascii="Times New Roman" w:eastAsia="Times New Roman" w:hAnsi="Times New Roman" w:cs="Times New Roman"/>
          <w:sz w:val="28"/>
          <w:szCs w:val="28"/>
          <w:lang w:val="uk-UA" w:eastAsia="uk-UA"/>
        </w:rPr>
        <w:t>8) здійснення заходів спрямованих на міжнародне співробітництво;</w:t>
      </w:r>
    </w:p>
    <w:p w14:paraId="5133EC25" w14:textId="77777777" w:rsidR="00EA245D" w:rsidRPr="00575639"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75639">
        <w:rPr>
          <w:rFonts w:ascii="Times New Roman" w:eastAsia="Times New Roman" w:hAnsi="Times New Roman" w:cs="Times New Roman"/>
          <w:sz w:val="28"/>
          <w:szCs w:val="28"/>
          <w:lang w:val="uk-UA" w:eastAsia="uk-UA"/>
        </w:rPr>
        <w:t>9) обмін інформацією з міжнародними організаціями, державними органами, неурядовими організаціями з питань державної допомоги;</w:t>
      </w:r>
    </w:p>
    <w:p w14:paraId="4FF72ACC" w14:textId="77777777" w:rsidR="00EA245D" w:rsidRPr="00575639"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75639">
        <w:rPr>
          <w:rFonts w:ascii="Times New Roman" w:eastAsia="Times New Roman" w:hAnsi="Times New Roman" w:cs="Times New Roman"/>
          <w:sz w:val="28"/>
          <w:szCs w:val="28"/>
          <w:lang w:val="uk-UA" w:eastAsia="uk-UA"/>
        </w:rPr>
        <w:t xml:space="preserve">10) прийняття рішення про: </w:t>
      </w:r>
    </w:p>
    <w:p w14:paraId="5831A867" w14:textId="6D3A3C24" w:rsidR="00EA245D" w:rsidRPr="00575639"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75639">
        <w:rPr>
          <w:rFonts w:ascii="Times New Roman" w:eastAsia="Times New Roman" w:hAnsi="Times New Roman" w:cs="Times New Roman"/>
          <w:sz w:val="28"/>
          <w:szCs w:val="28"/>
          <w:lang w:val="uk-UA" w:eastAsia="uk-UA"/>
        </w:rPr>
        <w:t>- залишення попереднього рішення в силі без змін</w:t>
      </w:r>
      <w:r w:rsidR="00E06573" w:rsidRPr="00575639">
        <w:rPr>
          <w:rFonts w:ascii="Times New Roman" w:eastAsia="Times New Roman" w:hAnsi="Times New Roman" w:cs="Times New Roman"/>
          <w:sz w:val="28"/>
          <w:szCs w:val="28"/>
          <w:lang w:val="uk-UA" w:eastAsia="uk-UA"/>
        </w:rPr>
        <w:t>;</w:t>
      </w:r>
    </w:p>
    <w:p w14:paraId="6934EBC1" w14:textId="77777777" w:rsidR="00EA245D" w:rsidRPr="00575639"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75639">
        <w:rPr>
          <w:rFonts w:ascii="Times New Roman" w:eastAsia="Times New Roman" w:hAnsi="Times New Roman" w:cs="Times New Roman"/>
          <w:sz w:val="28"/>
          <w:szCs w:val="28"/>
          <w:lang w:val="uk-UA" w:eastAsia="uk-UA"/>
        </w:rPr>
        <w:t xml:space="preserve">Уповноважений орган може розглядати будь-яке питання, що належить до компетенції його органів. </w:t>
      </w:r>
    </w:p>
    <w:p w14:paraId="2E454A58" w14:textId="77777777" w:rsidR="00EA245D" w:rsidRPr="0091220F" w:rsidRDefault="00EA245D" w:rsidP="00EA245D">
      <w:pPr>
        <w:spacing w:after="0" w:line="240" w:lineRule="auto"/>
        <w:rPr>
          <w:rFonts w:ascii="Times New Roman" w:eastAsia="Times New Roman" w:hAnsi="Times New Roman" w:cs="Times New Roman"/>
          <w:sz w:val="24"/>
          <w:szCs w:val="24"/>
          <w:lang w:val="uk-UA" w:eastAsia="uk-UA"/>
        </w:rPr>
      </w:pPr>
    </w:p>
    <w:p w14:paraId="3341D5C8" w14:textId="77777777" w:rsidR="00EA245D" w:rsidRPr="00875EED" w:rsidRDefault="00EA245D" w:rsidP="00EA245D">
      <w:pPr>
        <w:spacing w:after="0" w:line="240" w:lineRule="auto"/>
        <w:jc w:val="center"/>
        <w:rPr>
          <w:rFonts w:ascii="Times New Roman" w:eastAsia="Times New Roman" w:hAnsi="Times New Roman" w:cs="Times New Roman"/>
          <w:sz w:val="28"/>
          <w:szCs w:val="28"/>
          <w:lang w:val="uk-UA" w:eastAsia="uk-UA"/>
        </w:rPr>
      </w:pPr>
      <w:r w:rsidRPr="00875EED">
        <w:rPr>
          <w:rFonts w:ascii="Times New Roman" w:eastAsia="Times New Roman" w:hAnsi="Times New Roman" w:cs="Times New Roman"/>
          <w:sz w:val="28"/>
          <w:szCs w:val="28"/>
          <w:lang w:val="uk-UA" w:eastAsia="uk-UA"/>
        </w:rPr>
        <w:t>Розділ 4</w:t>
      </w:r>
    </w:p>
    <w:p w14:paraId="7FB31BE4" w14:textId="77777777" w:rsidR="00EA245D" w:rsidRPr="00875EED" w:rsidRDefault="00EA245D" w:rsidP="00EA245D">
      <w:pPr>
        <w:spacing w:after="0" w:line="240" w:lineRule="auto"/>
        <w:jc w:val="center"/>
        <w:rPr>
          <w:rFonts w:ascii="Times New Roman" w:eastAsia="Times New Roman" w:hAnsi="Times New Roman" w:cs="Times New Roman"/>
          <w:sz w:val="28"/>
          <w:szCs w:val="28"/>
          <w:lang w:val="uk-UA" w:eastAsia="uk-UA"/>
        </w:rPr>
      </w:pPr>
      <w:r w:rsidRPr="00875EED">
        <w:rPr>
          <w:rFonts w:ascii="Times New Roman" w:eastAsia="Times New Roman" w:hAnsi="Times New Roman" w:cs="Times New Roman"/>
          <w:sz w:val="28"/>
          <w:szCs w:val="28"/>
          <w:lang w:val="uk-UA" w:eastAsia="uk-UA"/>
        </w:rPr>
        <w:t>ПОВІДОМЛЕННЯ ПРО ДЕРЖАВНУ ДОПОМОГУ</w:t>
      </w:r>
    </w:p>
    <w:p w14:paraId="1541E98D" w14:textId="77777777" w:rsidR="00EA245D" w:rsidRPr="00875EED" w:rsidRDefault="00EA245D" w:rsidP="00EA245D">
      <w:pPr>
        <w:spacing w:after="0" w:line="240" w:lineRule="auto"/>
        <w:jc w:val="center"/>
        <w:rPr>
          <w:rFonts w:ascii="Times New Roman" w:eastAsia="Times New Roman" w:hAnsi="Times New Roman" w:cs="Times New Roman"/>
          <w:sz w:val="28"/>
          <w:szCs w:val="28"/>
          <w:lang w:val="uk-UA" w:eastAsia="uk-UA"/>
        </w:rPr>
      </w:pPr>
    </w:p>
    <w:p w14:paraId="1CA9731B" w14:textId="77777777" w:rsidR="00EA245D" w:rsidRPr="00875EED" w:rsidRDefault="00EA245D" w:rsidP="00EA245D">
      <w:pPr>
        <w:spacing w:after="0" w:line="240" w:lineRule="auto"/>
        <w:rPr>
          <w:rFonts w:ascii="Times New Roman" w:eastAsia="Times New Roman" w:hAnsi="Times New Roman" w:cs="Times New Roman"/>
          <w:sz w:val="28"/>
          <w:szCs w:val="28"/>
          <w:lang w:val="uk-UA" w:eastAsia="uk-UA"/>
        </w:rPr>
      </w:pPr>
      <w:r w:rsidRPr="00875EED">
        <w:rPr>
          <w:rFonts w:ascii="Times New Roman" w:eastAsia="Times New Roman" w:hAnsi="Times New Roman" w:cs="Times New Roman"/>
          <w:sz w:val="28"/>
          <w:szCs w:val="28"/>
          <w:lang w:val="uk-UA" w:eastAsia="uk-UA"/>
        </w:rPr>
        <w:t xml:space="preserve">Стаття 9. Порядок подання повідомлення про державну допомогу </w:t>
      </w:r>
    </w:p>
    <w:p w14:paraId="2BB1A515" w14:textId="77777777" w:rsidR="00EA245D" w:rsidRPr="00875EE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875EED">
        <w:rPr>
          <w:rFonts w:ascii="Times New Roman" w:eastAsia="Times New Roman" w:hAnsi="Times New Roman" w:cs="Times New Roman"/>
          <w:sz w:val="28"/>
          <w:szCs w:val="28"/>
          <w:lang w:val="uk-UA" w:eastAsia="uk-UA"/>
        </w:rPr>
        <w:lastRenderedPageBreak/>
        <w:t>1. Надавачі державної допомоги подають повідомлення про нову державну допомогу з пропозиціями щодо підготовки проєктів законів, інших нормативно-правових та розпорядчих актів, спрямованих на підтримку суб’єктів господарювання за рахунок ресурсів держави чи місцевих ресурсів, внесення змін до умов чинної державної допомоги.</w:t>
      </w:r>
    </w:p>
    <w:p w14:paraId="5916DB0A" w14:textId="77777777" w:rsidR="00EA245D" w:rsidRPr="00875EE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875EED">
        <w:rPr>
          <w:rFonts w:ascii="Times New Roman" w:eastAsia="Times New Roman" w:hAnsi="Times New Roman" w:cs="Times New Roman"/>
          <w:sz w:val="28"/>
          <w:szCs w:val="28"/>
          <w:lang w:val="uk-UA" w:eastAsia="uk-UA"/>
        </w:rPr>
        <w:t>2. Пропозиції щодо внесення змін до умов чинної державної допомоги підлягають повідомленню, якщо вони можуть істотно вплинути на рішення Уповноваженого органу/органу Уповноваженого органу про допустимість державної допомоги для конкуренції, зокрема у разі, якщо вони стосуються мети, строків, обсягу, джерел фінансування та отримувачів державної допомоги.</w:t>
      </w:r>
    </w:p>
    <w:p w14:paraId="5CDDE240" w14:textId="77777777" w:rsidR="00EA245D" w:rsidRPr="00875EE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875EED">
        <w:rPr>
          <w:rFonts w:ascii="Times New Roman" w:eastAsia="Times New Roman" w:hAnsi="Times New Roman" w:cs="Times New Roman"/>
          <w:sz w:val="28"/>
          <w:szCs w:val="28"/>
          <w:lang w:val="uk-UA" w:eastAsia="uk-UA"/>
        </w:rPr>
        <w:t>3.  Не подаються повідомлення щодо:</w:t>
      </w:r>
    </w:p>
    <w:p w14:paraId="473DA65D" w14:textId="77777777" w:rsidR="00EA245D" w:rsidRPr="00875EE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875EED">
        <w:rPr>
          <w:rFonts w:ascii="Times New Roman" w:eastAsia="Times New Roman" w:hAnsi="Times New Roman" w:cs="Times New Roman"/>
          <w:sz w:val="28"/>
          <w:szCs w:val="28"/>
          <w:lang w:val="uk-UA" w:eastAsia="uk-UA"/>
        </w:rPr>
        <w:t>незначної державної допомоги;</w:t>
      </w:r>
    </w:p>
    <w:p w14:paraId="232413F4" w14:textId="77777777" w:rsidR="00EA245D" w:rsidRPr="00875EE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875EED">
        <w:rPr>
          <w:rFonts w:ascii="Times New Roman" w:eastAsia="Times New Roman" w:hAnsi="Times New Roman" w:cs="Times New Roman"/>
          <w:sz w:val="28"/>
          <w:szCs w:val="28"/>
          <w:lang w:val="uk-UA" w:eastAsia="uk-UA"/>
        </w:rPr>
        <w:t>державної допомоги, для цілей якої встановлено звільнення від обов’язку повідомлення відповідно до статті 7 цього Закону;</w:t>
      </w:r>
    </w:p>
    <w:p w14:paraId="3A1E4D22" w14:textId="77777777" w:rsidR="00EA245D" w:rsidRPr="00875EE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875EED">
        <w:rPr>
          <w:rFonts w:ascii="Times New Roman" w:eastAsia="Times New Roman" w:hAnsi="Times New Roman" w:cs="Times New Roman"/>
          <w:sz w:val="28"/>
          <w:szCs w:val="28"/>
          <w:lang w:val="uk-UA" w:eastAsia="uk-UA"/>
        </w:rPr>
        <w:t>внесення змін до чинної державної допомоги, які мають виключно технічний характер і не впливають на рішення органу Уповноваженого органу про допустимість державної допомоги, а також передбачають збільшення обсягу чинної державної допомоги не більше, ніж на 20 відсотків.</w:t>
      </w:r>
    </w:p>
    <w:p w14:paraId="3781F4DB" w14:textId="4B6AE7BC" w:rsidR="00EA245D" w:rsidRPr="00875EE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875EED">
        <w:rPr>
          <w:rFonts w:ascii="Times New Roman" w:eastAsia="Times New Roman" w:hAnsi="Times New Roman" w:cs="Times New Roman"/>
          <w:sz w:val="28"/>
          <w:szCs w:val="28"/>
          <w:lang w:val="uk-UA" w:eastAsia="uk-UA"/>
        </w:rPr>
        <w:t>4. Повідомлення про державну допомогу подаються надавачами державної допомоги Уповноважено</w:t>
      </w:r>
      <w:r w:rsidR="009A2962">
        <w:rPr>
          <w:rFonts w:ascii="Times New Roman" w:eastAsia="Times New Roman" w:hAnsi="Times New Roman" w:cs="Times New Roman"/>
          <w:sz w:val="28"/>
          <w:szCs w:val="28"/>
          <w:lang w:val="uk-UA" w:eastAsia="uk-UA"/>
        </w:rPr>
        <w:t>му</w:t>
      </w:r>
      <w:r w:rsidRPr="00875EED">
        <w:rPr>
          <w:rFonts w:ascii="Times New Roman" w:eastAsia="Times New Roman" w:hAnsi="Times New Roman" w:cs="Times New Roman"/>
          <w:sz w:val="28"/>
          <w:szCs w:val="28"/>
          <w:lang w:val="uk-UA" w:eastAsia="uk-UA"/>
        </w:rPr>
        <w:t xml:space="preserve"> органу у визначеному </w:t>
      </w:r>
      <w:r w:rsidR="008E74CC" w:rsidRPr="00875EED">
        <w:rPr>
          <w:rFonts w:ascii="Times New Roman" w:eastAsia="Times New Roman" w:hAnsi="Times New Roman" w:cs="Times New Roman"/>
          <w:sz w:val="28"/>
          <w:szCs w:val="28"/>
          <w:lang w:val="uk-UA" w:eastAsia="uk-UA"/>
        </w:rPr>
        <w:t xml:space="preserve">Законом </w:t>
      </w:r>
      <w:r w:rsidRPr="00875EED">
        <w:rPr>
          <w:rFonts w:ascii="Times New Roman" w:eastAsia="Times New Roman" w:hAnsi="Times New Roman" w:cs="Times New Roman"/>
          <w:sz w:val="28"/>
          <w:szCs w:val="28"/>
          <w:lang w:val="uk-UA" w:eastAsia="uk-UA"/>
        </w:rPr>
        <w:t>порядку з урахуванням строків розгляду повідомлень та/чи справ про державну допомогу, визначених цим Законом.</w:t>
      </w:r>
    </w:p>
    <w:p w14:paraId="0F9B57CB" w14:textId="77777777" w:rsidR="00EA245D" w:rsidRPr="00875EE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875EED">
        <w:rPr>
          <w:rFonts w:ascii="Times New Roman" w:eastAsia="Times New Roman" w:hAnsi="Times New Roman" w:cs="Times New Roman"/>
          <w:sz w:val="28"/>
          <w:szCs w:val="28"/>
          <w:lang w:val="uk-UA" w:eastAsia="uk-UA"/>
        </w:rPr>
        <w:t xml:space="preserve">5. Повідомлення про державну допомогу повинні містити вичерпну та достовірну інформацію про ціль, обсяг, строк, форми, правові підстави, надавачів та отримувачів державної допомоги. </w:t>
      </w:r>
    </w:p>
    <w:p w14:paraId="5583BF3E" w14:textId="77777777" w:rsidR="00EA245D" w:rsidRPr="00875EE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875EED">
        <w:rPr>
          <w:rFonts w:ascii="Times New Roman" w:eastAsia="Times New Roman" w:hAnsi="Times New Roman" w:cs="Times New Roman"/>
          <w:sz w:val="28"/>
          <w:szCs w:val="28"/>
          <w:lang w:val="uk-UA" w:eastAsia="uk-UA"/>
        </w:rPr>
        <w:t>6. Надавач державної допомоги може відкликати повідомлення про державну допомогу у будь-який час до прийняття Уповноваженим органом/органом Уповноваженого органу рішення, передбаченого частиною шостою статті 10 та частиною дев’ятою статті 11 цього Закону.</w:t>
      </w:r>
    </w:p>
    <w:p w14:paraId="3A4C85B7" w14:textId="60CA5086" w:rsidR="00EA245D" w:rsidRPr="00875EE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875EED">
        <w:rPr>
          <w:rFonts w:ascii="Times New Roman" w:hAnsi="Times New Roman" w:cs="Times New Roman"/>
          <w:color w:val="000000"/>
          <w:sz w:val="28"/>
          <w:szCs w:val="28"/>
          <w:shd w:val="clear" w:color="auto" w:fill="FFFFFF"/>
          <w:lang w:val="uk-UA" w:eastAsia="ru-RU"/>
        </w:rPr>
        <w:t>7. Під час розроблення проектів актів, які можуть передбачати надання державної допомоги, суб’єкт законодавчої ініціативи, що є розробником проекту акта, отримує висновок Уповноваженого органу щодо відповідності проекту акта вимогам цього Закону</w:t>
      </w:r>
      <w:r w:rsidR="00F1460C">
        <w:rPr>
          <w:rFonts w:ascii="Times New Roman" w:hAnsi="Times New Roman" w:cs="Times New Roman"/>
          <w:color w:val="000000"/>
          <w:sz w:val="28"/>
          <w:szCs w:val="28"/>
          <w:shd w:val="clear" w:color="auto" w:fill="FFFFFF"/>
          <w:lang w:val="uk-UA" w:eastAsia="ru-RU"/>
        </w:rPr>
        <w:t>.</w:t>
      </w:r>
      <w:r w:rsidRPr="00875EED">
        <w:rPr>
          <w:rFonts w:ascii="Times New Roman" w:hAnsi="Times New Roman" w:cs="Times New Roman"/>
          <w:color w:val="000000"/>
          <w:sz w:val="28"/>
          <w:szCs w:val="28"/>
          <w:shd w:val="clear" w:color="auto" w:fill="FFFFFF"/>
          <w:lang w:eastAsia="ru-RU"/>
        </w:rPr>
        <w:t> </w:t>
      </w:r>
    </w:p>
    <w:p w14:paraId="7130644C" w14:textId="77777777" w:rsidR="00EA245D" w:rsidRPr="0091220F" w:rsidRDefault="00EA245D" w:rsidP="00EA245D">
      <w:pPr>
        <w:spacing w:after="0" w:line="240" w:lineRule="auto"/>
        <w:rPr>
          <w:rFonts w:ascii="Times New Roman" w:eastAsia="Times New Roman" w:hAnsi="Times New Roman" w:cs="Times New Roman"/>
          <w:sz w:val="24"/>
          <w:szCs w:val="24"/>
          <w:lang w:val="uk-UA" w:eastAsia="uk-UA"/>
        </w:rPr>
      </w:pPr>
    </w:p>
    <w:p w14:paraId="6884A3F4" w14:textId="77777777" w:rsidR="00EA245D" w:rsidRPr="00F1460C" w:rsidRDefault="00EA245D" w:rsidP="00EA245D">
      <w:pPr>
        <w:spacing w:after="0" w:line="240" w:lineRule="auto"/>
        <w:rPr>
          <w:rFonts w:ascii="Times New Roman" w:eastAsia="Times New Roman" w:hAnsi="Times New Roman" w:cs="Times New Roman"/>
          <w:sz w:val="28"/>
          <w:szCs w:val="28"/>
          <w:lang w:val="uk-UA" w:eastAsia="uk-UA"/>
        </w:rPr>
      </w:pPr>
      <w:r w:rsidRPr="00F1460C">
        <w:rPr>
          <w:rFonts w:ascii="Times New Roman" w:eastAsia="Times New Roman" w:hAnsi="Times New Roman" w:cs="Times New Roman"/>
          <w:sz w:val="28"/>
          <w:szCs w:val="28"/>
          <w:lang w:val="uk-UA" w:eastAsia="uk-UA"/>
        </w:rPr>
        <w:t xml:space="preserve">Стаття 10. Розгляд повідомлення про державну допомогу </w:t>
      </w:r>
    </w:p>
    <w:p w14:paraId="4392BAA8" w14:textId="77777777" w:rsidR="00EA245D" w:rsidRPr="00F1460C"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F1460C">
        <w:rPr>
          <w:rFonts w:ascii="Times New Roman" w:eastAsia="Times New Roman" w:hAnsi="Times New Roman" w:cs="Times New Roman"/>
          <w:sz w:val="28"/>
          <w:szCs w:val="28"/>
          <w:lang w:val="uk-UA" w:eastAsia="uk-UA"/>
        </w:rPr>
        <w:t>1. Державна допомога, що підлягає повідомленню, може бути надана після прийняття рішення Уповноваженим органом/органом Уповноваженого органу відповідно до абзаців 2-6 частини сьомої статті 10 або абзаців 2-7 частини дев’ятої статті 11 цього Закону.</w:t>
      </w:r>
    </w:p>
    <w:p w14:paraId="6F0F91E6" w14:textId="5F48F781" w:rsidR="00EA245D" w:rsidRPr="00F1460C"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F1460C">
        <w:rPr>
          <w:rFonts w:ascii="Times New Roman" w:eastAsia="Times New Roman" w:hAnsi="Times New Roman" w:cs="Times New Roman"/>
          <w:sz w:val="28"/>
          <w:szCs w:val="28"/>
          <w:lang w:val="uk-UA" w:eastAsia="uk-UA"/>
        </w:rPr>
        <w:lastRenderedPageBreak/>
        <w:t xml:space="preserve">2. Повідомлення про нову державну допомогу вважається прийнятим до розгляду після 20 робочих днів з дня його надходження, якщо протягом цього строку Уповноважений орган/орган Уповноваженого органу не повідомив надавача державної допомоги про те, що інформація у повідомленні не відповідає встановленим вимогам або є неповною для прийняття рішення про допустимість державної допомоги, та не надіслав </w:t>
      </w:r>
      <w:r w:rsidR="004E2C9E" w:rsidRPr="00F1460C">
        <w:rPr>
          <w:rFonts w:ascii="Times New Roman" w:eastAsia="Times New Roman" w:hAnsi="Times New Roman" w:cs="Times New Roman"/>
          <w:sz w:val="28"/>
          <w:szCs w:val="28"/>
          <w:lang w:val="uk-UA" w:eastAsia="uk-UA"/>
        </w:rPr>
        <w:t xml:space="preserve">вимогу </w:t>
      </w:r>
      <w:r w:rsidRPr="00F1460C">
        <w:rPr>
          <w:rFonts w:ascii="Times New Roman" w:eastAsia="Times New Roman" w:hAnsi="Times New Roman" w:cs="Times New Roman"/>
          <w:sz w:val="28"/>
          <w:szCs w:val="28"/>
          <w:lang w:val="uk-UA" w:eastAsia="uk-UA"/>
        </w:rPr>
        <w:t>на додаткову інформацію.</w:t>
      </w:r>
    </w:p>
    <w:p w14:paraId="435D20B6" w14:textId="359EE110" w:rsidR="00EA245D" w:rsidRPr="00F1460C"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F1460C">
        <w:rPr>
          <w:rFonts w:ascii="Times New Roman" w:eastAsia="Times New Roman" w:hAnsi="Times New Roman" w:cs="Times New Roman"/>
          <w:sz w:val="28"/>
          <w:szCs w:val="28"/>
          <w:lang w:val="uk-UA" w:eastAsia="uk-UA"/>
        </w:rPr>
        <w:t xml:space="preserve">3. Якщо інформація у повідомленні є неповною для прийняття рішення, Уповноважений орган/орган Уповноваженого органу протягом 20 робочих днів з дня отримання такого повідомлення інформує про це надавача державної допомоги, надсилає йому </w:t>
      </w:r>
      <w:r w:rsidR="004E2C9E" w:rsidRPr="00F1460C">
        <w:rPr>
          <w:rFonts w:ascii="Times New Roman" w:eastAsia="Times New Roman" w:hAnsi="Times New Roman" w:cs="Times New Roman"/>
          <w:sz w:val="28"/>
          <w:szCs w:val="28"/>
          <w:lang w:val="uk-UA" w:eastAsia="uk-UA"/>
        </w:rPr>
        <w:t xml:space="preserve">вимогу </w:t>
      </w:r>
      <w:r w:rsidRPr="00F1460C">
        <w:rPr>
          <w:rFonts w:ascii="Times New Roman" w:eastAsia="Times New Roman" w:hAnsi="Times New Roman" w:cs="Times New Roman"/>
          <w:sz w:val="28"/>
          <w:szCs w:val="28"/>
          <w:lang w:val="uk-UA" w:eastAsia="uk-UA"/>
        </w:rPr>
        <w:t xml:space="preserve">на додаткову інформацію і встановлює строк її подання, що не може перевищувати 30 днів з дня отримання </w:t>
      </w:r>
      <w:r w:rsidR="004E2C9E" w:rsidRPr="00F1460C">
        <w:rPr>
          <w:rFonts w:ascii="Times New Roman" w:eastAsia="Times New Roman" w:hAnsi="Times New Roman" w:cs="Times New Roman"/>
          <w:sz w:val="28"/>
          <w:szCs w:val="28"/>
          <w:lang w:val="uk-UA" w:eastAsia="uk-UA"/>
        </w:rPr>
        <w:t>вимоги</w:t>
      </w:r>
      <w:r w:rsidRPr="00F1460C">
        <w:rPr>
          <w:rFonts w:ascii="Times New Roman" w:eastAsia="Times New Roman" w:hAnsi="Times New Roman" w:cs="Times New Roman"/>
          <w:sz w:val="28"/>
          <w:szCs w:val="28"/>
          <w:lang w:val="uk-UA" w:eastAsia="uk-UA"/>
        </w:rPr>
        <w:t xml:space="preserve">. На вмотивоване клопотання надавача державної допомоги Уповноважений орган/орган Уповноваженого органу може продовжити такий строк </w:t>
      </w:r>
    </w:p>
    <w:p w14:paraId="66BCBF34" w14:textId="7DAC8A02" w:rsidR="00EA245D" w:rsidRPr="00F1460C"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F1460C">
        <w:rPr>
          <w:rFonts w:ascii="Times New Roman" w:eastAsia="Times New Roman" w:hAnsi="Times New Roman" w:cs="Times New Roman"/>
          <w:sz w:val="28"/>
          <w:szCs w:val="28"/>
          <w:lang w:val="uk-UA" w:eastAsia="uk-UA"/>
        </w:rPr>
        <w:t xml:space="preserve">4. Якщо надавач державної допомоги не подав у встановлений строк відповідно до </w:t>
      </w:r>
      <w:r w:rsidR="004E2C9E" w:rsidRPr="00F1460C">
        <w:rPr>
          <w:rFonts w:ascii="Times New Roman" w:eastAsia="Times New Roman" w:hAnsi="Times New Roman" w:cs="Times New Roman"/>
          <w:sz w:val="28"/>
          <w:szCs w:val="28"/>
          <w:lang w:val="uk-UA" w:eastAsia="uk-UA"/>
        </w:rPr>
        <w:t xml:space="preserve">вимоги </w:t>
      </w:r>
      <w:r w:rsidRPr="00F1460C">
        <w:rPr>
          <w:rFonts w:ascii="Times New Roman" w:eastAsia="Times New Roman" w:hAnsi="Times New Roman" w:cs="Times New Roman"/>
          <w:sz w:val="28"/>
          <w:szCs w:val="28"/>
          <w:lang w:val="uk-UA" w:eastAsia="uk-UA"/>
        </w:rPr>
        <w:t>Уповноваженого органу/органу Уповноваженого органу інформацію, повідомлення про нову державну допомогу вважається відкликаним. У такому разі Уповноважений орган/орган Уповноваженого органу письмово повідомляє про це надавача державної допомоги.</w:t>
      </w:r>
    </w:p>
    <w:p w14:paraId="72002CF7" w14:textId="0B28B9E5" w:rsidR="00EA245D" w:rsidRPr="0056442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t xml:space="preserve">5. Якщо надавач державної допомоги у відповіді на </w:t>
      </w:r>
      <w:r w:rsidR="004E2C9E" w:rsidRPr="0056442F">
        <w:rPr>
          <w:rFonts w:ascii="Times New Roman" w:eastAsia="Times New Roman" w:hAnsi="Times New Roman" w:cs="Times New Roman"/>
          <w:sz w:val="28"/>
          <w:szCs w:val="28"/>
          <w:lang w:val="uk-UA" w:eastAsia="uk-UA"/>
        </w:rPr>
        <w:t xml:space="preserve">вимогу </w:t>
      </w:r>
      <w:r w:rsidRPr="0056442F">
        <w:rPr>
          <w:rFonts w:ascii="Times New Roman" w:eastAsia="Times New Roman" w:hAnsi="Times New Roman" w:cs="Times New Roman"/>
          <w:sz w:val="28"/>
          <w:szCs w:val="28"/>
          <w:lang w:val="uk-UA" w:eastAsia="uk-UA"/>
        </w:rPr>
        <w:t xml:space="preserve">Уповноваженого органу/органу Уповноваженого органу обґрунтовано доведе, що подання додаткової інформації є неможливим, оскільки така інформація йому невідома, недоступна або подавалася раніше, Уповноважений орган/орган Уповноваженого органу розпочинає розгляд повідомлення на підставі наявної в нього інформації. У такому разі повідомлення про державну допомогу вважається прийнятим до розгляду з дня отримання такої відповіді на </w:t>
      </w:r>
      <w:r w:rsidR="004E2C9E" w:rsidRPr="0056442F">
        <w:rPr>
          <w:rFonts w:ascii="Times New Roman" w:eastAsia="Times New Roman" w:hAnsi="Times New Roman" w:cs="Times New Roman"/>
          <w:sz w:val="28"/>
          <w:szCs w:val="28"/>
          <w:lang w:val="uk-UA" w:eastAsia="uk-UA"/>
        </w:rPr>
        <w:t xml:space="preserve">вимогу </w:t>
      </w:r>
      <w:r w:rsidRPr="0056442F">
        <w:rPr>
          <w:rFonts w:ascii="Times New Roman" w:eastAsia="Times New Roman" w:hAnsi="Times New Roman" w:cs="Times New Roman"/>
          <w:sz w:val="28"/>
          <w:szCs w:val="28"/>
          <w:lang w:val="uk-UA" w:eastAsia="uk-UA"/>
        </w:rPr>
        <w:t>Уповноваженого органу/органу Уповноваженого органу.</w:t>
      </w:r>
    </w:p>
    <w:p w14:paraId="0BCA0256" w14:textId="77777777" w:rsidR="00EA245D" w:rsidRPr="0056442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t>6. Уповноважений орган/орган Уповноваженого органу має право вимагати додаткову інформацію для отримання всіх необхідних документів протягом усього періоду розгляду повідомлення.</w:t>
      </w:r>
    </w:p>
    <w:p w14:paraId="5FC8416E" w14:textId="77777777" w:rsidR="00EA245D" w:rsidRPr="0056442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t>7. За результатами розгляду повідомлення про державну допомогу Уповноважений орган/орган Уповноваженого органу у встановленому ним порядку приймає рішення про:</w:t>
      </w:r>
    </w:p>
    <w:p w14:paraId="20830EE6" w14:textId="77777777" w:rsidR="00EA245D" w:rsidRPr="0056442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t>допустимість державної допомоги;</w:t>
      </w:r>
    </w:p>
    <w:p w14:paraId="5EDF63A5" w14:textId="4775DEE4" w:rsidR="00EA245D" w:rsidRPr="0056442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t>допустимість державної допомоги за умови виконання надавачем та отримувачем державної допомоги встановлених Уповноваженим органом/органом Уповноваженого органу зобов’язань;</w:t>
      </w:r>
    </w:p>
    <w:p w14:paraId="3AFEA5D5" w14:textId="77777777" w:rsidR="00EA245D" w:rsidRPr="0056442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t>визнання підтримки, зазначеної у повідомленні про державну допомогу, такою, що не є державною допомогою відповідно до цього Закону;</w:t>
      </w:r>
    </w:p>
    <w:p w14:paraId="562C9DA4" w14:textId="77777777" w:rsidR="00EA245D" w:rsidRPr="0056442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t>початок розгляду справи про державну допомогу;</w:t>
      </w:r>
    </w:p>
    <w:p w14:paraId="69A9F03D" w14:textId="77777777" w:rsidR="009459E9" w:rsidRPr="0056442F" w:rsidRDefault="00EA245D" w:rsidP="009459E9">
      <w:pPr>
        <w:spacing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lastRenderedPageBreak/>
        <w:t>визнання підтримки суб’єктів господарювання, зазначеної у повідомленні про державну допомогу, такою, що не є державною допомогою відповідно до цього Закону, за умови виконання надавачем зобов’язань, встановлених Уповноваженим органом</w:t>
      </w:r>
      <w:r w:rsidR="009459E9" w:rsidRPr="0056442F">
        <w:rPr>
          <w:rFonts w:ascii="Times New Roman" w:eastAsia="Times New Roman" w:hAnsi="Times New Roman" w:cs="Times New Roman"/>
          <w:sz w:val="28"/>
          <w:szCs w:val="28"/>
          <w:lang w:val="uk-UA" w:eastAsia="uk-UA"/>
        </w:rPr>
        <w:t>/органом Уповноваженого органу.</w:t>
      </w:r>
    </w:p>
    <w:p w14:paraId="35104881" w14:textId="77777777" w:rsidR="009459E9" w:rsidRPr="0056442F" w:rsidRDefault="009459E9" w:rsidP="009459E9">
      <w:pPr>
        <w:spacing w:after="0" w:line="240" w:lineRule="auto"/>
        <w:jc w:val="both"/>
        <w:rPr>
          <w:rFonts w:ascii="Times New Roman" w:eastAsia="Times New Roman" w:hAnsi="Times New Roman" w:cs="Times New Roman"/>
          <w:sz w:val="28"/>
          <w:szCs w:val="28"/>
          <w:lang w:val="uk-UA" w:eastAsia="uk-UA"/>
        </w:rPr>
      </w:pPr>
    </w:p>
    <w:p w14:paraId="09C9C831" w14:textId="3772400F" w:rsidR="00EA245D" w:rsidRPr="0056442F" w:rsidRDefault="00EA245D" w:rsidP="009459E9">
      <w:pPr>
        <w:spacing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t xml:space="preserve">8. Рішення приймаються Уповноваженим органом/органом Уповноваженого органу протягом 60 днів з дня прийняття повідомлення про державну допомогу до розгляду. </w:t>
      </w:r>
    </w:p>
    <w:p w14:paraId="1D11A963" w14:textId="0FF49E62" w:rsidR="00EA245D" w:rsidRPr="0056442F" w:rsidRDefault="00EA245D" w:rsidP="00EA245D">
      <w:pPr>
        <w:spacing w:before="120" w:after="0" w:line="240" w:lineRule="auto"/>
        <w:jc w:val="both"/>
        <w:rPr>
          <w:rFonts w:ascii="Times New Roman" w:eastAsia="Times New Roman" w:hAnsi="Times New Roman" w:cs="Times New Roman"/>
          <w:sz w:val="28"/>
          <w:szCs w:val="28"/>
          <w:highlight w:val="yellow"/>
          <w:lang w:val="uk-UA" w:eastAsia="uk-UA"/>
        </w:rPr>
      </w:pPr>
      <w:r w:rsidRPr="0056442F">
        <w:rPr>
          <w:rFonts w:ascii="Times New Roman" w:eastAsia="Times New Roman" w:hAnsi="Times New Roman" w:cs="Times New Roman"/>
          <w:sz w:val="28"/>
          <w:szCs w:val="28"/>
          <w:lang w:val="uk-UA" w:eastAsia="uk-UA"/>
        </w:rPr>
        <w:t xml:space="preserve">9. Якщо протягом строку розгляду повідомлення про нову державну допомогу, встановленого частиною восьмою цієї статті, Уповноважений орган/орган Уповноваженого органу не </w:t>
      </w:r>
      <w:r w:rsidR="00E27131" w:rsidRPr="0056442F">
        <w:rPr>
          <w:rFonts w:ascii="Times New Roman" w:eastAsia="Times New Roman" w:hAnsi="Times New Roman" w:cs="Times New Roman"/>
          <w:sz w:val="28"/>
          <w:szCs w:val="28"/>
          <w:lang w:val="uk-UA" w:eastAsia="uk-UA"/>
        </w:rPr>
        <w:t>прийняв жодного рішення</w:t>
      </w:r>
      <w:r w:rsidRPr="0056442F">
        <w:rPr>
          <w:rFonts w:ascii="Times New Roman" w:eastAsia="Times New Roman" w:hAnsi="Times New Roman" w:cs="Times New Roman"/>
          <w:sz w:val="28"/>
          <w:szCs w:val="28"/>
          <w:lang w:val="uk-UA" w:eastAsia="uk-UA"/>
        </w:rPr>
        <w:t xml:space="preserve">, </w:t>
      </w:r>
      <w:r w:rsidR="00E27131" w:rsidRPr="0056442F">
        <w:rPr>
          <w:rFonts w:ascii="Times New Roman" w:eastAsia="Times New Roman" w:hAnsi="Times New Roman" w:cs="Times New Roman"/>
          <w:sz w:val="28"/>
          <w:szCs w:val="28"/>
          <w:lang w:val="uk-UA" w:eastAsia="uk-UA"/>
        </w:rPr>
        <w:t xml:space="preserve">передбаченого частиною сьомою цієї статті, </w:t>
      </w:r>
      <w:r w:rsidRPr="0056442F">
        <w:rPr>
          <w:rFonts w:ascii="Times New Roman" w:eastAsia="Times New Roman" w:hAnsi="Times New Roman" w:cs="Times New Roman"/>
          <w:sz w:val="28"/>
          <w:szCs w:val="28"/>
          <w:lang w:val="uk-UA" w:eastAsia="uk-UA"/>
        </w:rPr>
        <w:t>рішення про допустимість нової державної допомоги вважається прийнятим.</w:t>
      </w:r>
    </w:p>
    <w:p w14:paraId="499C0D89" w14:textId="77777777" w:rsidR="00EA245D" w:rsidRPr="0056442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t>10. Рішення Уповноваженого органу/органу Уповноваженого органу надсилаються надавачам державної допомоги протягом 10 робочих днів з дня їх прийняття, а також розміщуються на офіційному веб-сайті Уповноваженого органу.</w:t>
      </w:r>
    </w:p>
    <w:p w14:paraId="02C0210E" w14:textId="77777777" w:rsidR="00EA245D" w:rsidRPr="0056442F" w:rsidRDefault="00EA245D" w:rsidP="00EA245D">
      <w:pPr>
        <w:spacing w:after="0" w:line="240" w:lineRule="auto"/>
        <w:rPr>
          <w:rFonts w:ascii="Times New Roman" w:eastAsia="Times New Roman" w:hAnsi="Times New Roman" w:cs="Times New Roman"/>
          <w:sz w:val="28"/>
          <w:szCs w:val="28"/>
          <w:lang w:val="uk-UA" w:eastAsia="uk-UA"/>
        </w:rPr>
      </w:pPr>
    </w:p>
    <w:p w14:paraId="1FC0D939" w14:textId="77777777" w:rsidR="00EA245D" w:rsidRPr="0056442F" w:rsidRDefault="00EA245D" w:rsidP="00EA245D">
      <w:pPr>
        <w:spacing w:after="0" w:line="240" w:lineRule="auto"/>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t>Стаття 11. Розгляд справи про державну допомогу</w:t>
      </w:r>
    </w:p>
    <w:p w14:paraId="445A2FF5" w14:textId="77777777" w:rsidR="00EA245D" w:rsidRPr="0056442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t xml:space="preserve">1. Уповноважений орган/орган Уповноваженого органу розпочинає у визначеному ним порядку розгляд справи про державну допомогу в разі виявлення обґрунтованих підстав за результатами: </w:t>
      </w:r>
    </w:p>
    <w:p w14:paraId="52EEA916" w14:textId="77777777" w:rsidR="00EA245D" w:rsidRPr="0056442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t>розгляду повідомлення про державну допомогу;</w:t>
      </w:r>
    </w:p>
    <w:p w14:paraId="28D99E17" w14:textId="77777777" w:rsidR="00EA245D" w:rsidRPr="0056442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t>перевірки інформації про незаконну державну допомогу;</w:t>
      </w:r>
    </w:p>
    <w:p w14:paraId="3F929DD0" w14:textId="77777777" w:rsidR="00EA245D" w:rsidRPr="0056442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t>перевірки інформації про неналежне використання державної допомоги;</w:t>
      </w:r>
    </w:p>
    <w:p w14:paraId="76BD1D02" w14:textId="24A71D08" w:rsidR="00EA245D" w:rsidRPr="0056442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t xml:space="preserve">невиконання надавачем </w:t>
      </w:r>
      <w:proofErr w:type="spellStart"/>
      <w:r w:rsidRPr="0056442F">
        <w:rPr>
          <w:rFonts w:ascii="Times New Roman" w:eastAsia="Times New Roman" w:hAnsi="Times New Roman" w:cs="Times New Roman"/>
          <w:sz w:val="28"/>
          <w:szCs w:val="28"/>
          <w:lang w:val="uk-UA" w:eastAsia="uk-UA"/>
        </w:rPr>
        <w:t>зобов</w:t>
      </w:r>
      <w:proofErr w:type="spellEnd"/>
      <w:r w:rsidRPr="0056442F">
        <w:rPr>
          <w:rFonts w:ascii="Times New Roman" w:eastAsia="Times New Roman" w:hAnsi="Times New Roman" w:cs="Times New Roman"/>
          <w:sz w:val="28"/>
          <w:szCs w:val="28"/>
          <w:lang w:eastAsia="uk-UA"/>
        </w:rPr>
        <w:t>’</w:t>
      </w:r>
      <w:proofErr w:type="spellStart"/>
      <w:r w:rsidRPr="0056442F">
        <w:rPr>
          <w:rFonts w:ascii="Times New Roman" w:eastAsia="Times New Roman" w:hAnsi="Times New Roman" w:cs="Times New Roman"/>
          <w:sz w:val="28"/>
          <w:szCs w:val="28"/>
          <w:lang w:val="uk-UA" w:eastAsia="uk-UA"/>
        </w:rPr>
        <w:t>язань</w:t>
      </w:r>
      <w:proofErr w:type="spellEnd"/>
      <w:r w:rsidRPr="0056442F">
        <w:rPr>
          <w:rFonts w:ascii="Times New Roman" w:eastAsia="Times New Roman" w:hAnsi="Times New Roman" w:cs="Times New Roman"/>
          <w:sz w:val="28"/>
          <w:szCs w:val="28"/>
          <w:lang w:val="uk-UA" w:eastAsia="uk-UA"/>
        </w:rPr>
        <w:t>, наданих йому Уповноважен</w:t>
      </w:r>
      <w:r w:rsidR="009A3E61" w:rsidRPr="0056442F">
        <w:rPr>
          <w:rFonts w:ascii="Times New Roman" w:eastAsia="Times New Roman" w:hAnsi="Times New Roman" w:cs="Times New Roman"/>
          <w:sz w:val="28"/>
          <w:szCs w:val="28"/>
          <w:lang w:val="uk-UA" w:eastAsia="uk-UA"/>
        </w:rPr>
        <w:t>им</w:t>
      </w:r>
      <w:r w:rsidRPr="0056442F">
        <w:rPr>
          <w:rFonts w:ascii="Times New Roman" w:eastAsia="Times New Roman" w:hAnsi="Times New Roman" w:cs="Times New Roman"/>
          <w:sz w:val="28"/>
          <w:szCs w:val="28"/>
          <w:lang w:val="uk-UA" w:eastAsia="uk-UA"/>
        </w:rPr>
        <w:t xml:space="preserve"> орган</w:t>
      </w:r>
      <w:r w:rsidR="009A3E61" w:rsidRPr="0056442F">
        <w:rPr>
          <w:rFonts w:ascii="Times New Roman" w:eastAsia="Times New Roman" w:hAnsi="Times New Roman" w:cs="Times New Roman"/>
          <w:sz w:val="28"/>
          <w:szCs w:val="28"/>
          <w:lang w:val="uk-UA" w:eastAsia="uk-UA"/>
        </w:rPr>
        <w:t>ом</w:t>
      </w:r>
      <w:r w:rsidRPr="0056442F">
        <w:rPr>
          <w:rFonts w:ascii="Times New Roman" w:eastAsia="Times New Roman" w:hAnsi="Times New Roman" w:cs="Times New Roman"/>
          <w:sz w:val="28"/>
          <w:szCs w:val="28"/>
          <w:lang w:val="uk-UA" w:eastAsia="uk-UA"/>
        </w:rPr>
        <w:t xml:space="preserve"> відповідно до частини третьої статті 8 цього Закону;</w:t>
      </w:r>
    </w:p>
    <w:p w14:paraId="500EDDDF" w14:textId="77777777" w:rsidR="00EA245D" w:rsidRPr="0056442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t>перегляду рішення.</w:t>
      </w:r>
    </w:p>
    <w:p w14:paraId="65628F7F" w14:textId="77777777" w:rsidR="00EA245D" w:rsidRPr="0056442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t>2. У рішенні про початок розгляду справи про державну допомогу зазначаються відомості про результати розгляду повідомлення про державну допомогу, обґрунтовані підстави для висновку про недопустимість державної допомоги або про проведення поглибленого аналізу допустимості державної допомоги.</w:t>
      </w:r>
    </w:p>
    <w:p w14:paraId="1127F306" w14:textId="77777777" w:rsidR="00EA245D" w:rsidRPr="0056442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t>3. Рішення про початок розгляду справи надсилається надавачу державної допомоги протягом 10 робочих днів. Інформація про початок розгляду справи розміщується на офіційному веб-сайті Уповноваженого органу та містить звернення до всіх заінтересованих осіб про подання ними протягом 30 днів вмотивованих заперечень та зауважень щодо надання державної допомоги. Уповноважений орган/орган Уповноваженого органу може безпосередньо надіслати таке звернення заінтересованим особам.</w:t>
      </w:r>
    </w:p>
    <w:p w14:paraId="44A2F8A2" w14:textId="77777777" w:rsidR="00EA245D" w:rsidRPr="0056442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lastRenderedPageBreak/>
        <w:t>4. Заінтересована особа, яка подає Уповноваженому органу/органу Уповноваженому органу відомості, заперечення чи зауваження у зв’язку з розглядом справи про державну допомогу, може вимагати не розкриття інформації про неї надавачу такої допомоги.</w:t>
      </w:r>
    </w:p>
    <w:p w14:paraId="3B293552" w14:textId="16702A27" w:rsidR="00EA245D" w:rsidRPr="0056442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t>5. Заперечення та зауваження заінтересованих осіб передаються Уповноважен</w:t>
      </w:r>
      <w:r w:rsidR="00262D17" w:rsidRPr="0056442F">
        <w:rPr>
          <w:rFonts w:ascii="Times New Roman" w:eastAsia="Times New Roman" w:hAnsi="Times New Roman" w:cs="Times New Roman"/>
          <w:sz w:val="28"/>
          <w:szCs w:val="28"/>
          <w:lang w:val="uk-UA" w:eastAsia="uk-UA"/>
        </w:rPr>
        <w:t>им</w:t>
      </w:r>
      <w:r w:rsidRPr="0056442F">
        <w:rPr>
          <w:rFonts w:ascii="Times New Roman" w:eastAsia="Times New Roman" w:hAnsi="Times New Roman" w:cs="Times New Roman"/>
          <w:sz w:val="28"/>
          <w:szCs w:val="28"/>
          <w:lang w:val="uk-UA" w:eastAsia="uk-UA"/>
        </w:rPr>
        <w:t xml:space="preserve"> орган</w:t>
      </w:r>
      <w:r w:rsidR="00262D17" w:rsidRPr="0056442F">
        <w:rPr>
          <w:rFonts w:ascii="Times New Roman" w:eastAsia="Times New Roman" w:hAnsi="Times New Roman" w:cs="Times New Roman"/>
          <w:sz w:val="28"/>
          <w:szCs w:val="28"/>
          <w:lang w:val="uk-UA" w:eastAsia="uk-UA"/>
        </w:rPr>
        <w:t>ом</w:t>
      </w:r>
      <w:r w:rsidRPr="0056442F">
        <w:rPr>
          <w:rFonts w:ascii="Times New Roman" w:eastAsia="Times New Roman" w:hAnsi="Times New Roman" w:cs="Times New Roman"/>
          <w:sz w:val="28"/>
          <w:szCs w:val="28"/>
          <w:lang w:val="uk-UA" w:eastAsia="uk-UA"/>
        </w:rPr>
        <w:t>/орган</w:t>
      </w:r>
      <w:r w:rsidR="00262D17" w:rsidRPr="0056442F">
        <w:rPr>
          <w:rFonts w:ascii="Times New Roman" w:eastAsia="Times New Roman" w:hAnsi="Times New Roman" w:cs="Times New Roman"/>
          <w:sz w:val="28"/>
          <w:szCs w:val="28"/>
          <w:lang w:val="uk-UA" w:eastAsia="uk-UA"/>
        </w:rPr>
        <w:t>ом</w:t>
      </w:r>
      <w:r w:rsidRPr="0056442F">
        <w:rPr>
          <w:rFonts w:ascii="Times New Roman" w:eastAsia="Times New Roman" w:hAnsi="Times New Roman" w:cs="Times New Roman"/>
          <w:sz w:val="28"/>
          <w:szCs w:val="28"/>
          <w:lang w:val="uk-UA" w:eastAsia="uk-UA"/>
        </w:rPr>
        <w:t xml:space="preserve"> Уповноваженого органу на розгляд надавача державної допомоги, який протягом 30 днів з дати їх отримання зобов’язаний подати Уповноваженому органу/органу Уповноваженого органу обґрунтований висновок щодо отриманих заперечень та зауважень. У разі обґрунтованого клопотання надавача державної допомоги Уповноважений орган/орган Уповноваженого органу може продовжити такий строк.</w:t>
      </w:r>
    </w:p>
    <w:p w14:paraId="36EF55CB" w14:textId="77777777" w:rsidR="00EA245D" w:rsidRPr="0056442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t>6. Під час розгляду справи про державну допомогу Уповноважений орган/орган Уповноваженого органу може вимагати від будь-яких заінтересованих осіб надання у встановлений ним строк інформації, необхідної для повного, всебічного та об’єктивного розгляду справи про державну допомогу. Вимога Уповноваженого органу/органу Уповноваженого органу щодо надання інформації повинна містити мету запиту, обсяг запитуваної інформації, строк, протягом якого повинна бути надана інформація.</w:t>
      </w:r>
    </w:p>
    <w:p w14:paraId="16BB1FC5" w14:textId="77777777" w:rsidR="00EA245D" w:rsidRPr="0056442F" w:rsidRDefault="00EA245D" w:rsidP="00EA245D">
      <w:pPr>
        <w:spacing w:before="120" w:after="0" w:line="240" w:lineRule="auto"/>
        <w:jc w:val="both"/>
        <w:rPr>
          <w:rFonts w:ascii="Times New Roman" w:hAnsi="Times New Roman" w:cs="Times New Roman"/>
          <w:sz w:val="28"/>
          <w:szCs w:val="28"/>
          <w:shd w:val="clear" w:color="auto" w:fill="FFFFFF"/>
        </w:rPr>
      </w:pPr>
      <w:r w:rsidRPr="0056442F">
        <w:rPr>
          <w:rFonts w:ascii="Times New Roman" w:eastAsia="Times New Roman" w:hAnsi="Times New Roman" w:cs="Times New Roman"/>
          <w:sz w:val="28"/>
          <w:szCs w:val="28"/>
          <w:lang w:val="uk-UA" w:eastAsia="uk-UA"/>
        </w:rPr>
        <w:t>7. Уповноважений орган/орган Уповноваженого органу своїм рішенням може накласти штраф на суб’єктів господарювання в межах 1 відсотка доходу (виручки) суб’єкта господарювання від реалізації продукції (товарів, робіт, послуг) за останній звітний рік, що передував року, в якому накладається штраф, у разі неподання інформації на вимогу Уповноваженого органу/органу Уповноваженого органу, або подання недостовірної інформації або інформації в неповному обсязі.</w:t>
      </w:r>
      <w:r w:rsidRPr="0056442F">
        <w:rPr>
          <w:color w:val="333333"/>
          <w:sz w:val="28"/>
          <w:szCs w:val="28"/>
          <w:shd w:val="clear" w:color="auto" w:fill="FFFFFF"/>
          <w:lang w:val="uk-UA"/>
        </w:rPr>
        <w:t xml:space="preserve"> </w:t>
      </w:r>
      <w:r w:rsidRPr="0056442F">
        <w:rPr>
          <w:rFonts w:ascii="Times New Roman" w:hAnsi="Times New Roman" w:cs="Times New Roman"/>
          <w:sz w:val="28"/>
          <w:szCs w:val="28"/>
          <w:shd w:val="clear" w:color="auto" w:fill="FFFFFF"/>
        </w:rPr>
        <w:t xml:space="preserve">За </w:t>
      </w:r>
      <w:proofErr w:type="spellStart"/>
      <w:r w:rsidRPr="0056442F">
        <w:rPr>
          <w:rFonts w:ascii="Times New Roman" w:hAnsi="Times New Roman" w:cs="Times New Roman"/>
          <w:sz w:val="28"/>
          <w:szCs w:val="28"/>
          <w:shd w:val="clear" w:color="auto" w:fill="FFFFFF"/>
        </w:rPr>
        <w:t>кожний</w:t>
      </w:r>
      <w:proofErr w:type="spellEnd"/>
      <w:r w:rsidRPr="0056442F">
        <w:rPr>
          <w:rFonts w:ascii="Times New Roman" w:hAnsi="Times New Roman" w:cs="Times New Roman"/>
          <w:sz w:val="28"/>
          <w:szCs w:val="28"/>
          <w:shd w:val="clear" w:color="auto" w:fill="FFFFFF"/>
        </w:rPr>
        <w:t xml:space="preserve"> день </w:t>
      </w:r>
      <w:proofErr w:type="spellStart"/>
      <w:r w:rsidRPr="0056442F">
        <w:rPr>
          <w:rFonts w:ascii="Times New Roman" w:hAnsi="Times New Roman" w:cs="Times New Roman"/>
          <w:sz w:val="28"/>
          <w:szCs w:val="28"/>
          <w:shd w:val="clear" w:color="auto" w:fill="FFFFFF"/>
        </w:rPr>
        <w:t>прострочення</w:t>
      </w:r>
      <w:proofErr w:type="spellEnd"/>
      <w:r w:rsidRPr="0056442F">
        <w:rPr>
          <w:rFonts w:ascii="Times New Roman" w:hAnsi="Times New Roman" w:cs="Times New Roman"/>
          <w:sz w:val="28"/>
          <w:szCs w:val="28"/>
          <w:shd w:val="clear" w:color="auto" w:fill="FFFFFF"/>
        </w:rPr>
        <w:t xml:space="preserve"> </w:t>
      </w:r>
      <w:proofErr w:type="spellStart"/>
      <w:r w:rsidRPr="0056442F">
        <w:rPr>
          <w:rFonts w:ascii="Times New Roman" w:hAnsi="Times New Roman" w:cs="Times New Roman"/>
          <w:sz w:val="28"/>
          <w:szCs w:val="28"/>
          <w:shd w:val="clear" w:color="auto" w:fill="FFFFFF"/>
        </w:rPr>
        <w:t>сплати</w:t>
      </w:r>
      <w:proofErr w:type="spellEnd"/>
      <w:r w:rsidRPr="0056442F">
        <w:rPr>
          <w:rFonts w:ascii="Times New Roman" w:hAnsi="Times New Roman" w:cs="Times New Roman"/>
          <w:sz w:val="28"/>
          <w:szCs w:val="28"/>
          <w:shd w:val="clear" w:color="auto" w:fill="FFFFFF"/>
        </w:rPr>
        <w:t xml:space="preserve"> штрафу </w:t>
      </w:r>
      <w:proofErr w:type="spellStart"/>
      <w:r w:rsidRPr="0056442F">
        <w:rPr>
          <w:rFonts w:ascii="Times New Roman" w:hAnsi="Times New Roman" w:cs="Times New Roman"/>
          <w:sz w:val="28"/>
          <w:szCs w:val="28"/>
          <w:shd w:val="clear" w:color="auto" w:fill="FFFFFF"/>
        </w:rPr>
        <w:t>стягується</w:t>
      </w:r>
      <w:proofErr w:type="spellEnd"/>
      <w:r w:rsidRPr="0056442F">
        <w:rPr>
          <w:rFonts w:ascii="Times New Roman" w:hAnsi="Times New Roman" w:cs="Times New Roman"/>
          <w:sz w:val="28"/>
          <w:szCs w:val="28"/>
          <w:shd w:val="clear" w:color="auto" w:fill="FFFFFF"/>
        </w:rPr>
        <w:t xml:space="preserve"> пеня у </w:t>
      </w:r>
      <w:proofErr w:type="spellStart"/>
      <w:r w:rsidRPr="0056442F">
        <w:rPr>
          <w:rFonts w:ascii="Times New Roman" w:hAnsi="Times New Roman" w:cs="Times New Roman"/>
          <w:sz w:val="28"/>
          <w:szCs w:val="28"/>
          <w:shd w:val="clear" w:color="auto" w:fill="FFFFFF"/>
        </w:rPr>
        <w:t>розмірі</w:t>
      </w:r>
      <w:proofErr w:type="spellEnd"/>
      <w:r w:rsidRPr="0056442F">
        <w:rPr>
          <w:rFonts w:ascii="Times New Roman" w:hAnsi="Times New Roman" w:cs="Times New Roman"/>
          <w:sz w:val="28"/>
          <w:szCs w:val="28"/>
          <w:shd w:val="clear" w:color="auto" w:fill="FFFFFF"/>
        </w:rPr>
        <w:t xml:space="preserve"> </w:t>
      </w:r>
      <w:proofErr w:type="spellStart"/>
      <w:r w:rsidRPr="0056442F">
        <w:rPr>
          <w:rFonts w:ascii="Times New Roman" w:hAnsi="Times New Roman" w:cs="Times New Roman"/>
          <w:sz w:val="28"/>
          <w:szCs w:val="28"/>
          <w:shd w:val="clear" w:color="auto" w:fill="FFFFFF"/>
        </w:rPr>
        <w:t>півтора</w:t>
      </w:r>
      <w:proofErr w:type="spellEnd"/>
      <w:r w:rsidRPr="0056442F">
        <w:rPr>
          <w:rFonts w:ascii="Times New Roman" w:hAnsi="Times New Roman" w:cs="Times New Roman"/>
          <w:sz w:val="28"/>
          <w:szCs w:val="28"/>
          <w:shd w:val="clear" w:color="auto" w:fill="FFFFFF"/>
        </w:rPr>
        <w:t xml:space="preserve"> </w:t>
      </w:r>
      <w:proofErr w:type="spellStart"/>
      <w:r w:rsidRPr="0056442F">
        <w:rPr>
          <w:rFonts w:ascii="Times New Roman" w:hAnsi="Times New Roman" w:cs="Times New Roman"/>
          <w:sz w:val="28"/>
          <w:szCs w:val="28"/>
          <w:shd w:val="clear" w:color="auto" w:fill="FFFFFF"/>
        </w:rPr>
        <w:t>відсотка</w:t>
      </w:r>
      <w:proofErr w:type="spellEnd"/>
      <w:r w:rsidRPr="0056442F">
        <w:rPr>
          <w:rFonts w:ascii="Times New Roman" w:hAnsi="Times New Roman" w:cs="Times New Roman"/>
          <w:sz w:val="28"/>
          <w:szCs w:val="28"/>
          <w:shd w:val="clear" w:color="auto" w:fill="FFFFFF"/>
        </w:rPr>
        <w:t xml:space="preserve"> </w:t>
      </w:r>
      <w:proofErr w:type="spellStart"/>
      <w:r w:rsidRPr="0056442F">
        <w:rPr>
          <w:rFonts w:ascii="Times New Roman" w:hAnsi="Times New Roman" w:cs="Times New Roman"/>
          <w:sz w:val="28"/>
          <w:szCs w:val="28"/>
          <w:shd w:val="clear" w:color="auto" w:fill="FFFFFF"/>
        </w:rPr>
        <w:t>від</w:t>
      </w:r>
      <w:proofErr w:type="spellEnd"/>
      <w:r w:rsidRPr="0056442F">
        <w:rPr>
          <w:rFonts w:ascii="Times New Roman" w:hAnsi="Times New Roman" w:cs="Times New Roman"/>
          <w:sz w:val="28"/>
          <w:szCs w:val="28"/>
          <w:shd w:val="clear" w:color="auto" w:fill="FFFFFF"/>
        </w:rPr>
        <w:t xml:space="preserve"> </w:t>
      </w:r>
      <w:proofErr w:type="spellStart"/>
      <w:r w:rsidRPr="0056442F">
        <w:rPr>
          <w:rFonts w:ascii="Times New Roman" w:hAnsi="Times New Roman" w:cs="Times New Roman"/>
          <w:sz w:val="28"/>
          <w:szCs w:val="28"/>
          <w:shd w:val="clear" w:color="auto" w:fill="FFFFFF"/>
        </w:rPr>
        <w:t>суми</w:t>
      </w:r>
      <w:proofErr w:type="spellEnd"/>
      <w:r w:rsidRPr="0056442F">
        <w:rPr>
          <w:rFonts w:ascii="Times New Roman" w:hAnsi="Times New Roman" w:cs="Times New Roman"/>
          <w:sz w:val="28"/>
          <w:szCs w:val="28"/>
          <w:shd w:val="clear" w:color="auto" w:fill="FFFFFF"/>
        </w:rPr>
        <w:t xml:space="preserve"> штрафу.</w:t>
      </w:r>
      <w:r w:rsidRPr="0056442F">
        <w:rPr>
          <w:sz w:val="28"/>
          <w:szCs w:val="28"/>
          <w:shd w:val="clear" w:color="auto" w:fill="FFFFFF"/>
        </w:rPr>
        <w:t xml:space="preserve"> </w:t>
      </w:r>
      <w:proofErr w:type="spellStart"/>
      <w:r w:rsidRPr="0056442F">
        <w:rPr>
          <w:rFonts w:ascii="Times New Roman" w:hAnsi="Times New Roman" w:cs="Times New Roman"/>
          <w:sz w:val="28"/>
          <w:szCs w:val="28"/>
          <w:shd w:val="clear" w:color="auto" w:fill="FFFFFF"/>
        </w:rPr>
        <w:t>Розмір</w:t>
      </w:r>
      <w:proofErr w:type="spellEnd"/>
      <w:r w:rsidRPr="0056442F">
        <w:rPr>
          <w:rFonts w:ascii="Times New Roman" w:hAnsi="Times New Roman" w:cs="Times New Roman"/>
          <w:sz w:val="28"/>
          <w:szCs w:val="28"/>
          <w:shd w:val="clear" w:color="auto" w:fill="FFFFFF"/>
        </w:rPr>
        <w:t xml:space="preserve"> </w:t>
      </w:r>
      <w:proofErr w:type="spellStart"/>
      <w:r w:rsidRPr="0056442F">
        <w:rPr>
          <w:rFonts w:ascii="Times New Roman" w:hAnsi="Times New Roman" w:cs="Times New Roman"/>
          <w:sz w:val="28"/>
          <w:szCs w:val="28"/>
          <w:shd w:val="clear" w:color="auto" w:fill="FFFFFF"/>
        </w:rPr>
        <w:t>пені</w:t>
      </w:r>
      <w:proofErr w:type="spellEnd"/>
      <w:r w:rsidRPr="0056442F">
        <w:rPr>
          <w:rFonts w:ascii="Times New Roman" w:hAnsi="Times New Roman" w:cs="Times New Roman"/>
          <w:sz w:val="28"/>
          <w:szCs w:val="28"/>
          <w:shd w:val="clear" w:color="auto" w:fill="FFFFFF"/>
        </w:rPr>
        <w:t xml:space="preserve"> не </w:t>
      </w:r>
      <w:proofErr w:type="spellStart"/>
      <w:r w:rsidRPr="0056442F">
        <w:rPr>
          <w:rFonts w:ascii="Times New Roman" w:hAnsi="Times New Roman" w:cs="Times New Roman"/>
          <w:sz w:val="28"/>
          <w:szCs w:val="28"/>
          <w:shd w:val="clear" w:color="auto" w:fill="FFFFFF"/>
        </w:rPr>
        <w:t>може</w:t>
      </w:r>
      <w:proofErr w:type="spellEnd"/>
      <w:r w:rsidRPr="0056442F">
        <w:rPr>
          <w:rFonts w:ascii="Times New Roman" w:hAnsi="Times New Roman" w:cs="Times New Roman"/>
          <w:sz w:val="28"/>
          <w:szCs w:val="28"/>
          <w:shd w:val="clear" w:color="auto" w:fill="FFFFFF"/>
        </w:rPr>
        <w:t xml:space="preserve"> </w:t>
      </w:r>
      <w:proofErr w:type="spellStart"/>
      <w:r w:rsidRPr="0056442F">
        <w:rPr>
          <w:rFonts w:ascii="Times New Roman" w:hAnsi="Times New Roman" w:cs="Times New Roman"/>
          <w:sz w:val="28"/>
          <w:szCs w:val="28"/>
          <w:shd w:val="clear" w:color="auto" w:fill="FFFFFF"/>
        </w:rPr>
        <w:t>перевищувати</w:t>
      </w:r>
      <w:proofErr w:type="spellEnd"/>
      <w:r w:rsidRPr="0056442F">
        <w:rPr>
          <w:rFonts w:ascii="Times New Roman" w:hAnsi="Times New Roman" w:cs="Times New Roman"/>
          <w:sz w:val="28"/>
          <w:szCs w:val="28"/>
          <w:shd w:val="clear" w:color="auto" w:fill="FFFFFF"/>
        </w:rPr>
        <w:t xml:space="preserve"> </w:t>
      </w:r>
      <w:proofErr w:type="spellStart"/>
      <w:r w:rsidRPr="0056442F">
        <w:rPr>
          <w:rFonts w:ascii="Times New Roman" w:hAnsi="Times New Roman" w:cs="Times New Roman"/>
          <w:sz w:val="28"/>
          <w:szCs w:val="28"/>
          <w:shd w:val="clear" w:color="auto" w:fill="FFFFFF"/>
        </w:rPr>
        <w:t>розміру</w:t>
      </w:r>
      <w:proofErr w:type="spellEnd"/>
      <w:r w:rsidRPr="0056442F">
        <w:rPr>
          <w:rFonts w:ascii="Times New Roman" w:hAnsi="Times New Roman" w:cs="Times New Roman"/>
          <w:sz w:val="28"/>
          <w:szCs w:val="28"/>
          <w:shd w:val="clear" w:color="auto" w:fill="FFFFFF"/>
        </w:rPr>
        <w:t xml:space="preserve"> штрафу, </w:t>
      </w:r>
      <w:proofErr w:type="spellStart"/>
      <w:r w:rsidRPr="0056442F">
        <w:rPr>
          <w:rFonts w:ascii="Times New Roman" w:hAnsi="Times New Roman" w:cs="Times New Roman"/>
          <w:sz w:val="28"/>
          <w:szCs w:val="28"/>
          <w:shd w:val="clear" w:color="auto" w:fill="FFFFFF"/>
        </w:rPr>
        <w:t>накладеного</w:t>
      </w:r>
      <w:proofErr w:type="spellEnd"/>
      <w:r w:rsidRPr="0056442F">
        <w:rPr>
          <w:rFonts w:ascii="Times New Roman" w:hAnsi="Times New Roman" w:cs="Times New Roman"/>
          <w:sz w:val="28"/>
          <w:szCs w:val="28"/>
          <w:shd w:val="clear" w:color="auto" w:fill="FFFFFF"/>
        </w:rPr>
        <w:t xml:space="preserve"> </w:t>
      </w:r>
      <w:proofErr w:type="spellStart"/>
      <w:r w:rsidRPr="0056442F">
        <w:rPr>
          <w:rFonts w:ascii="Times New Roman" w:hAnsi="Times New Roman" w:cs="Times New Roman"/>
          <w:sz w:val="28"/>
          <w:szCs w:val="28"/>
          <w:shd w:val="clear" w:color="auto" w:fill="FFFFFF"/>
        </w:rPr>
        <w:t>відповідним</w:t>
      </w:r>
      <w:proofErr w:type="spellEnd"/>
      <w:r w:rsidRPr="0056442F">
        <w:rPr>
          <w:rFonts w:ascii="Times New Roman" w:hAnsi="Times New Roman" w:cs="Times New Roman"/>
          <w:sz w:val="28"/>
          <w:szCs w:val="28"/>
          <w:shd w:val="clear" w:color="auto" w:fill="FFFFFF"/>
        </w:rPr>
        <w:t xml:space="preserve"> </w:t>
      </w:r>
      <w:proofErr w:type="spellStart"/>
      <w:r w:rsidRPr="0056442F">
        <w:rPr>
          <w:rFonts w:ascii="Times New Roman" w:hAnsi="Times New Roman" w:cs="Times New Roman"/>
          <w:sz w:val="28"/>
          <w:szCs w:val="28"/>
          <w:shd w:val="clear" w:color="auto" w:fill="FFFFFF"/>
        </w:rPr>
        <w:t>рішенням</w:t>
      </w:r>
      <w:proofErr w:type="spellEnd"/>
      <w:r w:rsidRPr="0056442F">
        <w:rPr>
          <w:rFonts w:ascii="Times New Roman" w:hAnsi="Times New Roman" w:cs="Times New Roman"/>
          <w:sz w:val="28"/>
          <w:szCs w:val="28"/>
          <w:shd w:val="clear" w:color="auto" w:fill="FFFFFF"/>
        </w:rPr>
        <w:t xml:space="preserve"> </w:t>
      </w:r>
      <w:r w:rsidRPr="0056442F">
        <w:rPr>
          <w:rFonts w:ascii="Times New Roman" w:hAnsi="Times New Roman" w:cs="Times New Roman"/>
          <w:sz w:val="28"/>
          <w:szCs w:val="28"/>
          <w:shd w:val="clear" w:color="auto" w:fill="FFFFFF"/>
          <w:lang w:val="uk-UA"/>
        </w:rPr>
        <w:t>Уповноваженого органу/</w:t>
      </w:r>
      <w:r w:rsidRPr="0056442F">
        <w:rPr>
          <w:rFonts w:ascii="Times New Roman" w:hAnsi="Times New Roman" w:cs="Times New Roman"/>
          <w:sz w:val="28"/>
          <w:szCs w:val="28"/>
          <w:shd w:val="clear" w:color="auto" w:fill="FFFFFF"/>
        </w:rPr>
        <w:t xml:space="preserve">органу </w:t>
      </w:r>
      <w:r w:rsidRPr="0056442F">
        <w:rPr>
          <w:rFonts w:ascii="Times New Roman" w:hAnsi="Times New Roman" w:cs="Times New Roman"/>
          <w:sz w:val="28"/>
          <w:szCs w:val="28"/>
          <w:shd w:val="clear" w:color="auto" w:fill="FFFFFF"/>
          <w:lang w:val="uk-UA"/>
        </w:rPr>
        <w:t>Уповноваженого органу</w:t>
      </w:r>
      <w:r w:rsidRPr="0056442F">
        <w:rPr>
          <w:rFonts w:ascii="Times New Roman" w:hAnsi="Times New Roman" w:cs="Times New Roman"/>
          <w:sz w:val="28"/>
          <w:szCs w:val="28"/>
          <w:shd w:val="clear" w:color="auto" w:fill="FFFFFF"/>
        </w:rPr>
        <w:t>. </w:t>
      </w:r>
    </w:p>
    <w:p w14:paraId="23BE85EF" w14:textId="77777777" w:rsidR="00B510ED" w:rsidRPr="0056442F" w:rsidRDefault="00B510ED" w:rsidP="00EA245D">
      <w:pPr>
        <w:spacing w:before="120"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t xml:space="preserve">8. Порядок накладення штрафу </w:t>
      </w:r>
      <w:r w:rsidR="00C4693A" w:rsidRPr="0056442F">
        <w:rPr>
          <w:rFonts w:ascii="Times New Roman" w:eastAsia="Times New Roman" w:hAnsi="Times New Roman" w:cs="Times New Roman"/>
          <w:sz w:val="28"/>
          <w:szCs w:val="28"/>
          <w:lang w:val="uk-UA" w:eastAsia="uk-UA"/>
        </w:rPr>
        <w:t xml:space="preserve">та методика його розрахунку </w:t>
      </w:r>
      <w:r w:rsidR="00526543" w:rsidRPr="0056442F">
        <w:rPr>
          <w:rFonts w:ascii="Times New Roman" w:eastAsia="Times New Roman" w:hAnsi="Times New Roman" w:cs="Times New Roman"/>
          <w:sz w:val="28"/>
          <w:szCs w:val="28"/>
          <w:lang w:val="uk-UA" w:eastAsia="uk-UA"/>
        </w:rPr>
        <w:t>визначається Уповноваженим органом</w:t>
      </w:r>
      <w:r w:rsidR="00C4693A" w:rsidRPr="0056442F">
        <w:rPr>
          <w:rFonts w:ascii="Times New Roman" w:eastAsia="Times New Roman" w:hAnsi="Times New Roman" w:cs="Times New Roman"/>
          <w:sz w:val="28"/>
          <w:szCs w:val="28"/>
          <w:lang w:val="uk-UA" w:eastAsia="uk-UA"/>
        </w:rPr>
        <w:t>.</w:t>
      </w:r>
    </w:p>
    <w:p w14:paraId="5F24F298" w14:textId="56BEEA5C" w:rsidR="00EA245D" w:rsidRPr="0056442F" w:rsidRDefault="00B510ED" w:rsidP="00EA245D">
      <w:pPr>
        <w:spacing w:before="120"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t>9</w:t>
      </w:r>
      <w:r w:rsidR="00EA245D" w:rsidRPr="0056442F">
        <w:rPr>
          <w:rFonts w:ascii="Times New Roman" w:eastAsia="Times New Roman" w:hAnsi="Times New Roman" w:cs="Times New Roman"/>
          <w:sz w:val="28"/>
          <w:szCs w:val="28"/>
          <w:lang w:val="uk-UA" w:eastAsia="uk-UA"/>
        </w:rPr>
        <w:t>. Уповноважений орган/орган Уповноваженого органу приймає рішення за результатами розгляду справи протягом 6 місяців з дати прийняття рішення про початок розгляду справи. Уповноважений орган/орган Уповноваженого органу може прийняти рішення про продовження цього строку не більше, ніж на 6 місяців у разі наявності обґрунтованих підстав.</w:t>
      </w:r>
    </w:p>
    <w:p w14:paraId="277BAA14" w14:textId="7531AD80" w:rsidR="00EA245D" w:rsidRPr="0056442F" w:rsidRDefault="00B510ED" w:rsidP="00EA245D">
      <w:pPr>
        <w:spacing w:before="120"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t>10</w:t>
      </w:r>
      <w:r w:rsidR="00EA245D" w:rsidRPr="0056442F">
        <w:rPr>
          <w:rFonts w:ascii="Times New Roman" w:eastAsia="Times New Roman" w:hAnsi="Times New Roman" w:cs="Times New Roman"/>
          <w:sz w:val="28"/>
          <w:szCs w:val="28"/>
          <w:lang w:val="uk-UA" w:eastAsia="uk-UA"/>
        </w:rPr>
        <w:t>. За результатами розгляду справи про державну допомогу Уповноважений орган/орган Уповноваженого органу приймає рішення про:</w:t>
      </w:r>
    </w:p>
    <w:p w14:paraId="4E389A94" w14:textId="77777777" w:rsidR="00EA245D" w:rsidRPr="0056442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t>визнання підтримки суб’єктів господарювання, зазначеної у повідомленні про державну допомогу, такою, що не є державною допомогою відповідно до цього Закону;</w:t>
      </w:r>
    </w:p>
    <w:p w14:paraId="6C8F0D62" w14:textId="77777777" w:rsidR="00EA245D" w:rsidRPr="0056442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lastRenderedPageBreak/>
        <w:t>визнання підтримки суб’єктів господарювання, зазначеної у повідомленні про державну допомогу, такою, що не є державною допомогою відповідно до цього Закону, за умови виконання надавачем зобов’язань, встановлених Уповноваженим органом/органом Уповноваженого органу;</w:t>
      </w:r>
    </w:p>
    <w:p w14:paraId="47015ED7" w14:textId="7339008F" w:rsidR="00EA245D" w:rsidRPr="0056442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t>допустимість державної допомоги в тому числі за умови виконання надавачем та отримувачами державної допомоги, встановлених Уповноваженим органом/органом Уповноваженого органу, зобов’язань, а також щодо виконання зобов’язань;</w:t>
      </w:r>
    </w:p>
    <w:p w14:paraId="1AA029DC" w14:textId="77777777" w:rsidR="00EA245D" w:rsidRPr="0056442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t>визнання державної допомоги недопустимою;</w:t>
      </w:r>
    </w:p>
    <w:p w14:paraId="0D72A8E7" w14:textId="77777777" w:rsidR="00EA245D" w:rsidRPr="0056442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t>припинення та повернення незаконної державної допомоги, визнаної недопустимою;</w:t>
      </w:r>
    </w:p>
    <w:p w14:paraId="02C66071" w14:textId="6CD756D9" w:rsidR="00EA245D" w:rsidRPr="0056442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t>припинення розгляду справи у разі відкликання надавачем повідомлення про державну допомогу</w:t>
      </w:r>
      <w:r w:rsidR="00C4693A" w:rsidRPr="0056442F">
        <w:rPr>
          <w:rFonts w:ascii="Times New Roman" w:eastAsia="Times New Roman" w:hAnsi="Times New Roman" w:cs="Times New Roman"/>
          <w:sz w:val="28"/>
          <w:szCs w:val="28"/>
          <w:lang w:val="uk-UA" w:eastAsia="uk-UA"/>
        </w:rPr>
        <w:t xml:space="preserve"> або заяви про державну допомогу</w:t>
      </w:r>
      <w:r w:rsidRPr="0056442F">
        <w:rPr>
          <w:rFonts w:ascii="Times New Roman" w:eastAsia="Times New Roman" w:hAnsi="Times New Roman" w:cs="Times New Roman"/>
          <w:sz w:val="28"/>
          <w:szCs w:val="28"/>
          <w:lang w:val="uk-UA" w:eastAsia="uk-UA"/>
        </w:rPr>
        <w:t>;</w:t>
      </w:r>
    </w:p>
    <w:p w14:paraId="65039F83" w14:textId="77777777" w:rsidR="00B67DD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6442F">
        <w:rPr>
          <w:rFonts w:ascii="Times New Roman" w:eastAsia="Times New Roman" w:hAnsi="Times New Roman" w:cs="Times New Roman"/>
          <w:sz w:val="28"/>
          <w:szCs w:val="28"/>
          <w:lang w:val="uk-UA" w:eastAsia="uk-UA"/>
        </w:rPr>
        <w:t>про залишення попереднього рішення в силі</w:t>
      </w:r>
      <w:r w:rsidR="00C4693A" w:rsidRPr="0056442F">
        <w:rPr>
          <w:rFonts w:ascii="Times New Roman" w:eastAsia="Times New Roman" w:hAnsi="Times New Roman" w:cs="Times New Roman"/>
          <w:sz w:val="28"/>
          <w:szCs w:val="28"/>
          <w:lang w:val="uk-UA" w:eastAsia="uk-UA"/>
        </w:rPr>
        <w:t xml:space="preserve"> без змін</w:t>
      </w:r>
      <w:r w:rsidRPr="0056442F">
        <w:rPr>
          <w:rFonts w:ascii="Times New Roman" w:eastAsia="Times New Roman" w:hAnsi="Times New Roman" w:cs="Times New Roman"/>
          <w:sz w:val="28"/>
          <w:szCs w:val="28"/>
          <w:lang w:val="uk-UA" w:eastAsia="uk-UA"/>
        </w:rPr>
        <w:t>.</w:t>
      </w:r>
    </w:p>
    <w:p w14:paraId="7A286CA2" w14:textId="570B4BD7" w:rsidR="00EA245D" w:rsidRPr="00750D40"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750D40">
        <w:rPr>
          <w:rFonts w:ascii="Times New Roman" w:eastAsia="Times New Roman" w:hAnsi="Times New Roman" w:cs="Times New Roman"/>
          <w:sz w:val="28"/>
          <w:szCs w:val="28"/>
          <w:lang w:val="uk-UA" w:eastAsia="uk-UA"/>
        </w:rPr>
        <w:t>1</w:t>
      </w:r>
      <w:r w:rsidR="00B510ED" w:rsidRPr="00750D40">
        <w:rPr>
          <w:rFonts w:ascii="Times New Roman" w:eastAsia="Times New Roman" w:hAnsi="Times New Roman" w:cs="Times New Roman"/>
          <w:sz w:val="28"/>
          <w:szCs w:val="28"/>
          <w:lang w:val="uk-UA" w:eastAsia="uk-UA"/>
        </w:rPr>
        <w:t>1</w:t>
      </w:r>
      <w:r w:rsidRPr="00750D40">
        <w:rPr>
          <w:rFonts w:ascii="Times New Roman" w:eastAsia="Times New Roman" w:hAnsi="Times New Roman" w:cs="Times New Roman"/>
          <w:sz w:val="28"/>
          <w:szCs w:val="28"/>
          <w:lang w:val="uk-UA" w:eastAsia="uk-UA"/>
        </w:rPr>
        <w:t>. Рішення Уповноваженого органу/органу Уповноваженого органу надсилаються надавачам державної допомоги, а також розміщуються на офіційному веб-сайті Уповноваженого органу</w:t>
      </w:r>
      <w:r w:rsidR="00750D40" w:rsidRPr="00750D40">
        <w:rPr>
          <w:rFonts w:ascii="Times New Roman" w:eastAsia="Times New Roman" w:hAnsi="Times New Roman" w:cs="Times New Roman"/>
          <w:sz w:val="28"/>
          <w:szCs w:val="28"/>
          <w:lang w:val="uk-UA" w:eastAsia="uk-UA"/>
        </w:rPr>
        <w:t xml:space="preserve"> протягом 10 робочих днів з дня їх прийняття.</w:t>
      </w:r>
    </w:p>
    <w:p w14:paraId="7BDC7A22" w14:textId="34B676DE" w:rsidR="00EA245D" w:rsidRPr="0091220F" w:rsidRDefault="00750D40" w:rsidP="00750D40">
      <w:pPr>
        <w:tabs>
          <w:tab w:val="left" w:pos="2535"/>
        </w:tabs>
        <w:spacing w:before="120" w:after="0" w:line="240" w:lineRule="auto"/>
        <w:jc w:val="both"/>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ab/>
      </w:r>
    </w:p>
    <w:p w14:paraId="54467126" w14:textId="77777777" w:rsidR="00EA245D" w:rsidRPr="00B67DDD" w:rsidRDefault="00EA245D" w:rsidP="00EA245D">
      <w:pPr>
        <w:spacing w:after="0" w:line="240" w:lineRule="auto"/>
        <w:rPr>
          <w:rFonts w:ascii="Times New Roman" w:eastAsia="Times New Roman" w:hAnsi="Times New Roman" w:cs="Times New Roman"/>
          <w:sz w:val="28"/>
          <w:szCs w:val="28"/>
          <w:lang w:val="uk-UA" w:eastAsia="uk-UA"/>
        </w:rPr>
      </w:pPr>
      <w:r w:rsidRPr="00B67DDD">
        <w:rPr>
          <w:rFonts w:ascii="Times New Roman" w:eastAsia="Times New Roman" w:hAnsi="Times New Roman" w:cs="Times New Roman"/>
          <w:sz w:val="28"/>
          <w:szCs w:val="28"/>
          <w:lang w:val="uk-UA" w:eastAsia="uk-UA"/>
        </w:rPr>
        <w:t>Стаття 12.  Перегляд рішення</w:t>
      </w:r>
    </w:p>
    <w:p w14:paraId="2D6F8FF4" w14:textId="77777777" w:rsidR="00EA245D" w:rsidRPr="00B67DD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B67DDD">
        <w:rPr>
          <w:rFonts w:ascii="Times New Roman" w:eastAsia="Times New Roman" w:hAnsi="Times New Roman" w:cs="Times New Roman"/>
          <w:sz w:val="28"/>
          <w:szCs w:val="28"/>
          <w:lang w:val="uk-UA" w:eastAsia="uk-UA"/>
        </w:rPr>
        <w:t xml:space="preserve">1. Уповноважений орган може переглядати у визначеному ним порядку рішення, прийняте відповідно до частини сьомої статті 10 або частини дев’ятої статті 11 цього Закону, якщо </w:t>
      </w:r>
      <w:r w:rsidRPr="00B67DDD">
        <w:rPr>
          <w:rFonts w:ascii="Times New Roman" w:hAnsi="Times New Roman" w:cs="Times New Roman"/>
          <w:sz w:val="28"/>
          <w:szCs w:val="28"/>
          <w:shd w:val="clear" w:color="auto" w:fill="FFFFFF"/>
        </w:rPr>
        <w:t> </w:t>
      </w:r>
      <w:proofErr w:type="spellStart"/>
      <w:r w:rsidRPr="00B67DDD">
        <w:rPr>
          <w:rFonts w:ascii="Times New Roman" w:hAnsi="Times New Roman" w:cs="Times New Roman"/>
          <w:sz w:val="28"/>
          <w:szCs w:val="28"/>
          <w:shd w:val="clear" w:color="auto" w:fill="FFFFFF"/>
        </w:rPr>
        <w:t>істотні</w:t>
      </w:r>
      <w:proofErr w:type="spellEnd"/>
      <w:r w:rsidRPr="00B67DDD">
        <w:rPr>
          <w:rFonts w:ascii="Times New Roman" w:hAnsi="Times New Roman" w:cs="Times New Roman"/>
          <w:sz w:val="28"/>
          <w:szCs w:val="28"/>
          <w:shd w:val="clear" w:color="auto" w:fill="FFFFFF"/>
        </w:rPr>
        <w:t xml:space="preserve"> </w:t>
      </w:r>
      <w:proofErr w:type="spellStart"/>
      <w:r w:rsidRPr="00B67DDD">
        <w:rPr>
          <w:rFonts w:ascii="Times New Roman" w:hAnsi="Times New Roman" w:cs="Times New Roman"/>
          <w:sz w:val="28"/>
          <w:szCs w:val="28"/>
          <w:shd w:val="clear" w:color="auto" w:fill="FFFFFF"/>
        </w:rPr>
        <w:t>обставини</w:t>
      </w:r>
      <w:proofErr w:type="spellEnd"/>
      <w:r w:rsidRPr="00B67DDD">
        <w:rPr>
          <w:rFonts w:ascii="Times New Roman" w:hAnsi="Times New Roman" w:cs="Times New Roman"/>
          <w:sz w:val="28"/>
          <w:szCs w:val="28"/>
          <w:shd w:val="clear" w:color="auto" w:fill="FFFFFF"/>
        </w:rPr>
        <w:t xml:space="preserve"> не </w:t>
      </w:r>
      <w:proofErr w:type="spellStart"/>
      <w:r w:rsidRPr="00B67DDD">
        <w:rPr>
          <w:rFonts w:ascii="Times New Roman" w:hAnsi="Times New Roman" w:cs="Times New Roman"/>
          <w:sz w:val="28"/>
          <w:szCs w:val="28"/>
          <w:shd w:val="clear" w:color="auto" w:fill="FFFFFF"/>
        </w:rPr>
        <w:t>були</w:t>
      </w:r>
      <w:proofErr w:type="spellEnd"/>
      <w:r w:rsidRPr="00B67DDD">
        <w:rPr>
          <w:rFonts w:ascii="Times New Roman" w:hAnsi="Times New Roman" w:cs="Times New Roman"/>
          <w:sz w:val="28"/>
          <w:szCs w:val="28"/>
          <w:shd w:val="clear" w:color="auto" w:fill="FFFFFF"/>
        </w:rPr>
        <w:t xml:space="preserve"> і не могли бути </w:t>
      </w:r>
      <w:proofErr w:type="spellStart"/>
      <w:r w:rsidRPr="00B67DDD">
        <w:rPr>
          <w:rFonts w:ascii="Times New Roman" w:hAnsi="Times New Roman" w:cs="Times New Roman"/>
          <w:sz w:val="28"/>
          <w:szCs w:val="28"/>
          <w:shd w:val="clear" w:color="auto" w:fill="FFFFFF"/>
        </w:rPr>
        <w:t>відомі</w:t>
      </w:r>
      <w:proofErr w:type="spellEnd"/>
      <w:r w:rsidRPr="00B67DDD">
        <w:rPr>
          <w:rFonts w:ascii="Times New Roman" w:hAnsi="Times New Roman" w:cs="Times New Roman"/>
          <w:sz w:val="28"/>
          <w:szCs w:val="28"/>
          <w:shd w:val="clear" w:color="auto" w:fill="FFFFFF"/>
        </w:rPr>
        <w:t xml:space="preserve"> </w:t>
      </w:r>
      <w:r w:rsidRPr="00B67DDD">
        <w:rPr>
          <w:rFonts w:ascii="Times New Roman" w:hAnsi="Times New Roman" w:cs="Times New Roman"/>
          <w:sz w:val="28"/>
          <w:szCs w:val="28"/>
          <w:shd w:val="clear" w:color="auto" w:fill="FFFFFF"/>
          <w:lang w:val="uk-UA"/>
        </w:rPr>
        <w:t>Уповноваженому органу/</w:t>
      </w:r>
      <w:r w:rsidRPr="00B67DDD">
        <w:rPr>
          <w:rFonts w:ascii="Times New Roman" w:hAnsi="Times New Roman" w:cs="Times New Roman"/>
          <w:sz w:val="28"/>
          <w:szCs w:val="28"/>
          <w:shd w:val="clear" w:color="auto" w:fill="FFFFFF"/>
        </w:rPr>
        <w:t>орган</w:t>
      </w:r>
      <w:r w:rsidRPr="00B67DDD">
        <w:rPr>
          <w:rFonts w:ascii="Times New Roman" w:hAnsi="Times New Roman" w:cs="Times New Roman"/>
          <w:sz w:val="28"/>
          <w:szCs w:val="28"/>
          <w:shd w:val="clear" w:color="auto" w:fill="FFFFFF"/>
          <w:lang w:val="uk-UA"/>
        </w:rPr>
        <w:t>у Уповноваженого органу або якщо</w:t>
      </w:r>
      <w:r w:rsidRPr="00B67DDD">
        <w:rPr>
          <w:rFonts w:ascii="Times New Roman" w:eastAsia="Times New Roman" w:hAnsi="Times New Roman" w:cs="Times New Roman"/>
          <w:sz w:val="28"/>
          <w:szCs w:val="28"/>
          <w:lang w:val="uk-UA" w:eastAsia="uk-UA"/>
        </w:rPr>
        <w:t xml:space="preserve"> воно прийнято на підставі недостовірної інформації, що призвело до прийняття необґрунтованого рішення.</w:t>
      </w:r>
    </w:p>
    <w:p w14:paraId="2BF2529E" w14:textId="77777777" w:rsidR="00EA245D" w:rsidRPr="00B67DDD" w:rsidRDefault="00EA245D" w:rsidP="00EA245D">
      <w:pPr>
        <w:spacing w:after="0" w:line="240" w:lineRule="auto"/>
        <w:jc w:val="both"/>
        <w:rPr>
          <w:rFonts w:ascii="Times New Roman" w:eastAsia="Times New Roman" w:hAnsi="Times New Roman" w:cs="Times New Roman"/>
          <w:sz w:val="28"/>
          <w:szCs w:val="28"/>
          <w:lang w:val="uk-UA" w:eastAsia="uk-UA"/>
        </w:rPr>
      </w:pPr>
      <w:r w:rsidRPr="00B67DDD">
        <w:rPr>
          <w:rFonts w:ascii="Times New Roman" w:eastAsia="Times New Roman" w:hAnsi="Times New Roman" w:cs="Times New Roman"/>
          <w:sz w:val="28"/>
          <w:szCs w:val="28"/>
          <w:lang w:val="uk-UA" w:eastAsia="uk-UA"/>
        </w:rPr>
        <w:t xml:space="preserve">2. До прийняття нового рішення, Уповноважений орган починає процедуру розгляду справи, згідно із статтею 11 цього Закону. Якщо під час розгляду такої справи про державну допомогу встановлено, що рішення не може бути переглянуто, оскільки немає підстав для цього, Уповноважений орган приймає за результатами розгляду справи рішення про залишення попереднього рішення в силі без змін. </w:t>
      </w:r>
    </w:p>
    <w:p w14:paraId="0A583C1C" w14:textId="77777777" w:rsidR="00EA245D" w:rsidRPr="0091220F" w:rsidRDefault="00EA245D" w:rsidP="00EA245D">
      <w:pPr>
        <w:spacing w:before="120" w:after="0" w:line="240" w:lineRule="auto"/>
        <w:jc w:val="both"/>
        <w:rPr>
          <w:rFonts w:ascii="Times New Roman" w:eastAsia="Times New Roman" w:hAnsi="Times New Roman" w:cs="Times New Roman"/>
          <w:sz w:val="24"/>
          <w:szCs w:val="24"/>
          <w:lang w:val="uk-UA" w:eastAsia="uk-UA"/>
        </w:rPr>
      </w:pPr>
    </w:p>
    <w:p w14:paraId="7606C74D" w14:textId="77777777" w:rsidR="00EA245D" w:rsidRPr="00B67DDD" w:rsidRDefault="00EA245D" w:rsidP="00EA245D">
      <w:pPr>
        <w:spacing w:after="0" w:line="240" w:lineRule="auto"/>
        <w:jc w:val="center"/>
        <w:rPr>
          <w:rFonts w:ascii="Times New Roman" w:eastAsia="Times New Roman" w:hAnsi="Times New Roman" w:cs="Times New Roman"/>
          <w:sz w:val="28"/>
          <w:szCs w:val="28"/>
          <w:lang w:val="uk-UA" w:eastAsia="uk-UA"/>
        </w:rPr>
      </w:pPr>
      <w:r w:rsidRPr="00B67DDD">
        <w:rPr>
          <w:rFonts w:ascii="Times New Roman" w:eastAsia="Times New Roman" w:hAnsi="Times New Roman" w:cs="Times New Roman"/>
          <w:sz w:val="28"/>
          <w:szCs w:val="28"/>
          <w:lang w:val="uk-UA" w:eastAsia="uk-UA"/>
        </w:rPr>
        <w:t>Розділ 5</w:t>
      </w:r>
    </w:p>
    <w:p w14:paraId="7D18B999" w14:textId="77777777" w:rsidR="00EA245D" w:rsidRPr="00B67DDD" w:rsidRDefault="00EA245D" w:rsidP="00EA245D">
      <w:pPr>
        <w:spacing w:after="0" w:line="240" w:lineRule="auto"/>
        <w:jc w:val="center"/>
        <w:rPr>
          <w:rFonts w:ascii="Times New Roman" w:eastAsia="Times New Roman" w:hAnsi="Times New Roman" w:cs="Times New Roman"/>
          <w:sz w:val="28"/>
          <w:szCs w:val="28"/>
          <w:lang w:val="uk-UA" w:eastAsia="uk-UA"/>
        </w:rPr>
      </w:pPr>
      <w:r w:rsidRPr="00B67DDD">
        <w:rPr>
          <w:rFonts w:ascii="Times New Roman" w:eastAsia="Times New Roman" w:hAnsi="Times New Roman" w:cs="Times New Roman"/>
          <w:sz w:val="28"/>
          <w:szCs w:val="28"/>
          <w:lang w:val="uk-UA" w:eastAsia="uk-UA"/>
        </w:rPr>
        <w:t>НЕЗАКОННА ДЕРЖАВНА ДОПОМОГА ТА НЕНАЛЕЖНЕ ВИКОРИСТАННЯ ДЕРЖАВНОЇ ДОПОМОГИ</w:t>
      </w:r>
    </w:p>
    <w:p w14:paraId="389520B0" w14:textId="77777777" w:rsidR="00EA245D" w:rsidRPr="00B67DDD" w:rsidRDefault="00EA245D" w:rsidP="00EA245D">
      <w:pPr>
        <w:spacing w:after="0" w:line="240" w:lineRule="auto"/>
        <w:jc w:val="center"/>
        <w:rPr>
          <w:rFonts w:ascii="Times New Roman" w:eastAsia="Times New Roman" w:hAnsi="Times New Roman" w:cs="Times New Roman"/>
          <w:sz w:val="28"/>
          <w:szCs w:val="28"/>
          <w:lang w:val="uk-UA" w:eastAsia="uk-UA"/>
        </w:rPr>
      </w:pPr>
    </w:p>
    <w:p w14:paraId="4C13CE63" w14:textId="77777777" w:rsidR="00EA245D" w:rsidRPr="00B67DDD" w:rsidRDefault="00EA245D" w:rsidP="00EA245D">
      <w:pPr>
        <w:spacing w:after="0" w:line="240" w:lineRule="auto"/>
        <w:rPr>
          <w:rFonts w:ascii="Times New Roman" w:eastAsia="Times New Roman" w:hAnsi="Times New Roman" w:cs="Times New Roman"/>
          <w:sz w:val="28"/>
          <w:szCs w:val="28"/>
          <w:lang w:val="uk-UA" w:eastAsia="uk-UA"/>
        </w:rPr>
      </w:pPr>
      <w:r w:rsidRPr="00B67DDD">
        <w:rPr>
          <w:rFonts w:ascii="Times New Roman" w:eastAsia="Times New Roman" w:hAnsi="Times New Roman" w:cs="Times New Roman"/>
          <w:sz w:val="28"/>
          <w:szCs w:val="28"/>
          <w:lang w:val="uk-UA" w:eastAsia="uk-UA"/>
        </w:rPr>
        <w:t>Стаття 13. Перевірка інформації про незаконну державну допомогу</w:t>
      </w:r>
    </w:p>
    <w:p w14:paraId="2EE18CA0" w14:textId="77777777" w:rsidR="00EA245D" w:rsidRPr="00B67DD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B67DDD">
        <w:rPr>
          <w:rFonts w:ascii="Times New Roman" w:eastAsia="Times New Roman" w:hAnsi="Times New Roman" w:cs="Times New Roman"/>
          <w:sz w:val="28"/>
          <w:szCs w:val="28"/>
          <w:lang w:val="uk-UA" w:eastAsia="uk-UA"/>
        </w:rPr>
        <w:t xml:space="preserve">1. У разі отримання під час проведення моніторингу державної допомоги, з заяви про незаконну державну допомогу або з будь-яких інших джерел інформації про незаконну державну допомогу Уповноважений орган/орган </w:t>
      </w:r>
      <w:r w:rsidRPr="00B67DDD">
        <w:rPr>
          <w:rFonts w:ascii="Times New Roman" w:eastAsia="Times New Roman" w:hAnsi="Times New Roman" w:cs="Times New Roman"/>
          <w:sz w:val="28"/>
          <w:szCs w:val="28"/>
          <w:lang w:val="uk-UA" w:eastAsia="uk-UA"/>
        </w:rPr>
        <w:lastRenderedPageBreak/>
        <w:t>Уповноваженого органу має право здійснити перевірку такої інформації з метою забезпечення дотримання вимог цього Закону.</w:t>
      </w:r>
    </w:p>
    <w:p w14:paraId="1DDC95BE" w14:textId="77777777" w:rsidR="00EA245D" w:rsidRPr="00B67DD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B67DDD">
        <w:rPr>
          <w:rFonts w:ascii="Times New Roman" w:eastAsia="Times New Roman" w:hAnsi="Times New Roman" w:cs="Times New Roman"/>
          <w:sz w:val="28"/>
          <w:szCs w:val="28"/>
          <w:lang w:val="uk-UA" w:eastAsia="uk-UA"/>
        </w:rPr>
        <w:t xml:space="preserve">2. З метою перевірки інформації про незаконну державну допомогу Уповноважений орган/орган Уповноваженого органу надсилає відповідному надавачу державної допомоги вимогу щодо подання вичерпної інформації про державну підтримку. В такому випадку Уповноважений орган/орган Уповноваженого органу встановлює строк, протягом якого необхідно подати відповідну інформацію. </w:t>
      </w:r>
    </w:p>
    <w:p w14:paraId="326955AB" w14:textId="77777777" w:rsidR="00EA245D" w:rsidRPr="00B67DD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B67DDD">
        <w:rPr>
          <w:rFonts w:ascii="Times New Roman" w:eastAsia="Times New Roman" w:hAnsi="Times New Roman" w:cs="Times New Roman"/>
          <w:sz w:val="28"/>
          <w:szCs w:val="28"/>
          <w:lang w:val="uk-UA" w:eastAsia="uk-UA"/>
        </w:rPr>
        <w:t>3. Якщо за результатами перевірки, Уповноважений орган/орган Уповноваженого органу має підстави вважати, що не було дотримано вимог цього Закону, він має право надіслати надавачу державної допомоги вимогу щодо подання повідомлення про державну допомогу відповідно до статті 9 цього Закону у встановлений ним строк.</w:t>
      </w:r>
    </w:p>
    <w:p w14:paraId="0E084B14" w14:textId="77777777" w:rsidR="00EA245D" w:rsidRPr="00B67DD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B67DDD">
        <w:rPr>
          <w:rFonts w:ascii="Times New Roman" w:eastAsia="Times New Roman" w:hAnsi="Times New Roman" w:cs="Times New Roman"/>
          <w:sz w:val="28"/>
          <w:szCs w:val="28"/>
          <w:lang w:val="uk-UA" w:eastAsia="uk-UA"/>
        </w:rPr>
        <w:t xml:space="preserve">4. У разі неподання на вимогу Уповноваженого органу/органу Уповноваженого органу повідомлення про державну допомогу у встановлений ним строк або невідповідності інформації, зазначеної у повідомленні, встановленим цим Законом вимогам, або надходження до Уповноваженого органу/органу Уповноваженого органу вмотивованої заяви суб’єкта господарювання про вжиття заходів щодо запобігання негативним наслідкам для цього суб’єкта господарювання у разі надання такої допомоги Уповноважений орган/орган Уповноваженого органу має право прийняти рішення про тимчасове припинення незаконної державної допомоги до прийняття рішення про її допустимість. Уповноважений орган/орган Уповноваженого органу розпочинає розгляд справи про державну допомогу в порядку, визначеному статтею 11 цього Закону. Копії відповідних рішень надсилаються відповідному надавачу державної допомоги протягом десяти робочих днів з дня їх прийняття. </w:t>
      </w:r>
    </w:p>
    <w:p w14:paraId="6F34FC74" w14:textId="77777777" w:rsidR="00EA245D" w:rsidRPr="00B67DD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B67DDD">
        <w:rPr>
          <w:rFonts w:ascii="Times New Roman" w:eastAsia="Times New Roman" w:hAnsi="Times New Roman" w:cs="Times New Roman"/>
          <w:sz w:val="28"/>
          <w:szCs w:val="28"/>
          <w:lang w:val="uk-UA" w:eastAsia="uk-UA"/>
        </w:rPr>
        <w:t>5. Рішення Уповноваженого органу/органу Уповноваженого органу є обов’язковим для виконання надавачем державної допомоги з дня його отримання.</w:t>
      </w:r>
    </w:p>
    <w:p w14:paraId="5EC5E533" w14:textId="77777777" w:rsidR="00EA245D" w:rsidRPr="00B67DD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B67DDD">
        <w:rPr>
          <w:rFonts w:ascii="Times New Roman" w:eastAsia="Times New Roman" w:hAnsi="Times New Roman" w:cs="Times New Roman"/>
          <w:sz w:val="28"/>
          <w:szCs w:val="28"/>
          <w:lang w:val="uk-UA" w:eastAsia="uk-UA"/>
        </w:rPr>
        <w:t xml:space="preserve">6. У разі невиконання рішення про тимчасове припинення, Уповноважений орган звертається до окружного адміністративного суду, територіальна юрисдикція якого поширюється на місто Київ, з позовом про виконання рішення Уповноваженого органу/органу Уповноваженого органу. </w:t>
      </w:r>
    </w:p>
    <w:p w14:paraId="68F6C77E" w14:textId="77777777" w:rsidR="00EA245D" w:rsidRPr="00B67DD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B67DDD">
        <w:rPr>
          <w:rFonts w:ascii="Times New Roman" w:eastAsia="Times New Roman" w:hAnsi="Times New Roman" w:cs="Times New Roman"/>
          <w:sz w:val="28"/>
          <w:szCs w:val="28"/>
          <w:lang w:val="uk-UA" w:eastAsia="uk-UA"/>
        </w:rPr>
        <w:t>8. За результатами розгляду справи про державну допомогу, розпочатої внаслідок перевірки інформації про незаконну державну допомогу, Уповноважений орган/орган Уповноваженого органу приймає рішення відповідно до статті 11 цього Закону. Якщо надавач незаконної державної допомоги, щодо якої відкрито справу про державну допомогу, не подав інформації на запит органу Уповноваженого органу, остаточне рішення за результатами розгляду справи про державну допомогу приймається на підставі інформації, наявної в органу Уповноваженого органу.</w:t>
      </w:r>
    </w:p>
    <w:p w14:paraId="5E50112D" w14:textId="77777777" w:rsidR="00EA245D" w:rsidRPr="00B67DD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B67DDD">
        <w:rPr>
          <w:rFonts w:ascii="Times New Roman" w:eastAsia="Times New Roman" w:hAnsi="Times New Roman" w:cs="Times New Roman"/>
          <w:sz w:val="28"/>
          <w:szCs w:val="28"/>
          <w:lang w:val="uk-UA" w:eastAsia="uk-UA"/>
        </w:rPr>
        <w:lastRenderedPageBreak/>
        <w:t>9. Під час розгляду справи про державну допомогу внаслідок перевірки інформації про незаконну державну допомогу, строки, встановлені частиною восьмою статті 11 цього Закону, не застосовуються.</w:t>
      </w:r>
    </w:p>
    <w:p w14:paraId="40AFD479" w14:textId="77777777" w:rsidR="00EA245D" w:rsidRPr="00B67DD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B67DDD">
        <w:rPr>
          <w:rFonts w:ascii="Times New Roman" w:eastAsia="Times New Roman" w:hAnsi="Times New Roman" w:cs="Times New Roman"/>
          <w:sz w:val="28"/>
          <w:szCs w:val="28"/>
          <w:lang w:val="uk-UA" w:eastAsia="uk-UA"/>
        </w:rPr>
        <w:t>10. Якщо за результатами розгляду справи про державну допомогу, розпочатої внаслідок перевірки інформації про незаконну державну допомогу, Уповноважений орган/орган Уповноваженого органу прийняв рішення про визнання державної допомоги недопустимою, така допомога підлягає припиненню та поверненню у порядку, визначеному розділом 6 цього Закону.</w:t>
      </w:r>
    </w:p>
    <w:p w14:paraId="3476F9BA" w14:textId="77777777" w:rsidR="00EA245D" w:rsidRPr="0091220F" w:rsidRDefault="00EA245D" w:rsidP="00EA245D">
      <w:pPr>
        <w:spacing w:after="0" w:line="240" w:lineRule="auto"/>
        <w:rPr>
          <w:rFonts w:ascii="Times New Roman" w:eastAsia="Times New Roman" w:hAnsi="Times New Roman" w:cs="Times New Roman"/>
          <w:sz w:val="24"/>
          <w:szCs w:val="24"/>
          <w:lang w:val="uk-UA" w:eastAsia="uk-UA"/>
        </w:rPr>
      </w:pPr>
    </w:p>
    <w:p w14:paraId="53573141" w14:textId="77777777" w:rsidR="00EA245D" w:rsidRPr="00FC6D99" w:rsidRDefault="00EA245D" w:rsidP="00EA245D">
      <w:pPr>
        <w:spacing w:after="0" w:line="240" w:lineRule="auto"/>
        <w:rPr>
          <w:rFonts w:ascii="Times New Roman" w:eastAsia="Times New Roman" w:hAnsi="Times New Roman" w:cs="Times New Roman"/>
          <w:sz w:val="28"/>
          <w:szCs w:val="28"/>
          <w:lang w:val="uk-UA" w:eastAsia="uk-UA"/>
        </w:rPr>
      </w:pPr>
      <w:r w:rsidRPr="00FC6D99">
        <w:rPr>
          <w:rFonts w:ascii="Times New Roman" w:eastAsia="Times New Roman" w:hAnsi="Times New Roman" w:cs="Times New Roman"/>
          <w:sz w:val="28"/>
          <w:szCs w:val="28"/>
          <w:lang w:val="uk-UA" w:eastAsia="uk-UA"/>
        </w:rPr>
        <w:t xml:space="preserve">Стаття 14. Неналежне використання державної допомоги </w:t>
      </w:r>
    </w:p>
    <w:p w14:paraId="53097EE7" w14:textId="77777777" w:rsidR="00EA245D" w:rsidRPr="00FC6D99"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FC6D99">
        <w:rPr>
          <w:rFonts w:ascii="Times New Roman" w:eastAsia="Times New Roman" w:hAnsi="Times New Roman" w:cs="Times New Roman"/>
          <w:sz w:val="28"/>
          <w:szCs w:val="28"/>
          <w:lang w:val="uk-UA" w:eastAsia="uk-UA"/>
        </w:rPr>
        <w:t xml:space="preserve">1. Якщо Уповноважений орган/орган Уповноваженого органу під час проведення моніторингу державної допомоги, з заяви про незаконну державну допомогу або з будь-яких інших джерел отримав обґрунтовану інформацію про неналежне використання державної допомоги, що суперечить його рішенню про допустимість такої допомоги або про допустимість за умови виконання надавачем та отримувачами державної допомоги встановлених рішенням із зобов’язаннями, Уповноважений орган/орган Уповноваженого органу має право здійснити перевірку такої інформації в частині дотримання вимог цього Закону. </w:t>
      </w:r>
    </w:p>
    <w:p w14:paraId="2E563A29" w14:textId="77777777" w:rsidR="00EA245D" w:rsidRPr="00FC6D99"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FC6D99">
        <w:rPr>
          <w:rFonts w:ascii="Times New Roman" w:eastAsia="Times New Roman" w:hAnsi="Times New Roman" w:cs="Times New Roman"/>
          <w:sz w:val="28"/>
          <w:szCs w:val="28"/>
          <w:lang w:val="uk-UA" w:eastAsia="uk-UA"/>
        </w:rPr>
        <w:t>2. З метою проведення перевірки інформації про неналежне використання державної допомоги Уповноважений орган/орган Уповноваженого органу може надіслати надавачу, отримувачам державної допомоги та іншим заінтересованим особам вимогу щодо подання необхідної інформації у встановлений ним строк.</w:t>
      </w:r>
    </w:p>
    <w:p w14:paraId="3D02135B" w14:textId="77777777" w:rsidR="00EA245D" w:rsidRPr="00FC6D99"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FC6D99">
        <w:rPr>
          <w:rFonts w:ascii="Times New Roman" w:eastAsia="Times New Roman" w:hAnsi="Times New Roman" w:cs="Times New Roman"/>
          <w:sz w:val="28"/>
          <w:szCs w:val="28"/>
          <w:lang w:val="uk-UA" w:eastAsia="uk-UA"/>
        </w:rPr>
        <w:t>3. У разі неподання на вимогу Уповноваженого органу/органу Уповноваженого органу запитуваної інформації, Уповноважений орган/орган Уповноваженого органу може прийняти рішення про тимчасове припинення надання державної допомоги до закінчення проведення такої перевірки і надсилає копію такого рішення відповідному надавачеві державної допомоги протягом десяти робочих днів з дня його прийняття. Рішення Уповноваженого органу/органу Уповноваженого органу є обов’язковим для виконання надавачем державної допомоги з дня його отримання.</w:t>
      </w:r>
    </w:p>
    <w:p w14:paraId="13AD6972" w14:textId="77777777" w:rsidR="00EA245D" w:rsidRPr="00FC6D99"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FC6D99">
        <w:rPr>
          <w:rFonts w:ascii="Times New Roman" w:eastAsia="Times New Roman" w:hAnsi="Times New Roman" w:cs="Times New Roman"/>
          <w:sz w:val="28"/>
          <w:szCs w:val="28"/>
          <w:lang w:val="uk-UA" w:eastAsia="uk-UA"/>
        </w:rPr>
        <w:t>4. Якщо за результатами проведеної перевірки встановлено ознаки неналежного використання державної допомоги або ознаки незаконної державної допомоги, Уповноважений орган/орган Уповноваженого органу здійснює розгляд справи про державну допомогу відповідно до статті 11 цього Закону.</w:t>
      </w:r>
    </w:p>
    <w:p w14:paraId="7EB2F6A7" w14:textId="77777777" w:rsidR="00EA245D" w:rsidRPr="005336F5" w:rsidRDefault="00EA245D" w:rsidP="00EA245D">
      <w:pPr>
        <w:spacing w:after="0" w:line="240" w:lineRule="auto"/>
        <w:rPr>
          <w:rFonts w:ascii="Times New Roman" w:eastAsia="Times New Roman" w:hAnsi="Times New Roman" w:cs="Times New Roman"/>
          <w:sz w:val="28"/>
          <w:szCs w:val="28"/>
          <w:lang w:val="uk-UA" w:eastAsia="uk-UA"/>
        </w:rPr>
      </w:pPr>
    </w:p>
    <w:p w14:paraId="32AD665F" w14:textId="77777777" w:rsidR="00EA245D" w:rsidRPr="005336F5" w:rsidRDefault="00EA245D" w:rsidP="00EA245D">
      <w:pPr>
        <w:spacing w:after="0" w:line="240" w:lineRule="auto"/>
        <w:jc w:val="center"/>
        <w:rPr>
          <w:rFonts w:ascii="Times New Roman" w:eastAsia="Times New Roman" w:hAnsi="Times New Roman" w:cs="Times New Roman"/>
          <w:sz w:val="28"/>
          <w:szCs w:val="28"/>
          <w:lang w:val="uk-UA" w:eastAsia="uk-UA"/>
        </w:rPr>
      </w:pPr>
      <w:r w:rsidRPr="005336F5">
        <w:rPr>
          <w:rFonts w:ascii="Times New Roman" w:eastAsia="Times New Roman" w:hAnsi="Times New Roman" w:cs="Times New Roman"/>
          <w:sz w:val="28"/>
          <w:szCs w:val="28"/>
          <w:lang w:val="uk-UA" w:eastAsia="uk-UA"/>
        </w:rPr>
        <w:t>Розділ 6</w:t>
      </w:r>
    </w:p>
    <w:p w14:paraId="413D0E2C" w14:textId="77777777" w:rsidR="00EA245D" w:rsidRPr="005336F5" w:rsidRDefault="00EA245D" w:rsidP="00EA245D">
      <w:pPr>
        <w:spacing w:after="0" w:line="240" w:lineRule="auto"/>
        <w:jc w:val="center"/>
        <w:rPr>
          <w:rFonts w:ascii="Times New Roman" w:eastAsia="Times New Roman" w:hAnsi="Times New Roman" w:cs="Times New Roman"/>
          <w:sz w:val="28"/>
          <w:szCs w:val="28"/>
          <w:lang w:val="uk-UA" w:eastAsia="uk-UA"/>
        </w:rPr>
      </w:pPr>
      <w:r w:rsidRPr="005336F5">
        <w:rPr>
          <w:rFonts w:ascii="Times New Roman" w:eastAsia="Times New Roman" w:hAnsi="Times New Roman" w:cs="Times New Roman"/>
          <w:sz w:val="28"/>
          <w:szCs w:val="28"/>
          <w:lang w:val="uk-UA" w:eastAsia="uk-UA"/>
        </w:rPr>
        <w:t xml:space="preserve">ПОВЕРНЕННЯ НЕДОПУСТИМОЇ ДЕРЖАВНОЇ ДОПОМОГИ </w:t>
      </w:r>
    </w:p>
    <w:p w14:paraId="5E5588A5" w14:textId="77777777" w:rsidR="00EA245D" w:rsidRPr="005336F5" w:rsidRDefault="00EA245D" w:rsidP="00EA245D">
      <w:pPr>
        <w:spacing w:after="0" w:line="240" w:lineRule="auto"/>
        <w:rPr>
          <w:rFonts w:ascii="Times New Roman" w:eastAsia="Times New Roman" w:hAnsi="Times New Roman" w:cs="Times New Roman"/>
          <w:sz w:val="28"/>
          <w:szCs w:val="28"/>
          <w:lang w:val="uk-UA" w:eastAsia="uk-UA"/>
        </w:rPr>
      </w:pPr>
    </w:p>
    <w:p w14:paraId="126819E8" w14:textId="77777777" w:rsidR="00EA245D" w:rsidRPr="005336F5" w:rsidRDefault="00EA245D" w:rsidP="00EA245D">
      <w:pPr>
        <w:spacing w:after="0" w:line="240" w:lineRule="auto"/>
        <w:jc w:val="both"/>
        <w:rPr>
          <w:rFonts w:ascii="Times New Roman" w:eastAsia="Times New Roman" w:hAnsi="Times New Roman" w:cs="Times New Roman"/>
          <w:sz w:val="28"/>
          <w:szCs w:val="28"/>
          <w:lang w:val="uk-UA" w:eastAsia="uk-UA"/>
        </w:rPr>
      </w:pPr>
      <w:r w:rsidRPr="005336F5">
        <w:rPr>
          <w:rFonts w:ascii="Times New Roman" w:eastAsia="Times New Roman" w:hAnsi="Times New Roman" w:cs="Times New Roman"/>
          <w:sz w:val="28"/>
          <w:szCs w:val="28"/>
          <w:lang w:val="uk-UA" w:eastAsia="uk-UA"/>
        </w:rPr>
        <w:t>Стаття 15. Порядок повернення недопустимої державної допомоги.</w:t>
      </w:r>
    </w:p>
    <w:p w14:paraId="3EB68557" w14:textId="77777777" w:rsidR="00BC2D6D" w:rsidRPr="005336F5"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5336F5">
        <w:rPr>
          <w:rFonts w:ascii="Times New Roman" w:eastAsia="Times New Roman" w:hAnsi="Times New Roman" w:cs="Times New Roman"/>
          <w:sz w:val="28"/>
          <w:szCs w:val="28"/>
          <w:lang w:val="uk-UA" w:eastAsia="uk-UA"/>
        </w:rPr>
        <w:lastRenderedPageBreak/>
        <w:t xml:space="preserve">1. Уповноважений орган приймає рішення про повернення незаконної або неналежно використаної державної допомоги у разі визнання її недопустимою. </w:t>
      </w:r>
    </w:p>
    <w:p w14:paraId="7B262CF3" w14:textId="5C4208EF" w:rsidR="00204397" w:rsidRPr="005336F5" w:rsidRDefault="00BC2D6D" w:rsidP="00EA245D">
      <w:pPr>
        <w:spacing w:before="120" w:after="0" w:line="240" w:lineRule="auto"/>
        <w:jc w:val="both"/>
        <w:rPr>
          <w:rFonts w:ascii="Times New Roman" w:eastAsia="Times New Roman" w:hAnsi="Times New Roman" w:cs="Times New Roman"/>
          <w:sz w:val="28"/>
          <w:szCs w:val="28"/>
          <w:lang w:val="uk-UA" w:eastAsia="uk-UA"/>
        </w:rPr>
      </w:pPr>
      <w:r w:rsidRPr="005336F5">
        <w:rPr>
          <w:rFonts w:ascii="Times New Roman" w:eastAsia="Times New Roman" w:hAnsi="Times New Roman" w:cs="Times New Roman"/>
          <w:sz w:val="28"/>
          <w:szCs w:val="28"/>
          <w:lang w:val="uk-UA" w:eastAsia="uk-UA"/>
        </w:rPr>
        <w:t xml:space="preserve">2. </w:t>
      </w:r>
      <w:r w:rsidR="00EA245D" w:rsidRPr="005336F5">
        <w:rPr>
          <w:rFonts w:ascii="Times New Roman" w:eastAsia="Times New Roman" w:hAnsi="Times New Roman" w:cs="Times New Roman"/>
          <w:sz w:val="28"/>
          <w:szCs w:val="28"/>
          <w:lang w:val="uk-UA" w:eastAsia="uk-UA"/>
        </w:rPr>
        <w:t>На розмір державної допомоги, яка підлягає поверненню, нараховуються та підлягають сплаті відсотки. Нарахування відсотків розпочинається з дати</w:t>
      </w:r>
      <w:r w:rsidR="00204397" w:rsidRPr="005336F5">
        <w:rPr>
          <w:rFonts w:ascii="Times New Roman" w:eastAsia="Times New Roman" w:hAnsi="Times New Roman" w:cs="Times New Roman"/>
          <w:sz w:val="28"/>
          <w:szCs w:val="28"/>
          <w:lang w:val="uk-UA" w:eastAsia="uk-UA"/>
        </w:rPr>
        <w:t xml:space="preserve"> отримання </w:t>
      </w:r>
      <w:r w:rsidR="00EA245D" w:rsidRPr="005336F5">
        <w:rPr>
          <w:rFonts w:ascii="Times New Roman" w:eastAsia="Times New Roman" w:hAnsi="Times New Roman" w:cs="Times New Roman"/>
          <w:sz w:val="28"/>
          <w:szCs w:val="28"/>
          <w:lang w:val="uk-UA" w:eastAsia="uk-UA"/>
        </w:rPr>
        <w:t>незаконн</w:t>
      </w:r>
      <w:r w:rsidR="00204397" w:rsidRPr="005336F5">
        <w:rPr>
          <w:rFonts w:ascii="Times New Roman" w:eastAsia="Times New Roman" w:hAnsi="Times New Roman" w:cs="Times New Roman"/>
          <w:sz w:val="28"/>
          <w:szCs w:val="28"/>
          <w:lang w:val="uk-UA" w:eastAsia="uk-UA"/>
        </w:rPr>
        <w:t>ої</w:t>
      </w:r>
      <w:r w:rsidR="00EA245D" w:rsidRPr="005336F5">
        <w:rPr>
          <w:rFonts w:ascii="Times New Roman" w:eastAsia="Times New Roman" w:hAnsi="Times New Roman" w:cs="Times New Roman"/>
          <w:sz w:val="28"/>
          <w:szCs w:val="28"/>
          <w:lang w:val="uk-UA" w:eastAsia="uk-UA"/>
        </w:rPr>
        <w:t xml:space="preserve"> допомог</w:t>
      </w:r>
      <w:r w:rsidR="00204397" w:rsidRPr="005336F5">
        <w:rPr>
          <w:rFonts w:ascii="Times New Roman" w:eastAsia="Times New Roman" w:hAnsi="Times New Roman" w:cs="Times New Roman"/>
          <w:sz w:val="28"/>
          <w:szCs w:val="28"/>
          <w:lang w:val="uk-UA" w:eastAsia="uk-UA"/>
        </w:rPr>
        <w:t xml:space="preserve">и </w:t>
      </w:r>
      <w:r w:rsidR="00EA245D" w:rsidRPr="005336F5">
        <w:rPr>
          <w:rFonts w:ascii="Times New Roman" w:eastAsia="Times New Roman" w:hAnsi="Times New Roman" w:cs="Times New Roman"/>
          <w:sz w:val="28"/>
          <w:szCs w:val="28"/>
          <w:lang w:val="uk-UA" w:eastAsia="uk-UA"/>
        </w:rPr>
        <w:t>в розпорядженн</w:t>
      </w:r>
      <w:r w:rsidR="00204397" w:rsidRPr="005336F5">
        <w:rPr>
          <w:rFonts w:ascii="Times New Roman" w:eastAsia="Times New Roman" w:hAnsi="Times New Roman" w:cs="Times New Roman"/>
          <w:sz w:val="28"/>
          <w:szCs w:val="28"/>
          <w:lang w:val="uk-UA" w:eastAsia="uk-UA"/>
        </w:rPr>
        <w:t>я</w:t>
      </w:r>
      <w:r w:rsidR="00EA245D" w:rsidRPr="005336F5">
        <w:rPr>
          <w:rFonts w:ascii="Times New Roman" w:eastAsia="Times New Roman" w:hAnsi="Times New Roman" w:cs="Times New Roman"/>
          <w:sz w:val="28"/>
          <w:szCs w:val="28"/>
          <w:lang w:val="uk-UA" w:eastAsia="uk-UA"/>
        </w:rPr>
        <w:t xml:space="preserve"> отримувача</w:t>
      </w:r>
      <w:r w:rsidR="00204397" w:rsidRPr="005336F5">
        <w:rPr>
          <w:rFonts w:ascii="Times New Roman" w:eastAsia="Times New Roman" w:hAnsi="Times New Roman" w:cs="Times New Roman"/>
          <w:sz w:val="28"/>
          <w:szCs w:val="28"/>
          <w:lang w:val="uk-UA" w:eastAsia="uk-UA"/>
        </w:rPr>
        <w:t>,</w:t>
      </w:r>
      <w:r w:rsidR="00EA245D" w:rsidRPr="005336F5">
        <w:rPr>
          <w:rFonts w:ascii="Times New Roman" w:eastAsia="Times New Roman" w:hAnsi="Times New Roman" w:cs="Times New Roman"/>
          <w:sz w:val="28"/>
          <w:szCs w:val="28"/>
          <w:lang w:val="uk-UA" w:eastAsia="uk-UA"/>
        </w:rPr>
        <w:t xml:space="preserve"> до дати її повернення. Надавач державної допомоги має </w:t>
      </w:r>
      <w:r w:rsidR="00204397" w:rsidRPr="005336F5">
        <w:rPr>
          <w:rFonts w:ascii="Times New Roman" w:eastAsia="Times New Roman" w:hAnsi="Times New Roman" w:cs="Times New Roman"/>
          <w:sz w:val="28"/>
          <w:szCs w:val="28"/>
          <w:lang w:val="uk-UA" w:eastAsia="uk-UA"/>
        </w:rPr>
        <w:t xml:space="preserve">вживати </w:t>
      </w:r>
      <w:r w:rsidR="00EA245D" w:rsidRPr="005336F5">
        <w:rPr>
          <w:rFonts w:ascii="Times New Roman" w:eastAsia="Times New Roman" w:hAnsi="Times New Roman" w:cs="Times New Roman"/>
          <w:sz w:val="28"/>
          <w:szCs w:val="28"/>
          <w:lang w:val="uk-UA" w:eastAsia="uk-UA"/>
        </w:rPr>
        <w:t xml:space="preserve">всіх </w:t>
      </w:r>
      <w:r w:rsidR="00204397" w:rsidRPr="005336F5">
        <w:rPr>
          <w:rFonts w:ascii="Times New Roman" w:eastAsia="Times New Roman" w:hAnsi="Times New Roman" w:cs="Times New Roman"/>
          <w:sz w:val="28"/>
          <w:szCs w:val="28"/>
          <w:lang w:val="uk-UA" w:eastAsia="uk-UA"/>
        </w:rPr>
        <w:t xml:space="preserve">заходів, необхідних </w:t>
      </w:r>
      <w:r w:rsidR="00EA245D" w:rsidRPr="005336F5">
        <w:rPr>
          <w:rFonts w:ascii="Times New Roman" w:eastAsia="Times New Roman" w:hAnsi="Times New Roman" w:cs="Times New Roman"/>
          <w:sz w:val="28"/>
          <w:szCs w:val="28"/>
          <w:lang w:val="uk-UA" w:eastAsia="uk-UA"/>
        </w:rPr>
        <w:t>для забезпечення повернення отримувачем державної допомоги, визнаної недопустимою, відповідно до рішення Уповноваженого органу та повідомляти Уповноважений орган про виконання такого рішення</w:t>
      </w:r>
      <w:r w:rsidR="00204397" w:rsidRPr="005336F5">
        <w:rPr>
          <w:rFonts w:ascii="Times New Roman" w:eastAsia="Times New Roman" w:hAnsi="Times New Roman" w:cs="Times New Roman"/>
          <w:sz w:val="28"/>
          <w:szCs w:val="28"/>
          <w:lang w:val="uk-UA" w:eastAsia="uk-UA"/>
        </w:rPr>
        <w:t xml:space="preserve"> у </w:t>
      </w:r>
      <w:r w:rsidR="00EA245D" w:rsidRPr="005336F5">
        <w:rPr>
          <w:rFonts w:ascii="Times New Roman" w:eastAsia="Times New Roman" w:hAnsi="Times New Roman" w:cs="Times New Roman"/>
          <w:sz w:val="28"/>
          <w:szCs w:val="28"/>
          <w:lang w:val="uk-UA" w:eastAsia="uk-UA"/>
        </w:rPr>
        <w:t xml:space="preserve">встановлені </w:t>
      </w:r>
      <w:r w:rsidR="00204397" w:rsidRPr="005336F5">
        <w:rPr>
          <w:rFonts w:ascii="Times New Roman" w:eastAsia="Times New Roman" w:hAnsi="Times New Roman" w:cs="Times New Roman"/>
          <w:sz w:val="28"/>
          <w:szCs w:val="28"/>
          <w:lang w:val="uk-UA" w:eastAsia="uk-UA"/>
        </w:rPr>
        <w:t>ним строки</w:t>
      </w:r>
      <w:r w:rsidR="00EA245D" w:rsidRPr="005336F5">
        <w:rPr>
          <w:rFonts w:ascii="Times New Roman" w:eastAsia="Times New Roman" w:hAnsi="Times New Roman" w:cs="Times New Roman"/>
          <w:sz w:val="28"/>
          <w:szCs w:val="28"/>
          <w:lang w:val="uk-UA" w:eastAsia="uk-UA"/>
        </w:rPr>
        <w:t>.</w:t>
      </w:r>
    </w:p>
    <w:p w14:paraId="02975806" w14:textId="2F594A2B" w:rsidR="00EA245D" w:rsidRPr="005336F5" w:rsidRDefault="000C77C8" w:rsidP="00EA245D">
      <w:pPr>
        <w:spacing w:before="120" w:after="0" w:line="240" w:lineRule="auto"/>
        <w:jc w:val="both"/>
        <w:rPr>
          <w:rFonts w:ascii="Times New Roman" w:eastAsia="Times New Roman" w:hAnsi="Times New Roman" w:cs="Times New Roman"/>
          <w:sz w:val="28"/>
          <w:szCs w:val="28"/>
          <w:lang w:val="uk-UA" w:eastAsia="uk-UA"/>
        </w:rPr>
      </w:pPr>
      <w:r w:rsidRPr="005336F5">
        <w:rPr>
          <w:rFonts w:ascii="Times New Roman" w:eastAsia="Times New Roman" w:hAnsi="Times New Roman" w:cs="Times New Roman"/>
          <w:sz w:val="28"/>
          <w:szCs w:val="28"/>
          <w:lang w:val="uk-UA" w:eastAsia="uk-UA"/>
        </w:rPr>
        <w:t>3</w:t>
      </w:r>
      <w:r w:rsidR="00EA245D" w:rsidRPr="005336F5">
        <w:rPr>
          <w:rFonts w:ascii="Times New Roman" w:eastAsia="Times New Roman" w:hAnsi="Times New Roman" w:cs="Times New Roman"/>
          <w:sz w:val="28"/>
          <w:szCs w:val="28"/>
          <w:lang w:val="uk-UA" w:eastAsia="uk-UA"/>
        </w:rPr>
        <w:t>. Порядок повернення державної допомоги встановлюється Кабінетом Міністрів України.</w:t>
      </w:r>
    </w:p>
    <w:p w14:paraId="03188778" w14:textId="5EB05FD5" w:rsidR="00EA245D" w:rsidRPr="005336F5" w:rsidRDefault="000C77C8" w:rsidP="00EA245D">
      <w:pPr>
        <w:spacing w:before="120" w:after="0" w:line="240" w:lineRule="auto"/>
        <w:jc w:val="both"/>
        <w:rPr>
          <w:rFonts w:ascii="Times New Roman" w:eastAsia="Times New Roman" w:hAnsi="Times New Roman" w:cs="Times New Roman"/>
          <w:sz w:val="28"/>
          <w:szCs w:val="28"/>
          <w:lang w:val="uk-UA" w:eastAsia="uk-UA"/>
        </w:rPr>
      </w:pPr>
      <w:r w:rsidRPr="005336F5">
        <w:rPr>
          <w:rFonts w:ascii="Times New Roman" w:eastAsia="Times New Roman" w:hAnsi="Times New Roman" w:cs="Times New Roman"/>
          <w:sz w:val="28"/>
          <w:szCs w:val="28"/>
          <w:lang w:val="uk-UA" w:eastAsia="uk-UA"/>
        </w:rPr>
        <w:t>4</w:t>
      </w:r>
      <w:r w:rsidR="00EA245D" w:rsidRPr="005336F5">
        <w:rPr>
          <w:rFonts w:ascii="Times New Roman" w:eastAsia="Times New Roman" w:hAnsi="Times New Roman" w:cs="Times New Roman"/>
          <w:sz w:val="28"/>
          <w:szCs w:val="28"/>
          <w:lang w:val="uk-UA" w:eastAsia="uk-UA"/>
        </w:rPr>
        <w:t xml:space="preserve">. Методологія розрахунку відсотків встановлюється </w:t>
      </w:r>
      <w:r w:rsidR="00157247" w:rsidRPr="005336F5">
        <w:rPr>
          <w:rFonts w:ascii="Times New Roman" w:eastAsia="Times New Roman" w:hAnsi="Times New Roman" w:cs="Times New Roman"/>
          <w:sz w:val="28"/>
          <w:szCs w:val="28"/>
          <w:lang w:val="uk-UA" w:eastAsia="uk-UA"/>
        </w:rPr>
        <w:t>Кабінетом Міністрів України</w:t>
      </w:r>
      <w:r w:rsidR="00EA245D" w:rsidRPr="005336F5">
        <w:rPr>
          <w:rFonts w:ascii="Times New Roman" w:eastAsia="Times New Roman" w:hAnsi="Times New Roman" w:cs="Times New Roman"/>
          <w:sz w:val="28"/>
          <w:szCs w:val="28"/>
          <w:lang w:val="uk-UA" w:eastAsia="uk-UA"/>
        </w:rPr>
        <w:t>.</w:t>
      </w:r>
    </w:p>
    <w:p w14:paraId="5F11BD4B" w14:textId="0F7F1AA8" w:rsidR="00EA245D" w:rsidRPr="005336F5" w:rsidRDefault="000C77C8" w:rsidP="00EA245D">
      <w:pPr>
        <w:spacing w:before="120" w:after="0" w:line="240" w:lineRule="auto"/>
        <w:jc w:val="both"/>
        <w:rPr>
          <w:rFonts w:ascii="Times New Roman" w:eastAsia="Times New Roman" w:hAnsi="Times New Roman" w:cs="Times New Roman"/>
          <w:sz w:val="28"/>
          <w:szCs w:val="28"/>
          <w:lang w:val="uk-UA" w:eastAsia="uk-UA"/>
        </w:rPr>
      </w:pPr>
      <w:r w:rsidRPr="005336F5">
        <w:rPr>
          <w:rFonts w:ascii="Times New Roman" w:eastAsia="Times New Roman" w:hAnsi="Times New Roman" w:cs="Times New Roman"/>
          <w:sz w:val="28"/>
          <w:szCs w:val="28"/>
          <w:lang w:val="uk-UA" w:eastAsia="uk-UA"/>
        </w:rPr>
        <w:t>5</w:t>
      </w:r>
      <w:r w:rsidR="00EA245D" w:rsidRPr="005336F5">
        <w:rPr>
          <w:rFonts w:ascii="Times New Roman" w:eastAsia="Times New Roman" w:hAnsi="Times New Roman" w:cs="Times New Roman"/>
          <w:sz w:val="28"/>
          <w:szCs w:val="28"/>
          <w:lang w:val="uk-UA" w:eastAsia="uk-UA"/>
        </w:rPr>
        <w:t>. У разі невиконання рішення про повернення недопустимої державної допомоги, Уповноважений орган звертається до окружного адміністративного суду, територіальна юрисдикція якого поширюється на місто Київ, з позовом про виконання рішення Уповноваженого органу. Звернення до суду не призупиняє нарахування відсотків.</w:t>
      </w:r>
    </w:p>
    <w:p w14:paraId="4697C7A6" w14:textId="1A2E5A01" w:rsidR="00EA245D" w:rsidRPr="005336F5" w:rsidRDefault="000C77C8" w:rsidP="00EA245D">
      <w:pPr>
        <w:spacing w:before="120" w:after="0" w:line="240" w:lineRule="auto"/>
        <w:jc w:val="both"/>
        <w:rPr>
          <w:rFonts w:ascii="Times New Roman" w:eastAsia="Times New Roman" w:hAnsi="Times New Roman" w:cs="Times New Roman"/>
          <w:sz w:val="28"/>
          <w:szCs w:val="28"/>
          <w:lang w:val="uk-UA" w:eastAsia="uk-UA"/>
        </w:rPr>
      </w:pPr>
      <w:r w:rsidRPr="005336F5">
        <w:rPr>
          <w:rFonts w:ascii="Times New Roman" w:eastAsia="Times New Roman" w:hAnsi="Times New Roman" w:cs="Times New Roman"/>
          <w:sz w:val="28"/>
          <w:szCs w:val="28"/>
          <w:lang w:val="uk-UA" w:eastAsia="uk-UA"/>
        </w:rPr>
        <w:t>6</w:t>
      </w:r>
      <w:r w:rsidR="00EA245D" w:rsidRPr="005336F5">
        <w:rPr>
          <w:rFonts w:ascii="Times New Roman" w:eastAsia="Times New Roman" w:hAnsi="Times New Roman" w:cs="Times New Roman"/>
          <w:sz w:val="28"/>
          <w:szCs w:val="28"/>
          <w:lang w:val="uk-UA" w:eastAsia="uk-UA"/>
        </w:rPr>
        <w:t>. Якщо Уповноважений орган встановив, що недопустима державна допомога надається на підставі законодавчого акту, прийнятого без дотримання вимог цього Закону, він повідомляє про це відповідного надавача державної допомоги та Кабінет Міністрів України, який як</w:t>
      </w:r>
      <w:r w:rsidR="00EA245D" w:rsidRPr="005336F5" w:rsidDel="006565C5">
        <w:rPr>
          <w:rFonts w:ascii="Times New Roman" w:eastAsia="Times New Roman" w:hAnsi="Times New Roman" w:cs="Times New Roman"/>
          <w:sz w:val="28"/>
          <w:szCs w:val="28"/>
          <w:lang w:val="uk-UA" w:eastAsia="uk-UA"/>
        </w:rPr>
        <w:t xml:space="preserve"> </w:t>
      </w:r>
      <w:r w:rsidR="00EA245D" w:rsidRPr="005336F5">
        <w:rPr>
          <w:rFonts w:ascii="Times New Roman" w:eastAsia="Times New Roman" w:hAnsi="Times New Roman" w:cs="Times New Roman"/>
          <w:sz w:val="28"/>
          <w:szCs w:val="28"/>
          <w:lang w:val="uk-UA" w:eastAsia="uk-UA"/>
        </w:rPr>
        <w:t>суб’єкт права законодавчої ініціативи у встановленому порядку вносить пропозиції про приведення такого законодавчого акту у відповідність із цим Законом.</w:t>
      </w:r>
    </w:p>
    <w:p w14:paraId="47D30299" w14:textId="77777777" w:rsidR="00EA245D" w:rsidRPr="005336F5" w:rsidRDefault="00EA245D" w:rsidP="00EA245D">
      <w:pPr>
        <w:spacing w:after="0" w:line="240" w:lineRule="auto"/>
        <w:jc w:val="both"/>
        <w:rPr>
          <w:rFonts w:ascii="Times New Roman" w:eastAsia="Times New Roman" w:hAnsi="Times New Roman" w:cs="Times New Roman"/>
          <w:sz w:val="28"/>
          <w:szCs w:val="28"/>
          <w:lang w:val="uk-UA" w:eastAsia="uk-UA"/>
        </w:rPr>
      </w:pPr>
    </w:p>
    <w:p w14:paraId="05177284" w14:textId="7F3F89F6" w:rsidR="00EA245D" w:rsidRPr="005336F5" w:rsidRDefault="000C77C8" w:rsidP="00EA245D">
      <w:pPr>
        <w:spacing w:after="0" w:line="240" w:lineRule="auto"/>
        <w:jc w:val="both"/>
        <w:rPr>
          <w:rFonts w:ascii="Times New Roman" w:eastAsia="Times New Roman" w:hAnsi="Times New Roman" w:cs="Times New Roman"/>
          <w:sz w:val="28"/>
          <w:szCs w:val="28"/>
          <w:lang w:val="uk-UA" w:eastAsia="uk-UA"/>
        </w:rPr>
      </w:pPr>
      <w:r w:rsidRPr="005336F5">
        <w:rPr>
          <w:rFonts w:ascii="Times New Roman" w:eastAsia="Times New Roman" w:hAnsi="Times New Roman" w:cs="Times New Roman"/>
          <w:sz w:val="28"/>
          <w:szCs w:val="28"/>
          <w:lang w:val="uk-UA" w:eastAsia="uk-UA"/>
        </w:rPr>
        <w:t>7</w:t>
      </w:r>
      <w:r w:rsidR="00EA245D" w:rsidRPr="005336F5">
        <w:rPr>
          <w:rFonts w:ascii="Times New Roman" w:eastAsia="Times New Roman" w:hAnsi="Times New Roman" w:cs="Times New Roman"/>
          <w:sz w:val="28"/>
          <w:szCs w:val="28"/>
          <w:lang w:val="uk-UA" w:eastAsia="uk-UA"/>
        </w:rPr>
        <w:t>. Якщо Уповноважений орган встановив, що недопустима державна допомога надається на підставі акту органу місцевого самоврядування, прийнятого без дотримання вимог цього Закону, він повідомляє про це відповідного надавача державної допомоги для внесення пропозицій про приведення даного акту у відповідність із цим Законом.</w:t>
      </w:r>
    </w:p>
    <w:p w14:paraId="6F90D7A4" w14:textId="77777777" w:rsidR="00EA245D" w:rsidRPr="005336F5" w:rsidRDefault="00EA245D" w:rsidP="00EA245D">
      <w:pPr>
        <w:spacing w:after="0" w:line="240" w:lineRule="auto"/>
        <w:jc w:val="both"/>
        <w:rPr>
          <w:rFonts w:ascii="Times New Roman" w:eastAsia="Times New Roman" w:hAnsi="Times New Roman" w:cs="Times New Roman"/>
          <w:sz w:val="28"/>
          <w:szCs w:val="28"/>
          <w:lang w:val="uk-UA" w:eastAsia="uk-UA"/>
        </w:rPr>
      </w:pPr>
    </w:p>
    <w:p w14:paraId="22AD966E" w14:textId="439CAC03" w:rsidR="00EA245D" w:rsidRPr="005336F5" w:rsidRDefault="000C77C8" w:rsidP="00EA245D">
      <w:pPr>
        <w:spacing w:after="0" w:line="240" w:lineRule="auto"/>
        <w:jc w:val="both"/>
        <w:rPr>
          <w:rFonts w:ascii="Times New Roman" w:eastAsia="Times New Roman" w:hAnsi="Times New Roman" w:cs="Times New Roman"/>
          <w:sz w:val="28"/>
          <w:szCs w:val="28"/>
          <w:lang w:val="uk-UA" w:eastAsia="uk-UA"/>
        </w:rPr>
      </w:pPr>
      <w:r w:rsidRPr="005336F5">
        <w:rPr>
          <w:rFonts w:ascii="Times New Roman" w:eastAsia="Times New Roman" w:hAnsi="Times New Roman" w:cs="Times New Roman"/>
          <w:sz w:val="28"/>
          <w:szCs w:val="28"/>
          <w:lang w:val="uk-UA" w:eastAsia="uk-UA"/>
        </w:rPr>
        <w:t>8</w:t>
      </w:r>
      <w:r w:rsidR="00EA245D" w:rsidRPr="005336F5">
        <w:rPr>
          <w:rFonts w:ascii="Times New Roman" w:eastAsia="Times New Roman" w:hAnsi="Times New Roman" w:cs="Times New Roman"/>
          <w:sz w:val="28"/>
          <w:szCs w:val="28"/>
          <w:lang w:val="uk-UA" w:eastAsia="uk-UA"/>
        </w:rPr>
        <w:t>. У разі невиконання рішення про припинення або повернення незаконної недопустимої державної допомоги, яка надана на підставі нормативно-правового акта або акта індивідуальної дії Уповноважений орган може звернутися до окружного адміністративного суду, територіальна юрисдикція якого поширюється на місто Київ, з позовом про визнання відповідного нормативно-правового чи акта індивідуальної дії, незаконним та про припинення та/або повернення незаконної державної допомоги.</w:t>
      </w:r>
      <w:r w:rsidR="00EA245D" w:rsidRPr="005336F5" w:rsidDel="00293A8B">
        <w:rPr>
          <w:rFonts w:ascii="Times New Roman" w:eastAsia="Times New Roman" w:hAnsi="Times New Roman" w:cs="Times New Roman"/>
          <w:sz w:val="28"/>
          <w:szCs w:val="28"/>
          <w:highlight w:val="cyan"/>
          <w:lang w:val="uk-UA" w:eastAsia="uk-UA"/>
        </w:rPr>
        <w:t xml:space="preserve"> </w:t>
      </w:r>
    </w:p>
    <w:p w14:paraId="7870CA81" w14:textId="77777777" w:rsidR="00EA245D" w:rsidRPr="0091220F" w:rsidRDefault="00EA245D" w:rsidP="00EA245D">
      <w:pPr>
        <w:spacing w:after="0" w:line="240" w:lineRule="auto"/>
        <w:rPr>
          <w:rFonts w:ascii="Times New Roman" w:eastAsia="Times New Roman" w:hAnsi="Times New Roman" w:cs="Times New Roman"/>
          <w:sz w:val="24"/>
          <w:szCs w:val="24"/>
          <w:lang w:val="uk-UA" w:eastAsia="uk-UA"/>
        </w:rPr>
      </w:pPr>
    </w:p>
    <w:p w14:paraId="1A15C12F" w14:textId="77777777" w:rsidR="00EA245D" w:rsidRPr="00EE6289" w:rsidRDefault="00EA245D" w:rsidP="00EA245D">
      <w:pPr>
        <w:spacing w:after="0" w:line="240" w:lineRule="auto"/>
        <w:rPr>
          <w:rFonts w:ascii="Times New Roman" w:eastAsia="Times New Roman" w:hAnsi="Times New Roman" w:cs="Times New Roman"/>
          <w:sz w:val="28"/>
          <w:szCs w:val="28"/>
          <w:lang w:val="uk-UA" w:eastAsia="uk-UA"/>
        </w:rPr>
      </w:pPr>
      <w:r w:rsidRPr="00EE6289">
        <w:rPr>
          <w:rFonts w:ascii="Times New Roman" w:eastAsia="Times New Roman" w:hAnsi="Times New Roman" w:cs="Times New Roman"/>
          <w:sz w:val="28"/>
          <w:szCs w:val="28"/>
          <w:lang w:val="uk-UA" w:eastAsia="uk-UA"/>
        </w:rPr>
        <w:t>Стаття 16. Строк давності  повернення державної допомоги</w:t>
      </w:r>
    </w:p>
    <w:p w14:paraId="4FA0E78A" w14:textId="77777777" w:rsidR="00EA245D" w:rsidRPr="00EE6289"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EE6289">
        <w:rPr>
          <w:rFonts w:ascii="Times New Roman" w:eastAsia="Times New Roman" w:hAnsi="Times New Roman" w:cs="Times New Roman"/>
          <w:sz w:val="28"/>
          <w:szCs w:val="28"/>
          <w:lang w:val="uk-UA" w:eastAsia="uk-UA"/>
        </w:rPr>
        <w:lastRenderedPageBreak/>
        <w:t>1. Повноваження Уповноваженого органу/органу Уповноваженого органу щодо повернення державної допомоги обмежуються періодом у 10 років.</w:t>
      </w:r>
    </w:p>
    <w:p w14:paraId="6ADF6D33" w14:textId="77777777" w:rsidR="00EA245D" w:rsidRPr="00EE6289"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EE6289">
        <w:rPr>
          <w:rFonts w:ascii="Times New Roman" w:eastAsia="Times New Roman" w:hAnsi="Times New Roman" w:cs="Times New Roman"/>
          <w:sz w:val="28"/>
          <w:szCs w:val="28"/>
          <w:lang w:val="uk-UA" w:eastAsia="uk-UA"/>
        </w:rPr>
        <w:t>2. Строк давності повернення державної допомоги починається з дати надання отримувачу державної допомоги.</w:t>
      </w:r>
    </w:p>
    <w:p w14:paraId="186D3617" w14:textId="77777777" w:rsidR="00EA245D" w:rsidRPr="00EE6289"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EE6289">
        <w:rPr>
          <w:rFonts w:ascii="Times New Roman" w:eastAsia="Times New Roman" w:hAnsi="Times New Roman" w:cs="Times New Roman"/>
          <w:sz w:val="28"/>
          <w:szCs w:val="28"/>
          <w:lang w:val="uk-UA" w:eastAsia="uk-UA"/>
        </w:rPr>
        <w:t xml:space="preserve">3. Перебіг строку давності повернення державної допомоги зупиняється на час розгляду Уповноваженим органом/органом Уповноваженого органу відповідного повідомлення та/або справи про державну допомогу.  </w:t>
      </w:r>
    </w:p>
    <w:p w14:paraId="30C0CDDF" w14:textId="77777777" w:rsidR="00EA245D" w:rsidRPr="00EE6289"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EE6289">
        <w:rPr>
          <w:rFonts w:ascii="Times New Roman" w:eastAsia="Times New Roman" w:hAnsi="Times New Roman" w:cs="Times New Roman"/>
          <w:sz w:val="28"/>
          <w:szCs w:val="28"/>
          <w:lang w:val="uk-UA" w:eastAsia="uk-UA"/>
        </w:rPr>
        <w:t>4. Перебіг строку давності зупиняється на час оскарження відповідного рішення Уповноваженого органу/органу Уповноваженого органу в суді.</w:t>
      </w:r>
    </w:p>
    <w:p w14:paraId="6FA6C2B8" w14:textId="77777777" w:rsidR="00EA245D" w:rsidRPr="00EE6289"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EE6289">
        <w:rPr>
          <w:rFonts w:ascii="Times New Roman" w:eastAsia="Times New Roman" w:hAnsi="Times New Roman" w:cs="Times New Roman"/>
          <w:sz w:val="28"/>
          <w:szCs w:val="28"/>
          <w:lang w:val="uk-UA" w:eastAsia="uk-UA"/>
        </w:rPr>
        <w:t>5. Будь-яка державна допомога, щодо якої минув строк давності, вважається чинною державною допомогою.</w:t>
      </w:r>
    </w:p>
    <w:p w14:paraId="6B88FD75" w14:textId="77777777" w:rsidR="00EA245D" w:rsidRPr="0091220F" w:rsidRDefault="00EA245D" w:rsidP="00EA245D">
      <w:pPr>
        <w:spacing w:after="0" w:line="240" w:lineRule="auto"/>
        <w:rPr>
          <w:rFonts w:ascii="Times New Roman" w:eastAsia="Times New Roman" w:hAnsi="Times New Roman" w:cs="Times New Roman"/>
          <w:sz w:val="24"/>
          <w:szCs w:val="24"/>
          <w:lang w:val="uk-UA" w:eastAsia="uk-UA"/>
        </w:rPr>
      </w:pPr>
    </w:p>
    <w:p w14:paraId="01707203" w14:textId="77777777" w:rsidR="00EA245D" w:rsidRPr="00EE6289" w:rsidRDefault="00EA245D" w:rsidP="00EA245D">
      <w:pPr>
        <w:spacing w:after="0" w:line="240" w:lineRule="auto"/>
        <w:jc w:val="center"/>
        <w:rPr>
          <w:rFonts w:ascii="Times New Roman" w:eastAsia="Times New Roman" w:hAnsi="Times New Roman" w:cs="Times New Roman"/>
          <w:sz w:val="28"/>
          <w:szCs w:val="28"/>
          <w:lang w:val="uk-UA" w:eastAsia="uk-UA"/>
        </w:rPr>
      </w:pPr>
      <w:r w:rsidRPr="00EE6289">
        <w:rPr>
          <w:rFonts w:ascii="Times New Roman" w:eastAsia="Times New Roman" w:hAnsi="Times New Roman" w:cs="Times New Roman"/>
          <w:sz w:val="28"/>
          <w:szCs w:val="28"/>
          <w:lang w:val="uk-UA" w:eastAsia="uk-UA"/>
        </w:rPr>
        <w:t>Розділ 7</w:t>
      </w:r>
    </w:p>
    <w:p w14:paraId="51D27DFC" w14:textId="77777777" w:rsidR="00EA245D" w:rsidRPr="00EE6289" w:rsidRDefault="00EA245D" w:rsidP="00EA245D">
      <w:pPr>
        <w:spacing w:after="0" w:line="240" w:lineRule="auto"/>
        <w:jc w:val="center"/>
        <w:rPr>
          <w:rFonts w:ascii="Times New Roman" w:eastAsia="Times New Roman" w:hAnsi="Times New Roman" w:cs="Times New Roman"/>
          <w:sz w:val="28"/>
          <w:szCs w:val="28"/>
          <w:lang w:val="uk-UA" w:eastAsia="uk-UA"/>
        </w:rPr>
      </w:pPr>
      <w:r w:rsidRPr="00EE6289">
        <w:rPr>
          <w:rFonts w:ascii="Times New Roman" w:eastAsia="Times New Roman" w:hAnsi="Times New Roman" w:cs="Times New Roman"/>
          <w:sz w:val="28"/>
          <w:szCs w:val="28"/>
          <w:lang w:val="uk-UA" w:eastAsia="uk-UA"/>
        </w:rPr>
        <w:t>ЧИННА ДЕРЖАВНА ДОПОМОГА</w:t>
      </w:r>
    </w:p>
    <w:p w14:paraId="1337FC6D" w14:textId="77777777" w:rsidR="00EA245D" w:rsidRPr="00EE6289" w:rsidRDefault="00EA245D" w:rsidP="00EA245D">
      <w:pPr>
        <w:spacing w:after="0" w:line="240" w:lineRule="auto"/>
        <w:jc w:val="center"/>
        <w:rPr>
          <w:rFonts w:ascii="Times New Roman" w:eastAsia="Times New Roman" w:hAnsi="Times New Roman" w:cs="Times New Roman"/>
          <w:sz w:val="28"/>
          <w:szCs w:val="28"/>
          <w:lang w:val="uk-UA" w:eastAsia="uk-UA"/>
        </w:rPr>
      </w:pPr>
    </w:p>
    <w:p w14:paraId="65DB924D" w14:textId="77777777" w:rsidR="00EA245D" w:rsidRPr="00EE6289" w:rsidRDefault="00EA245D" w:rsidP="00EA245D">
      <w:pPr>
        <w:spacing w:after="0" w:line="240" w:lineRule="auto"/>
        <w:rPr>
          <w:rFonts w:ascii="Times New Roman" w:eastAsia="Times New Roman" w:hAnsi="Times New Roman" w:cs="Times New Roman"/>
          <w:sz w:val="28"/>
          <w:szCs w:val="28"/>
          <w:lang w:val="uk-UA" w:eastAsia="uk-UA"/>
        </w:rPr>
      </w:pPr>
      <w:r w:rsidRPr="00EE6289">
        <w:rPr>
          <w:rFonts w:ascii="Times New Roman" w:eastAsia="Times New Roman" w:hAnsi="Times New Roman" w:cs="Times New Roman"/>
          <w:sz w:val="28"/>
          <w:szCs w:val="28"/>
          <w:lang w:val="uk-UA" w:eastAsia="uk-UA"/>
        </w:rPr>
        <w:t>Стаття 17. Перегляд чинної державної допомоги</w:t>
      </w:r>
    </w:p>
    <w:p w14:paraId="3388705C" w14:textId="77777777" w:rsidR="00EA245D" w:rsidRPr="00EE6289"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EE6289">
        <w:rPr>
          <w:rFonts w:ascii="Times New Roman" w:eastAsia="Times New Roman" w:hAnsi="Times New Roman" w:cs="Times New Roman"/>
          <w:sz w:val="28"/>
          <w:szCs w:val="28"/>
          <w:lang w:val="uk-UA" w:eastAsia="uk-UA"/>
        </w:rPr>
        <w:t>1. Якщо Уповноважений орган/орган Уповноваженого органу виявив ознаки того, що чинна державна допомога є недопустимою або не може вважатися допустимою, він надсилає надавачу такої допомоги письмову вимогу щодо подання протягом 30 днів інформації та підтверджуючих документів про надання такої допомоги.</w:t>
      </w:r>
    </w:p>
    <w:p w14:paraId="144B51D7" w14:textId="77777777" w:rsidR="00EA245D" w:rsidRPr="00EE6289"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EE6289">
        <w:rPr>
          <w:rFonts w:ascii="Times New Roman" w:eastAsia="Times New Roman" w:hAnsi="Times New Roman" w:cs="Times New Roman"/>
          <w:sz w:val="28"/>
          <w:szCs w:val="28"/>
          <w:lang w:val="uk-UA" w:eastAsia="uk-UA"/>
        </w:rPr>
        <w:t xml:space="preserve">2. Якщо за результатами проведення аналізу інформації, отриманої від надавача державної допомоги, Уповноважений орган/орган Уповноваженого органу отримає підтвердження, що чинна державна допомога є недопустимою або має ознаки недопустимої державної допомоги, Уповноважений орган надає відповідному надавачу державної допомоги зобов’язання щодо: </w:t>
      </w:r>
    </w:p>
    <w:p w14:paraId="288F6578" w14:textId="77777777" w:rsidR="00EA245D" w:rsidRPr="00EE6289"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EE6289">
        <w:rPr>
          <w:rFonts w:ascii="Times New Roman" w:eastAsia="Times New Roman" w:hAnsi="Times New Roman" w:cs="Times New Roman"/>
          <w:sz w:val="28"/>
          <w:szCs w:val="28"/>
          <w:lang w:val="uk-UA" w:eastAsia="uk-UA"/>
        </w:rPr>
        <w:t>1) внесення змін до програми державної допомоги або індивідуальної державної допомоги;</w:t>
      </w:r>
    </w:p>
    <w:p w14:paraId="2034878F" w14:textId="77777777" w:rsidR="00EA245D" w:rsidRPr="00EE6289"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EE6289">
        <w:rPr>
          <w:rFonts w:ascii="Times New Roman" w:eastAsia="Times New Roman" w:hAnsi="Times New Roman" w:cs="Times New Roman"/>
          <w:sz w:val="28"/>
          <w:szCs w:val="28"/>
          <w:lang w:val="uk-UA" w:eastAsia="uk-UA"/>
        </w:rPr>
        <w:t>2) запровадження додаткової процедури</w:t>
      </w:r>
      <w:r w:rsidRPr="00EE6289">
        <w:rPr>
          <w:rFonts w:ascii="Times New Roman" w:hAnsi="Times New Roman" w:cs="Antiqua"/>
          <w:sz w:val="28"/>
          <w:szCs w:val="28"/>
          <w:lang w:val="uk-UA" w:eastAsia="ru-RU"/>
        </w:rPr>
        <w:t xml:space="preserve"> в</w:t>
      </w:r>
      <w:r w:rsidRPr="00EE6289">
        <w:rPr>
          <w:rFonts w:ascii="Times New Roman" w:eastAsia="Times New Roman" w:hAnsi="Times New Roman" w:cs="Times New Roman"/>
          <w:sz w:val="28"/>
          <w:szCs w:val="28"/>
          <w:lang w:val="uk-UA" w:eastAsia="uk-UA"/>
        </w:rPr>
        <w:t>иконання програми державної допомоги або індивідуальної державної допомоги;</w:t>
      </w:r>
    </w:p>
    <w:p w14:paraId="1A41400F" w14:textId="77777777" w:rsidR="00EA245D" w:rsidRPr="00EE6289"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EE6289">
        <w:rPr>
          <w:rFonts w:ascii="Times New Roman" w:eastAsia="Times New Roman" w:hAnsi="Times New Roman" w:cs="Times New Roman"/>
          <w:sz w:val="28"/>
          <w:szCs w:val="28"/>
          <w:lang w:val="uk-UA" w:eastAsia="uk-UA"/>
        </w:rPr>
        <w:t>3) припинення виконання програми державної допомоги або індивідуальної державної допомоги.</w:t>
      </w:r>
    </w:p>
    <w:p w14:paraId="54434163" w14:textId="77777777" w:rsidR="00EA245D" w:rsidRPr="00EE6289"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EE6289">
        <w:rPr>
          <w:rFonts w:ascii="Times New Roman" w:eastAsia="Times New Roman" w:hAnsi="Times New Roman" w:cs="Times New Roman"/>
          <w:sz w:val="28"/>
          <w:szCs w:val="28"/>
          <w:lang w:val="uk-UA" w:eastAsia="uk-UA"/>
        </w:rPr>
        <w:t xml:space="preserve">3. </w:t>
      </w:r>
      <w:proofErr w:type="spellStart"/>
      <w:r w:rsidRPr="00EE6289">
        <w:rPr>
          <w:rFonts w:ascii="Times New Roman" w:eastAsia="Times New Roman" w:hAnsi="Times New Roman" w:cs="Times New Roman"/>
          <w:sz w:val="28"/>
          <w:szCs w:val="28"/>
          <w:lang w:val="uk-UA" w:eastAsia="uk-UA"/>
        </w:rPr>
        <w:t>Зобов</w:t>
      </w:r>
      <w:proofErr w:type="spellEnd"/>
      <w:r w:rsidRPr="00EE6289">
        <w:rPr>
          <w:rFonts w:ascii="Times New Roman" w:eastAsia="Times New Roman" w:hAnsi="Times New Roman" w:cs="Times New Roman"/>
          <w:sz w:val="28"/>
          <w:szCs w:val="28"/>
          <w:lang w:eastAsia="uk-UA"/>
        </w:rPr>
        <w:t>’</w:t>
      </w:r>
      <w:proofErr w:type="spellStart"/>
      <w:r w:rsidRPr="00EE6289">
        <w:rPr>
          <w:rFonts w:ascii="Times New Roman" w:eastAsia="Times New Roman" w:hAnsi="Times New Roman" w:cs="Times New Roman"/>
          <w:sz w:val="28"/>
          <w:szCs w:val="28"/>
          <w:lang w:val="uk-UA" w:eastAsia="uk-UA"/>
        </w:rPr>
        <w:t>язання</w:t>
      </w:r>
      <w:proofErr w:type="spellEnd"/>
      <w:r w:rsidRPr="00EE6289">
        <w:rPr>
          <w:rFonts w:ascii="Times New Roman" w:eastAsia="Times New Roman" w:hAnsi="Times New Roman" w:cs="Times New Roman"/>
          <w:sz w:val="28"/>
          <w:szCs w:val="28"/>
          <w:lang w:val="uk-UA" w:eastAsia="uk-UA"/>
        </w:rPr>
        <w:t xml:space="preserve"> Уповноваженого органу підлягають обов’язковому розгляду надавачем державної допомоги, якому вони надані. Про результати розгляду зобов’язань надавач державної допомоги повідомляє Уповноважений орган протягом 30 робочих днів з дати отримання таких зобов’язань.</w:t>
      </w:r>
    </w:p>
    <w:p w14:paraId="333046D0" w14:textId="77777777" w:rsidR="00EA245D" w:rsidRPr="00EE6289"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EE6289">
        <w:rPr>
          <w:rFonts w:ascii="Times New Roman" w:eastAsia="Times New Roman" w:hAnsi="Times New Roman" w:cs="Times New Roman"/>
          <w:sz w:val="28"/>
          <w:szCs w:val="28"/>
          <w:lang w:val="uk-UA" w:eastAsia="uk-UA"/>
        </w:rPr>
        <w:t xml:space="preserve">4. Якщо надавач державної допомоги не надав у встановлений строк відповіді про результати розгляду зобов’язань або подав заперечення щодо виконання </w:t>
      </w:r>
      <w:proofErr w:type="spellStart"/>
      <w:r w:rsidRPr="00EE6289">
        <w:rPr>
          <w:rFonts w:ascii="Times New Roman" w:eastAsia="Times New Roman" w:hAnsi="Times New Roman" w:cs="Times New Roman"/>
          <w:sz w:val="28"/>
          <w:szCs w:val="28"/>
          <w:lang w:val="uk-UA" w:eastAsia="uk-UA"/>
        </w:rPr>
        <w:t>зобов</w:t>
      </w:r>
      <w:proofErr w:type="spellEnd"/>
      <w:r w:rsidRPr="00EE6289">
        <w:rPr>
          <w:rFonts w:ascii="Times New Roman" w:eastAsia="Times New Roman" w:hAnsi="Times New Roman" w:cs="Times New Roman"/>
          <w:sz w:val="28"/>
          <w:szCs w:val="28"/>
          <w:lang w:eastAsia="uk-UA"/>
        </w:rPr>
        <w:t>’</w:t>
      </w:r>
      <w:proofErr w:type="spellStart"/>
      <w:r w:rsidRPr="00EE6289">
        <w:rPr>
          <w:rFonts w:ascii="Times New Roman" w:eastAsia="Times New Roman" w:hAnsi="Times New Roman" w:cs="Times New Roman"/>
          <w:sz w:val="28"/>
          <w:szCs w:val="28"/>
          <w:lang w:val="uk-UA" w:eastAsia="uk-UA"/>
        </w:rPr>
        <w:t>язань</w:t>
      </w:r>
      <w:proofErr w:type="spellEnd"/>
      <w:r w:rsidRPr="00EE6289">
        <w:rPr>
          <w:rFonts w:ascii="Times New Roman" w:eastAsia="Times New Roman" w:hAnsi="Times New Roman" w:cs="Times New Roman"/>
          <w:sz w:val="28"/>
          <w:szCs w:val="28"/>
          <w:lang w:val="uk-UA" w:eastAsia="uk-UA"/>
        </w:rPr>
        <w:t xml:space="preserve"> Уповноваженого органу, а Уповноважений орган/орган Уповноваженого органу після розгляду заперечення вважає за необхідне виконання зобов’язань, Уповноважений орган/орган Уповноваженого органу </w:t>
      </w:r>
      <w:r w:rsidRPr="00EE6289">
        <w:rPr>
          <w:rFonts w:ascii="Times New Roman" w:eastAsia="Times New Roman" w:hAnsi="Times New Roman" w:cs="Times New Roman"/>
          <w:sz w:val="28"/>
          <w:szCs w:val="28"/>
          <w:lang w:val="uk-UA" w:eastAsia="uk-UA"/>
        </w:rPr>
        <w:lastRenderedPageBreak/>
        <w:t xml:space="preserve">приймає розпорядження про початок розгляду справи про державну допомогу в порядку, встановленому статтею 11 цього Закону. </w:t>
      </w:r>
    </w:p>
    <w:p w14:paraId="5E1956DA" w14:textId="77777777" w:rsidR="00EA245D" w:rsidRPr="00EE6289"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EE6289">
        <w:rPr>
          <w:rFonts w:ascii="Times New Roman" w:eastAsia="Times New Roman" w:hAnsi="Times New Roman" w:cs="Times New Roman"/>
          <w:sz w:val="28"/>
          <w:szCs w:val="28"/>
          <w:lang w:val="uk-UA" w:eastAsia="uk-UA"/>
        </w:rPr>
        <w:t xml:space="preserve">5. Якщо надавач державної допомоги у встановлений строк подав письмову згоду на виконання зобов’язань Уповноваженого органу, Уповноважений орган/орган Уповноваженого органу за погодженням з надавачем державної допомоги визначає строк виконання зобов’язань. Надавач державної допомоги у, визначений Уповноваженим органом/органом Уповноваженого органу, строк має подати документи, що підтверджують виконання зобов’язань Уповноваженого органу у повному обсязі. </w:t>
      </w:r>
    </w:p>
    <w:p w14:paraId="0D25D95E" w14:textId="77777777" w:rsidR="00EA245D" w:rsidRPr="0091220F" w:rsidRDefault="00EA245D" w:rsidP="00EA245D">
      <w:pPr>
        <w:spacing w:after="0" w:line="240" w:lineRule="auto"/>
        <w:rPr>
          <w:rFonts w:ascii="Times New Roman" w:eastAsia="Times New Roman" w:hAnsi="Times New Roman" w:cs="Times New Roman"/>
          <w:sz w:val="24"/>
          <w:szCs w:val="24"/>
          <w:lang w:val="uk-UA" w:eastAsia="uk-UA"/>
        </w:rPr>
      </w:pPr>
    </w:p>
    <w:p w14:paraId="00109B68" w14:textId="77777777" w:rsidR="00EA245D" w:rsidRPr="00EE6289" w:rsidRDefault="00EA245D" w:rsidP="00EA245D">
      <w:pPr>
        <w:spacing w:after="0" w:line="240" w:lineRule="auto"/>
        <w:jc w:val="both"/>
        <w:rPr>
          <w:rFonts w:ascii="Times New Roman" w:eastAsia="Times New Roman" w:hAnsi="Times New Roman" w:cs="Times New Roman"/>
          <w:sz w:val="28"/>
          <w:szCs w:val="28"/>
          <w:lang w:val="uk-UA" w:eastAsia="uk-UA"/>
        </w:rPr>
      </w:pPr>
      <w:r w:rsidRPr="00EE6289">
        <w:rPr>
          <w:rFonts w:ascii="Times New Roman" w:eastAsia="Times New Roman" w:hAnsi="Times New Roman" w:cs="Times New Roman"/>
          <w:sz w:val="28"/>
          <w:szCs w:val="28"/>
          <w:lang w:val="uk-UA" w:eastAsia="uk-UA"/>
        </w:rPr>
        <w:t>Стаття  18. Державна допомога, що існувала станом на 02.08.2017 та продовжує надаватися.</w:t>
      </w:r>
    </w:p>
    <w:p w14:paraId="1826975C" w14:textId="77777777" w:rsidR="00EA245D" w:rsidRPr="00EE6289"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EE6289">
        <w:rPr>
          <w:rFonts w:ascii="Times New Roman" w:eastAsia="Times New Roman" w:hAnsi="Times New Roman" w:cs="Times New Roman"/>
          <w:sz w:val="28"/>
          <w:szCs w:val="28"/>
          <w:lang w:val="uk-UA" w:eastAsia="uk-UA"/>
        </w:rPr>
        <w:t xml:space="preserve">1. Усі надавачі державної допомоги подають Уповноваженому органу інформацію про програми державної допомоги, що існували станом на 02.08.2017, і державна допомога по яким продовжує надаватися. Подання повідомлення, його розгляд та розгляд справи про державну допомогу здійснюються у порядку, визначеному розділом 4 цього Закону. </w:t>
      </w:r>
    </w:p>
    <w:p w14:paraId="1B896F34" w14:textId="4E68DD36" w:rsidR="00EA245D" w:rsidRPr="00EE6289"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EE6289">
        <w:rPr>
          <w:rFonts w:ascii="Times New Roman" w:eastAsia="Times New Roman" w:hAnsi="Times New Roman" w:cs="Times New Roman"/>
          <w:sz w:val="28"/>
          <w:szCs w:val="28"/>
          <w:lang w:val="uk-UA" w:eastAsia="uk-UA"/>
        </w:rPr>
        <w:t xml:space="preserve">2. </w:t>
      </w:r>
      <w:r w:rsidR="00204397" w:rsidRPr="00EE6289">
        <w:rPr>
          <w:rFonts w:ascii="Times New Roman" w:eastAsia="Times New Roman" w:hAnsi="Times New Roman" w:cs="Times New Roman"/>
          <w:sz w:val="28"/>
          <w:szCs w:val="28"/>
          <w:lang w:val="uk-UA" w:eastAsia="uk-UA"/>
        </w:rPr>
        <w:t>Приведення у відповідність до вимог цього Закону програм державної допомоги, що існували станом на 02.08.2017</w:t>
      </w:r>
      <w:r w:rsidR="00EE6289">
        <w:rPr>
          <w:rFonts w:ascii="Times New Roman" w:eastAsia="Times New Roman" w:hAnsi="Times New Roman" w:cs="Times New Roman"/>
          <w:sz w:val="28"/>
          <w:szCs w:val="28"/>
          <w:lang w:val="uk-UA" w:eastAsia="uk-UA"/>
        </w:rPr>
        <w:t>,</w:t>
      </w:r>
      <w:r w:rsidR="00204397" w:rsidRPr="00EE6289">
        <w:rPr>
          <w:rFonts w:ascii="Times New Roman" w:eastAsia="Times New Roman" w:hAnsi="Times New Roman" w:cs="Times New Roman"/>
          <w:sz w:val="28"/>
          <w:szCs w:val="28"/>
          <w:lang w:val="uk-UA" w:eastAsia="uk-UA"/>
        </w:rPr>
        <w:t xml:space="preserve"> і державна допомога по яких продовжує надаватися, здійснюється у порядку, встановленому у частинах другій-п’ятій статті 17 цього Закону. </w:t>
      </w:r>
    </w:p>
    <w:p w14:paraId="027BE9AA" w14:textId="77777777" w:rsidR="00EA245D" w:rsidRPr="0091220F" w:rsidRDefault="00EA245D" w:rsidP="00EA245D">
      <w:pPr>
        <w:spacing w:after="0" w:line="240" w:lineRule="auto"/>
        <w:rPr>
          <w:rFonts w:ascii="Times New Roman" w:eastAsia="Times New Roman" w:hAnsi="Times New Roman" w:cs="Times New Roman"/>
          <w:sz w:val="24"/>
          <w:szCs w:val="24"/>
          <w:lang w:val="uk-UA" w:eastAsia="uk-UA"/>
        </w:rPr>
      </w:pPr>
    </w:p>
    <w:p w14:paraId="66BFE2DE" w14:textId="77777777" w:rsidR="00EA245D" w:rsidRPr="003906DD" w:rsidRDefault="00EA245D" w:rsidP="00EA245D">
      <w:pPr>
        <w:spacing w:after="0" w:line="240" w:lineRule="auto"/>
        <w:jc w:val="center"/>
        <w:rPr>
          <w:rFonts w:ascii="Times New Roman" w:eastAsia="Times New Roman" w:hAnsi="Times New Roman" w:cs="Times New Roman"/>
          <w:sz w:val="28"/>
          <w:szCs w:val="28"/>
          <w:lang w:val="uk-UA" w:eastAsia="uk-UA"/>
        </w:rPr>
      </w:pPr>
      <w:r w:rsidRPr="003906DD">
        <w:rPr>
          <w:rFonts w:ascii="Times New Roman" w:eastAsia="Times New Roman" w:hAnsi="Times New Roman" w:cs="Times New Roman"/>
          <w:sz w:val="28"/>
          <w:szCs w:val="28"/>
          <w:lang w:val="uk-UA" w:eastAsia="uk-UA"/>
        </w:rPr>
        <w:t>Розділ 8</w:t>
      </w:r>
    </w:p>
    <w:p w14:paraId="6A6F3CC2" w14:textId="77777777" w:rsidR="00EA245D" w:rsidRPr="003906DD" w:rsidRDefault="00EA245D" w:rsidP="00EA245D">
      <w:pPr>
        <w:spacing w:after="0" w:line="240" w:lineRule="auto"/>
        <w:jc w:val="center"/>
        <w:rPr>
          <w:rFonts w:ascii="Times New Roman" w:eastAsia="Times New Roman" w:hAnsi="Times New Roman" w:cs="Times New Roman"/>
          <w:sz w:val="28"/>
          <w:szCs w:val="28"/>
          <w:lang w:val="uk-UA" w:eastAsia="uk-UA"/>
        </w:rPr>
      </w:pPr>
      <w:r w:rsidRPr="003906DD">
        <w:rPr>
          <w:rFonts w:ascii="Times New Roman" w:eastAsia="Times New Roman" w:hAnsi="Times New Roman" w:cs="Times New Roman"/>
          <w:sz w:val="28"/>
          <w:szCs w:val="28"/>
          <w:lang w:val="uk-UA" w:eastAsia="uk-UA"/>
        </w:rPr>
        <w:t>ПРОВЕДЕННЯ МОНІТОРИНГУ ДЕРЖАВНОЇ ДОПОМОГИ</w:t>
      </w:r>
    </w:p>
    <w:p w14:paraId="487AD4B7" w14:textId="77777777" w:rsidR="00EA245D" w:rsidRPr="003906DD" w:rsidRDefault="00EA245D" w:rsidP="00EA245D">
      <w:pPr>
        <w:spacing w:after="0" w:line="240" w:lineRule="auto"/>
        <w:rPr>
          <w:rFonts w:ascii="Times New Roman" w:eastAsia="Times New Roman" w:hAnsi="Times New Roman" w:cs="Times New Roman"/>
          <w:sz w:val="28"/>
          <w:szCs w:val="28"/>
          <w:lang w:val="uk-UA" w:eastAsia="uk-UA"/>
        </w:rPr>
      </w:pPr>
    </w:p>
    <w:p w14:paraId="2B3F3C16" w14:textId="77777777" w:rsidR="00EA245D" w:rsidRPr="003906DD" w:rsidRDefault="00EA245D" w:rsidP="00EA245D">
      <w:pPr>
        <w:spacing w:after="0" w:line="240" w:lineRule="auto"/>
        <w:rPr>
          <w:rFonts w:ascii="Times New Roman" w:eastAsia="Times New Roman" w:hAnsi="Times New Roman" w:cs="Times New Roman"/>
          <w:sz w:val="28"/>
          <w:szCs w:val="28"/>
          <w:lang w:val="uk-UA" w:eastAsia="uk-UA"/>
        </w:rPr>
      </w:pPr>
      <w:r w:rsidRPr="003906DD">
        <w:rPr>
          <w:rFonts w:ascii="Times New Roman" w:eastAsia="Times New Roman" w:hAnsi="Times New Roman" w:cs="Times New Roman"/>
          <w:sz w:val="28"/>
          <w:szCs w:val="28"/>
          <w:lang w:val="uk-UA" w:eastAsia="uk-UA"/>
        </w:rPr>
        <w:t>Стаття 19. Реєстр державної допомоги суб</w:t>
      </w:r>
      <w:r w:rsidRPr="003906DD">
        <w:rPr>
          <w:rFonts w:ascii="Times New Roman" w:eastAsia="Times New Roman" w:hAnsi="Times New Roman" w:cs="Times New Roman"/>
          <w:sz w:val="28"/>
          <w:szCs w:val="28"/>
          <w:lang w:eastAsia="uk-UA"/>
        </w:rPr>
        <w:t>’</w:t>
      </w:r>
      <w:r w:rsidRPr="003906DD">
        <w:rPr>
          <w:rFonts w:ascii="Times New Roman" w:eastAsia="Times New Roman" w:hAnsi="Times New Roman" w:cs="Times New Roman"/>
          <w:sz w:val="28"/>
          <w:szCs w:val="28"/>
          <w:lang w:val="uk-UA" w:eastAsia="uk-UA"/>
        </w:rPr>
        <w:t xml:space="preserve">єктам господарювання та звітність </w:t>
      </w:r>
    </w:p>
    <w:p w14:paraId="33F0D609" w14:textId="77777777" w:rsidR="00EA245D" w:rsidRPr="003906D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3906DD">
        <w:rPr>
          <w:rFonts w:ascii="Times New Roman" w:eastAsia="Times New Roman" w:hAnsi="Times New Roman" w:cs="Times New Roman"/>
          <w:sz w:val="28"/>
          <w:szCs w:val="28"/>
          <w:lang w:val="uk-UA" w:eastAsia="uk-UA"/>
        </w:rPr>
        <w:t xml:space="preserve">1. Реєстр державної допомоги складається та ведеться Уповноваженим органом за результатами проведення моніторингу державної допомоги та на підставі інформації про чинну державну допомогу, яка подається надавачами такої допомоги. </w:t>
      </w:r>
    </w:p>
    <w:p w14:paraId="394FDA08" w14:textId="77777777" w:rsidR="00EA245D" w:rsidRPr="003906D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3906DD">
        <w:rPr>
          <w:rFonts w:ascii="Times New Roman" w:eastAsia="Times New Roman" w:hAnsi="Times New Roman" w:cs="Times New Roman"/>
          <w:sz w:val="28"/>
          <w:szCs w:val="28"/>
          <w:lang w:val="uk-UA" w:eastAsia="uk-UA"/>
        </w:rPr>
        <w:t>2. Реєстр державної допомоги оновлюється на підставі даних про нову державну допомогу, що набрала чинності протягом звітного року, у тому числі про ту, надавачі якої підлягають звільненню від обов’язку повідомлення про нову державну допомогу</w:t>
      </w:r>
      <w:r w:rsidR="00BC2D6D" w:rsidRPr="003906DD">
        <w:rPr>
          <w:rFonts w:ascii="Times New Roman" w:eastAsia="Times New Roman" w:hAnsi="Times New Roman" w:cs="Times New Roman"/>
          <w:sz w:val="28"/>
          <w:szCs w:val="28"/>
          <w:lang w:val="uk-UA" w:eastAsia="uk-UA"/>
        </w:rPr>
        <w:t>, а також про державну допомогу, факт надання якої встановлено за результатами розгляду справ про державну допомогу</w:t>
      </w:r>
      <w:r w:rsidRPr="003906DD">
        <w:rPr>
          <w:rFonts w:ascii="Times New Roman" w:eastAsia="Times New Roman" w:hAnsi="Times New Roman" w:cs="Times New Roman"/>
          <w:sz w:val="28"/>
          <w:szCs w:val="28"/>
          <w:lang w:val="uk-UA" w:eastAsia="uk-UA"/>
        </w:rPr>
        <w:t xml:space="preserve">. </w:t>
      </w:r>
    </w:p>
    <w:p w14:paraId="476C38AD" w14:textId="00395D5B" w:rsidR="00EA245D" w:rsidRPr="003906D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3906DD">
        <w:rPr>
          <w:rFonts w:ascii="Times New Roman" w:eastAsia="Times New Roman" w:hAnsi="Times New Roman" w:cs="Times New Roman"/>
          <w:sz w:val="28"/>
          <w:szCs w:val="28"/>
          <w:lang w:val="uk-UA" w:eastAsia="uk-UA"/>
        </w:rPr>
        <w:t xml:space="preserve">3. Надавачі державної допомоги зобов’язані щороку, до 1 квітня, подавати Уповноваженому органу звіт про  чинну державну допомогу, </w:t>
      </w:r>
      <w:r w:rsidR="00BC2D6D" w:rsidRPr="003906DD">
        <w:rPr>
          <w:rFonts w:ascii="Times New Roman" w:eastAsia="Times New Roman" w:hAnsi="Times New Roman" w:cs="Times New Roman"/>
          <w:sz w:val="28"/>
          <w:szCs w:val="28"/>
          <w:lang w:val="uk-UA" w:eastAsia="uk-UA"/>
        </w:rPr>
        <w:t xml:space="preserve">надану у минулому році, </w:t>
      </w:r>
      <w:r w:rsidRPr="003906DD">
        <w:rPr>
          <w:rFonts w:ascii="Times New Roman" w:eastAsia="Times New Roman" w:hAnsi="Times New Roman" w:cs="Times New Roman"/>
          <w:sz w:val="28"/>
          <w:szCs w:val="28"/>
          <w:lang w:val="uk-UA" w:eastAsia="uk-UA"/>
        </w:rPr>
        <w:t>її цілі, форми, джерела, отримувачів державної допомоги, розмір наданої державної допомоги, розмір державної допомоги наданої кожному отримувачу та період надання державної допомоги, або інформацію про те, що протягом звітного року державна допомога не надавалася.</w:t>
      </w:r>
    </w:p>
    <w:p w14:paraId="1DC72189" w14:textId="47DBA8EA" w:rsidR="00EA245D" w:rsidRPr="003906D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3906DD">
        <w:rPr>
          <w:rFonts w:ascii="Times New Roman" w:eastAsia="Times New Roman" w:hAnsi="Times New Roman" w:cs="Times New Roman"/>
          <w:sz w:val="28"/>
          <w:szCs w:val="28"/>
          <w:lang w:val="uk-UA" w:eastAsia="uk-UA"/>
        </w:rPr>
        <w:lastRenderedPageBreak/>
        <w:t>4. Надавачі державної допомоги зобов’язані подавати Уповноваженому органу інформацію про надану незначну державну допомогу, її цілі, форми, джерела, отримувачів державної допомоги, загальний розмір незначної допомоги, розмір незначної допомоги щодо кожного отримувача протягом десяти днів з моменту надання такої державної допомоги.</w:t>
      </w:r>
    </w:p>
    <w:p w14:paraId="7B5E52B1" w14:textId="77777777" w:rsidR="00EA245D" w:rsidRPr="003906D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3906DD">
        <w:rPr>
          <w:rFonts w:ascii="Times New Roman" w:eastAsia="Times New Roman" w:hAnsi="Times New Roman" w:cs="Times New Roman"/>
          <w:sz w:val="28"/>
          <w:szCs w:val="28"/>
          <w:lang w:val="uk-UA" w:eastAsia="uk-UA"/>
        </w:rPr>
        <w:t>5. Форма та вимоги щодо подання інформації, передбаченої частиною третьою та четвертою цієї статті, визначаються Уповноваженим органом.</w:t>
      </w:r>
    </w:p>
    <w:p w14:paraId="6C974CE7" w14:textId="77777777" w:rsidR="00EA245D" w:rsidRPr="003906D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3906DD">
        <w:rPr>
          <w:rFonts w:ascii="Times New Roman" w:eastAsia="Times New Roman" w:hAnsi="Times New Roman" w:cs="Times New Roman"/>
          <w:sz w:val="28"/>
          <w:szCs w:val="28"/>
          <w:lang w:val="uk-UA" w:eastAsia="uk-UA"/>
        </w:rPr>
        <w:t>6. Отримувачі державної допомоги зобов’язані надавати відповідним надавачам такої допомоги</w:t>
      </w:r>
      <w:r w:rsidR="00BC2D6D" w:rsidRPr="003906DD">
        <w:rPr>
          <w:rFonts w:ascii="Times New Roman" w:eastAsia="Times New Roman" w:hAnsi="Times New Roman" w:cs="Times New Roman"/>
          <w:sz w:val="28"/>
          <w:szCs w:val="28"/>
          <w:lang w:val="uk-UA" w:eastAsia="uk-UA"/>
        </w:rPr>
        <w:t>, на їх вимогу,</w:t>
      </w:r>
      <w:r w:rsidRPr="003906DD">
        <w:rPr>
          <w:rFonts w:ascii="Times New Roman" w:eastAsia="Times New Roman" w:hAnsi="Times New Roman" w:cs="Times New Roman"/>
          <w:sz w:val="28"/>
          <w:szCs w:val="28"/>
          <w:lang w:val="uk-UA" w:eastAsia="uk-UA"/>
        </w:rPr>
        <w:t xml:space="preserve"> повну та достовірну інформацію про чинну державну допомогу. </w:t>
      </w:r>
    </w:p>
    <w:p w14:paraId="036E3CD2" w14:textId="77777777" w:rsidR="00EA245D" w:rsidRPr="003906D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3906DD">
        <w:rPr>
          <w:rFonts w:ascii="Times New Roman" w:eastAsia="Times New Roman" w:hAnsi="Times New Roman" w:cs="Times New Roman"/>
          <w:sz w:val="28"/>
          <w:szCs w:val="28"/>
          <w:lang w:val="uk-UA" w:eastAsia="uk-UA"/>
        </w:rPr>
        <w:t>7. Якщо надавач державної допомоги не подав Уповноваженому органу інформацію про чинну державну допомогу або незначну державну допомогу у встановлений цим Законом строк, Уповноважений орган надсилає такому надавачу письмову вимогу про подання такої інформації</w:t>
      </w:r>
      <w:r w:rsidRPr="003906DD">
        <w:rPr>
          <w:rFonts w:ascii="Times New Roman" w:hAnsi="Times New Roman" w:cs="Times New Roman"/>
          <w:sz w:val="28"/>
          <w:szCs w:val="28"/>
          <w:lang w:eastAsia="ru-RU"/>
        </w:rPr>
        <w:t xml:space="preserve"> </w:t>
      </w:r>
      <w:r w:rsidRPr="003906DD">
        <w:rPr>
          <w:rFonts w:ascii="Times New Roman" w:eastAsia="Times New Roman" w:hAnsi="Times New Roman" w:cs="Times New Roman"/>
          <w:sz w:val="28"/>
          <w:szCs w:val="28"/>
          <w:lang w:val="uk-UA" w:eastAsia="uk-UA"/>
        </w:rPr>
        <w:t xml:space="preserve">протягом 30 робочих днів. </w:t>
      </w:r>
    </w:p>
    <w:p w14:paraId="3720045B" w14:textId="50EBF851" w:rsidR="00EA245D" w:rsidRPr="003906D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3906DD">
        <w:rPr>
          <w:rFonts w:ascii="Times New Roman" w:eastAsia="Times New Roman" w:hAnsi="Times New Roman" w:cs="Times New Roman"/>
          <w:sz w:val="28"/>
          <w:szCs w:val="28"/>
          <w:lang w:val="uk-UA" w:eastAsia="uk-UA"/>
        </w:rPr>
        <w:t xml:space="preserve">8. Уповноважений орган щороку, до 1 вересня, складає річний звіт про надання державної допомоги в Україні за попередній фінансовий рік та подає його Кабінету Міністрів України. Такий звіт публікується в газеті "Урядовий кур’єр" та розміщується на урядовому веб-сайті. </w:t>
      </w:r>
    </w:p>
    <w:p w14:paraId="6253D625" w14:textId="77777777" w:rsidR="00EA245D" w:rsidRPr="003906DD"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3906DD">
        <w:rPr>
          <w:rFonts w:ascii="Times New Roman" w:eastAsia="Times New Roman" w:hAnsi="Times New Roman" w:cs="Times New Roman"/>
          <w:sz w:val="28"/>
          <w:szCs w:val="28"/>
          <w:lang w:val="uk-UA" w:eastAsia="uk-UA"/>
        </w:rPr>
        <w:t>9. Реєстр державної допомоги є відкритим, доступ до нього є безоплатним.</w:t>
      </w:r>
    </w:p>
    <w:p w14:paraId="454B4765" w14:textId="77777777" w:rsidR="00EA245D" w:rsidRPr="0091220F" w:rsidRDefault="00EA245D" w:rsidP="00EA245D">
      <w:pPr>
        <w:spacing w:after="0" w:line="240" w:lineRule="auto"/>
        <w:rPr>
          <w:rFonts w:ascii="Times New Roman" w:eastAsia="Times New Roman" w:hAnsi="Times New Roman" w:cs="Times New Roman"/>
          <w:sz w:val="24"/>
          <w:szCs w:val="24"/>
          <w:lang w:val="uk-UA" w:eastAsia="uk-UA"/>
        </w:rPr>
      </w:pPr>
    </w:p>
    <w:p w14:paraId="73FED47D" w14:textId="77777777" w:rsidR="00EA245D" w:rsidRPr="001B657F" w:rsidRDefault="00EA245D" w:rsidP="00EA245D">
      <w:pPr>
        <w:spacing w:after="0" w:line="240" w:lineRule="auto"/>
        <w:jc w:val="center"/>
        <w:rPr>
          <w:rFonts w:ascii="Times New Roman" w:eastAsia="Times New Roman" w:hAnsi="Times New Roman" w:cs="Times New Roman"/>
          <w:sz w:val="28"/>
          <w:szCs w:val="28"/>
          <w:lang w:val="uk-UA" w:eastAsia="uk-UA"/>
        </w:rPr>
      </w:pPr>
      <w:r w:rsidRPr="001B657F">
        <w:rPr>
          <w:rFonts w:ascii="Times New Roman" w:eastAsia="Times New Roman" w:hAnsi="Times New Roman" w:cs="Times New Roman"/>
          <w:sz w:val="28"/>
          <w:szCs w:val="28"/>
          <w:lang w:val="uk-UA" w:eastAsia="uk-UA"/>
        </w:rPr>
        <w:t xml:space="preserve">Розділ 9 </w:t>
      </w:r>
    </w:p>
    <w:p w14:paraId="122AC7B5" w14:textId="77777777" w:rsidR="00EA245D" w:rsidRPr="001B657F" w:rsidRDefault="00EA245D" w:rsidP="00EA245D">
      <w:pPr>
        <w:spacing w:after="0" w:line="240" w:lineRule="auto"/>
        <w:jc w:val="center"/>
        <w:rPr>
          <w:rFonts w:ascii="Times New Roman" w:eastAsia="Times New Roman" w:hAnsi="Times New Roman" w:cs="Times New Roman"/>
          <w:sz w:val="28"/>
          <w:szCs w:val="28"/>
          <w:lang w:val="uk-UA" w:eastAsia="uk-UA"/>
        </w:rPr>
      </w:pPr>
      <w:r w:rsidRPr="001B657F">
        <w:rPr>
          <w:rFonts w:ascii="Times New Roman" w:eastAsia="Times New Roman" w:hAnsi="Times New Roman" w:cs="Times New Roman"/>
          <w:sz w:val="28"/>
          <w:szCs w:val="28"/>
          <w:lang w:val="uk-UA" w:eastAsia="uk-UA"/>
        </w:rPr>
        <w:t>ПРАВА ТА ОБОВ’ЯЗКИ ЗАІНТЕРЕСОВАНИХ ОСІБ</w:t>
      </w:r>
    </w:p>
    <w:p w14:paraId="0E3C2DD1" w14:textId="77777777" w:rsidR="00EA245D" w:rsidRPr="001B657F" w:rsidRDefault="00EA245D" w:rsidP="00EA245D">
      <w:pPr>
        <w:spacing w:after="0" w:line="240" w:lineRule="auto"/>
        <w:rPr>
          <w:rFonts w:ascii="Times New Roman" w:eastAsia="Times New Roman" w:hAnsi="Times New Roman" w:cs="Times New Roman"/>
          <w:sz w:val="28"/>
          <w:szCs w:val="28"/>
          <w:lang w:val="uk-UA" w:eastAsia="uk-UA"/>
        </w:rPr>
      </w:pPr>
    </w:p>
    <w:p w14:paraId="35B67435" w14:textId="77777777" w:rsidR="00EA245D" w:rsidRPr="001B657F" w:rsidRDefault="00EA245D" w:rsidP="00EA245D">
      <w:pPr>
        <w:spacing w:after="0" w:line="240" w:lineRule="auto"/>
        <w:rPr>
          <w:rFonts w:ascii="Times New Roman" w:eastAsia="Times New Roman" w:hAnsi="Times New Roman" w:cs="Times New Roman"/>
          <w:sz w:val="28"/>
          <w:szCs w:val="28"/>
          <w:lang w:val="uk-UA" w:eastAsia="uk-UA"/>
        </w:rPr>
      </w:pPr>
      <w:r w:rsidRPr="001B657F">
        <w:rPr>
          <w:rFonts w:ascii="Times New Roman" w:eastAsia="Times New Roman" w:hAnsi="Times New Roman" w:cs="Times New Roman"/>
          <w:sz w:val="28"/>
          <w:szCs w:val="28"/>
          <w:lang w:val="uk-UA" w:eastAsia="uk-UA"/>
        </w:rPr>
        <w:t>Стаття 20. Обов’язки заінтересованих осіб</w:t>
      </w:r>
    </w:p>
    <w:p w14:paraId="3394E175" w14:textId="77777777" w:rsidR="00EA245D" w:rsidRPr="001B657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1B657F">
        <w:rPr>
          <w:rFonts w:ascii="Times New Roman" w:eastAsia="Times New Roman" w:hAnsi="Times New Roman" w:cs="Times New Roman"/>
          <w:sz w:val="28"/>
          <w:szCs w:val="28"/>
          <w:lang w:val="uk-UA" w:eastAsia="uk-UA"/>
        </w:rPr>
        <w:t>1. Суб'єкт господарювання, який має намір отримати державну допомогу або незначну державну допомогу, повинен подати відповідному надавачу допомоги інформацію про діяльність, яка ним здійснюється, фінансовий стан, отриману державну допомогу або незначну державну допомогу, про цілі та форми отриманої державної допомоги, а також про її мету, форми, розмір допустимих витрат нової державної допомоги.</w:t>
      </w:r>
    </w:p>
    <w:p w14:paraId="719A14ED" w14:textId="77777777" w:rsidR="00EA245D" w:rsidRPr="001B657F" w:rsidRDefault="00EA245D" w:rsidP="00EA245D">
      <w:pPr>
        <w:spacing w:before="120" w:after="0" w:line="240" w:lineRule="auto"/>
        <w:jc w:val="both"/>
        <w:rPr>
          <w:rFonts w:ascii="Times New Roman" w:eastAsia="Times New Roman" w:hAnsi="Times New Roman" w:cs="Times New Roman"/>
          <w:sz w:val="28"/>
          <w:szCs w:val="28"/>
          <w:lang w:eastAsia="uk-UA"/>
        </w:rPr>
      </w:pPr>
      <w:r w:rsidRPr="001B657F">
        <w:rPr>
          <w:rFonts w:ascii="Times New Roman" w:eastAsia="Times New Roman" w:hAnsi="Times New Roman" w:cs="Times New Roman"/>
          <w:sz w:val="28"/>
          <w:szCs w:val="28"/>
          <w:lang w:val="uk-UA" w:eastAsia="uk-UA"/>
        </w:rPr>
        <w:t>2. Детальний обсяг необхідної інформації для надання державної допомоги може бути додатково визначений відповідними надавачами допомоги.</w:t>
      </w:r>
    </w:p>
    <w:p w14:paraId="3F21B69E" w14:textId="77777777" w:rsidR="00EA245D" w:rsidRPr="001B657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1B657F">
        <w:rPr>
          <w:rFonts w:ascii="Times New Roman" w:eastAsia="Times New Roman" w:hAnsi="Times New Roman" w:cs="Times New Roman"/>
          <w:sz w:val="28"/>
          <w:szCs w:val="28"/>
          <w:lang w:val="uk-UA" w:eastAsia="uk-UA"/>
        </w:rPr>
        <w:t>3.  У разі якщо надавач державної допомоги на вимогу органу Уповноваженого органу подав недостатньо інформації для прийняття рішення останнім, така державна допомога визнається недопустимою.</w:t>
      </w:r>
    </w:p>
    <w:p w14:paraId="0B67A23E" w14:textId="77777777" w:rsidR="00EA245D" w:rsidRPr="0091220F" w:rsidRDefault="00EA245D" w:rsidP="00EA245D">
      <w:pPr>
        <w:spacing w:before="120" w:after="0" w:line="240" w:lineRule="auto"/>
        <w:jc w:val="both"/>
        <w:rPr>
          <w:rFonts w:ascii="Times New Roman" w:eastAsia="Times New Roman" w:hAnsi="Times New Roman" w:cs="Times New Roman"/>
          <w:sz w:val="24"/>
          <w:szCs w:val="24"/>
          <w:lang w:val="uk-UA" w:eastAsia="uk-UA"/>
        </w:rPr>
      </w:pPr>
    </w:p>
    <w:p w14:paraId="21C7EC02" w14:textId="7D7F0271" w:rsidR="00EA245D" w:rsidRPr="001B657F" w:rsidRDefault="00EA245D" w:rsidP="00EA245D">
      <w:pPr>
        <w:spacing w:after="0" w:line="240" w:lineRule="auto"/>
        <w:rPr>
          <w:rFonts w:ascii="Times New Roman" w:eastAsia="Times New Roman" w:hAnsi="Times New Roman" w:cs="Times New Roman"/>
          <w:sz w:val="28"/>
          <w:szCs w:val="28"/>
          <w:lang w:val="uk-UA" w:eastAsia="uk-UA"/>
        </w:rPr>
      </w:pPr>
      <w:r w:rsidRPr="001B657F">
        <w:rPr>
          <w:rFonts w:ascii="Times New Roman" w:eastAsia="Times New Roman" w:hAnsi="Times New Roman" w:cs="Times New Roman"/>
          <w:sz w:val="28"/>
          <w:szCs w:val="28"/>
          <w:lang w:val="uk-UA" w:eastAsia="uk-UA"/>
        </w:rPr>
        <w:t>Стаття 21. Права заінтересованих осіб.</w:t>
      </w:r>
    </w:p>
    <w:p w14:paraId="0DB5C725" w14:textId="77777777" w:rsidR="00EA245D" w:rsidRPr="001B657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1B657F">
        <w:rPr>
          <w:rFonts w:ascii="Times New Roman" w:eastAsia="Times New Roman" w:hAnsi="Times New Roman" w:cs="Times New Roman"/>
          <w:sz w:val="28"/>
          <w:szCs w:val="28"/>
          <w:lang w:val="uk-UA" w:eastAsia="uk-UA"/>
        </w:rPr>
        <w:t xml:space="preserve">1. Заінтересовані особи можуть надати вмотивовані заперечення та зауваження щодо надання державної допомоги протягом 30 календарних днів з дня розміщення інформації щодо розгляду справи про державну допомогу на </w:t>
      </w:r>
      <w:r w:rsidRPr="001B657F">
        <w:rPr>
          <w:rFonts w:ascii="Times New Roman" w:eastAsia="Times New Roman" w:hAnsi="Times New Roman" w:cs="Times New Roman"/>
          <w:sz w:val="28"/>
          <w:szCs w:val="28"/>
          <w:lang w:val="uk-UA" w:eastAsia="uk-UA"/>
        </w:rPr>
        <w:lastRenderedPageBreak/>
        <w:t>офіційному веб-сайті Уповноваженого органу або з дня отримання звернення про надання вмотивованих заперечень та зауважень від Уповноваженого органу/органу Уповноваженого органу.</w:t>
      </w:r>
    </w:p>
    <w:p w14:paraId="11A595AF" w14:textId="77777777" w:rsidR="00EA245D" w:rsidRPr="001B657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1B657F">
        <w:rPr>
          <w:rFonts w:ascii="Times New Roman" w:eastAsia="Times New Roman" w:hAnsi="Times New Roman" w:cs="Times New Roman"/>
          <w:sz w:val="28"/>
          <w:szCs w:val="28"/>
          <w:lang w:val="uk-UA" w:eastAsia="uk-UA"/>
        </w:rPr>
        <w:t>2. Заінтересовані особи, які подали вмотивовані заперечення та зауваження на підставі статті 11 щодо надання державної допомоги, отримують копію рішення, прийнятого Уповноваженим органом/органом Уповноваженого органу відповідно до статті  11 цього Закону.</w:t>
      </w:r>
    </w:p>
    <w:p w14:paraId="186C19BE" w14:textId="77777777" w:rsidR="00EA245D" w:rsidRPr="001B657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1B657F">
        <w:rPr>
          <w:rFonts w:ascii="Times New Roman" w:eastAsia="Times New Roman" w:hAnsi="Times New Roman" w:cs="Times New Roman"/>
          <w:sz w:val="28"/>
          <w:szCs w:val="28"/>
          <w:lang w:val="uk-UA" w:eastAsia="uk-UA"/>
        </w:rPr>
        <w:t>3. Заінтересовані особи можуть подати заяву про незаконну державну допомогу та/або неналежне використання державної допомоги у порядку, визначеному Уповноваженим органом.</w:t>
      </w:r>
    </w:p>
    <w:p w14:paraId="06244639" w14:textId="77777777" w:rsidR="00EA245D" w:rsidRPr="0091220F" w:rsidRDefault="00EA245D" w:rsidP="00EA245D">
      <w:pPr>
        <w:spacing w:after="0" w:line="240" w:lineRule="auto"/>
        <w:rPr>
          <w:rFonts w:ascii="Times New Roman" w:eastAsia="Times New Roman" w:hAnsi="Times New Roman" w:cs="Times New Roman"/>
          <w:sz w:val="24"/>
          <w:szCs w:val="24"/>
          <w:lang w:val="uk-UA" w:eastAsia="uk-UA"/>
        </w:rPr>
      </w:pPr>
    </w:p>
    <w:p w14:paraId="38A6B506" w14:textId="77777777" w:rsidR="00EA245D" w:rsidRPr="001B657F" w:rsidRDefault="00EA245D" w:rsidP="00EA245D">
      <w:pPr>
        <w:spacing w:after="0" w:line="240" w:lineRule="auto"/>
        <w:rPr>
          <w:rFonts w:ascii="Times New Roman" w:eastAsia="Times New Roman" w:hAnsi="Times New Roman" w:cs="Times New Roman"/>
          <w:sz w:val="28"/>
          <w:szCs w:val="28"/>
          <w:lang w:val="uk-UA" w:eastAsia="uk-UA"/>
        </w:rPr>
      </w:pPr>
      <w:r w:rsidRPr="001B657F">
        <w:rPr>
          <w:rFonts w:ascii="Times New Roman" w:eastAsia="Times New Roman" w:hAnsi="Times New Roman" w:cs="Times New Roman"/>
          <w:sz w:val="28"/>
          <w:szCs w:val="28"/>
          <w:lang w:val="uk-UA" w:eastAsia="uk-UA"/>
        </w:rPr>
        <w:t>Стаття 22. Оскарження рішень Уповноваженого органу/органу Уповноваженого органу</w:t>
      </w:r>
    </w:p>
    <w:p w14:paraId="6E7B897C" w14:textId="77777777" w:rsidR="00EA245D" w:rsidRPr="001B657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1B657F">
        <w:rPr>
          <w:rFonts w:ascii="Times New Roman" w:eastAsia="Times New Roman" w:hAnsi="Times New Roman" w:cs="Times New Roman"/>
          <w:sz w:val="28"/>
          <w:szCs w:val="28"/>
          <w:lang w:val="uk-UA" w:eastAsia="uk-UA"/>
        </w:rPr>
        <w:t xml:space="preserve">1. Заінтересовані особи мають право оскаржити рішення Уповноваженого органу/органу Уповноваженого органу, прийняті відповідно до цього Закону, повністю або частково до окружного адміністративного суду, територіальна юрисдикція якого поширюється на місто Київ, у місячний строк з дня його одержання. </w:t>
      </w:r>
    </w:p>
    <w:p w14:paraId="14563FE1" w14:textId="77777777" w:rsidR="00EA245D" w:rsidRPr="001B657F" w:rsidRDefault="00EA245D" w:rsidP="00EA245D">
      <w:pPr>
        <w:spacing w:before="120" w:after="0" w:line="240" w:lineRule="auto"/>
        <w:jc w:val="both"/>
        <w:rPr>
          <w:rFonts w:ascii="Times New Roman" w:eastAsia="Times New Roman" w:hAnsi="Times New Roman" w:cs="Times New Roman"/>
          <w:sz w:val="28"/>
          <w:szCs w:val="28"/>
          <w:lang w:val="uk-UA" w:eastAsia="uk-UA"/>
        </w:rPr>
      </w:pPr>
      <w:r w:rsidRPr="001B657F">
        <w:rPr>
          <w:rFonts w:ascii="Times New Roman" w:eastAsia="Times New Roman" w:hAnsi="Times New Roman" w:cs="Times New Roman"/>
          <w:sz w:val="28"/>
          <w:szCs w:val="28"/>
          <w:lang w:val="uk-UA" w:eastAsia="uk-UA"/>
        </w:rPr>
        <w:t xml:space="preserve"> 2. Прийняття адміністративним судом до розгляду заяви про визнання недійсним рішення Уповноваженого органу/органу Уповноваженого органу повністю або частково, не зупиняє його виконання. </w:t>
      </w:r>
    </w:p>
    <w:p w14:paraId="4BDD4885" w14:textId="77777777" w:rsidR="00EA245D" w:rsidRPr="0091220F" w:rsidRDefault="00EA245D" w:rsidP="00EA245D">
      <w:pPr>
        <w:spacing w:after="0" w:line="240" w:lineRule="auto"/>
        <w:rPr>
          <w:rFonts w:ascii="Times New Roman" w:eastAsia="Times New Roman" w:hAnsi="Times New Roman" w:cs="Times New Roman"/>
          <w:sz w:val="24"/>
          <w:szCs w:val="24"/>
          <w:lang w:val="uk-UA" w:eastAsia="uk-UA"/>
        </w:rPr>
      </w:pPr>
    </w:p>
    <w:p w14:paraId="0333EF7C" w14:textId="77777777" w:rsidR="00EA245D" w:rsidRPr="0091220F" w:rsidRDefault="00EA245D" w:rsidP="00EA245D">
      <w:pPr>
        <w:spacing w:after="0" w:line="240" w:lineRule="auto"/>
        <w:rPr>
          <w:rFonts w:ascii="Times New Roman" w:eastAsia="Times New Roman" w:hAnsi="Times New Roman" w:cs="Times New Roman"/>
          <w:sz w:val="24"/>
          <w:szCs w:val="24"/>
          <w:lang w:val="uk-UA" w:eastAsia="uk-UA"/>
        </w:rPr>
      </w:pPr>
    </w:p>
    <w:p w14:paraId="6F442900" w14:textId="6A3FE0C3" w:rsidR="005D23F4" w:rsidRDefault="005D23F4" w:rsidP="005D23F4">
      <w:pPr>
        <w:spacing w:after="0" w:line="240" w:lineRule="auto"/>
        <w:ind w:firstLine="708"/>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val="uk-UA" w:eastAsia="uk-UA"/>
        </w:rPr>
        <w:t>Розділ 10</w:t>
      </w:r>
    </w:p>
    <w:p w14:paraId="2D1971A3" w14:textId="56B8A99C" w:rsidR="00EA245D" w:rsidRDefault="005D23F4" w:rsidP="005D23F4">
      <w:pPr>
        <w:spacing w:after="0" w:line="240" w:lineRule="auto"/>
        <w:ind w:firstLine="708"/>
        <w:jc w:val="center"/>
        <w:rPr>
          <w:rFonts w:ascii="Times New Roman" w:eastAsia="Times New Roman" w:hAnsi="Times New Roman" w:cs="Times New Roman"/>
          <w:sz w:val="28"/>
          <w:szCs w:val="28"/>
          <w:lang w:val="uk-UA" w:eastAsia="uk-UA"/>
        </w:rPr>
      </w:pPr>
      <w:r w:rsidRPr="00566176">
        <w:rPr>
          <w:rFonts w:ascii="Times New Roman" w:eastAsia="Times New Roman" w:hAnsi="Times New Roman" w:cs="Times New Roman"/>
          <w:sz w:val="28"/>
          <w:szCs w:val="28"/>
          <w:lang w:val="uk-UA" w:eastAsia="uk-UA"/>
        </w:rPr>
        <w:t xml:space="preserve">ПРИКІНЦЕВІ </w:t>
      </w:r>
      <w:r>
        <w:rPr>
          <w:rFonts w:ascii="Times New Roman" w:eastAsia="Times New Roman" w:hAnsi="Times New Roman" w:cs="Times New Roman"/>
          <w:sz w:val="28"/>
          <w:szCs w:val="28"/>
          <w:lang w:val="uk-UA" w:eastAsia="uk-UA"/>
        </w:rPr>
        <w:t xml:space="preserve">ТА ПЕРЕХІДНІ </w:t>
      </w:r>
      <w:r w:rsidRPr="00566176">
        <w:rPr>
          <w:rFonts w:ascii="Times New Roman" w:eastAsia="Times New Roman" w:hAnsi="Times New Roman" w:cs="Times New Roman"/>
          <w:sz w:val="28"/>
          <w:szCs w:val="28"/>
          <w:lang w:val="uk-UA" w:eastAsia="uk-UA"/>
        </w:rPr>
        <w:t>ПОЛОЖЕННЯ</w:t>
      </w:r>
    </w:p>
    <w:p w14:paraId="054F9F24" w14:textId="77777777" w:rsidR="00E4217B" w:rsidRPr="00566176" w:rsidRDefault="00E4217B" w:rsidP="005D23F4">
      <w:pPr>
        <w:spacing w:after="0" w:line="240" w:lineRule="auto"/>
        <w:ind w:firstLine="708"/>
        <w:jc w:val="center"/>
        <w:rPr>
          <w:rFonts w:ascii="Times New Roman" w:eastAsia="Times New Roman" w:hAnsi="Times New Roman" w:cs="Times New Roman"/>
          <w:sz w:val="28"/>
          <w:szCs w:val="28"/>
          <w:lang w:val="uk-UA" w:eastAsia="uk-UA"/>
        </w:rPr>
      </w:pPr>
    </w:p>
    <w:p w14:paraId="44293D33" w14:textId="2B985958" w:rsidR="00EA245D" w:rsidRPr="00566176" w:rsidRDefault="00EA245D" w:rsidP="00566176">
      <w:pPr>
        <w:spacing w:before="120" w:after="0" w:line="240" w:lineRule="auto"/>
        <w:ind w:firstLine="708"/>
        <w:jc w:val="both"/>
        <w:rPr>
          <w:rFonts w:ascii="Times New Roman" w:eastAsia="Times New Roman" w:hAnsi="Times New Roman" w:cs="Times New Roman"/>
          <w:sz w:val="28"/>
          <w:szCs w:val="28"/>
          <w:lang w:val="uk-UA" w:eastAsia="uk-UA"/>
        </w:rPr>
      </w:pPr>
      <w:r w:rsidRPr="00566176">
        <w:rPr>
          <w:rFonts w:ascii="Times New Roman" w:eastAsia="Times New Roman" w:hAnsi="Times New Roman" w:cs="Times New Roman"/>
          <w:sz w:val="28"/>
          <w:szCs w:val="28"/>
          <w:lang w:val="uk-UA" w:eastAsia="uk-UA"/>
        </w:rPr>
        <w:t>1. Цей Закон набирає чинності з дня наступного за днем його опублікування</w:t>
      </w:r>
      <w:r w:rsidR="00BC2D6D" w:rsidRPr="00566176">
        <w:rPr>
          <w:rFonts w:ascii="Times New Roman" w:eastAsia="Times New Roman" w:hAnsi="Times New Roman" w:cs="Times New Roman"/>
          <w:sz w:val="28"/>
          <w:szCs w:val="28"/>
          <w:lang w:val="uk-UA" w:eastAsia="uk-UA"/>
        </w:rPr>
        <w:t xml:space="preserve">, крім </w:t>
      </w:r>
      <w:r w:rsidR="000C77C8" w:rsidRPr="00566176">
        <w:rPr>
          <w:rFonts w:ascii="Times New Roman" w:eastAsia="Times New Roman" w:hAnsi="Times New Roman" w:cs="Times New Roman"/>
          <w:sz w:val="28"/>
          <w:szCs w:val="28"/>
          <w:lang w:val="uk-UA" w:eastAsia="uk-UA"/>
        </w:rPr>
        <w:t>положень частини другої статті 15, які набирають чинності через 2 роки після набрання чинності цього Закону.</w:t>
      </w:r>
    </w:p>
    <w:p w14:paraId="77E3B936" w14:textId="69F417C5" w:rsidR="00EA245D" w:rsidRPr="003D0865" w:rsidRDefault="009D0CBC" w:rsidP="00C15CF7">
      <w:pPr>
        <w:spacing w:before="120" w:after="0" w:line="240" w:lineRule="auto"/>
        <w:ind w:firstLine="708"/>
        <w:jc w:val="both"/>
        <w:rPr>
          <w:rFonts w:ascii="Times New Roman" w:eastAsia="Times New Roman" w:hAnsi="Times New Roman" w:cs="Times New Roman"/>
          <w:sz w:val="28"/>
          <w:szCs w:val="28"/>
          <w:lang w:val="uk-UA" w:eastAsia="uk-UA"/>
        </w:rPr>
      </w:pPr>
      <w:r w:rsidRPr="003D0865">
        <w:rPr>
          <w:rFonts w:ascii="Times New Roman" w:eastAsia="Times New Roman" w:hAnsi="Times New Roman" w:cs="Times New Roman"/>
          <w:sz w:val="28"/>
          <w:szCs w:val="28"/>
          <w:lang w:val="uk-UA" w:eastAsia="uk-UA"/>
        </w:rPr>
        <w:t>2</w:t>
      </w:r>
      <w:r w:rsidR="00EA245D" w:rsidRPr="003D0865">
        <w:rPr>
          <w:rFonts w:ascii="Times New Roman" w:eastAsia="Times New Roman" w:hAnsi="Times New Roman" w:cs="Times New Roman"/>
          <w:sz w:val="28"/>
          <w:szCs w:val="28"/>
          <w:lang w:val="uk-UA" w:eastAsia="uk-UA"/>
        </w:rPr>
        <w:t>. Чинна державна допомога, що існувала станом на 02.08.2017, яка відповідно до рішення Уповноваженого органу визнана недопустимою, має бути приведена у відповідність із цим Законом у строк, визначений Уповноваженим органом, але не більш як до 31.12.2022.</w:t>
      </w:r>
    </w:p>
    <w:p w14:paraId="52317F9E" w14:textId="77777777" w:rsidR="005D23F4" w:rsidRDefault="009D0CBC" w:rsidP="005D23F4">
      <w:pPr>
        <w:spacing w:before="120" w:after="0" w:line="240" w:lineRule="auto"/>
        <w:ind w:firstLine="708"/>
        <w:jc w:val="both"/>
        <w:rPr>
          <w:rFonts w:ascii="Times New Roman" w:eastAsia="Times New Roman" w:hAnsi="Times New Roman" w:cs="Times New Roman"/>
          <w:sz w:val="28"/>
          <w:szCs w:val="28"/>
          <w:lang w:val="uk-UA" w:eastAsia="uk-UA"/>
        </w:rPr>
      </w:pPr>
      <w:r w:rsidRPr="003D0865">
        <w:rPr>
          <w:rFonts w:ascii="Times New Roman" w:eastAsia="Times New Roman" w:hAnsi="Times New Roman" w:cs="Times New Roman"/>
          <w:sz w:val="28"/>
          <w:szCs w:val="28"/>
          <w:lang w:val="uk-UA" w:eastAsia="uk-UA"/>
        </w:rPr>
        <w:t>3</w:t>
      </w:r>
      <w:r w:rsidR="00EA245D" w:rsidRPr="003D0865">
        <w:rPr>
          <w:rFonts w:ascii="Times New Roman" w:eastAsia="Times New Roman" w:hAnsi="Times New Roman" w:cs="Times New Roman"/>
          <w:sz w:val="28"/>
          <w:szCs w:val="28"/>
          <w:lang w:val="uk-UA" w:eastAsia="uk-UA"/>
        </w:rPr>
        <w:t xml:space="preserve">. Програми державної допомоги, що набули чинності до 02.08.2017 і державна допомога, по яких продовжує </w:t>
      </w:r>
      <w:proofErr w:type="spellStart"/>
      <w:r w:rsidR="00EA245D" w:rsidRPr="003D0865">
        <w:rPr>
          <w:rFonts w:ascii="Times New Roman" w:eastAsia="Times New Roman" w:hAnsi="Times New Roman" w:cs="Times New Roman"/>
          <w:sz w:val="28"/>
          <w:szCs w:val="28"/>
          <w:lang w:eastAsia="uk-UA"/>
        </w:rPr>
        <w:t>нада</w:t>
      </w:r>
      <w:r w:rsidR="00EA245D" w:rsidRPr="003D0865">
        <w:rPr>
          <w:rFonts w:ascii="Times New Roman" w:eastAsia="Times New Roman" w:hAnsi="Times New Roman" w:cs="Times New Roman"/>
          <w:sz w:val="28"/>
          <w:szCs w:val="28"/>
          <w:lang w:val="uk-UA" w:eastAsia="uk-UA"/>
        </w:rPr>
        <w:t>ватися</w:t>
      </w:r>
      <w:proofErr w:type="spellEnd"/>
      <w:r w:rsidR="00EA245D" w:rsidRPr="003D0865">
        <w:rPr>
          <w:rFonts w:ascii="Times New Roman" w:eastAsia="Times New Roman" w:hAnsi="Times New Roman" w:cs="Times New Roman"/>
          <w:sz w:val="28"/>
          <w:szCs w:val="28"/>
          <w:lang w:val="uk-UA" w:eastAsia="uk-UA"/>
        </w:rPr>
        <w:t xml:space="preserve">, які не відповідають вимогам, передбаченим цим Законом, повинні бути приведені у відповідність із цим Законом у строк, визначений Уповноваженим органом/органом Уповноваженого органу, але не більш як до 31.12.2022. </w:t>
      </w:r>
    </w:p>
    <w:p w14:paraId="7E0F3967" w14:textId="3001DABE" w:rsidR="005D23F4" w:rsidRPr="00937F83" w:rsidRDefault="009D0CBC" w:rsidP="005D23F4">
      <w:pPr>
        <w:spacing w:before="120" w:after="0" w:line="240" w:lineRule="auto"/>
        <w:ind w:firstLine="708"/>
        <w:jc w:val="both"/>
        <w:rPr>
          <w:rFonts w:ascii="Times New Roman" w:eastAsia="Times New Roman" w:hAnsi="Times New Roman" w:cs="Times New Roman"/>
          <w:sz w:val="28"/>
          <w:szCs w:val="28"/>
          <w:lang w:val="uk-UA" w:eastAsia="uk-UA"/>
        </w:rPr>
      </w:pPr>
      <w:r w:rsidRPr="00507590">
        <w:rPr>
          <w:rFonts w:ascii="Times New Roman" w:eastAsia="Times New Roman" w:hAnsi="Times New Roman" w:cs="Times New Roman"/>
          <w:sz w:val="28"/>
          <w:szCs w:val="28"/>
          <w:lang w:val="uk-UA" w:eastAsia="uk-UA"/>
        </w:rPr>
        <w:t>4</w:t>
      </w:r>
      <w:r w:rsidR="00EA245D" w:rsidRPr="00507590">
        <w:rPr>
          <w:rFonts w:ascii="Times New Roman" w:eastAsia="Times New Roman" w:hAnsi="Times New Roman" w:cs="Times New Roman"/>
          <w:sz w:val="28"/>
          <w:szCs w:val="28"/>
          <w:lang w:val="uk-UA" w:eastAsia="uk-UA"/>
        </w:rPr>
        <w:t xml:space="preserve">.  </w:t>
      </w:r>
      <w:proofErr w:type="spellStart"/>
      <w:r w:rsidR="005D23F4" w:rsidRPr="00937F83">
        <w:rPr>
          <w:rFonts w:ascii="Times New Roman" w:eastAsia="Times New Roman" w:hAnsi="Times New Roman" w:cs="Times New Roman"/>
          <w:sz w:val="28"/>
          <w:szCs w:val="28"/>
          <w:lang w:val="uk-UA"/>
        </w:rPr>
        <w:t>Внести</w:t>
      </w:r>
      <w:proofErr w:type="spellEnd"/>
      <w:r w:rsidR="005D23F4" w:rsidRPr="00937F83">
        <w:rPr>
          <w:rFonts w:ascii="Times New Roman" w:eastAsia="Times New Roman" w:hAnsi="Times New Roman" w:cs="Times New Roman"/>
          <w:sz w:val="28"/>
          <w:szCs w:val="28"/>
          <w:lang w:val="uk-UA"/>
        </w:rPr>
        <w:t xml:space="preserve"> зміни до таких законодавчих актів України:</w:t>
      </w:r>
    </w:p>
    <w:p w14:paraId="5A02F8A8" w14:textId="3972CCF4" w:rsidR="00EA245D" w:rsidRPr="00507590" w:rsidRDefault="005D23F4" w:rsidP="00C15CF7">
      <w:pPr>
        <w:spacing w:before="120" w:after="0" w:line="240" w:lineRule="auto"/>
        <w:ind w:firstLine="708"/>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1) с</w:t>
      </w:r>
      <w:r w:rsidR="00EA245D" w:rsidRPr="00507590">
        <w:rPr>
          <w:rFonts w:ascii="Times New Roman" w:eastAsia="Times New Roman" w:hAnsi="Times New Roman" w:cs="Times New Roman"/>
          <w:sz w:val="28"/>
          <w:szCs w:val="28"/>
          <w:lang w:val="uk-UA" w:eastAsia="uk-UA"/>
        </w:rPr>
        <w:t>татт</w:t>
      </w:r>
      <w:r>
        <w:rPr>
          <w:rFonts w:ascii="Times New Roman" w:eastAsia="Times New Roman" w:hAnsi="Times New Roman" w:cs="Times New Roman"/>
          <w:sz w:val="28"/>
          <w:szCs w:val="28"/>
          <w:lang w:val="uk-UA" w:eastAsia="uk-UA"/>
        </w:rPr>
        <w:t>ю</w:t>
      </w:r>
      <w:r w:rsidR="00EA245D" w:rsidRPr="00507590">
        <w:rPr>
          <w:rFonts w:ascii="Times New Roman" w:eastAsia="Times New Roman" w:hAnsi="Times New Roman" w:cs="Times New Roman"/>
          <w:sz w:val="28"/>
          <w:szCs w:val="28"/>
          <w:lang w:val="uk-UA" w:eastAsia="uk-UA"/>
        </w:rPr>
        <w:t xml:space="preserve"> 26 Господарського кодексу України (Відомості Верховної Ради України, 2003 р., №№ 18-22, ст. 144), викла</w:t>
      </w:r>
      <w:r>
        <w:rPr>
          <w:rFonts w:ascii="Times New Roman" w:eastAsia="Times New Roman" w:hAnsi="Times New Roman" w:cs="Times New Roman"/>
          <w:sz w:val="28"/>
          <w:szCs w:val="28"/>
          <w:lang w:val="uk-UA" w:eastAsia="uk-UA"/>
        </w:rPr>
        <w:t>сти</w:t>
      </w:r>
      <w:r w:rsidR="00EA245D" w:rsidRPr="00507590">
        <w:rPr>
          <w:rFonts w:ascii="Times New Roman" w:eastAsia="Times New Roman" w:hAnsi="Times New Roman" w:cs="Times New Roman"/>
          <w:sz w:val="28"/>
          <w:szCs w:val="28"/>
          <w:lang w:val="uk-UA" w:eastAsia="uk-UA"/>
        </w:rPr>
        <w:t xml:space="preserve"> її в такій редакції:</w:t>
      </w:r>
    </w:p>
    <w:p w14:paraId="3F0A3772" w14:textId="77777777" w:rsidR="00EA245D" w:rsidRPr="00507590" w:rsidRDefault="00EA245D" w:rsidP="00C15CF7">
      <w:pPr>
        <w:spacing w:before="120" w:after="0" w:line="240" w:lineRule="auto"/>
        <w:ind w:firstLine="708"/>
        <w:jc w:val="both"/>
        <w:rPr>
          <w:rFonts w:ascii="Times New Roman" w:eastAsia="Times New Roman" w:hAnsi="Times New Roman" w:cs="Times New Roman"/>
          <w:sz w:val="28"/>
          <w:szCs w:val="28"/>
          <w:lang w:val="uk-UA" w:eastAsia="uk-UA"/>
        </w:rPr>
      </w:pPr>
      <w:r w:rsidRPr="00507590">
        <w:rPr>
          <w:rFonts w:ascii="Times New Roman" w:eastAsia="Times New Roman" w:hAnsi="Times New Roman" w:cs="Times New Roman"/>
          <w:sz w:val="28"/>
          <w:szCs w:val="28"/>
          <w:lang w:val="uk-UA" w:eastAsia="uk-UA"/>
        </w:rPr>
        <w:lastRenderedPageBreak/>
        <w:t>"Стаття 26. Державна допомога суб’єктам господарювання</w:t>
      </w:r>
    </w:p>
    <w:p w14:paraId="6C182FEB" w14:textId="77777777" w:rsidR="005D23F4" w:rsidRDefault="00EA245D" w:rsidP="005D23F4">
      <w:pPr>
        <w:spacing w:before="120" w:after="0" w:line="240" w:lineRule="auto"/>
        <w:ind w:firstLine="708"/>
        <w:jc w:val="both"/>
        <w:rPr>
          <w:rFonts w:ascii="Times New Roman" w:eastAsia="Times New Roman" w:hAnsi="Times New Roman" w:cs="Times New Roman"/>
          <w:sz w:val="28"/>
          <w:szCs w:val="28"/>
          <w:lang w:val="uk-UA" w:eastAsia="uk-UA"/>
        </w:rPr>
      </w:pPr>
      <w:r w:rsidRPr="00507590">
        <w:rPr>
          <w:rFonts w:ascii="Times New Roman" w:eastAsia="Times New Roman" w:hAnsi="Times New Roman" w:cs="Times New Roman"/>
          <w:sz w:val="28"/>
          <w:szCs w:val="28"/>
          <w:lang w:val="uk-UA" w:eastAsia="uk-UA"/>
        </w:rPr>
        <w:t>1. Правові засади проведення моніторингу державної допомоги суб’єктам господарювання та здійснення контролю за допустимістю такої допомоги встановлюються законодавством у сфері державної допомоги суб’єктам господарювання"</w:t>
      </w:r>
      <w:r w:rsidR="00BF5322" w:rsidRPr="00507590">
        <w:rPr>
          <w:rFonts w:ascii="Times New Roman" w:eastAsia="Times New Roman" w:hAnsi="Times New Roman" w:cs="Times New Roman"/>
          <w:sz w:val="28"/>
          <w:szCs w:val="28"/>
          <w:lang w:val="uk-UA" w:eastAsia="uk-UA"/>
        </w:rPr>
        <w:t>.</w:t>
      </w:r>
      <w:r w:rsidRPr="00507590">
        <w:rPr>
          <w:rFonts w:ascii="Times New Roman" w:eastAsia="Times New Roman" w:hAnsi="Times New Roman" w:cs="Times New Roman"/>
          <w:sz w:val="28"/>
          <w:szCs w:val="28"/>
          <w:lang w:val="uk-UA" w:eastAsia="uk-UA"/>
        </w:rPr>
        <w:t xml:space="preserve"> </w:t>
      </w:r>
    </w:p>
    <w:p w14:paraId="55C1A8ED" w14:textId="1A7A064B" w:rsidR="005D23F4" w:rsidRPr="00445BA8" w:rsidRDefault="005D23F4" w:rsidP="00445BA8">
      <w:pPr>
        <w:spacing w:before="120" w:after="0" w:line="240" w:lineRule="auto"/>
        <w:ind w:firstLine="708"/>
        <w:jc w:val="both"/>
        <w:rPr>
          <w:rFonts w:ascii="Times New Roman" w:eastAsia="Times New Roman" w:hAnsi="Times New Roman" w:cs="Times New Roman"/>
          <w:sz w:val="28"/>
          <w:szCs w:val="28"/>
          <w:lang w:val="uk-UA" w:eastAsia="uk-UA"/>
        </w:rPr>
      </w:pPr>
      <w:r>
        <w:rPr>
          <w:rFonts w:ascii="Times New Roman" w:hAnsi="Times New Roman" w:cs="Times New Roman"/>
          <w:sz w:val="28"/>
          <w:szCs w:val="28"/>
          <w:lang w:val="uk-UA" w:eastAsia="ru-RU"/>
        </w:rPr>
        <w:t>2)</w:t>
      </w:r>
      <w:r w:rsidR="00EA245D" w:rsidRPr="00507590">
        <w:rPr>
          <w:rFonts w:ascii="Times New Roman" w:hAnsi="Times New Roman" w:cs="Times New Roman"/>
          <w:sz w:val="28"/>
          <w:szCs w:val="28"/>
          <w:lang w:val="uk-UA" w:eastAsia="ru-RU"/>
        </w:rPr>
        <w:t xml:space="preserve"> </w:t>
      </w:r>
      <w:r>
        <w:rPr>
          <w:rFonts w:ascii="Times New Roman" w:hAnsi="Times New Roman" w:cs="Times New Roman"/>
          <w:sz w:val="28"/>
          <w:szCs w:val="28"/>
          <w:lang w:val="uk-UA" w:eastAsia="ru-RU"/>
        </w:rPr>
        <w:t xml:space="preserve"> </w:t>
      </w:r>
      <w:r w:rsidR="00E4217B">
        <w:rPr>
          <w:rFonts w:ascii="Times New Roman" w:hAnsi="Times New Roman" w:cs="Times New Roman"/>
          <w:sz w:val="28"/>
          <w:szCs w:val="28"/>
          <w:lang w:val="uk-UA" w:eastAsia="ru-RU"/>
        </w:rPr>
        <w:t xml:space="preserve">у </w:t>
      </w:r>
      <w:r w:rsidR="00EA245D" w:rsidRPr="00507590">
        <w:rPr>
          <w:rFonts w:ascii="Times New Roman" w:hAnsi="Times New Roman" w:cs="Times New Roman"/>
          <w:sz w:val="28"/>
          <w:szCs w:val="28"/>
          <w:lang w:val="uk-UA" w:eastAsia="ru-RU"/>
        </w:rPr>
        <w:t>Закон</w:t>
      </w:r>
      <w:r w:rsidR="00E4217B">
        <w:rPr>
          <w:rFonts w:ascii="Times New Roman" w:hAnsi="Times New Roman" w:cs="Times New Roman"/>
          <w:sz w:val="28"/>
          <w:szCs w:val="28"/>
          <w:lang w:val="uk-UA" w:eastAsia="ru-RU"/>
        </w:rPr>
        <w:t>і</w:t>
      </w:r>
      <w:r w:rsidR="00445BA8">
        <w:rPr>
          <w:rFonts w:ascii="Times New Roman" w:hAnsi="Times New Roman" w:cs="Times New Roman"/>
          <w:sz w:val="28"/>
          <w:szCs w:val="28"/>
          <w:lang w:val="uk-UA" w:eastAsia="ru-RU"/>
        </w:rPr>
        <w:t xml:space="preserve"> </w:t>
      </w:r>
      <w:r w:rsidR="00EA245D" w:rsidRPr="00507590">
        <w:rPr>
          <w:rFonts w:ascii="Times New Roman" w:hAnsi="Times New Roman" w:cs="Times New Roman"/>
          <w:sz w:val="28"/>
          <w:szCs w:val="28"/>
          <w:lang w:val="uk-UA" w:eastAsia="ru-RU"/>
        </w:rPr>
        <w:t>України “Про Антимонопольний комітет України” (Відомості Верховної Ради України, 1993 р.,    № 50, ст. 472)</w:t>
      </w:r>
      <w:r>
        <w:rPr>
          <w:rFonts w:ascii="Times New Roman" w:hAnsi="Times New Roman" w:cs="Times New Roman"/>
          <w:sz w:val="28"/>
          <w:szCs w:val="28"/>
          <w:lang w:val="uk-UA" w:eastAsia="ru-RU"/>
        </w:rPr>
        <w:t>:</w:t>
      </w:r>
    </w:p>
    <w:p w14:paraId="5F073F37" w14:textId="46031198" w:rsidR="00E4217B" w:rsidRDefault="00E4217B" w:rsidP="00445BA8">
      <w:pPr>
        <w:spacing w:before="120" w:after="0" w:line="240" w:lineRule="auto"/>
        <w:ind w:firstLine="708"/>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1. доповнити закон новою статтею 6-2 наступного змісту:</w:t>
      </w:r>
    </w:p>
    <w:p w14:paraId="08D6C5F0" w14:textId="56503B7E" w:rsidR="00445BA8" w:rsidRPr="00445BA8" w:rsidRDefault="005D23F4" w:rsidP="00445BA8">
      <w:pPr>
        <w:spacing w:before="120" w:after="0" w:line="240" w:lineRule="auto"/>
        <w:ind w:firstLine="708"/>
        <w:jc w:val="both"/>
        <w:rPr>
          <w:rFonts w:ascii="Times New Roman" w:eastAsia="Times New Roman" w:hAnsi="Times New Roman" w:cs="Times New Roman"/>
          <w:sz w:val="28"/>
          <w:szCs w:val="28"/>
          <w:lang w:val="uk-UA" w:eastAsia="uk-UA"/>
        </w:rPr>
      </w:pPr>
      <w:r>
        <w:rPr>
          <w:rFonts w:ascii="Times New Roman" w:hAnsi="Times New Roman" w:cs="Times New Roman"/>
          <w:sz w:val="28"/>
          <w:szCs w:val="28"/>
          <w:lang w:val="uk-UA" w:eastAsia="ru-RU"/>
        </w:rPr>
        <w:t>«</w:t>
      </w:r>
      <w:r w:rsidR="00445BA8" w:rsidRPr="00445BA8">
        <w:rPr>
          <w:rFonts w:ascii="Times New Roman" w:eastAsia="Times New Roman" w:hAnsi="Times New Roman" w:cs="Times New Roman"/>
          <w:sz w:val="28"/>
          <w:szCs w:val="28"/>
          <w:lang w:val="uk-UA" w:eastAsia="uk-UA"/>
        </w:rPr>
        <w:t>Стаття 6-2. Антимонопольний комітет України як уповноважений орган з питань державної допомоги</w:t>
      </w:r>
    </w:p>
    <w:p w14:paraId="765DB722" w14:textId="7EC6C776" w:rsidR="005D23F4" w:rsidRDefault="00445BA8" w:rsidP="00445BA8">
      <w:pPr>
        <w:spacing w:before="120" w:after="0" w:line="240" w:lineRule="auto"/>
        <w:ind w:firstLine="708"/>
        <w:jc w:val="both"/>
        <w:rPr>
          <w:rFonts w:ascii="Times New Roman" w:eastAsia="Times New Roman" w:hAnsi="Times New Roman" w:cs="Times New Roman"/>
          <w:sz w:val="28"/>
          <w:szCs w:val="28"/>
          <w:lang w:val="uk-UA" w:eastAsia="uk-UA"/>
        </w:rPr>
      </w:pPr>
      <w:r w:rsidRPr="00445BA8">
        <w:rPr>
          <w:rFonts w:ascii="Times New Roman" w:eastAsia="Times New Roman" w:hAnsi="Times New Roman" w:cs="Times New Roman"/>
          <w:sz w:val="28"/>
          <w:szCs w:val="28"/>
          <w:lang w:val="uk-UA" w:eastAsia="uk-UA"/>
        </w:rPr>
        <w:t>Уповноваженим органом з питань державної допомоги є Антимонопольний комітет України. Антимонопольний комітет України, адміністративна колегія (колегії), державні уповноважені Антимонопольного комітету України є органами Уповноваженого органу.</w:t>
      </w:r>
      <w:r w:rsidR="005D23F4">
        <w:rPr>
          <w:rFonts w:ascii="Times New Roman" w:eastAsia="Times New Roman" w:hAnsi="Times New Roman" w:cs="Times New Roman"/>
          <w:sz w:val="28"/>
          <w:szCs w:val="28"/>
          <w:lang w:val="uk-UA" w:eastAsia="uk-UA"/>
        </w:rPr>
        <w:t>»;</w:t>
      </w:r>
    </w:p>
    <w:p w14:paraId="2ADEF281" w14:textId="33669958" w:rsidR="00E4217B" w:rsidRDefault="00E4217B" w:rsidP="00445BA8">
      <w:pPr>
        <w:spacing w:before="120" w:after="0" w:line="240" w:lineRule="auto"/>
        <w:ind w:firstLine="708"/>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2. частину п’яту статті 7 викласти у наступній редакції:</w:t>
      </w:r>
    </w:p>
    <w:p w14:paraId="02159BF7" w14:textId="7CE4B21C" w:rsidR="00E4217B" w:rsidRDefault="00E4217B" w:rsidP="00445BA8">
      <w:pPr>
        <w:spacing w:before="120" w:after="0" w:line="240" w:lineRule="auto"/>
        <w:ind w:firstLine="708"/>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w:t>
      </w:r>
      <w:r w:rsidRPr="00E4217B">
        <w:rPr>
          <w:rFonts w:ascii="Times New Roman" w:eastAsia="Times New Roman" w:hAnsi="Times New Roman" w:cs="Times New Roman"/>
          <w:sz w:val="28"/>
          <w:szCs w:val="28"/>
          <w:lang w:val="uk-UA" w:eastAsia="uk-UA"/>
        </w:rPr>
        <w:t>У сфері здійснення контролю та моніторингу державної допомоги Антимонопольний комітет України має повноваження, визначені Законом України "Про державну допомогу суб’єктам господарювання".</w:t>
      </w:r>
      <w:r>
        <w:rPr>
          <w:rFonts w:ascii="Times New Roman" w:eastAsia="Times New Roman" w:hAnsi="Times New Roman" w:cs="Times New Roman"/>
          <w:sz w:val="28"/>
          <w:szCs w:val="28"/>
          <w:lang w:val="uk-UA" w:eastAsia="uk-UA"/>
        </w:rPr>
        <w:t>»;</w:t>
      </w:r>
    </w:p>
    <w:p w14:paraId="624FDE40" w14:textId="0964E3FB" w:rsidR="00603C5F" w:rsidRPr="00D6213D" w:rsidRDefault="005D23F4"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w:t>
      </w:r>
      <w:r w:rsidR="00603C5F" w:rsidRPr="00D6213D">
        <w:rPr>
          <w:rFonts w:ascii="Times New Roman" w:eastAsia="Times New Roman" w:hAnsi="Times New Roman" w:cs="Times New Roman"/>
          <w:b/>
          <w:sz w:val="28"/>
          <w:szCs w:val="28"/>
          <w:lang w:val="uk-UA" w:eastAsia="ru-RU"/>
        </w:rPr>
        <w:t xml:space="preserve"> </w:t>
      </w:r>
      <w:r>
        <w:rPr>
          <w:rFonts w:ascii="Times New Roman" w:eastAsia="Times New Roman" w:hAnsi="Times New Roman" w:cs="Times New Roman"/>
          <w:sz w:val="28"/>
          <w:szCs w:val="28"/>
          <w:lang w:val="uk-UA" w:eastAsia="ru-RU"/>
        </w:rPr>
        <w:t>статтю 48</w:t>
      </w:r>
      <w:r w:rsidR="00603C5F" w:rsidRPr="00D6213D">
        <w:rPr>
          <w:rFonts w:ascii="Times New Roman" w:eastAsia="Times New Roman" w:hAnsi="Times New Roman" w:cs="Times New Roman"/>
          <w:sz w:val="28"/>
          <w:szCs w:val="28"/>
          <w:lang w:val="uk-UA" w:eastAsia="ru-RU"/>
        </w:rPr>
        <w:t xml:space="preserve"> Закон</w:t>
      </w:r>
      <w:r>
        <w:rPr>
          <w:rFonts w:ascii="Times New Roman" w:eastAsia="Times New Roman" w:hAnsi="Times New Roman" w:cs="Times New Roman"/>
          <w:sz w:val="28"/>
          <w:szCs w:val="28"/>
          <w:lang w:val="uk-UA" w:eastAsia="ru-RU"/>
        </w:rPr>
        <w:t>у</w:t>
      </w:r>
      <w:r w:rsidR="00603C5F" w:rsidRPr="00D6213D">
        <w:rPr>
          <w:rFonts w:ascii="Times New Roman" w:eastAsia="Times New Roman" w:hAnsi="Times New Roman" w:cs="Times New Roman"/>
          <w:sz w:val="28"/>
          <w:szCs w:val="28"/>
          <w:lang w:val="uk-UA" w:eastAsia="ru-RU"/>
        </w:rPr>
        <w:t xml:space="preserve"> України «Про охорону навколишнього природного середовища» (Відомості Верховної Ради України, 1991 р., № 41, ст. 546) доповнити частиною другою </w:t>
      </w:r>
      <w:r>
        <w:rPr>
          <w:rFonts w:ascii="Times New Roman" w:eastAsia="Times New Roman" w:hAnsi="Times New Roman" w:cs="Times New Roman"/>
          <w:sz w:val="28"/>
          <w:szCs w:val="28"/>
          <w:lang w:val="uk-UA" w:eastAsia="ru-RU"/>
        </w:rPr>
        <w:t>наступного</w:t>
      </w:r>
      <w:r w:rsidR="00603C5F" w:rsidRPr="00D6213D">
        <w:rPr>
          <w:rFonts w:ascii="Times New Roman" w:eastAsia="Times New Roman" w:hAnsi="Times New Roman" w:cs="Times New Roman"/>
          <w:sz w:val="28"/>
          <w:szCs w:val="28"/>
          <w:lang w:val="uk-UA" w:eastAsia="ru-RU"/>
        </w:rPr>
        <w:t xml:space="preserve"> змісту:</w:t>
      </w:r>
    </w:p>
    <w:p w14:paraId="65996C01" w14:textId="5761A869" w:rsidR="000926B7" w:rsidRPr="005D23F4" w:rsidRDefault="00603C5F"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D6213D">
        <w:rPr>
          <w:rFonts w:ascii="Times New Roman" w:eastAsia="Times New Roman" w:hAnsi="Times New Roman" w:cs="Times New Roman"/>
          <w:sz w:val="28"/>
          <w:szCs w:val="28"/>
          <w:lang w:val="uk-UA" w:eastAsia="ru-RU"/>
        </w:rPr>
        <w:t>«Стимулювання в системі охорони навколишнього природного середовища шляхом надання державної підтримки суб’єктам господарювання за рахунок ресурсів держави чи місцевих ресурсів у будь-якій формі у сферах, передбачених цим Законом, здійснюється з урахуванням положень Закону України «Про державну допомогу суб’єктам господарювання».</w:t>
      </w:r>
    </w:p>
    <w:p w14:paraId="3009D3ED" w14:textId="3F08F9DD" w:rsidR="00603C5F" w:rsidRPr="00BE2228" w:rsidRDefault="005D23F4"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4)</w:t>
      </w:r>
      <w:r w:rsidR="003C25DC" w:rsidRPr="00BE2228">
        <w:rPr>
          <w:rFonts w:ascii="Times New Roman" w:eastAsia="Times New Roman" w:hAnsi="Times New Roman" w:cs="Times New Roman"/>
          <w:b/>
          <w:sz w:val="28"/>
          <w:szCs w:val="28"/>
          <w:lang w:val="uk-UA" w:eastAsia="ru-RU"/>
        </w:rPr>
        <w:t xml:space="preserve"> </w:t>
      </w:r>
      <w:r>
        <w:rPr>
          <w:rFonts w:ascii="Times New Roman" w:eastAsia="Times New Roman" w:hAnsi="Times New Roman" w:cs="Times New Roman"/>
          <w:sz w:val="28"/>
          <w:szCs w:val="28"/>
          <w:lang w:val="uk-UA" w:eastAsia="ru-RU"/>
        </w:rPr>
        <w:t>Статтю 17</w:t>
      </w:r>
      <w:r w:rsidR="00603C5F" w:rsidRPr="00BE2228">
        <w:rPr>
          <w:rFonts w:ascii="Times New Roman" w:eastAsia="Times New Roman" w:hAnsi="Times New Roman" w:cs="Times New Roman"/>
          <w:sz w:val="28"/>
          <w:szCs w:val="28"/>
          <w:lang w:val="uk-UA" w:eastAsia="ru-RU"/>
        </w:rPr>
        <w:t xml:space="preserve"> Закон</w:t>
      </w:r>
      <w:r>
        <w:rPr>
          <w:rFonts w:ascii="Times New Roman" w:eastAsia="Times New Roman" w:hAnsi="Times New Roman" w:cs="Times New Roman"/>
          <w:sz w:val="28"/>
          <w:szCs w:val="28"/>
          <w:lang w:val="uk-UA" w:eastAsia="ru-RU"/>
        </w:rPr>
        <w:t>у</w:t>
      </w:r>
      <w:r w:rsidR="00603C5F" w:rsidRPr="00BE2228">
        <w:rPr>
          <w:rFonts w:ascii="Times New Roman" w:eastAsia="Times New Roman" w:hAnsi="Times New Roman" w:cs="Times New Roman"/>
          <w:sz w:val="28"/>
          <w:szCs w:val="28"/>
          <w:lang w:val="uk-UA" w:eastAsia="ru-RU"/>
        </w:rPr>
        <w:t xml:space="preserve"> України «Про інноваційну діяльність» (Відомості Верховної Ради України, 2002 р., № 36, ст. 266)</w:t>
      </w:r>
      <w:r>
        <w:rPr>
          <w:rFonts w:ascii="Times New Roman" w:eastAsia="Times New Roman" w:hAnsi="Times New Roman" w:cs="Times New Roman"/>
          <w:sz w:val="28"/>
          <w:szCs w:val="28"/>
          <w:lang w:val="uk-UA" w:eastAsia="ru-RU"/>
        </w:rPr>
        <w:t xml:space="preserve"> </w:t>
      </w:r>
      <w:r w:rsidR="00603C5F" w:rsidRPr="00BE2228">
        <w:rPr>
          <w:rFonts w:ascii="Times New Roman" w:eastAsia="Times New Roman" w:hAnsi="Times New Roman" w:cs="Times New Roman"/>
          <w:sz w:val="28"/>
          <w:szCs w:val="28"/>
          <w:lang w:val="uk-UA" w:eastAsia="ru-RU"/>
        </w:rPr>
        <w:t xml:space="preserve">доповнити </w:t>
      </w:r>
      <w:r>
        <w:rPr>
          <w:rFonts w:ascii="Times New Roman" w:eastAsia="Times New Roman" w:hAnsi="Times New Roman" w:cs="Times New Roman"/>
          <w:sz w:val="28"/>
          <w:szCs w:val="28"/>
          <w:lang w:val="uk-UA" w:eastAsia="ru-RU"/>
        </w:rPr>
        <w:t xml:space="preserve">новою </w:t>
      </w:r>
      <w:r w:rsidR="00603C5F" w:rsidRPr="00BE2228">
        <w:rPr>
          <w:rFonts w:ascii="Times New Roman" w:eastAsia="Times New Roman" w:hAnsi="Times New Roman" w:cs="Times New Roman"/>
          <w:sz w:val="28"/>
          <w:szCs w:val="28"/>
          <w:lang w:val="uk-UA" w:eastAsia="ru-RU"/>
        </w:rPr>
        <w:t xml:space="preserve">частиною третьою </w:t>
      </w:r>
      <w:r>
        <w:rPr>
          <w:rFonts w:ascii="Times New Roman" w:eastAsia="Times New Roman" w:hAnsi="Times New Roman" w:cs="Times New Roman"/>
          <w:sz w:val="28"/>
          <w:szCs w:val="28"/>
          <w:lang w:val="uk-UA" w:eastAsia="ru-RU"/>
        </w:rPr>
        <w:t>наступного</w:t>
      </w:r>
      <w:r w:rsidR="00603C5F" w:rsidRPr="00BE2228">
        <w:rPr>
          <w:rFonts w:ascii="Times New Roman" w:eastAsia="Times New Roman" w:hAnsi="Times New Roman" w:cs="Times New Roman"/>
          <w:sz w:val="28"/>
          <w:szCs w:val="28"/>
          <w:lang w:val="uk-UA" w:eastAsia="ru-RU"/>
        </w:rPr>
        <w:t xml:space="preserve"> змісту: </w:t>
      </w:r>
    </w:p>
    <w:p w14:paraId="6DE7DD4F" w14:textId="50C2AC87" w:rsidR="005D23F4" w:rsidRDefault="00603C5F"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BE2228">
        <w:rPr>
          <w:rFonts w:ascii="Times New Roman" w:eastAsia="Times New Roman" w:hAnsi="Times New Roman" w:cs="Times New Roman"/>
          <w:sz w:val="28"/>
          <w:szCs w:val="28"/>
          <w:lang w:val="uk-UA" w:eastAsia="ru-RU"/>
        </w:rPr>
        <w:t>«3. 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r w:rsidR="005D23F4">
        <w:rPr>
          <w:rFonts w:ascii="Times New Roman" w:eastAsia="Times New Roman" w:hAnsi="Times New Roman" w:cs="Times New Roman"/>
          <w:sz w:val="28"/>
          <w:szCs w:val="28"/>
          <w:lang w:val="uk-UA" w:eastAsia="ru-RU"/>
        </w:rPr>
        <w:t>.</w:t>
      </w:r>
      <w:r w:rsidRPr="00BE2228">
        <w:rPr>
          <w:rFonts w:ascii="Times New Roman" w:eastAsia="Times New Roman" w:hAnsi="Times New Roman" w:cs="Times New Roman"/>
          <w:sz w:val="28"/>
          <w:szCs w:val="28"/>
          <w:lang w:val="uk-UA" w:eastAsia="ru-RU"/>
        </w:rPr>
        <w:t>»</w:t>
      </w:r>
      <w:r w:rsidR="005D23F4">
        <w:rPr>
          <w:rFonts w:ascii="Times New Roman" w:eastAsia="Times New Roman" w:hAnsi="Times New Roman" w:cs="Times New Roman"/>
          <w:sz w:val="28"/>
          <w:szCs w:val="28"/>
          <w:lang w:val="uk-UA" w:eastAsia="ru-RU"/>
        </w:rPr>
        <w:t>;</w:t>
      </w:r>
    </w:p>
    <w:p w14:paraId="4FA8C730" w14:textId="7A2244ED" w:rsidR="00603C5F" w:rsidRPr="00BE2228" w:rsidRDefault="005D23F4"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5)</w:t>
      </w:r>
      <w:r w:rsidR="00603C5F" w:rsidRPr="00BE2228">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статтю 8</w:t>
      </w:r>
      <w:r w:rsidR="00603C5F" w:rsidRPr="00BE2228">
        <w:rPr>
          <w:rFonts w:ascii="Times New Roman" w:eastAsia="Times New Roman" w:hAnsi="Times New Roman" w:cs="Times New Roman"/>
          <w:sz w:val="28"/>
          <w:szCs w:val="28"/>
          <w:lang w:val="uk-UA" w:eastAsia="ru-RU"/>
        </w:rPr>
        <w:t xml:space="preserve"> Закон</w:t>
      </w:r>
      <w:r>
        <w:rPr>
          <w:rFonts w:ascii="Times New Roman" w:eastAsia="Times New Roman" w:hAnsi="Times New Roman" w:cs="Times New Roman"/>
          <w:sz w:val="28"/>
          <w:szCs w:val="28"/>
          <w:lang w:val="uk-UA" w:eastAsia="ru-RU"/>
        </w:rPr>
        <w:t>у</w:t>
      </w:r>
      <w:r w:rsidR="00603C5F" w:rsidRPr="00BE2228">
        <w:rPr>
          <w:rFonts w:ascii="Times New Roman" w:eastAsia="Times New Roman" w:hAnsi="Times New Roman" w:cs="Times New Roman"/>
          <w:sz w:val="28"/>
          <w:szCs w:val="28"/>
          <w:lang w:val="uk-UA" w:eastAsia="ru-RU"/>
        </w:rPr>
        <w:t xml:space="preserve"> України «Про альтернативні джерела енергії» (Відомості Верховної Ради України, 2003 р., № 24, ст. 155) доповнити </w:t>
      </w:r>
      <w:r>
        <w:rPr>
          <w:rFonts w:ascii="Times New Roman" w:eastAsia="Times New Roman" w:hAnsi="Times New Roman" w:cs="Times New Roman"/>
          <w:sz w:val="28"/>
          <w:szCs w:val="28"/>
          <w:lang w:val="uk-UA" w:eastAsia="ru-RU"/>
        </w:rPr>
        <w:t>новою частиною</w:t>
      </w:r>
      <w:r w:rsidR="00603C5F" w:rsidRPr="00BE2228">
        <w:rPr>
          <w:rFonts w:ascii="Times New Roman" w:eastAsia="Times New Roman" w:hAnsi="Times New Roman" w:cs="Times New Roman"/>
          <w:sz w:val="28"/>
          <w:szCs w:val="28"/>
          <w:lang w:val="uk-UA" w:eastAsia="ru-RU"/>
        </w:rPr>
        <w:t xml:space="preserve"> четвер</w:t>
      </w:r>
      <w:r>
        <w:rPr>
          <w:rFonts w:ascii="Times New Roman" w:eastAsia="Times New Roman" w:hAnsi="Times New Roman" w:cs="Times New Roman"/>
          <w:sz w:val="28"/>
          <w:szCs w:val="28"/>
          <w:lang w:val="uk-UA" w:eastAsia="ru-RU"/>
        </w:rPr>
        <w:t>тою</w:t>
      </w:r>
      <w:r w:rsidR="00603C5F" w:rsidRPr="00BE2228">
        <w:rPr>
          <w:rFonts w:ascii="Times New Roman" w:eastAsia="Times New Roman" w:hAnsi="Times New Roman" w:cs="Times New Roman"/>
          <w:sz w:val="28"/>
          <w:szCs w:val="28"/>
          <w:lang w:val="uk-UA" w:eastAsia="ru-RU"/>
        </w:rPr>
        <w:t xml:space="preserve"> такого змісту: </w:t>
      </w:r>
    </w:p>
    <w:p w14:paraId="00044EC2" w14:textId="34E1AD50" w:rsidR="000926B7" w:rsidRPr="005D23F4" w:rsidRDefault="00603C5F"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BE2228">
        <w:rPr>
          <w:rFonts w:ascii="Times New Roman" w:eastAsia="Times New Roman" w:hAnsi="Times New Roman" w:cs="Times New Roman"/>
          <w:sz w:val="28"/>
          <w:szCs w:val="28"/>
          <w:lang w:val="uk-UA" w:eastAsia="ru-RU"/>
        </w:rPr>
        <w:t>«Надання державної підтримки суб’єктам господарювання за рахунок ресурсів держави чи місцевих ресурсів у будь-якій формі здійснюється з урахуванням положень Закону України «Про державну допомогу суб’єктам господарювання».</w:t>
      </w:r>
    </w:p>
    <w:p w14:paraId="0BD8034D" w14:textId="4E9E1600" w:rsidR="00603C5F" w:rsidRPr="00BE2228" w:rsidRDefault="005D23F4" w:rsidP="00BE2228">
      <w:pPr>
        <w:widowControl w:val="0"/>
        <w:spacing w:before="60" w:after="0" w:line="24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6)</w:t>
      </w:r>
      <w:r w:rsidR="00603C5F" w:rsidRPr="00BE2228">
        <w:rPr>
          <w:rFonts w:ascii="Times New Roman" w:eastAsia="Times New Roman" w:hAnsi="Times New Roman" w:cs="Times New Roman"/>
          <w:sz w:val="28"/>
          <w:szCs w:val="28"/>
          <w:lang w:val="uk-UA" w:eastAsia="ru-RU"/>
        </w:rPr>
        <w:t xml:space="preserve"> У Законі України «Про індустріальні парки» (Відомості Верховної </w:t>
      </w:r>
      <w:r w:rsidR="00603C5F" w:rsidRPr="00BE2228">
        <w:rPr>
          <w:rFonts w:ascii="Times New Roman" w:eastAsia="Times New Roman" w:hAnsi="Times New Roman" w:cs="Times New Roman"/>
          <w:sz w:val="28"/>
          <w:szCs w:val="28"/>
          <w:lang w:val="uk-UA" w:eastAsia="ru-RU"/>
        </w:rPr>
        <w:lastRenderedPageBreak/>
        <w:t xml:space="preserve">Ради 2013, № 22, ст. 212): </w:t>
      </w:r>
    </w:p>
    <w:p w14:paraId="790369F3" w14:textId="05CE6C94" w:rsidR="00603C5F" w:rsidRPr="00BE2228" w:rsidRDefault="00603C5F" w:rsidP="00BE2228">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BE2228">
        <w:rPr>
          <w:rFonts w:ascii="Times New Roman" w:eastAsia="Times New Roman" w:hAnsi="Times New Roman" w:cs="Times New Roman"/>
          <w:sz w:val="28"/>
          <w:szCs w:val="28"/>
          <w:lang w:val="uk-UA" w:eastAsia="ru-RU"/>
        </w:rPr>
        <w:t>1) частину першу статті 34 після слів «не заборонених законодавством» доповнити словами «з урахуванням положень Закону України «Про державну допомогу суб’єктам господарювання»</w:t>
      </w:r>
      <w:r w:rsidR="005D23F4">
        <w:rPr>
          <w:rFonts w:ascii="Times New Roman" w:eastAsia="Times New Roman" w:hAnsi="Times New Roman" w:cs="Times New Roman"/>
          <w:sz w:val="28"/>
          <w:szCs w:val="28"/>
          <w:lang w:val="uk-UA" w:eastAsia="ru-RU"/>
        </w:rPr>
        <w:t>.»</w:t>
      </w:r>
      <w:r w:rsidRPr="00BE2228">
        <w:rPr>
          <w:rFonts w:ascii="Times New Roman" w:eastAsia="Times New Roman" w:hAnsi="Times New Roman" w:cs="Times New Roman"/>
          <w:sz w:val="28"/>
          <w:szCs w:val="28"/>
          <w:lang w:val="uk-UA" w:eastAsia="ru-RU"/>
        </w:rPr>
        <w:t>;</w:t>
      </w:r>
    </w:p>
    <w:p w14:paraId="13048C56" w14:textId="0D8078D9" w:rsidR="00603C5F" w:rsidRPr="00BE2228" w:rsidRDefault="00603C5F" w:rsidP="00BE2228">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BE2228">
        <w:rPr>
          <w:rFonts w:ascii="Times New Roman" w:eastAsia="Times New Roman" w:hAnsi="Times New Roman" w:cs="Times New Roman"/>
          <w:sz w:val="28"/>
          <w:szCs w:val="28"/>
          <w:lang w:val="uk-UA" w:eastAsia="ru-RU"/>
        </w:rPr>
        <w:t>2) статтю 35 після слів «іншими законодавчими актами України» доповнити словами «з урахуванням положень Закону України «Про державну допомогу суб’єктам господарювання»</w:t>
      </w:r>
      <w:r w:rsidR="005D23F4">
        <w:rPr>
          <w:rFonts w:ascii="Times New Roman" w:eastAsia="Times New Roman" w:hAnsi="Times New Roman" w:cs="Times New Roman"/>
          <w:sz w:val="28"/>
          <w:szCs w:val="28"/>
          <w:lang w:val="uk-UA" w:eastAsia="ru-RU"/>
        </w:rPr>
        <w:t>.»</w:t>
      </w:r>
      <w:r w:rsidRPr="00BE2228">
        <w:rPr>
          <w:rFonts w:ascii="Times New Roman" w:eastAsia="Times New Roman" w:hAnsi="Times New Roman" w:cs="Times New Roman"/>
          <w:sz w:val="28"/>
          <w:szCs w:val="28"/>
          <w:lang w:val="uk-UA" w:eastAsia="ru-RU"/>
        </w:rPr>
        <w:t>;</w:t>
      </w:r>
    </w:p>
    <w:p w14:paraId="308878DD" w14:textId="77777777" w:rsidR="00603C5F" w:rsidRPr="00BE2228" w:rsidRDefault="00603C5F" w:rsidP="00BE2228">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BE2228">
        <w:rPr>
          <w:rFonts w:ascii="Times New Roman" w:eastAsia="Times New Roman" w:hAnsi="Times New Roman" w:cs="Times New Roman"/>
          <w:sz w:val="28"/>
          <w:szCs w:val="28"/>
          <w:lang w:val="uk-UA" w:eastAsia="ru-RU"/>
        </w:rPr>
        <w:t>3) статтю 36 доповнити частиною другою такого змісту:</w:t>
      </w:r>
    </w:p>
    <w:p w14:paraId="26B77CF5" w14:textId="5613138B" w:rsidR="000926B7" w:rsidRPr="005D23F4" w:rsidRDefault="00603C5F" w:rsidP="005D23F4">
      <w:pPr>
        <w:widowControl w:val="0"/>
        <w:spacing w:before="60" w:after="0" w:line="240" w:lineRule="auto"/>
        <w:ind w:firstLine="708"/>
        <w:jc w:val="both"/>
        <w:rPr>
          <w:rFonts w:ascii="Times New Roman" w:eastAsia="Times New Roman" w:hAnsi="Times New Roman" w:cs="Times New Roman"/>
          <w:b/>
          <w:sz w:val="28"/>
          <w:szCs w:val="28"/>
          <w:lang w:val="uk-UA" w:eastAsia="ru-RU"/>
        </w:rPr>
      </w:pPr>
      <w:r w:rsidRPr="00BE2228">
        <w:rPr>
          <w:rFonts w:ascii="Times New Roman" w:eastAsia="Times New Roman" w:hAnsi="Times New Roman" w:cs="Times New Roman"/>
          <w:sz w:val="28"/>
          <w:szCs w:val="28"/>
          <w:lang w:val="uk-UA" w:eastAsia="ru-RU"/>
        </w:rPr>
        <w:t>«2. Державна підтримка учасників індустріальних парків здійснюється з урахуванням положень Закону України «Про державну допомогу суб’єктам господарювання».</w:t>
      </w:r>
      <w:r w:rsidR="005D23F4">
        <w:rPr>
          <w:rFonts w:ascii="Times New Roman" w:eastAsia="Times New Roman" w:hAnsi="Times New Roman" w:cs="Times New Roman"/>
          <w:sz w:val="28"/>
          <w:szCs w:val="28"/>
          <w:lang w:val="uk-UA" w:eastAsia="ru-RU"/>
        </w:rPr>
        <w:t>»;</w:t>
      </w:r>
    </w:p>
    <w:p w14:paraId="1E90E9E6" w14:textId="05F93ED1" w:rsidR="00603C5F" w:rsidRPr="00BE2228" w:rsidRDefault="005D23F4"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7)</w:t>
      </w:r>
      <w:r w:rsidR="00603C5F" w:rsidRPr="00BE2228">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статтю 3</w:t>
      </w:r>
      <w:r w:rsidR="00603C5F" w:rsidRPr="00BE2228">
        <w:rPr>
          <w:rFonts w:ascii="Times New Roman" w:eastAsia="Times New Roman" w:hAnsi="Times New Roman" w:cs="Times New Roman"/>
          <w:sz w:val="28"/>
          <w:szCs w:val="28"/>
          <w:lang w:val="uk-UA" w:eastAsia="ru-RU"/>
        </w:rPr>
        <w:t xml:space="preserve"> Закон</w:t>
      </w:r>
      <w:r>
        <w:rPr>
          <w:rFonts w:ascii="Times New Roman" w:eastAsia="Times New Roman" w:hAnsi="Times New Roman" w:cs="Times New Roman"/>
          <w:sz w:val="28"/>
          <w:szCs w:val="28"/>
          <w:lang w:val="uk-UA" w:eastAsia="ru-RU"/>
        </w:rPr>
        <w:t>у</w:t>
      </w:r>
      <w:r w:rsidR="00603C5F" w:rsidRPr="00BE2228">
        <w:rPr>
          <w:rFonts w:ascii="Times New Roman" w:eastAsia="Times New Roman" w:hAnsi="Times New Roman" w:cs="Times New Roman"/>
          <w:sz w:val="28"/>
          <w:szCs w:val="28"/>
          <w:lang w:val="uk-UA" w:eastAsia="ru-RU"/>
        </w:rPr>
        <w:t xml:space="preserve"> України «Про спеціальний режим інноваційної діяльності технологічних парків» (Відомості Верховної Ради України, (1999 р., № 40, ст. 363)</w:t>
      </w:r>
      <w:r>
        <w:rPr>
          <w:rFonts w:ascii="Times New Roman" w:eastAsia="Times New Roman" w:hAnsi="Times New Roman" w:cs="Times New Roman"/>
          <w:sz w:val="28"/>
          <w:szCs w:val="28"/>
          <w:lang w:val="uk-UA" w:eastAsia="ru-RU"/>
        </w:rPr>
        <w:t xml:space="preserve"> </w:t>
      </w:r>
      <w:r w:rsidR="00603C5F" w:rsidRPr="00BE2228">
        <w:rPr>
          <w:rFonts w:ascii="Times New Roman" w:eastAsia="Times New Roman" w:hAnsi="Times New Roman" w:cs="Times New Roman"/>
          <w:sz w:val="28"/>
          <w:szCs w:val="28"/>
          <w:lang w:val="uk-UA" w:eastAsia="ru-RU"/>
        </w:rPr>
        <w:t>доповнити нов</w:t>
      </w:r>
      <w:r>
        <w:rPr>
          <w:rFonts w:ascii="Times New Roman" w:eastAsia="Times New Roman" w:hAnsi="Times New Roman" w:cs="Times New Roman"/>
          <w:sz w:val="28"/>
          <w:szCs w:val="28"/>
          <w:lang w:val="uk-UA" w:eastAsia="ru-RU"/>
        </w:rPr>
        <w:t>ою</w:t>
      </w:r>
      <w:r w:rsidR="00603C5F" w:rsidRPr="00BE2228">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частиною</w:t>
      </w:r>
      <w:r w:rsidR="00603C5F" w:rsidRPr="00BE2228">
        <w:rPr>
          <w:rFonts w:ascii="Times New Roman" w:eastAsia="Times New Roman" w:hAnsi="Times New Roman" w:cs="Times New Roman"/>
          <w:sz w:val="28"/>
          <w:szCs w:val="28"/>
          <w:lang w:val="uk-UA" w:eastAsia="ru-RU"/>
        </w:rPr>
        <w:t xml:space="preserve"> трет</w:t>
      </w:r>
      <w:r>
        <w:rPr>
          <w:rFonts w:ascii="Times New Roman" w:eastAsia="Times New Roman" w:hAnsi="Times New Roman" w:cs="Times New Roman"/>
          <w:sz w:val="28"/>
          <w:szCs w:val="28"/>
          <w:lang w:val="uk-UA" w:eastAsia="ru-RU"/>
        </w:rPr>
        <w:t>ьою</w:t>
      </w:r>
      <w:r w:rsidR="00603C5F" w:rsidRPr="00BE2228">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наступного</w:t>
      </w:r>
      <w:r w:rsidR="00603C5F" w:rsidRPr="00BE2228">
        <w:rPr>
          <w:rFonts w:ascii="Times New Roman" w:eastAsia="Times New Roman" w:hAnsi="Times New Roman" w:cs="Times New Roman"/>
          <w:sz w:val="28"/>
          <w:szCs w:val="28"/>
          <w:lang w:val="uk-UA" w:eastAsia="ru-RU"/>
        </w:rPr>
        <w:t xml:space="preserve"> змісту: </w:t>
      </w:r>
    </w:p>
    <w:p w14:paraId="5A330FCF" w14:textId="5D425DBD" w:rsidR="000926B7" w:rsidRPr="005D23F4" w:rsidRDefault="00603C5F"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BE2228">
        <w:rPr>
          <w:rFonts w:ascii="Times New Roman" w:eastAsia="Times New Roman" w:hAnsi="Times New Roman" w:cs="Times New Roman"/>
          <w:sz w:val="28"/>
          <w:szCs w:val="28"/>
          <w:lang w:val="uk-UA" w:eastAsia="ru-RU"/>
        </w:rPr>
        <w:t>«Надання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r w:rsidR="005D23F4">
        <w:rPr>
          <w:rFonts w:ascii="Times New Roman" w:eastAsia="Times New Roman" w:hAnsi="Times New Roman" w:cs="Times New Roman"/>
          <w:sz w:val="28"/>
          <w:szCs w:val="28"/>
          <w:lang w:val="uk-UA" w:eastAsia="ru-RU"/>
        </w:rPr>
        <w:t>»;</w:t>
      </w:r>
    </w:p>
    <w:p w14:paraId="50052191" w14:textId="35D8BFEC" w:rsidR="00603C5F" w:rsidRPr="0032560F" w:rsidRDefault="005D23F4" w:rsidP="0032560F">
      <w:pPr>
        <w:widowControl w:val="0"/>
        <w:spacing w:before="60" w:after="0" w:line="24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8)</w:t>
      </w:r>
      <w:r w:rsidR="00603C5F" w:rsidRPr="0032560F">
        <w:rPr>
          <w:rFonts w:ascii="Times New Roman" w:eastAsia="Times New Roman" w:hAnsi="Times New Roman" w:cs="Times New Roman"/>
          <w:sz w:val="28"/>
          <w:szCs w:val="28"/>
          <w:lang w:val="uk-UA" w:eastAsia="ru-RU"/>
        </w:rPr>
        <w:t xml:space="preserve"> У Законі України «Про наукові парки» (Відомості Верховної Ради України, 2009 р., № 51, ст. 757):</w:t>
      </w:r>
    </w:p>
    <w:p w14:paraId="6FE59914" w14:textId="4A9D6D5C" w:rsidR="00603C5F" w:rsidRPr="0032560F" w:rsidRDefault="00603C5F" w:rsidP="0032560F">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1</w:t>
      </w:r>
      <w:r w:rsidR="005D23F4">
        <w:rPr>
          <w:rFonts w:ascii="Times New Roman" w:eastAsia="Times New Roman" w:hAnsi="Times New Roman" w:cs="Times New Roman"/>
          <w:sz w:val="28"/>
          <w:szCs w:val="28"/>
          <w:lang w:val="uk-UA" w:eastAsia="ru-RU"/>
        </w:rPr>
        <w:t>.</w:t>
      </w:r>
      <w:r w:rsidRPr="0032560F">
        <w:rPr>
          <w:rFonts w:ascii="Times New Roman" w:eastAsia="Times New Roman" w:hAnsi="Times New Roman" w:cs="Times New Roman"/>
          <w:sz w:val="28"/>
          <w:szCs w:val="28"/>
          <w:lang w:val="uk-UA" w:eastAsia="ru-RU"/>
        </w:rPr>
        <w:t xml:space="preserve"> частину першу статті 17 після слів «за рахунок коштів державного і місцевих бюджетів» доповнити словами «з урахуванням положень Закону України «Про державну допомогу суб’єктам господарювання»</w:t>
      </w:r>
      <w:r w:rsidR="005D23F4">
        <w:rPr>
          <w:rFonts w:ascii="Times New Roman" w:eastAsia="Times New Roman" w:hAnsi="Times New Roman" w:cs="Times New Roman"/>
          <w:sz w:val="28"/>
          <w:szCs w:val="28"/>
          <w:lang w:val="uk-UA" w:eastAsia="ru-RU"/>
        </w:rPr>
        <w:t>»;</w:t>
      </w:r>
    </w:p>
    <w:p w14:paraId="34F3FC44" w14:textId="1CC8C536" w:rsidR="000926B7" w:rsidRPr="005D23F4" w:rsidRDefault="00603C5F"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2</w:t>
      </w:r>
      <w:r w:rsidR="005D23F4">
        <w:rPr>
          <w:rFonts w:ascii="Times New Roman" w:eastAsia="Times New Roman" w:hAnsi="Times New Roman" w:cs="Times New Roman"/>
          <w:sz w:val="28"/>
          <w:szCs w:val="28"/>
          <w:lang w:val="uk-UA" w:eastAsia="ru-RU"/>
        </w:rPr>
        <w:t>.</w:t>
      </w:r>
      <w:r w:rsidRPr="0032560F">
        <w:rPr>
          <w:rFonts w:ascii="Times New Roman" w:eastAsia="Times New Roman" w:hAnsi="Times New Roman" w:cs="Times New Roman"/>
          <w:sz w:val="28"/>
          <w:szCs w:val="28"/>
          <w:lang w:val="uk-UA" w:eastAsia="ru-RU"/>
        </w:rPr>
        <w:t xml:space="preserve"> частину першу статті 18 після слів «у порядку, встановленому Митним кодексом України» доповнити словами «з урахуванням положень Закону України «Про державну допомогу суб’єктам господарювання».</w:t>
      </w:r>
    </w:p>
    <w:p w14:paraId="4C42B787" w14:textId="673543C7" w:rsidR="00603C5F" w:rsidRPr="0032560F" w:rsidRDefault="005D23F4"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9)</w:t>
      </w:r>
      <w:r w:rsidR="00603C5F" w:rsidRPr="0032560F">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статтю 91</w:t>
      </w:r>
      <w:r w:rsidR="00603C5F" w:rsidRPr="0032560F">
        <w:rPr>
          <w:rFonts w:ascii="Times New Roman" w:eastAsia="Times New Roman" w:hAnsi="Times New Roman" w:cs="Times New Roman"/>
          <w:sz w:val="28"/>
          <w:szCs w:val="28"/>
          <w:lang w:val="uk-UA" w:eastAsia="ru-RU"/>
        </w:rPr>
        <w:t xml:space="preserve"> Закон</w:t>
      </w:r>
      <w:r>
        <w:rPr>
          <w:rFonts w:ascii="Times New Roman" w:eastAsia="Times New Roman" w:hAnsi="Times New Roman" w:cs="Times New Roman"/>
          <w:sz w:val="28"/>
          <w:szCs w:val="28"/>
          <w:lang w:val="uk-UA" w:eastAsia="ru-RU"/>
        </w:rPr>
        <w:t>у</w:t>
      </w:r>
      <w:r w:rsidR="00603C5F" w:rsidRPr="0032560F">
        <w:rPr>
          <w:rFonts w:ascii="Times New Roman" w:eastAsia="Times New Roman" w:hAnsi="Times New Roman" w:cs="Times New Roman"/>
          <w:sz w:val="28"/>
          <w:szCs w:val="28"/>
          <w:lang w:val="uk-UA" w:eastAsia="ru-RU"/>
        </w:rPr>
        <w:t xml:space="preserve"> України «Про Регламент Верховної Ради України» (Відомості Верховної Ради України, 2014, № 34, ст.1173)</w:t>
      </w:r>
      <w:r>
        <w:rPr>
          <w:rFonts w:ascii="Times New Roman" w:eastAsia="Times New Roman" w:hAnsi="Times New Roman" w:cs="Times New Roman"/>
          <w:sz w:val="28"/>
          <w:szCs w:val="28"/>
          <w:lang w:val="uk-UA" w:eastAsia="ru-RU"/>
        </w:rPr>
        <w:t xml:space="preserve"> </w:t>
      </w:r>
      <w:r w:rsidR="00603C5F" w:rsidRPr="0032560F">
        <w:rPr>
          <w:rFonts w:ascii="Times New Roman" w:eastAsia="Times New Roman" w:hAnsi="Times New Roman" w:cs="Times New Roman"/>
          <w:sz w:val="28"/>
          <w:szCs w:val="28"/>
          <w:lang w:val="uk-UA" w:eastAsia="ru-RU"/>
        </w:rPr>
        <w:t xml:space="preserve">доповнити частиною восьмою </w:t>
      </w:r>
      <w:r>
        <w:rPr>
          <w:rFonts w:ascii="Times New Roman" w:eastAsia="Times New Roman" w:hAnsi="Times New Roman" w:cs="Times New Roman"/>
          <w:sz w:val="28"/>
          <w:szCs w:val="28"/>
          <w:lang w:val="uk-UA" w:eastAsia="ru-RU"/>
        </w:rPr>
        <w:t>наступного</w:t>
      </w:r>
      <w:r w:rsidR="00603C5F" w:rsidRPr="0032560F">
        <w:rPr>
          <w:rFonts w:ascii="Times New Roman" w:eastAsia="Times New Roman" w:hAnsi="Times New Roman" w:cs="Times New Roman"/>
          <w:sz w:val="28"/>
          <w:szCs w:val="28"/>
          <w:lang w:val="uk-UA" w:eastAsia="ru-RU"/>
        </w:rPr>
        <w:t xml:space="preserve"> змісту:</w:t>
      </w:r>
    </w:p>
    <w:p w14:paraId="5C349A36" w14:textId="391CB140" w:rsidR="000926B7" w:rsidRPr="005D23F4" w:rsidRDefault="00603C5F"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«8. До законопро</w:t>
      </w:r>
      <w:r w:rsidR="005D23F4">
        <w:rPr>
          <w:rFonts w:ascii="Times New Roman" w:eastAsia="Times New Roman" w:hAnsi="Times New Roman" w:cs="Times New Roman"/>
          <w:sz w:val="28"/>
          <w:szCs w:val="28"/>
          <w:lang w:val="uk-UA" w:eastAsia="ru-RU"/>
        </w:rPr>
        <w:t>е</w:t>
      </w:r>
      <w:r w:rsidRPr="0032560F">
        <w:rPr>
          <w:rFonts w:ascii="Times New Roman" w:eastAsia="Times New Roman" w:hAnsi="Times New Roman" w:cs="Times New Roman"/>
          <w:sz w:val="28"/>
          <w:szCs w:val="28"/>
          <w:lang w:val="uk-UA" w:eastAsia="ru-RU"/>
        </w:rPr>
        <w:t>ктів, про</w:t>
      </w:r>
      <w:r w:rsidR="005D23F4">
        <w:rPr>
          <w:rFonts w:ascii="Times New Roman" w:eastAsia="Times New Roman" w:hAnsi="Times New Roman" w:cs="Times New Roman"/>
          <w:sz w:val="28"/>
          <w:szCs w:val="28"/>
          <w:lang w:val="uk-UA" w:eastAsia="ru-RU"/>
        </w:rPr>
        <w:t>е</w:t>
      </w:r>
      <w:r w:rsidRPr="0032560F">
        <w:rPr>
          <w:rFonts w:ascii="Times New Roman" w:eastAsia="Times New Roman" w:hAnsi="Times New Roman" w:cs="Times New Roman"/>
          <w:sz w:val="28"/>
          <w:szCs w:val="28"/>
          <w:lang w:val="uk-UA" w:eastAsia="ru-RU"/>
        </w:rPr>
        <w:t>ктів інших актів, які передбачають надання державної підтримки суб’єктам господарювання</w:t>
      </w:r>
      <w:r w:rsidRPr="0032560F">
        <w:rPr>
          <w:rFonts w:ascii="Antiqua" w:eastAsia="Times New Roman" w:hAnsi="Antiqua" w:cs="Times New Roman"/>
          <w:sz w:val="28"/>
          <w:szCs w:val="28"/>
          <w:lang w:val="uk-UA" w:eastAsia="ru-RU"/>
        </w:rPr>
        <w:t xml:space="preserve"> </w:t>
      </w:r>
      <w:r w:rsidRPr="0032560F">
        <w:rPr>
          <w:rFonts w:ascii="Times New Roman" w:eastAsia="Times New Roman" w:hAnsi="Times New Roman" w:cs="Times New Roman"/>
          <w:sz w:val="28"/>
          <w:szCs w:val="28"/>
          <w:lang w:val="uk-UA" w:eastAsia="ru-RU"/>
        </w:rPr>
        <w:t>за рахунок ресурсів держави чи місцевих ресурсів у будь-якій формі, додається копія рішення Антимонопольного комітету України, передбаченого пунктами 1 і 2 частини шостої статті 10 або пунктами 1-3 частини сьомої статті 11 Закону України «Про державну допомогу суб’єктам господарювання» або зазначається у відповідному пункті пояснювальної записки до законопро</w:t>
      </w:r>
      <w:r w:rsidR="005D23F4">
        <w:rPr>
          <w:rFonts w:ascii="Times New Roman" w:eastAsia="Times New Roman" w:hAnsi="Times New Roman" w:cs="Times New Roman"/>
          <w:sz w:val="28"/>
          <w:szCs w:val="28"/>
          <w:lang w:val="uk-UA" w:eastAsia="ru-RU"/>
        </w:rPr>
        <w:t>е</w:t>
      </w:r>
      <w:r w:rsidRPr="0032560F">
        <w:rPr>
          <w:rFonts w:ascii="Times New Roman" w:eastAsia="Times New Roman" w:hAnsi="Times New Roman" w:cs="Times New Roman"/>
          <w:sz w:val="28"/>
          <w:szCs w:val="28"/>
          <w:lang w:val="uk-UA" w:eastAsia="ru-RU"/>
        </w:rPr>
        <w:t>ктів чи про</w:t>
      </w:r>
      <w:r w:rsidR="005D23F4">
        <w:rPr>
          <w:rFonts w:ascii="Times New Roman" w:eastAsia="Times New Roman" w:hAnsi="Times New Roman" w:cs="Times New Roman"/>
          <w:sz w:val="28"/>
          <w:szCs w:val="28"/>
          <w:lang w:val="uk-UA" w:eastAsia="ru-RU"/>
        </w:rPr>
        <w:t>е</w:t>
      </w:r>
      <w:r w:rsidRPr="0032560F">
        <w:rPr>
          <w:rFonts w:ascii="Times New Roman" w:eastAsia="Times New Roman" w:hAnsi="Times New Roman" w:cs="Times New Roman"/>
          <w:sz w:val="28"/>
          <w:szCs w:val="28"/>
          <w:lang w:val="uk-UA" w:eastAsia="ru-RU"/>
        </w:rPr>
        <w:t>ктів інших актів про непоширення дії цього Закону на підтримку суб’єктів господарювання чи про звільнення від обов’язку повідомлення про нову державну допомогу з посиланням на відповідні положення зазначеного Закону.»</w:t>
      </w:r>
      <w:r w:rsidR="005D23F4">
        <w:rPr>
          <w:rFonts w:ascii="Times New Roman" w:eastAsia="Times New Roman" w:hAnsi="Times New Roman" w:cs="Times New Roman"/>
          <w:sz w:val="28"/>
          <w:szCs w:val="28"/>
          <w:lang w:val="uk-UA" w:eastAsia="ru-RU"/>
        </w:rPr>
        <w:t>;</w:t>
      </w:r>
    </w:p>
    <w:p w14:paraId="0FA8FFA5" w14:textId="2CDDC1EA" w:rsidR="005D23F4" w:rsidRDefault="000926B7"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1</w:t>
      </w:r>
      <w:r w:rsidR="005D23F4">
        <w:rPr>
          <w:rFonts w:ascii="Times New Roman" w:eastAsia="Times New Roman" w:hAnsi="Times New Roman" w:cs="Times New Roman"/>
          <w:sz w:val="28"/>
          <w:szCs w:val="28"/>
          <w:lang w:val="uk-UA" w:eastAsia="ru-RU"/>
        </w:rPr>
        <w:t>0)</w:t>
      </w:r>
      <w:r w:rsidR="00603C5F" w:rsidRPr="0032560F">
        <w:rPr>
          <w:rFonts w:ascii="Times New Roman" w:eastAsia="Times New Roman" w:hAnsi="Times New Roman" w:cs="Times New Roman"/>
          <w:sz w:val="28"/>
          <w:szCs w:val="28"/>
          <w:lang w:val="uk-UA" w:eastAsia="ru-RU"/>
        </w:rPr>
        <w:t xml:space="preserve"> </w:t>
      </w:r>
      <w:r w:rsidR="005D23F4">
        <w:rPr>
          <w:rFonts w:ascii="Times New Roman" w:eastAsia="Times New Roman" w:hAnsi="Times New Roman" w:cs="Times New Roman"/>
          <w:sz w:val="28"/>
          <w:szCs w:val="28"/>
          <w:lang w:val="uk-UA" w:eastAsia="ru-RU"/>
        </w:rPr>
        <w:t>статтю 5</w:t>
      </w:r>
      <w:r w:rsidR="00603C5F" w:rsidRPr="0032560F">
        <w:rPr>
          <w:rFonts w:ascii="Times New Roman" w:eastAsia="Times New Roman" w:hAnsi="Times New Roman" w:cs="Times New Roman"/>
          <w:sz w:val="28"/>
          <w:szCs w:val="28"/>
          <w:lang w:val="uk-UA" w:eastAsia="ru-RU"/>
        </w:rPr>
        <w:t xml:space="preserve"> Закон</w:t>
      </w:r>
      <w:r w:rsidR="005D23F4">
        <w:rPr>
          <w:rFonts w:ascii="Times New Roman" w:eastAsia="Times New Roman" w:hAnsi="Times New Roman" w:cs="Times New Roman"/>
          <w:sz w:val="28"/>
          <w:szCs w:val="28"/>
          <w:lang w:val="uk-UA" w:eastAsia="ru-RU"/>
        </w:rPr>
        <w:t>у</w:t>
      </w:r>
      <w:r w:rsidR="00603C5F" w:rsidRPr="0032560F">
        <w:rPr>
          <w:rFonts w:ascii="Times New Roman" w:eastAsia="Times New Roman" w:hAnsi="Times New Roman" w:cs="Times New Roman"/>
          <w:sz w:val="28"/>
          <w:szCs w:val="28"/>
          <w:lang w:val="uk-UA" w:eastAsia="ru-RU"/>
        </w:rPr>
        <w:t xml:space="preserve"> України «Про пріоритетні напрями розвитку науки і техніки» (Відомості Верховної Ради України,</w:t>
      </w:r>
      <w:r w:rsidR="00603C5F" w:rsidRPr="0032560F">
        <w:rPr>
          <w:rFonts w:ascii="Antiqua" w:eastAsia="Times New Roman" w:hAnsi="Antiqua" w:cs="Times New Roman"/>
          <w:sz w:val="28"/>
          <w:szCs w:val="28"/>
          <w:lang w:val="uk-UA" w:eastAsia="ru-RU"/>
        </w:rPr>
        <w:t xml:space="preserve"> </w:t>
      </w:r>
      <w:r w:rsidR="00603C5F" w:rsidRPr="0032560F">
        <w:rPr>
          <w:rFonts w:ascii="Times New Roman" w:eastAsia="Times New Roman" w:hAnsi="Times New Roman" w:cs="Times New Roman"/>
          <w:sz w:val="28"/>
          <w:szCs w:val="28"/>
          <w:lang w:val="uk-UA" w:eastAsia="ru-RU"/>
        </w:rPr>
        <w:t xml:space="preserve">2001, № 48, ст.253) доповнити </w:t>
      </w:r>
      <w:r w:rsidR="00603C5F" w:rsidRPr="0032560F">
        <w:rPr>
          <w:rFonts w:ascii="Times New Roman" w:eastAsia="Times New Roman" w:hAnsi="Times New Roman" w:cs="Times New Roman"/>
          <w:sz w:val="28"/>
          <w:szCs w:val="28"/>
          <w:lang w:val="uk-UA" w:eastAsia="ru-RU"/>
        </w:rPr>
        <w:lastRenderedPageBreak/>
        <w:t xml:space="preserve">частиною шостою </w:t>
      </w:r>
      <w:r w:rsidR="005D23F4">
        <w:rPr>
          <w:rFonts w:ascii="Times New Roman" w:eastAsia="Times New Roman" w:hAnsi="Times New Roman" w:cs="Times New Roman"/>
          <w:sz w:val="28"/>
          <w:szCs w:val="28"/>
          <w:lang w:val="uk-UA" w:eastAsia="ru-RU"/>
        </w:rPr>
        <w:t xml:space="preserve">наступного </w:t>
      </w:r>
      <w:r w:rsidR="00603C5F" w:rsidRPr="0032560F">
        <w:rPr>
          <w:rFonts w:ascii="Times New Roman" w:eastAsia="Times New Roman" w:hAnsi="Times New Roman" w:cs="Times New Roman"/>
          <w:sz w:val="28"/>
          <w:szCs w:val="28"/>
          <w:lang w:val="uk-UA" w:eastAsia="ru-RU"/>
        </w:rPr>
        <w:t xml:space="preserve">змісту: </w:t>
      </w:r>
    </w:p>
    <w:p w14:paraId="28435F81" w14:textId="55D3CAEC" w:rsidR="000926B7" w:rsidRPr="005D23F4" w:rsidRDefault="00603C5F"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p>
    <w:p w14:paraId="2AD21254" w14:textId="066CC9B8" w:rsidR="00603C5F" w:rsidRPr="0032560F" w:rsidRDefault="000926B7"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1</w:t>
      </w:r>
      <w:r w:rsidR="005D23F4">
        <w:rPr>
          <w:rFonts w:ascii="Times New Roman" w:eastAsia="Times New Roman" w:hAnsi="Times New Roman" w:cs="Times New Roman"/>
          <w:sz w:val="28"/>
          <w:szCs w:val="28"/>
          <w:lang w:val="uk-UA" w:eastAsia="ru-RU"/>
        </w:rPr>
        <w:t>1)</w:t>
      </w:r>
      <w:r w:rsidR="00603C5F" w:rsidRPr="0032560F">
        <w:rPr>
          <w:rFonts w:ascii="Times New Roman" w:eastAsia="Times New Roman" w:hAnsi="Times New Roman" w:cs="Times New Roman"/>
          <w:sz w:val="28"/>
          <w:szCs w:val="28"/>
          <w:lang w:val="uk-UA" w:eastAsia="ru-RU"/>
        </w:rPr>
        <w:t xml:space="preserve"> </w:t>
      </w:r>
      <w:r w:rsidR="005D23F4">
        <w:rPr>
          <w:rFonts w:ascii="Times New Roman" w:eastAsia="Times New Roman" w:hAnsi="Times New Roman" w:cs="Times New Roman"/>
          <w:sz w:val="28"/>
          <w:szCs w:val="28"/>
          <w:lang w:val="uk-UA" w:eastAsia="ru-RU"/>
        </w:rPr>
        <w:t>статтю 12</w:t>
      </w:r>
      <w:r w:rsidR="00603C5F" w:rsidRPr="0032560F">
        <w:rPr>
          <w:rFonts w:ascii="Times New Roman" w:eastAsia="Times New Roman" w:hAnsi="Times New Roman" w:cs="Times New Roman"/>
          <w:sz w:val="28"/>
          <w:szCs w:val="28"/>
          <w:lang w:val="uk-UA" w:eastAsia="ru-RU"/>
        </w:rPr>
        <w:t xml:space="preserve"> Закон</w:t>
      </w:r>
      <w:r w:rsidR="005D23F4">
        <w:rPr>
          <w:rFonts w:ascii="Times New Roman" w:eastAsia="Times New Roman" w:hAnsi="Times New Roman" w:cs="Times New Roman"/>
          <w:sz w:val="28"/>
          <w:szCs w:val="28"/>
          <w:lang w:val="uk-UA" w:eastAsia="ru-RU"/>
        </w:rPr>
        <w:t>у</w:t>
      </w:r>
      <w:r w:rsidR="00603C5F" w:rsidRPr="0032560F">
        <w:rPr>
          <w:rFonts w:ascii="Times New Roman" w:eastAsia="Times New Roman" w:hAnsi="Times New Roman" w:cs="Times New Roman"/>
          <w:sz w:val="28"/>
          <w:szCs w:val="28"/>
          <w:lang w:val="uk-UA" w:eastAsia="ru-RU"/>
        </w:rPr>
        <w:t xml:space="preserve"> України «Про розвиток та державну підтримку малого і середнього підприємництва в Україні» (Відомості Верховної Ради України, 2013 р., № 3, ст. 23)</w:t>
      </w:r>
      <w:r w:rsidR="005D23F4">
        <w:rPr>
          <w:rFonts w:ascii="Times New Roman" w:eastAsia="Times New Roman" w:hAnsi="Times New Roman" w:cs="Times New Roman"/>
          <w:sz w:val="28"/>
          <w:szCs w:val="28"/>
          <w:lang w:val="uk-UA" w:eastAsia="ru-RU"/>
        </w:rPr>
        <w:t xml:space="preserve"> </w:t>
      </w:r>
      <w:r w:rsidR="00603C5F" w:rsidRPr="0032560F">
        <w:rPr>
          <w:rFonts w:ascii="Times New Roman" w:eastAsia="Times New Roman" w:hAnsi="Times New Roman" w:cs="Times New Roman"/>
          <w:sz w:val="28"/>
          <w:szCs w:val="28"/>
          <w:lang w:val="uk-UA" w:eastAsia="ru-RU"/>
        </w:rPr>
        <w:t xml:space="preserve">доповнити </w:t>
      </w:r>
      <w:r w:rsidR="005D23F4">
        <w:rPr>
          <w:rFonts w:ascii="Times New Roman" w:eastAsia="Times New Roman" w:hAnsi="Times New Roman" w:cs="Times New Roman"/>
          <w:sz w:val="28"/>
          <w:szCs w:val="28"/>
          <w:lang w:val="uk-UA" w:eastAsia="ru-RU"/>
        </w:rPr>
        <w:t xml:space="preserve">новою </w:t>
      </w:r>
      <w:r w:rsidR="00603C5F" w:rsidRPr="0032560F">
        <w:rPr>
          <w:rFonts w:ascii="Times New Roman" w:eastAsia="Times New Roman" w:hAnsi="Times New Roman" w:cs="Times New Roman"/>
          <w:sz w:val="28"/>
          <w:szCs w:val="28"/>
          <w:lang w:val="uk-UA" w:eastAsia="ru-RU"/>
        </w:rPr>
        <w:t xml:space="preserve">частиною третьою такого змісту: </w:t>
      </w:r>
    </w:p>
    <w:p w14:paraId="3C68E74A" w14:textId="6E6FE5E7" w:rsidR="0037234A" w:rsidRPr="005D23F4" w:rsidRDefault="00603C5F"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«3. 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r w:rsidR="005D23F4">
        <w:rPr>
          <w:rFonts w:ascii="Times New Roman" w:eastAsia="Times New Roman" w:hAnsi="Times New Roman" w:cs="Times New Roman"/>
          <w:sz w:val="28"/>
          <w:szCs w:val="28"/>
          <w:lang w:val="uk-UA" w:eastAsia="ru-RU"/>
        </w:rPr>
        <w:t>»;</w:t>
      </w:r>
    </w:p>
    <w:p w14:paraId="7004295A" w14:textId="472C6C1B" w:rsidR="00603C5F" w:rsidRPr="0032560F" w:rsidRDefault="0037234A"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1</w:t>
      </w:r>
      <w:r w:rsidR="005D23F4">
        <w:rPr>
          <w:rFonts w:ascii="Times New Roman" w:eastAsia="Times New Roman" w:hAnsi="Times New Roman" w:cs="Times New Roman"/>
          <w:sz w:val="28"/>
          <w:szCs w:val="28"/>
          <w:lang w:val="uk-UA" w:eastAsia="ru-RU"/>
        </w:rPr>
        <w:t>2)</w:t>
      </w:r>
      <w:r w:rsidR="00603C5F" w:rsidRPr="0032560F">
        <w:rPr>
          <w:rFonts w:ascii="Times New Roman" w:eastAsia="Times New Roman" w:hAnsi="Times New Roman" w:cs="Times New Roman"/>
          <w:sz w:val="28"/>
          <w:szCs w:val="28"/>
          <w:lang w:val="uk-UA" w:eastAsia="ru-RU"/>
        </w:rPr>
        <w:t xml:space="preserve"> </w:t>
      </w:r>
      <w:r w:rsidR="005D23F4">
        <w:rPr>
          <w:rFonts w:ascii="Times New Roman" w:eastAsia="Times New Roman" w:hAnsi="Times New Roman" w:cs="Times New Roman"/>
          <w:sz w:val="28"/>
          <w:szCs w:val="28"/>
          <w:lang w:val="uk-UA" w:eastAsia="ru-RU"/>
        </w:rPr>
        <w:t>Частину другу статті 24</w:t>
      </w:r>
      <w:r w:rsidR="00603C5F" w:rsidRPr="0032560F">
        <w:rPr>
          <w:rFonts w:ascii="Times New Roman" w:eastAsia="Times New Roman" w:hAnsi="Times New Roman" w:cs="Times New Roman"/>
          <w:sz w:val="28"/>
          <w:szCs w:val="28"/>
          <w:lang w:val="uk-UA" w:eastAsia="ru-RU"/>
        </w:rPr>
        <w:t xml:space="preserve"> Закон</w:t>
      </w:r>
      <w:r w:rsidR="005D23F4">
        <w:rPr>
          <w:rFonts w:ascii="Times New Roman" w:eastAsia="Times New Roman" w:hAnsi="Times New Roman" w:cs="Times New Roman"/>
          <w:sz w:val="28"/>
          <w:szCs w:val="28"/>
          <w:lang w:val="uk-UA" w:eastAsia="ru-RU"/>
        </w:rPr>
        <w:t>у</w:t>
      </w:r>
      <w:r w:rsidR="00603C5F" w:rsidRPr="0032560F">
        <w:rPr>
          <w:rFonts w:ascii="Times New Roman" w:eastAsia="Times New Roman" w:hAnsi="Times New Roman" w:cs="Times New Roman"/>
          <w:sz w:val="28"/>
          <w:szCs w:val="28"/>
          <w:lang w:val="uk-UA" w:eastAsia="ru-RU"/>
        </w:rPr>
        <w:t xml:space="preserve"> України «Про зайнятість населення» (Відомості Верховної Ради України, 2013 р., № 24, ст. 243)</w:t>
      </w:r>
      <w:r w:rsidR="00603C5F" w:rsidRPr="0032560F">
        <w:rPr>
          <w:rFonts w:ascii="Antiqua" w:eastAsia="Times New Roman" w:hAnsi="Antiqua" w:cs="Times New Roman"/>
          <w:sz w:val="28"/>
          <w:szCs w:val="28"/>
          <w:lang w:val="uk-UA" w:eastAsia="ru-RU"/>
        </w:rPr>
        <w:t xml:space="preserve"> </w:t>
      </w:r>
      <w:r w:rsidR="00603C5F" w:rsidRPr="0032560F">
        <w:rPr>
          <w:rFonts w:ascii="Times New Roman" w:eastAsia="Times New Roman" w:hAnsi="Times New Roman" w:cs="Times New Roman"/>
          <w:sz w:val="28"/>
          <w:szCs w:val="28"/>
          <w:lang w:val="uk-UA" w:eastAsia="ru-RU"/>
        </w:rPr>
        <w:t xml:space="preserve">доповнити </w:t>
      </w:r>
      <w:r w:rsidR="005D23F4">
        <w:rPr>
          <w:rFonts w:ascii="Times New Roman" w:eastAsia="Times New Roman" w:hAnsi="Times New Roman" w:cs="Times New Roman"/>
          <w:sz w:val="28"/>
          <w:szCs w:val="28"/>
          <w:lang w:val="uk-UA" w:eastAsia="ru-RU"/>
        </w:rPr>
        <w:t xml:space="preserve">новим </w:t>
      </w:r>
      <w:r w:rsidR="00603C5F" w:rsidRPr="0032560F">
        <w:rPr>
          <w:rFonts w:ascii="Times New Roman" w:eastAsia="Times New Roman" w:hAnsi="Times New Roman" w:cs="Times New Roman"/>
          <w:sz w:val="28"/>
          <w:szCs w:val="28"/>
          <w:lang w:val="uk-UA" w:eastAsia="ru-RU"/>
        </w:rPr>
        <w:t>абзацом дев’ятим такого змісту:</w:t>
      </w:r>
    </w:p>
    <w:p w14:paraId="12AB0E59" w14:textId="34D51ABF" w:rsidR="0037234A" w:rsidRPr="005D23F4" w:rsidRDefault="00603C5F"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«Заходи щодо сприяння зайнятості населення, що передбачають  надання державної підтримки суб'єктам господарювання за рахунок ресурсів держави чи місцевих ресурсів у будь-якій формі, здійснюються з урахуванням вимог Закону України «Про державну допомогу суб’єктам господарювання».</w:t>
      </w:r>
      <w:r w:rsidR="005D23F4">
        <w:rPr>
          <w:rFonts w:ascii="Times New Roman" w:eastAsia="Times New Roman" w:hAnsi="Times New Roman" w:cs="Times New Roman"/>
          <w:sz w:val="28"/>
          <w:szCs w:val="28"/>
          <w:lang w:val="uk-UA" w:eastAsia="ru-RU"/>
        </w:rPr>
        <w:t>»;</w:t>
      </w:r>
    </w:p>
    <w:p w14:paraId="42406783" w14:textId="34428AB6" w:rsidR="00603C5F" w:rsidRPr="0032560F" w:rsidRDefault="0037234A"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1</w:t>
      </w:r>
      <w:r w:rsidR="005D23F4">
        <w:rPr>
          <w:rFonts w:ascii="Times New Roman" w:eastAsia="Times New Roman" w:hAnsi="Times New Roman" w:cs="Times New Roman"/>
          <w:sz w:val="28"/>
          <w:szCs w:val="28"/>
          <w:lang w:val="uk-UA" w:eastAsia="ru-RU"/>
        </w:rPr>
        <w:t>3)</w:t>
      </w:r>
      <w:r w:rsidR="00603C5F" w:rsidRPr="0032560F">
        <w:rPr>
          <w:rFonts w:ascii="Times New Roman" w:eastAsia="Times New Roman" w:hAnsi="Times New Roman" w:cs="Times New Roman"/>
          <w:sz w:val="28"/>
          <w:szCs w:val="28"/>
          <w:lang w:val="uk-UA" w:eastAsia="ru-RU"/>
        </w:rPr>
        <w:t xml:space="preserve"> </w:t>
      </w:r>
      <w:r w:rsidR="005D23F4">
        <w:rPr>
          <w:rFonts w:ascii="Times New Roman" w:eastAsia="Times New Roman" w:hAnsi="Times New Roman" w:cs="Times New Roman"/>
          <w:sz w:val="28"/>
          <w:szCs w:val="28"/>
          <w:lang w:val="uk-UA" w:eastAsia="ru-RU"/>
        </w:rPr>
        <w:t>статтю 24</w:t>
      </w:r>
      <w:r w:rsidR="00603C5F" w:rsidRPr="0032560F">
        <w:rPr>
          <w:rFonts w:ascii="Times New Roman" w:eastAsia="Times New Roman" w:hAnsi="Times New Roman" w:cs="Times New Roman"/>
          <w:sz w:val="28"/>
          <w:szCs w:val="28"/>
          <w:lang w:val="uk-UA" w:eastAsia="ru-RU"/>
        </w:rPr>
        <w:t xml:space="preserve"> Законі України «Про державне регулювання діяльності у сфері трансферу технологій» (Відомості Верховної Ради України, 2006, № 45, ст.434)</w:t>
      </w:r>
      <w:r w:rsidR="005D23F4">
        <w:rPr>
          <w:rFonts w:ascii="Times New Roman" w:eastAsia="Times New Roman" w:hAnsi="Times New Roman" w:cs="Times New Roman"/>
          <w:sz w:val="28"/>
          <w:szCs w:val="28"/>
          <w:lang w:val="uk-UA" w:eastAsia="ru-RU"/>
        </w:rPr>
        <w:t xml:space="preserve"> </w:t>
      </w:r>
      <w:r w:rsidR="00603C5F" w:rsidRPr="0032560F">
        <w:rPr>
          <w:rFonts w:ascii="Times New Roman" w:eastAsia="Times New Roman" w:hAnsi="Times New Roman" w:cs="Times New Roman"/>
          <w:sz w:val="28"/>
          <w:szCs w:val="28"/>
          <w:lang w:val="uk-UA" w:eastAsia="ru-RU"/>
        </w:rPr>
        <w:t xml:space="preserve">доповнити частиною третьою такого змісту: </w:t>
      </w:r>
    </w:p>
    <w:p w14:paraId="749224DD" w14:textId="08D02982" w:rsidR="0037234A" w:rsidRPr="005D23F4" w:rsidRDefault="00603C5F"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«3. 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r w:rsidR="005D23F4">
        <w:rPr>
          <w:rFonts w:ascii="Times New Roman" w:eastAsia="Times New Roman" w:hAnsi="Times New Roman" w:cs="Times New Roman"/>
          <w:sz w:val="28"/>
          <w:szCs w:val="28"/>
          <w:lang w:val="uk-UA" w:eastAsia="ru-RU"/>
        </w:rPr>
        <w:t>»;</w:t>
      </w:r>
    </w:p>
    <w:p w14:paraId="4024C1EB" w14:textId="084BEA8A" w:rsidR="00603C5F" w:rsidRPr="0032560F" w:rsidRDefault="00A05471"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1</w:t>
      </w:r>
      <w:r w:rsidR="005D23F4">
        <w:rPr>
          <w:rFonts w:ascii="Times New Roman" w:eastAsia="Times New Roman" w:hAnsi="Times New Roman" w:cs="Times New Roman"/>
          <w:sz w:val="28"/>
          <w:szCs w:val="28"/>
          <w:lang w:val="uk-UA" w:eastAsia="ru-RU"/>
        </w:rPr>
        <w:t>4)</w:t>
      </w:r>
      <w:r w:rsidR="00603C5F" w:rsidRPr="0032560F">
        <w:rPr>
          <w:rFonts w:ascii="Times New Roman" w:eastAsia="Times New Roman" w:hAnsi="Times New Roman" w:cs="Times New Roman"/>
          <w:sz w:val="28"/>
          <w:szCs w:val="28"/>
          <w:lang w:val="uk-UA" w:eastAsia="ru-RU"/>
        </w:rPr>
        <w:t xml:space="preserve"> </w:t>
      </w:r>
      <w:r w:rsidR="005D23F4">
        <w:rPr>
          <w:rFonts w:ascii="Times New Roman" w:eastAsia="Times New Roman" w:hAnsi="Times New Roman" w:cs="Times New Roman"/>
          <w:sz w:val="28"/>
          <w:szCs w:val="28"/>
          <w:lang w:val="uk-UA" w:eastAsia="ru-RU"/>
        </w:rPr>
        <w:t>статтю 20</w:t>
      </w:r>
      <w:r w:rsidR="00603C5F" w:rsidRPr="0032560F">
        <w:rPr>
          <w:rFonts w:ascii="Times New Roman" w:eastAsia="Times New Roman" w:hAnsi="Times New Roman" w:cs="Times New Roman"/>
          <w:sz w:val="28"/>
          <w:szCs w:val="28"/>
          <w:lang w:val="uk-UA" w:eastAsia="ru-RU"/>
        </w:rPr>
        <w:t xml:space="preserve"> Закон</w:t>
      </w:r>
      <w:r w:rsidR="005D23F4">
        <w:rPr>
          <w:rFonts w:ascii="Times New Roman" w:eastAsia="Times New Roman" w:hAnsi="Times New Roman" w:cs="Times New Roman"/>
          <w:sz w:val="28"/>
          <w:szCs w:val="28"/>
          <w:lang w:val="uk-UA" w:eastAsia="ru-RU"/>
        </w:rPr>
        <w:t>у</w:t>
      </w:r>
      <w:r w:rsidR="00603C5F" w:rsidRPr="0032560F">
        <w:rPr>
          <w:rFonts w:ascii="Times New Roman" w:eastAsia="Times New Roman" w:hAnsi="Times New Roman" w:cs="Times New Roman"/>
          <w:sz w:val="28"/>
          <w:szCs w:val="28"/>
          <w:lang w:val="uk-UA" w:eastAsia="ru-RU"/>
        </w:rPr>
        <w:t xml:space="preserve"> України «Про засади державної регіональної політики» (Відомості Верховної Ради України, 2015 р., № 13, ст. 90)</w:t>
      </w:r>
      <w:r w:rsidR="005D23F4">
        <w:rPr>
          <w:rFonts w:ascii="Times New Roman" w:eastAsia="Times New Roman" w:hAnsi="Times New Roman" w:cs="Times New Roman"/>
          <w:sz w:val="28"/>
          <w:szCs w:val="28"/>
          <w:lang w:val="uk-UA" w:eastAsia="ru-RU"/>
        </w:rPr>
        <w:t xml:space="preserve"> </w:t>
      </w:r>
      <w:r w:rsidR="00603C5F" w:rsidRPr="0032560F">
        <w:rPr>
          <w:rFonts w:ascii="Times New Roman" w:eastAsia="Times New Roman" w:hAnsi="Times New Roman" w:cs="Times New Roman"/>
          <w:sz w:val="28"/>
          <w:szCs w:val="28"/>
          <w:lang w:val="uk-UA" w:eastAsia="ru-RU"/>
        </w:rPr>
        <w:t>доповнити частиною третьою такого змісту:</w:t>
      </w:r>
    </w:p>
    <w:p w14:paraId="31FB2C5E" w14:textId="2C5D0D33" w:rsidR="0037234A" w:rsidRPr="005D23F4" w:rsidRDefault="00603C5F"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«3. Надання державної підтримки суб’єктам господарювання за рахунок ресурсів держави чи місцевих ресурсів у будь-якій формі на підставі цього Закону здійснюється з урахуванням положень Закону України «Про державну допомогу суб’єктам господарювання».</w:t>
      </w:r>
      <w:r w:rsidR="005D23F4">
        <w:rPr>
          <w:rFonts w:ascii="Times New Roman" w:eastAsia="Times New Roman" w:hAnsi="Times New Roman" w:cs="Times New Roman"/>
          <w:sz w:val="28"/>
          <w:szCs w:val="28"/>
          <w:lang w:val="uk-UA" w:eastAsia="ru-RU"/>
        </w:rPr>
        <w:t>»;</w:t>
      </w:r>
    </w:p>
    <w:p w14:paraId="75594BAB" w14:textId="0DC28379" w:rsidR="00603C5F" w:rsidRPr="0032560F" w:rsidRDefault="005D23F4"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15)</w:t>
      </w:r>
      <w:r w:rsidR="00603C5F" w:rsidRPr="0032560F">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статтю 2</w:t>
      </w:r>
      <w:r w:rsidR="00603C5F" w:rsidRPr="0032560F">
        <w:rPr>
          <w:rFonts w:ascii="Times New Roman" w:eastAsia="Times New Roman" w:hAnsi="Times New Roman" w:cs="Times New Roman"/>
          <w:sz w:val="28"/>
          <w:szCs w:val="28"/>
          <w:lang w:val="uk-UA" w:eastAsia="ru-RU"/>
        </w:rPr>
        <w:t xml:space="preserve"> Закон</w:t>
      </w:r>
      <w:r>
        <w:rPr>
          <w:rFonts w:ascii="Times New Roman" w:eastAsia="Times New Roman" w:hAnsi="Times New Roman" w:cs="Times New Roman"/>
          <w:sz w:val="28"/>
          <w:szCs w:val="28"/>
          <w:lang w:val="uk-UA" w:eastAsia="ru-RU"/>
        </w:rPr>
        <w:t>у</w:t>
      </w:r>
      <w:r w:rsidR="00603C5F" w:rsidRPr="0032560F">
        <w:rPr>
          <w:rFonts w:ascii="Times New Roman" w:eastAsia="Times New Roman" w:hAnsi="Times New Roman" w:cs="Times New Roman"/>
          <w:sz w:val="28"/>
          <w:szCs w:val="28"/>
          <w:lang w:val="uk-UA" w:eastAsia="ru-RU"/>
        </w:rPr>
        <w:t xml:space="preserve"> України «Про розвиток літакобудівної промисловості» (Відомості Верховної Ради України (ВВР), 2001, № 50, ст.261)</w:t>
      </w:r>
      <w:r>
        <w:rPr>
          <w:rFonts w:ascii="Times New Roman" w:eastAsia="Times New Roman" w:hAnsi="Times New Roman" w:cs="Times New Roman"/>
          <w:sz w:val="28"/>
          <w:szCs w:val="28"/>
          <w:lang w:val="uk-UA" w:eastAsia="ru-RU"/>
        </w:rPr>
        <w:t xml:space="preserve"> </w:t>
      </w:r>
      <w:r w:rsidR="00603C5F" w:rsidRPr="0032560F">
        <w:rPr>
          <w:rFonts w:ascii="Times New Roman" w:eastAsia="Times New Roman" w:hAnsi="Times New Roman" w:cs="Times New Roman"/>
          <w:sz w:val="28"/>
          <w:szCs w:val="28"/>
          <w:lang w:val="uk-UA" w:eastAsia="ru-RU"/>
        </w:rPr>
        <w:t>доповнити частиною четвертою такого змісту:</w:t>
      </w:r>
    </w:p>
    <w:p w14:paraId="164E4D22" w14:textId="55800C19" w:rsidR="0037234A" w:rsidRPr="005D23F4" w:rsidRDefault="00603C5F"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r w:rsidR="005D23F4">
        <w:rPr>
          <w:rFonts w:ascii="Times New Roman" w:eastAsia="Times New Roman" w:hAnsi="Times New Roman" w:cs="Times New Roman"/>
          <w:sz w:val="28"/>
          <w:szCs w:val="28"/>
          <w:lang w:val="uk-UA" w:eastAsia="ru-RU"/>
        </w:rPr>
        <w:t>»</w:t>
      </w:r>
    </w:p>
    <w:p w14:paraId="34293545" w14:textId="2C92C4B1" w:rsidR="00603C5F" w:rsidRPr="0032560F" w:rsidRDefault="005D23F4" w:rsidP="00817B3B">
      <w:pPr>
        <w:widowControl w:val="0"/>
        <w:spacing w:before="60" w:after="0" w:line="24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16)</w:t>
      </w:r>
      <w:r w:rsidR="00603C5F" w:rsidRPr="0032560F">
        <w:rPr>
          <w:rFonts w:ascii="Times New Roman" w:eastAsia="Times New Roman" w:hAnsi="Times New Roman" w:cs="Times New Roman"/>
          <w:sz w:val="28"/>
          <w:szCs w:val="28"/>
          <w:lang w:val="uk-UA" w:eastAsia="ru-RU"/>
        </w:rPr>
        <w:t xml:space="preserve"> У Законі України «Про міський електричний транспорт» (Відомості </w:t>
      </w:r>
      <w:r w:rsidR="00603C5F" w:rsidRPr="0032560F">
        <w:rPr>
          <w:rFonts w:ascii="Times New Roman" w:eastAsia="Times New Roman" w:hAnsi="Times New Roman" w:cs="Times New Roman"/>
          <w:sz w:val="28"/>
          <w:szCs w:val="28"/>
          <w:lang w:val="uk-UA" w:eastAsia="ru-RU"/>
        </w:rPr>
        <w:lastRenderedPageBreak/>
        <w:t xml:space="preserve">Верховної Ради України (ВВР), 2004, № 51, ст.548): </w:t>
      </w:r>
    </w:p>
    <w:p w14:paraId="2BED58E2" w14:textId="233BD82D" w:rsidR="00603C5F" w:rsidRPr="0032560F" w:rsidRDefault="00603C5F" w:rsidP="00817B3B">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1) частину другу статті 14 після слів «за рахунок коштів відповідних бюджетів» доповнити словами «з урахуванням вимог Закону України «Про державну допомогу суб’єктам господарювання»</w:t>
      </w:r>
      <w:r w:rsidR="005D23F4">
        <w:rPr>
          <w:rFonts w:ascii="Times New Roman" w:eastAsia="Times New Roman" w:hAnsi="Times New Roman" w:cs="Times New Roman"/>
          <w:sz w:val="28"/>
          <w:szCs w:val="28"/>
          <w:lang w:val="uk-UA" w:eastAsia="ru-RU"/>
        </w:rPr>
        <w:t>»</w:t>
      </w:r>
      <w:r w:rsidRPr="0032560F">
        <w:rPr>
          <w:rFonts w:ascii="Times New Roman" w:eastAsia="Times New Roman" w:hAnsi="Times New Roman" w:cs="Times New Roman"/>
          <w:sz w:val="28"/>
          <w:szCs w:val="28"/>
          <w:lang w:val="uk-UA" w:eastAsia="ru-RU"/>
        </w:rPr>
        <w:t>;</w:t>
      </w:r>
    </w:p>
    <w:p w14:paraId="17D72692" w14:textId="4E675E2C" w:rsidR="008E31D9" w:rsidRPr="005D23F4" w:rsidRDefault="00603C5F"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2) частину третю статтю 17 після слів «державного і місцевих бюджетів та інших джерел» доповнити словами «з урахуванням положень Закону України «Про державну допомогу суб’єктам господарювання»</w:t>
      </w:r>
      <w:r w:rsidR="005D23F4">
        <w:rPr>
          <w:rFonts w:ascii="Times New Roman" w:eastAsia="Times New Roman" w:hAnsi="Times New Roman" w:cs="Times New Roman"/>
          <w:sz w:val="28"/>
          <w:szCs w:val="28"/>
          <w:lang w:val="uk-UA" w:eastAsia="ru-RU"/>
        </w:rPr>
        <w:t>»;</w:t>
      </w:r>
    </w:p>
    <w:p w14:paraId="27751169" w14:textId="1634AB25" w:rsidR="00603C5F" w:rsidRPr="0032560F" w:rsidRDefault="005D23F4"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17) статтю 29</w:t>
      </w:r>
      <w:r w:rsidR="00603C5F" w:rsidRPr="0032560F">
        <w:rPr>
          <w:rFonts w:ascii="Times New Roman" w:eastAsia="Times New Roman" w:hAnsi="Times New Roman" w:cs="Times New Roman"/>
          <w:sz w:val="28"/>
          <w:szCs w:val="28"/>
          <w:lang w:val="uk-UA" w:eastAsia="ru-RU"/>
        </w:rPr>
        <w:t xml:space="preserve"> Закон</w:t>
      </w:r>
      <w:r>
        <w:rPr>
          <w:rFonts w:ascii="Times New Roman" w:eastAsia="Times New Roman" w:hAnsi="Times New Roman" w:cs="Times New Roman"/>
          <w:sz w:val="28"/>
          <w:szCs w:val="28"/>
          <w:lang w:val="uk-UA" w:eastAsia="ru-RU"/>
        </w:rPr>
        <w:t>у</w:t>
      </w:r>
      <w:r w:rsidR="00603C5F" w:rsidRPr="0032560F">
        <w:rPr>
          <w:rFonts w:ascii="Times New Roman" w:eastAsia="Times New Roman" w:hAnsi="Times New Roman" w:cs="Times New Roman"/>
          <w:sz w:val="28"/>
          <w:szCs w:val="28"/>
          <w:lang w:val="uk-UA" w:eastAsia="ru-RU"/>
        </w:rPr>
        <w:t xml:space="preserve"> України «Про автомобільний транспорт» (Відомості Верховної Ради України (ВВР), 2001, № 22, ст.105)</w:t>
      </w:r>
      <w:r>
        <w:rPr>
          <w:rFonts w:ascii="Times New Roman" w:eastAsia="Times New Roman" w:hAnsi="Times New Roman" w:cs="Times New Roman"/>
          <w:sz w:val="28"/>
          <w:szCs w:val="28"/>
          <w:lang w:val="uk-UA" w:eastAsia="ru-RU"/>
        </w:rPr>
        <w:t xml:space="preserve"> </w:t>
      </w:r>
      <w:r w:rsidR="00603C5F" w:rsidRPr="0032560F">
        <w:rPr>
          <w:rFonts w:ascii="Times New Roman" w:eastAsia="Times New Roman" w:hAnsi="Times New Roman" w:cs="Times New Roman"/>
          <w:sz w:val="28"/>
          <w:szCs w:val="28"/>
          <w:lang w:val="uk-UA" w:eastAsia="ru-RU"/>
        </w:rPr>
        <w:t>доповнити нов</w:t>
      </w:r>
      <w:r>
        <w:rPr>
          <w:rFonts w:ascii="Times New Roman" w:eastAsia="Times New Roman" w:hAnsi="Times New Roman" w:cs="Times New Roman"/>
          <w:sz w:val="28"/>
          <w:szCs w:val="28"/>
          <w:lang w:val="uk-UA" w:eastAsia="ru-RU"/>
        </w:rPr>
        <w:t>ою</w:t>
      </w:r>
      <w:r w:rsidR="00603C5F" w:rsidRPr="0032560F">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частиною третьою</w:t>
      </w:r>
      <w:r w:rsidR="00603C5F" w:rsidRPr="0032560F">
        <w:rPr>
          <w:rFonts w:ascii="Times New Roman" w:eastAsia="Times New Roman" w:hAnsi="Times New Roman" w:cs="Times New Roman"/>
          <w:sz w:val="28"/>
          <w:szCs w:val="28"/>
          <w:lang w:val="uk-UA" w:eastAsia="ru-RU"/>
        </w:rPr>
        <w:t xml:space="preserve"> такого змісту:</w:t>
      </w:r>
    </w:p>
    <w:p w14:paraId="6FF045D7" w14:textId="4D72F680" w:rsidR="008E31D9" w:rsidRPr="005D23F4" w:rsidRDefault="00603C5F"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r w:rsidR="005D23F4">
        <w:rPr>
          <w:rFonts w:ascii="Times New Roman" w:eastAsia="Times New Roman" w:hAnsi="Times New Roman" w:cs="Times New Roman"/>
          <w:sz w:val="28"/>
          <w:szCs w:val="28"/>
          <w:lang w:val="uk-UA" w:eastAsia="ru-RU"/>
        </w:rPr>
        <w:t>»;</w:t>
      </w:r>
    </w:p>
    <w:p w14:paraId="5B04F450" w14:textId="6CD17C65" w:rsidR="00603C5F" w:rsidRPr="0032560F" w:rsidRDefault="005D23F4"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18)</w:t>
      </w:r>
      <w:r w:rsidR="00603C5F" w:rsidRPr="0032560F">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статтю 2</w:t>
      </w:r>
      <w:r w:rsidR="00603C5F" w:rsidRPr="0032560F">
        <w:rPr>
          <w:rFonts w:ascii="Times New Roman" w:eastAsia="Times New Roman" w:hAnsi="Times New Roman" w:cs="Times New Roman"/>
          <w:sz w:val="28"/>
          <w:szCs w:val="28"/>
          <w:lang w:val="uk-UA" w:eastAsia="ru-RU"/>
        </w:rPr>
        <w:t xml:space="preserve"> Закон</w:t>
      </w:r>
      <w:r>
        <w:rPr>
          <w:rFonts w:ascii="Times New Roman" w:eastAsia="Times New Roman" w:hAnsi="Times New Roman" w:cs="Times New Roman"/>
          <w:sz w:val="28"/>
          <w:szCs w:val="28"/>
          <w:lang w:val="uk-UA" w:eastAsia="ru-RU"/>
        </w:rPr>
        <w:t>у</w:t>
      </w:r>
      <w:r w:rsidR="00603C5F" w:rsidRPr="0032560F">
        <w:rPr>
          <w:rFonts w:ascii="Times New Roman" w:eastAsia="Times New Roman" w:hAnsi="Times New Roman" w:cs="Times New Roman"/>
          <w:sz w:val="28"/>
          <w:szCs w:val="28"/>
          <w:lang w:val="uk-UA" w:eastAsia="ru-RU"/>
        </w:rPr>
        <w:t xml:space="preserve"> України «Про державну підтримку засобів масової інформації та соціальний захист журналістів» (Відомості Верховної Ради України (ВВР), 1997, № 50, ст. 302) доповнити частиною </w:t>
      </w:r>
      <w:r>
        <w:rPr>
          <w:rFonts w:ascii="Times New Roman" w:eastAsia="Times New Roman" w:hAnsi="Times New Roman" w:cs="Times New Roman"/>
          <w:sz w:val="28"/>
          <w:szCs w:val="28"/>
          <w:lang w:val="uk-UA" w:eastAsia="ru-RU"/>
        </w:rPr>
        <w:t>шостою</w:t>
      </w:r>
      <w:r w:rsidR="00603C5F" w:rsidRPr="0032560F">
        <w:rPr>
          <w:rFonts w:ascii="Times New Roman" w:eastAsia="Times New Roman" w:hAnsi="Times New Roman" w:cs="Times New Roman"/>
          <w:sz w:val="28"/>
          <w:szCs w:val="28"/>
          <w:lang w:val="uk-UA" w:eastAsia="ru-RU"/>
        </w:rPr>
        <w:t xml:space="preserve"> такого змісту:</w:t>
      </w:r>
    </w:p>
    <w:p w14:paraId="2A2CC3FE" w14:textId="5E0052BD" w:rsidR="008E31D9" w:rsidRPr="005D23F4" w:rsidRDefault="00603C5F"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r w:rsidR="005D23F4">
        <w:rPr>
          <w:rFonts w:ascii="Times New Roman" w:eastAsia="Times New Roman" w:hAnsi="Times New Roman" w:cs="Times New Roman"/>
          <w:sz w:val="28"/>
          <w:szCs w:val="28"/>
          <w:lang w:val="uk-UA" w:eastAsia="ru-RU"/>
        </w:rPr>
        <w:t>»;</w:t>
      </w:r>
    </w:p>
    <w:p w14:paraId="65CE2C78" w14:textId="6C38E6EF" w:rsidR="008E31D9" w:rsidRPr="005D23F4" w:rsidRDefault="005D23F4"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19)</w:t>
      </w:r>
      <w:r w:rsidR="00603C5F" w:rsidRPr="0032560F">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частину четверту статті 8-1</w:t>
      </w:r>
      <w:r w:rsidR="00603C5F" w:rsidRPr="0032560F">
        <w:rPr>
          <w:rFonts w:ascii="Times New Roman" w:eastAsia="Times New Roman" w:hAnsi="Times New Roman" w:cs="Times New Roman"/>
          <w:sz w:val="28"/>
          <w:szCs w:val="28"/>
          <w:lang w:val="uk-UA" w:eastAsia="ru-RU"/>
        </w:rPr>
        <w:t xml:space="preserve"> Закон</w:t>
      </w:r>
      <w:r>
        <w:rPr>
          <w:rFonts w:ascii="Times New Roman" w:eastAsia="Times New Roman" w:hAnsi="Times New Roman" w:cs="Times New Roman"/>
          <w:sz w:val="28"/>
          <w:szCs w:val="28"/>
          <w:lang w:val="uk-UA" w:eastAsia="ru-RU"/>
        </w:rPr>
        <w:t>у</w:t>
      </w:r>
      <w:r w:rsidR="00603C5F" w:rsidRPr="0032560F">
        <w:rPr>
          <w:rFonts w:ascii="Times New Roman" w:eastAsia="Times New Roman" w:hAnsi="Times New Roman" w:cs="Times New Roman"/>
          <w:sz w:val="28"/>
          <w:szCs w:val="28"/>
          <w:lang w:val="uk-UA" w:eastAsia="ru-RU"/>
        </w:rPr>
        <w:t xml:space="preserve"> України «Про друковані засоби масової інформації (пресу) в Україні» (Відомості Верховної Ради України (ВВР), 1993, № 1, ст. 1)</w:t>
      </w:r>
      <w:r>
        <w:rPr>
          <w:rFonts w:ascii="Times New Roman" w:eastAsia="Times New Roman" w:hAnsi="Times New Roman" w:cs="Times New Roman"/>
          <w:sz w:val="28"/>
          <w:szCs w:val="28"/>
          <w:lang w:val="uk-UA" w:eastAsia="ru-RU"/>
        </w:rPr>
        <w:t xml:space="preserve"> </w:t>
      </w:r>
      <w:r w:rsidR="00603C5F" w:rsidRPr="0032560F">
        <w:rPr>
          <w:rFonts w:ascii="Times New Roman" w:eastAsia="Times New Roman" w:hAnsi="Times New Roman" w:cs="Times New Roman"/>
          <w:sz w:val="28"/>
          <w:szCs w:val="28"/>
          <w:lang w:val="uk-UA" w:eastAsia="ru-RU"/>
        </w:rPr>
        <w:t>після слів «за рахунок коштів державного бюджету» доповнити словами «з урахуванням положень Закону України «Про державну допомогу суб’єктам господарювання»</w:t>
      </w:r>
      <w:r>
        <w:rPr>
          <w:rFonts w:ascii="Times New Roman" w:eastAsia="Times New Roman" w:hAnsi="Times New Roman" w:cs="Times New Roman"/>
          <w:sz w:val="28"/>
          <w:szCs w:val="28"/>
          <w:lang w:val="uk-UA" w:eastAsia="ru-RU"/>
        </w:rPr>
        <w:t>»</w:t>
      </w:r>
      <w:r w:rsidR="00603C5F" w:rsidRPr="0032560F">
        <w:rPr>
          <w:rFonts w:ascii="Times New Roman" w:eastAsia="Times New Roman" w:hAnsi="Times New Roman" w:cs="Times New Roman"/>
          <w:sz w:val="28"/>
          <w:szCs w:val="28"/>
          <w:lang w:val="uk-UA" w:eastAsia="ru-RU"/>
        </w:rPr>
        <w:t>.</w:t>
      </w:r>
    </w:p>
    <w:p w14:paraId="1B5E69EB" w14:textId="34A01D17" w:rsidR="00603C5F" w:rsidRPr="0032560F" w:rsidRDefault="008E31D9"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2</w:t>
      </w:r>
      <w:r w:rsidR="005D23F4">
        <w:rPr>
          <w:rFonts w:ascii="Times New Roman" w:eastAsia="Times New Roman" w:hAnsi="Times New Roman" w:cs="Times New Roman"/>
          <w:sz w:val="28"/>
          <w:szCs w:val="28"/>
          <w:lang w:val="uk-UA" w:eastAsia="ru-RU"/>
        </w:rPr>
        <w:t>0)</w:t>
      </w:r>
      <w:r w:rsidR="00603C5F" w:rsidRPr="0032560F">
        <w:rPr>
          <w:rFonts w:ascii="Times New Roman" w:eastAsia="Times New Roman" w:hAnsi="Times New Roman" w:cs="Times New Roman"/>
          <w:sz w:val="28"/>
          <w:szCs w:val="28"/>
          <w:lang w:val="uk-UA" w:eastAsia="ru-RU"/>
        </w:rPr>
        <w:t xml:space="preserve"> </w:t>
      </w:r>
      <w:r w:rsidR="005D23F4">
        <w:rPr>
          <w:rFonts w:ascii="Times New Roman" w:eastAsia="Times New Roman" w:hAnsi="Times New Roman" w:cs="Times New Roman"/>
          <w:sz w:val="28"/>
          <w:szCs w:val="28"/>
          <w:lang w:val="uk-UA" w:eastAsia="ru-RU"/>
        </w:rPr>
        <w:t>статтю 9</w:t>
      </w:r>
      <w:r w:rsidR="00603C5F" w:rsidRPr="0032560F">
        <w:rPr>
          <w:rFonts w:ascii="Times New Roman" w:eastAsia="Times New Roman" w:hAnsi="Times New Roman" w:cs="Times New Roman"/>
          <w:sz w:val="28"/>
          <w:szCs w:val="28"/>
          <w:lang w:val="uk-UA" w:eastAsia="ru-RU"/>
        </w:rPr>
        <w:t xml:space="preserve"> Гірничо</w:t>
      </w:r>
      <w:r w:rsidR="005D23F4">
        <w:rPr>
          <w:rFonts w:ascii="Times New Roman" w:eastAsia="Times New Roman" w:hAnsi="Times New Roman" w:cs="Times New Roman"/>
          <w:sz w:val="28"/>
          <w:szCs w:val="28"/>
          <w:lang w:val="uk-UA" w:eastAsia="ru-RU"/>
        </w:rPr>
        <w:t>го</w:t>
      </w:r>
      <w:r w:rsidR="00603C5F" w:rsidRPr="0032560F">
        <w:rPr>
          <w:rFonts w:ascii="Times New Roman" w:eastAsia="Times New Roman" w:hAnsi="Times New Roman" w:cs="Times New Roman"/>
          <w:sz w:val="28"/>
          <w:szCs w:val="28"/>
          <w:lang w:val="uk-UA" w:eastAsia="ru-RU"/>
        </w:rPr>
        <w:t xml:space="preserve"> Закон</w:t>
      </w:r>
      <w:r w:rsidR="005D23F4">
        <w:rPr>
          <w:rFonts w:ascii="Times New Roman" w:eastAsia="Times New Roman" w:hAnsi="Times New Roman" w:cs="Times New Roman"/>
          <w:sz w:val="28"/>
          <w:szCs w:val="28"/>
          <w:lang w:val="uk-UA" w:eastAsia="ru-RU"/>
        </w:rPr>
        <w:t>у</w:t>
      </w:r>
      <w:r w:rsidR="00603C5F" w:rsidRPr="0032560F">
        <w:rPr>
          <w:rFonts w:ascii="Times New Roman" w:eastAsia="Times New Roman" w:hAnsi="Times New Roman" w:cs="Times New Roman"/>
          <w:sz w:val="28"/>
          <w:szCs w:val="28"/>
          <w:lang w:val="uk-UA" w:eastAsia="ru-RU"/>
        </w:rPr>
        <w:t xml:space="preserve"> України (Відомості Верховної Ради України (ВВР), 1999, № 50, ст.433) доповнити нов</w:t>
      </w:r>
      <w:r w:rsidR="005D23F4">
        <w:rPr>
          <w:rFonts w:ascii="Times New Roman" w:eastAsia="Times New Roman" w:hAnsi="Times New Roman" w:cs="Times New Roman"/>
          <w:sz w:val="28"/>
          <w:szCs w:val="28"/>
          <w:lang w:val="uk-UA" w:eastAsia="ru-RU"/>
        </w:rPr>
        <w:t>ою</w:t>
      </w:r>
      <w:r w:rsidR="00603C5F" w:rsidRPr="0032560F">
        <w:rPr>
          <w:rFonts w:ascii="Times New Roman" w:eastAsia="Times New Roman" w:hAnsi="Times New Roman" w:cs="Times New Roman"/>
          <w:sz w:val="28"/>
          <w:szCs w:val="28"/>
          <w:lang w:val="uk-UA" w:eastAsia="ru-RU"/>
        </w:rPr>
        <w:t xml:space="preserve"> </w:t>
      </w:r>
      <w:r w:rsidR="005D23F4">
        <w:rPr>
          <w:rFonts w:ascii="Times New Roman" w:eastAsia="Times New Roman" w:hAnsi="Times New Roman" w:cs="Times New Roman"/>
          <w:sz w:val="28"/>
          <w:szCs w:val="28"/>
          <w:lang w:val="uk-UA" w:eastAsia="ru-RU"/>
        </w:rPr>
        <w:t>частиною другою</w:t>
      </w:r>
      <w:r w:rsidR="00603C5F" w:rsidRPr="0032560F">
        <w:rPr>
          <w:rFonts w:ascii="Times New Roman" w:eastAsia="Times New Roman" w:hAnsi="Times New Roman" w:cs="Times New Roman"/>
          <w:sz w:val="28"/>
          <w:szCs w:val="28"/>
          <w:lang w:val="uk-UA" w:eastAsia="ru-RU"/>
        </w:rPr>
        <w:t xml:space="preserve"> такого змісту: </w:t>
      </w:r>
    </w:p>
    <w:p w14:paraId="568276A2" w14:textId="466D5A95" w:rsidR="00811EB2" w:rsidRPr="005D23F4" w:rsidRDefault="00603C5F"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«Надання державної допомоги суб’єктам господарювання, передбаченої цим Законом, за рахунок ресурсів держави чи місцевих ресурсів здійснюється з урахуванням положень Закону України «Про державну допомогу суб’єктам господарювання».</w:t>
      </w:r>
      <w:r w:rsidR="005D23F4">
        <w:rPr>
          <w:rFonts w:ascii="Times New Roman" w:eastAsia="Times New Roman" w:hAnsi="Times New Roman" w:cs="Times New Roman"/>
          <w:sz w:val="28"/>
          <w:szCs w:val="28"/>
          <w:lang w:val="uk-UA" w:eastAsia="ru-RU"/>
        </w:rPr>
        <w:t>»;</w:t>
      </w:r>
    </w:p>
    <w:p w14:paraId="45DD9BF9" w14:textId="04B858BB" w:rsidR="00603C5F" w:rsidRPr="0032560F" w:rsidRDefault="00811EB2"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2</w:t>
      </w:r>
      <w:r w:rsidR="005D23F4">
        <w:rPr>
          <w:rFonts w:ascii="Times New Roman" w:eastAsia="Times New Roman" w:hAnsi="Times New Roman" w:cs="Times New Roman"/>
          <w:sz w:val="28"/>
          <w:szCs w:val="28"/>
          <w:lang w:val="uk-UA" w:eastAsia="ru-RU"/>
        </w:rPr>
        <w:t>1)</w:t>
      </w:r>
      <w:r w:rsidR="00603C5F" w:rsidRPr="0032560F">
        <w:rPr>
          <w:rFonts w:ascii="Times New Roman" w:eastAsia="Times New Roman" w:hAnsi="Times New Roman" w:cs="Times New Roman"/>
          <w:sz w:val="28"/>
          <w:szCs w:val="28"/>
          <w:lang w:val="uk-UA" w:eastAsia="ru-RU"/>
        </w:rPr>
        <w:t xml:space="preserve"> </w:t>
      </w:r>
      <w:r w:rsidR="005D23F4">
        <w:rPr>
          <w:rFonts w:ascii="Times New Roman" w:eastAsia="Times New Roman" w:hAnsi="Times New Roman" w:cs="Times New Roman"/>
          <w:sz w:val="28"/>
          <w:szCs w:val="28"/>
          <w:lang w:val="uk-UA" w:eastAsia="ru-RU"/>
        </w:rPr>
        <w:t>статтю 16</w:t>
      </w:r>
      <w:r w:rsidR="00603C5F" w:rsidRPr="0032560F">
        <w:rPr>
          <w:rFonts w:ascii="Times New Roman" w:eastAsia="Times New Roman" w:hAnsi="Times New Roman" w:cs="Times New Roman"/>
          <w:sz w:val="28"/>
          <w:szCs w:val="28"/>
          <w:lang w:val="uk-UA" w:eastAsia="ru-RU"/>
        </w:rPr>
        <w:t xml:space="preserve"> Закон</w:t>
      </w:r>
      <w:r w:rsidR="005D23F4">
        <w:rPr>
          <w:rFonts w:ascii="Times New Roman" w:eastAsia="Times New Roman" w:hAnsi="Times New Roman" w:cs="Times New Roman"/>
          <w:sz w:val="28"/>
          <w:szCs w:val="28"/>
          <w:lang w:val="uk-UA" w:eastAsia="ru-RU"/>
        </w:rPr>
        <w:t>у</w:t>
      </w:r>
      <w:r w:rsidR="00603C5F" w:rsidRPr="0032560F">
        <w:rPr>
          <w:rFonts w:ascii="Times New Roman" w:eastAsia="Times New Roman" w:hAnsi="Times New Roman" w:cs="Times New Roman"/>
          <w:sz w:val="28"/>
          <w:szCs w:val="28"/>
          <w:lang w:val="uk-UA" w:eastAsia="ru-RU"/>
        </w:rPr>
        <w:t xml:space="preserve"> України «Про енергетичну ефективність будівель» (Відомості Верховної Ради (ВВР), 2017, № 33, ст.359)</w:t>
      </w:r>
      <w:r w:rsidR="005D23F4">
        <w:rPr>
          <w:rFonts w:ascii="Times New Roman" w:eastAsia="Times New Roman" w:hAnsi="Times New Roman" w:cs="Times New Roman"/>
          <w:sz w:val="28"/>
          <w:szCs w:val="28"/>
          <w:lang w:val="uk-UA" w:eastAsia="ru-RU"/>
        </w:rPr>
        <w:t xml:space="preserve"> </w:t>
      </w:r>
      <w:r w:rsidR="00603C5F" w:rsidRPr="0032560F">
        <w:rPr>
          <w:rFonts w:ascii="Times New Roman" w:eastAsia="Times New Roman" w:hAnsi="Times New Roman" w:cs="Times New Roman"/>
          <w:sz w:val="28"/>
          <w:szCs w:val="28"/>
          <w:lang w:val="uk-UA" w:eastAsia="ru-RU"/>
        </w:rPr>
        <w:t xml:space="preserve">доповнити </w:t>
      </w:r>
      <w:r w:rsidR="005D23F4">
        <w:rPr>
          <w:rFonts w:ascii="Times New Roman" w:eastAsia="Times New Roman" w:hAnsi="Times New Roman" w:cs="Times New Roman"/>
          <w:sz w:val="28"/>
          <w:szCs w:val="28"/>
          <w:lang w:val="uk-UA" w:eastAsia="ru-RU"/>
        </w:rPr>
        <w:t xml:space="preserve">новою </w:t>
      </w:r>
      <w:r w:rsidR="00603C5F" w:rsidRPr="0032560F">
        <w:rPr>
          <w:rFonts w:ascii="Times New Roman" w:eastAsia="Times New Roman" w:hAnsi="Times New Roman" w:cs="Times New Roman"/>
          <w:sz w:val="28"/>
          <w:szCs w:val="28"/>
          <w:lang w:val="uk-UA" w:eastAsia="ru-RU"/>
        </w:rPr>
        <w:t>частиною сьомою такого змісту:</w:t>
      </w:r>
    </w:p>
    <w:p w14:paraId="45F7EE2B" w14:textId="52955867" w:rsidR="00811EB2" w:rsidRPr="005D23F4" w:rsidRDefault="00603C5F"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«7. 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r w:rsidR="005D23F4">
        <w:rPr>
          <w:rFonts w:ascii="Times New Roman" w:eastAsia="Times New Roman" w:hAnsi="Times New Roman" w:cs="Times New Roman"/>
          <w:sz w:val="28"/>
          <w:szCs w:val="28"/>
          <w:lang w:val="uk-UA" w:eastAsia="ru-RU"/>
        </w:rPr>
        <w:t>»;</w:t>
      </w:r>
    </w:p>
    <w:p w14:paraId="588388CB" w14:textId="77723913" w:rsidR="005D23F4" w:rsidRDefault="00811EB2"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2</w:t>
      </w:r>
      <w:r w:rsidR="005D23F4">
        <w:rPr>
          <w:rFonts w:ascii="Times New Roman" w:eastAsia="Times New Roman" w:hAnsi="Times New Roman" w:cs="Times New Roman"/>
          <w:sz w:val="28"/>
          <w:szCs w:val="28"/>
          <w:lang w:val="uk-UA" w:eastAsia="ru-RU"/>
        </w:rPr>
        <w:t>2)</w:t>
      </w:r>
      <w:r w:rsidR="00603C5F" w:rsidRPr="0032560F">
        <w:rPr>
          <w:rFonts w:ascii="Times New Roman" w:eastAsia="Times New Roman" w:hAnsi="Times New Roman" w:cs="Times New Roman"/>
          <w:sz w:val="28"/>
          <w:szCs w:val="28"/>
          <w:lang w:val="uk-UA" w:eastAsia="ru-RU"/>
        </w:rPr>
        <w:t xml:space="preserve"> </w:t>
      </w:r>
      <w:r w:rsidR="005D23F4">
        <w:rPr>
          <w:rFonts w:ascii="Times New Roman" w:eastAsia="Times New Roman" w:hAnsi="Times New Roman" w:cs="Times New Roman"/>
          <w:sz w:val="28"/>
          <w:szCs w:val="28"/>
          <w:lang w:val="uk-UA" w:eastAsia="ru-RU"/>
        </w:rPr>
        <w:t>у</w:t>
      </w:r>
      <w:r w:rsidR="00603C5F" w:rsidRPr="0032560F">
        <w:rPr>
          <w:rFonts w:ascii="Times New Roman" w:eastAsia="Times New Roman" w:hAnsi="Times New Roman" w:cs="Times New Roman"/>
          <w:sz w:val="28"/>
          <w:szCs w:val="28"/>
          <w:lang w:val="uk-UA" w:eastAsia="ru-RU"/>
        </w:rPr>
        <w:t xml:space="preserve"> Закон</w:t>
      </w:r>
      <w:r w:rsidR="005D23F4">
        <w:rPr>
          <w:rFonts w:ascii="Times New Roman" w:eastAsia="Times New Roman" w:hAnsi="Times New Roman" w:cs="Times New Roman"/>
          <w:sz w:val="28"/>
          <w:szCs w:val="28"/>
          <w:lang w:val="uk-UA" w:eastAsia="ru-RU"/>
        </w:rPr>
        <w:t>і</w:t>
      </w:r>
      <w:r w:rsidR="00603C5F" w:rsidRPr="0032560F">
        <w:rPr>
          <w:rFonts w:ascii="Times New Roman" w:eastAsia="Times New Roman" w:hAnsi="Times New Roman" w:cs="Times New Roman"/>
          <w:sz w:val="28"/>
          <w:szCs w:val="28"/>
          <w:lang w:val="uk-UA" w:eastAsia="ru-RU"/>
        </w:rPr>
        <w:t xml:space="preserve"> України «Про державну підтримку кінематографії в Україні» (Відомості Верховної Ради України (ВВР), 2017, № 20, ст.240)</w:t>
      </w:r>
      <w:r w:rsidR="005D23F4">
        <w:rPr>
          <w:rFonts w:ascii="Times New Roman" w:eastAsia="Times New Roman" w:hAnsi="Times New Roman" w:cs="Times New Roman"/>
          <w:sz w:val="28"/>
          <w:szCs w:val="28"/>
          <w:lang w:val="uk-UA" w:eastAsia="ru-RU"/>
        </w:rPr>
        <w:t>:</w:t>
      </w:r>
    </w:p>
    <w:p w14:paraId="5C31D417" w14:textId="4DE17F5E" w:rsidR="00603C5F" w:rsidRDefault="005D23F4"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lastRenderedPageBreak/>
        <w:t xml:space="preserve">1) перше речення частини першої статті 6 </w:t>
      </w:r>
      <w:r w:rsidR="00603C5F" w:rsidRPr="0032560F">
        <w:rPr>
          <w:rFonts w:ascii="Times New Roman" w:eastAsia="Times New Roman" w:hAnsi="Times New Roman" w:cs="Times New Roman"/>
          <w:sz w:val="28"/>
          <w:szCs w:val="28"/>
          <w:lang w:val="uk-UA" w:eastAsia="ru-RU"/>
        </w:rPr>
        <w:t>після слів «та інших законодавчих актів» доповнити словами «з урахуванням вимог Закону України «Про державну допомогу суб’єктам господарювання»</w:t>
      </w:r>
      <w:r>
        <w:rPr>
          <w:rFonts w:ascii="Times New Roman" w:eastAsia="Times New Roman" w:hAnsi="Times New Roman" w:cs="Times New Roman"/>
          <w:sz w:val="28"/>
          <w:szCs w:val="28"/>
          <w:lang w:val="uk-UA" w:eastAsia="ru-RU"/>
        </w:rPr>
        <w:t>;</w:t>
      </w:r>
    </w:p>
    <w:p w14:paraId="1BB5D836" w14:textId="57984ACF" w:rsidR="005D23F4" w:rsidRPr="0032560F" w:rsidRDefault="005D23F4"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w:t>
      </w:r>
      <w:r w:rsidRPr="0032560F">
        <w:rPr>
          <w:rFonts w:ascii="Times New Roman" w:eastAsia="Times New Roman" w:hAnsi="Times New Roman" w:cs="Times New Roman"/>
          <w:sz w:val="28"/>
          <w:szCs w:val="28"/>
          <w:lang w:val="uk-UA" w:eastAsia="ru-RU"/>
        </w:rPr>
        <w:t>) статтю 12 доповнити частиною третьою такого змісту:</w:t>
      </w:r>
    </w:p>
    <w:p w14:paraId="09F8753A" w14:textId="4DAF2117" w:rsidR="005D23F4" w:rsidRPr="005D23F4" w:rsidRDefault="005D23F4"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«3. 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r>
        <w:rPr>
          <w:rFonts w:ascii="Times New Roman" w:eastAsia="Times New Roman" w:hAnsi="Times New Roman" w:cs="Times New Roman"/>
          <w:sz w:val="28"/>
          <w:szCs w:val="28"/>
          <w:lang w:val="uk-UA" w:eastAsia="ru-RU"/>
        </w:rPr>
        <w:t>»;</w:t>
      </w:r>
    </w:p>
    <w:p w14:paraId="37A5B4E7" w14:textId="6E846B47" w:rsidR="00603C5F" w:rsidRPr="0032560F" w:rsidRDefault="005D23F4"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23)</w:t>
      </w:r>
      <w:r w:rsidR="00603C5F" w:rsidRPr="0032560F">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 xml:space="preserve">статтю 14 </w:t>
      </w:r>
      <w:r w:rsidR="00603C5F" w:rsidRPr="0032560F">
        <w:rPr>
          <w:rFonts w:ascii="Times New Roman" w:eastAsia="Times New Roman" w:hAnsi="Times New Roman" w:cs="Times New Roman"/>
          <w:sz w:val="28"/>
          <w:szCs w:val="28"/>
          <w:lang w:val="uk-UA" w:eastAsia="ru-RU"/>
        </w:rPr>
        <w:t>Закон</w:t>
      </w:r>
      <w:r>
        <w:rPr>
          <w:rFonts w:ascii="Times New Roman" w:eastAsia="Times New Roman" w:hAnsi="Times New Roman" w:cs="Times New Roman"/>
          <w:sz w:val="28"/>
          <w:szCs w:val="28"/>
          <w:lang w:val="uk-UA" w:eastAsia="ru-RU"/>
        </w:rPr>
        <w:t>у</w:t>
      </w:r>
      <w:r w:rsidR="00603C5F" w:rsidRPr="0032560F">
        <w:rPr>
          <w:rFonts w:ascii="Times New Roman" w:eastAsia="Times New Roman" w:hAnsi="Times New Roman" w:cs="Times New Roman"/>
          <w:sz w:val="28"/>
          <w:szCs w:val="28"/>
          <w:lang w:val="uk-UA" w:eastAsia="ru-RU"/>
        </w:rPr>
        <w:t xml:space="preserve"> України «Про культуру» (Відомості Верховної Ради України (ВВР), 2011, № 24, ст.168) доповнити </w:t>
      </w:r>
      <w:r>
        <w:rPr>
          <w:rFonts w:ascii="Times New Roman" w:eastAsia="Times New Roman" w:hAnsi="Times New Roman" w:cs="Times New Roman"/>
          <w:sz w:val="28"/>
          <w:szCs w:val="28"/>
          <w:lang w:val="uk-UA" w:eastAsia="ru-RU"/>
        </w:rPr>
        <w:t>новою</w:t>
      </w:r>
      <w:r w:rsidR="00603C5F" w:rsidRPr="0032560F">
        <w:rPr>
          <w:rFonts w:ascii="Times New Roman" w:eastAsia="Times New Roman" w:hAnsi="Times New Roman" w:cs="Times New Roman"/>
          <w:sz w:val="28"/>
          <w:szCs w:val="28"/>
          <w:lang w:val="uk-UA" w:eastAsia="ru-RU"/>
        </w:rPr>
        <w:t xml:space="preserve"> частиною четвертою такого змісту:</w:t>
      </w:r>
    </w:p>
    <w:p w14:paraId="6A202CD5" w14:textId="472E1381" w:rsidR="00811EB2" w:rsidRPr="005D23F4" w:rsidRDefault="00603C5F"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w:t>
      </w:r>
      <w:r w:rsidR="005D23F4">
        <w:rPr>
          <w:rFonts w:ascii="Times New Roman" w:eastAsia="Times New Roman" w:hAnsi="Times New Roman" w:cs="Times New Roman"/>
          <w:sz w:val="28"/>
          <w:szCs w:val="28"/>
          <w:lang w:val="uk-UA" w:eastAsia="ru-RU"/>
        </w:rPr>
        <w:t xml:space="preserve">4. </w:t>
      </w:r>
      <w:r w:rsidRPr="0032560F">
        <w:rPr>
          <w:rFonts w:ascii="Times New Roman" w:eastAsia="Times New Roman" w:hAnsi="Times New Roman" w:cs="Times New Roman"/>
          <w:sz w:val="28"/>
          <w:szCs w:val="28"/>
          <w:lang w:val="uk-UA" w:eastAsia="ru-RU"/>
        </w:rPr>
        <w:t>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r w:rsidR="005D23F4">
        <w:rPr>
          <w:rFonts w:ascii="Times New Roman" w:eastAsia="Times New Roman" w:hAnsi="Times New Roman" w:cs="Times New Roman"/>
          <w:sz w:val="28"/>
          <w:szCs w:val="28"/>
          <w:lang w:val="uk-UA" w:eastAsia="ru-RU"/>
        </w:rPr>
        <w:t>»;</w:t>
      </w:r>
    </w:p>
    <w:p w14:paraId="158007F5" w14:textId="4EE770F1" w:rsidR="00603C5F" w:rsidRPr="0032560F" w:rsidRDefault="00534DF7"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2</w:t>
      </w:r>
      <w:r w:rsidR="005D23F4">
        <w:rPr>
          <w:rFonts w:ascii="Times New Roman" w:eastAsia="Times New Roman" w:hAnsi="Times New Roman" w:cs="Times New Roman"/>
          <w:sz w:val="28"/>
          <w:szCs w:val="28"/>
          <w:lang w:val="uk-UA" w:eastAsia="ru-RU"/>
        </w:rPr>
        <w:t>4) статтю 12</w:t>
      </w:r>
      <w:r w:rsidR="00603C5F" w:rsidRPr="0032560F">
        <w:rPr>
          <w:rFonts w:ascii="Times New Roman" w:eastAsia="Times New Roman" w:hAnsi="Times New Roman" w:cs="Times New Roman"/>
          <w:sz w:val="28"/>
          <w:szCs w:val="28"/>
          <w:lang w:val="uk-UA" w:eastAsia="ru-RU"/>
        </w:rPr>
        <w:t xml:space="preserve"> Закон</w:t>
      </w:r>
      <w:r w:rsidR="005D23F4">
        <w:rPr>
          <w:rFonts w:ascii="Times New Roman" w:eastAsia="Times New Roman" w:hAnsi="Times New Roman" w:cs="Times New Roman"/>
          <w:sz w:val="28"/>
          <w:szCs w:val="28"/>
          <w:lang w:val="uk-UA" w:eastAsia="ru-RU"/>
        </w:rPr>
        <w:t>у</w:t>
      </w:r>
      <w:r w:rsidR="00603C5F" w:rsidRPr="0032560F">
        <w:rPr>
          <w:rFonts w:ascii="Times New Roman" w:eastAsia="Times New Roman" w:hAnsi="Times New Roman" w:cs="Times New Roman"/>
          <w:sz w:val="28"/>
          <w:szCs w:val="28"/>
          <w:lang w:val="uk-UA" w:eastAsia="ru-RU"/>
        </w:rPr>
        <w:t xml:space="preserve"> України «Про туризм» (Відомості Верховної Ради України (ВВР), 1995, № 31, ст.24)</w:t>
      </w:r>
      <w:r w:rsidR="005D23F4">
        <w:rPr>
          <w:rFonts w:ascii="Times New Roman" w:eastAsia="Times New Roman" w:hAnsi="Times New Roman" w:cs="Times New Roman"/>
          <w:sz w:val="28"/>
          <w:szCs w:val="28"/>
          <w:lang w:eastAsia="ru-RU"/>
        </w:rPr>
        <w:t xml:space="preserve"> </w:t>
      </w:r>
      <w:r w:rsidR="00603C5F" w:rsidRPr="0032560F">
        <w:rPr>
          <w:rFonts w:ascii="Times New Roman" w:eastAsia="Times New Roman" w:hAnsi="Times New Roman" w:cs="Times New Roman"/>
          <w:sz w:val="28"/>
          <w:szCs w:val="28"/>
          <w:lang w:val="uk-UA" w:eastAsia="ru-RU"/>
        </w:rPr>
        <w:t xml:space="preserve">доповнити </w:t>
      </w:r>
      <w:r w:rsidR="005D23F4">
        <w:rPr>
          <w:rFonts w:ascii="Times New Roman" w:eastAsia="Times New Roman" w:hAnsi="Times New Roman" w:cs="Times New Roman"/>
          <w:sz w:val="28"/>
          <w:szCs w:val="28"/>
          <w:lang w:val="uk-UA" w:eastAsia="ru-RU"/>
        </w:rPr>
        <w:t>частиною</w:t>
      </w:r>
      <w:r w:rsidR="00603C5F" w:rsidRPr="0032560F">
        <w:rPr>
          <w:rFonts w:ascii="Times New Roman" w:eastAsia="Times New Roman" w:hAnsi="Times New Roman" w:cs="Times New Roman"/>
          <w:sz w:val="28"/>
          <w:szCs w:val="28"/>
          <w:lang w:val="uk-UA" w:eastAsia="ru-RU"/>
        </w:rPr>
        <w:t xml:space="preserve"> п’ят</w:t>
      </w:r>
      <w:r w:rsidR="005D23F4">
        <w:rPr>
          <w:rFonts w:ascii="Times New Roman" w:eastAsia="Times New Roman" w:hAnsi="Times New Roman" w:cs="Times New Roman"/>
          <w:sz w:val="28"/>
          <w:szCs w:val="28"/>
          <w:lang w:val="uk-UA" w:eastAsia="ru-RU"/>
        </w:rPr>
        <w:t xml:space="preserve">ою </w:t>
      </w:r>
      <w:r w:rsidR="00603C5F" w:rsidRPr="0032560F">
        <w:rPr>
          <w:rFonts w:ascii="Times New Roman" w:eastAsia="Times New Roman" w:hAnsi="Times New Roman" w:cs="Times New Roman"/>
          <w:sz w:val="28"/>
          <w:szCs w:val="28"/>
          <w:lang w:val="uk-UA" w:eastAsia="ru-RU"/>
        </w:rPr>
        <w:t>такого змісту:</w:t>
      </w:r>
    </w:p>
    <w:p w14:paraId="1A327818" w14:textId="6D96A468" w:rsidR="005D23F4" w:rsidRDefault="00603C5F"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«Надання державної підтримки суб’єктам господарювання за рахунок ресурсів держави чи місцевих ресурсів під час реалізації державних цільових, регіональних та інших програм розвитку туризму здійснюється з урахуванням вимог Закону України «Про державну допомогу суб’єктам господарювання».</w:t>
      </w:r>
      <w:r w:rsidR="005D23F4">
        <w:rPr>
          <w:rFonts w:ascii="Times New Roman" w:eastAsia="Times New Roman" w:hAnsi="Times New Roman" w:cs="Times New Roman"/>
          <w:sz w:val="28"/>
          <w:szCs w:val="28"/>
          <w:lang w:val="uk-UA" w:eastAsia="ru-RU"/>
        </w:rPr>
        <w:t>»;</w:t>
      </w:r>
    </w:p>
    <w:p w14:paraId="5EB99845" w14:textId="018F59AF" w:rsidR="00603C5F" w:rsidRPr="0032560F" w:rsidRDefault="005D23F4"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25) статтю 48</w:t>
      </w:r>
      <w:r w:rsidR="00603C5F" w:rsidRPr="0032560F">
        <w:rPr>
          <w:rFonts w:ascii="Times New Roman" w:eastAsia="Times New Roman" w:hAnsi="Times New Roman" w:cs="Times New Roman"/>
          <w:sz w:val="28"/>
          <w:szCs w:val="28"/>
          <w:lang w:val="uk-UA" w:eastAsia="ru-RU"/>
        </w:rPr>
        <w:t xml:space="preserve"> Закон</w:t>
      </w:r>
      <w:r>
        <w:rPr>
          <w:rFonts w:ascii="Times New Roman" w:eastAsia="Times New Roman" w:hAnsi="Times New Roman" w:cs="Times New Roman"/>
          <w:sz w:val="28"/>
          <w:szCs w:val="28"/>
          <w:lang w:val="uk-UA" w:eastAsia="ru-RU"/>
        </w:rPr>
        <w:t>у</w:t>
      </w:r>
      <w:r w:rsidR="00603C5F" w:rsidRPr="0032560F">
        <w:rPr>
          <w:rFonts w:ascii="Times New Roman" w:eastAsia="Times New Roman" w:hAnsi="Times New Roman" w:cs="Times New Roman"/>
          <w:sz w:val="28"/>
          <w:szCs w:val="28"/>
          <w:lang w:val="uk-UA" w:eastAsia="ru-RU"/>
        </w:rPr>
        <w:t xml:space="preserve"> України «Про фізичну культуру і спорт» (Відомості Верховної Ради України (ВВР), 1994, № 14, ст.80</w:t>
      </w:r>
      <w:r>
        <w:rPr>
          <w:rFonts w:ascii="Times New Roman" w:eastAsia="Times New Roman" w:hAnsi="Times New Roman" w:cs="Times New Roman"/>
          <w:sz w:val="28"/>
          <w:szCs w:val="28"/>
          <w:lang w:val="uk-UA" w:eastAsia="ru-RU"/>
        </w:rPr>
        <w:t xml:space="preserve">) </w:t>
      </w:r>
      <w:r w:rsidR="00603C5F" w:rsidRPr="0032560F">
        <w:rPr>
          <w:rFonts w:ascii="Times New Roman" w:eastAsia="Times New Roman" w:hAnsi="Times New Roman" w:cs="Times New Roman"/>
          <w:sz w:val="28"/>
          <w:szCs w:val="28"/>
          <w:lang w:val="uk-UA" w:eastAsia="ru-RU"/>
        </w:rPr>
        <w:t xml:space="preserve">доповнити </w:t>
      </w:r>
      <w:r>
        <w:rPr>
          <w:rFonts w:ascii="Times New Roman" w:eastAsia="Times New Roman" w:hAnsi="Times New Roman" w:cs="Times New Roman"/>
          <w:sz w:val="28"/>
          <w:szCs w:val="28"/>
          <w:lang w:val="uk-UA" w:eastAsia="ru-RU"/>
        </w:rPr>
        <w:t xml:space="preserve">новою </w:t>
      </w:r>
      <w:r w:rsidR="00603C5F" w:rsidRPr="0032560F">
        <w:rPr>
          <w:rFonts w:ascii="Times New Roman" w:eastAsia="Times New Roman" w:hAnsi="Times New Roman" w:cs="Times New Roman"/>
          <w:sz w:val="28"/>
          <w:szCs w:val="28"/>
          <w:lang w:val="uk-UA" w:eastAsia="ru-RU"/>
        </w:rPr>
        <w:t>частиною такого змісту:</w:t>
      </w:r>
    </w:p>
    <w:p w14:paraId="53302FB7" w14:textId="15C6256E" w:rsidR="00C57AD6" w:rsidRPr="005D23F4" w:rsidRDefault="00603C5F" w:rsidP="005D23F4">
      <w:pPr>
        <w:widowControl w:val="0"/>
        <w:spacing w:before="60" w:after="0" w:line="240" w:lineRule="auto"/>
        <w:ind w:firstLine="708"/>
        <w:jc w:val="both"/>
        <w:rPr>
          <w:rFonts w:ascii="Times New Roman" w:eastAsia="Times New Roman" w:hAnsi="Times New Roman" w:cs="Times New Roman"/>
          <w:sz w:val="28"/>
          <w:szCs w:val="28"/>
          <w:lang w:eastAsia="ru-RU"/>
        </w:rPr>
      </w:pPr>
      <w:r w:rsidRPr="0032560F">
        <w:rPr>
          <w:rFonts w:ascii="Times New Roman" w:eastAsia="Times New Roman" w:hAnsi="Times New Roman" w:cs="Times New Roman"/>
          <w:sz w:val="28"/>
          <w:szCs w:val="28"/>
          <w:lang w:val="uk-UA" w:eastAsia="ru-RU"/>
        </w:rPr>
        <w:t>«Надання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r w:rsidR="005D23F4">
        <w:rPr>
          <w:rFonts w:ascii="Times New Roman" w:eastAsia="Times New Roman" w:hAnsi="Times New Roman" w:cs="Times New Roman"/>
          <w:sz w:val="28"/>
          <w:szCs w:val="28"/>
          <w:lang w:eastAsia="ru-RU"/>
        </w:rPr>
        <w:t>»;</w:t>
      </w:r>
    </w:p>
    <w:p w14:paraId="2A131962" w14:textId="1095312A" w:rsidR="00603C5F" w:rsidRPr="0032560F" w:rsidRDefault="005D23F4"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26)</w:t>
      </w:r>
      <w:r w:rsidR="00603C5F" w:rsidRPr="0032560F">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статтю 19</w:t>
      </w:r>
      <w:r w:rsidR="00603C5F" w:rsidRPr="0032560F">
        <w:rPr>
          <w:rFonts w:ascii="Times New Roman" w:eastAsia="Times New Roman" w:hAnsi="Times New Roman" w:cs="Times New Roman"/>
          <w:sz w:val="28"/>
          <w:szCs w:val="28"/>
          <w:lang w:val="uk-UA" w:eastAsia="ru-RU"/>
        </w:rPr>
        <w:t xml:space="preserve"> Зако</w:t>
      </w:r>
      <w:r>
        <w:rPr>
          <w:rFonts w:ascii="Times New Roman" w:eastAsia="Times New Roman" w:hAnsi="Times New Roman" w:cs="Times New Roman"/>
          <w:sz w:val="28"/>
          <w:szCs w:val="28"/>
          <w:lang w:val="uk-UA" w:eastAsia="ru-RU"/>
        </w:rPr>
        <w:t>ну</w:t>
      </w:r>
      <w:r w:rsidR="00603C5F" w:rsidRPr="0032560F">
        <w:rPr>
          <w:rFonts w:ascii="Times New Roman" w:eastAsia="Times New Roman" w:hAnsi="Times New Roman" w:cs="Times New Roman"/>
          <w:sz w:val="28"/>
          <w:szCs w:val="28"/>
          <w:lang w:val="uk-UA" w:eastAsia="ru-RU"/>
        </w:rPr>
        <w:t xml:space="preserve"> України «Про телебачення і радіомовлення» (Відомості Верховної Ради України (ВВР), 1994, № 10, ст. 43) доповнити частиною сьомою такого змісту:</w:t>
      </w:r>
    </w:p>
    <w:p w14:paraId="138AE757" w14:textId="3AF64BC9" w:rsidR="00C57AD6" w:rsidRPr="005D23F4" w:rsidRDefault="00603C5F" w:rsidP="005D23F4">
      <w:pPr>
        <w:widowControl w:val="0"/>
        <w:spacing w:before="60" w:after="0" w:line="240" w:lineRule="auto"/>
        <w:ind w:firstLine="708"/>
        <w:jc w:val="both"/>
        <w:rPr>
          <w:rFonts w:ascii="Times New Roman" w:eastAsia="Times New Roman" w:hAnsi="Times New Roman" w:cs="Times New Roman"/>
          <w:sz w:val="28"/>
          <w:szCs w:val="28"/>
          <w:lang w:eastAsia="ru-RU"/>
        </w:rPr>
      </w:pPr>
      <w:r w:rsidRPr="0032560F">
        <w:rPr>
          <w:rFonts w:ascii="Times New Roman" w:eastAsia="Times New Roman" w:hAnsi="Times New Roman" w:cs="Times New Roman"/>
          <w:sz w:val="28"/>
          <w:szCs w:val="28"/>
          <w:lang w:val="uk-UA" w:eastAsia="ru-RU"/>
        </w:rPr>
        <w:t>«7. 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r w:rsidR="005D23F4">
        <w:rPr>
          <w:rFonts w:ascii="Times New Roman" w:eastAsia="Times New Roman" w:hAnsi="Times New Roman" w:cs="Times New Roman"/>
          <w:sz w:val="28"/>
          <w:szCs w:val="28"/>
          <w:lang w:eastAsia="ru-RU"/>
        </w:rPr>
        <w:t>»;</w:t>
      </w:r>
    </w:p>
    <w:p w14:paraId="22263343" w14:textId="2BE7BE26" w:rsidR="00603C5F" w:rsidRPr="0032560F" w:rsidRDefault="005D23F4"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27)</w:t>
      </w:r>
      <w:r w:rsidR="00603C5F" w:rsidRPr="0032560F">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статтю 5</w:t>
      </w:r>
      <w:r w:rsidR="00603C5F" w:rsidRPr="0032560F">
        <w:rPr>
          <w:rFonts w:ascii="Times New Roman" w:eastAsia="Times New Roman" w:hAnsi="Times New Roman" w:cs="Times New Roman"/>
          <w:sz w:val="28"/>
          <w:szCs w:val="28"/>
          <w:lang w:val="uk-UA" w:eastAsia="ru-RU"/>
        </w:rPr>
        <w:t xml:space="preserve"> Закон</w:t>
      </w:r>
      <w:r>
        <w:rPr>
          <w:rFonts w:ascii="Times New Roman" w:eastAsia="Times New Roman" w:hAnsi="Times New Roman" w:cs="Times New Roman"/>
          <w:sz w:val="28"/>
          <w:szCs w:val="28"/>
          <w:lang w:val="uk-UA" w:eastAsia="ru-RU"/>
        </w:rPr>
        <w:t>у</w:t>
      </w:r>
      <w:r w:rsidR="00603C5F" w:rsidRPr="0032560F">
        <w:rPr>
          <w:rFonts w:ascii="Times New Roman" w:eastAsia="Times New Roman" w:hAnsi="Times New Roman" w:cs="Times New Roman"/>
          <w:sz w:val="28"/>
          <w:szCs w:val="28"/>
          <w:lang w:val="uk-UA" w:eastAsia="ru-RU"/>
        </w:rPr>
        <w:t xml:space="preserve"> України «Про порядок висвітлення діяльності органів державної влади та органів місцевого самоврядування в Україні засобами масової інформації» (Відомості Верховної Ради України (ВВР), 1997, № 49, ст. 299)</w:t>
      </w:r>
      <w:r>
        <w:rPr>
          <w:rFonts w:ascii="Times New Roman" w:eastAsia="Times New Roman" w:hAnsi="Times New Roman" w:cs="Times New Roman"/>
          <w:sz w:val="28"/>
          <w:szCs w:val="28"/>
          <w:lang w:val="uk-UA" w:eastAsia="ru-RU"/>
        </w:rPr>
        <w:t xml:space="preserve"> </w:t>
      </w:r>
      <w:r w:rsidR="00603C5F" w:rsidRPr="0032560F">
        <w:rPr>
          <w:rFonts w:ascii="Times New Roman" w:eastAsia="Times New Roman" w:hAnsi="Times New Roman" w:cs="Times New Roman"/>
          <w:sz w:val="28"/>
          <w:szCs w:val="28"/>
          <w:lang w:val="uk-UA" w:eastAsia="ru-RU"/>
        </w:rPr>
        <w:t>доповнити частиною шостою такого змісту:</w:t>
      </w:r>
    </w:p>
    <w:p w14:paraId="7C09AFE2" w14:textId="5C0806B6" w:rsidR="00C57AD6" w:rsidRPr="005D23F4" w:rsidRDefault="00603C5F"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 xml:space="preserve">«Надання державної підтримки суб’єктам господарювання за рахунок ресурсів держави чи місцевих ресурсів суб’єктам господарювання у будь-якій формі, передбаченої цим Законом, здійснюється з урахуванням положень </w:t>
      </w:r>
      <w:r w:rsidRPr="0032560F">
        <w:rPr>
          <w:rFonts w:ascii="Times New Roman" w:eastAsia="Times New Roman" w:hAnsi="Times New Roman" w:cs="Times New Roman"/>
          <w:sz w:val="28"/>
          <w:szCs w:val="28"/>
          <w:lang w:val="uk-UA" w:eastAsia="ru-RU"/>
        </w:rPr>
        <w:lastRenderedPageBreak/>
        <w:t>Закону України «Про державну допомогу суб’єктам господарювання».</w:t>
      </w:r>
      <w:r w:rsidR="005D23F4">
        <w:rPr>
          <w:rFonts w:ascii="Times New Roman" w:eastAsia="Times New Roman" w:hAnsi="Times New Roman" w:cs="Times New Roman"/>
          <w:sz w:val="28"/>
          <w:szCs w:val="28"/>
          <w:lang w:val="uk-UA" w:eastAsia="ru-RU"/>
        </w:rPr>
        <w:t>»;</w:t>
      </w:r>
    </w:p>
    <w:p w14:paraId="74453A4C" w14:textId="5B239B13" w:rsidR="00603C5F" w:rsidRPr="0032560F" w:rsidRDefault="005D23F4"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28)</w:t>
      </w:r>
      <w:r w:rsidR="00603C5F" w:rsidRPr="0032560F">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статтю 6</w:t>
      </w:r>
      <w:r w:rsidR="00603C5F" w:rsidRPr="0032560F">
        <w:rPr>
          <w:rFonts w:ascii="Times New Roman" w:eastAsia="Times New Roman" w:hAnsi="Times New Roman" w:cs="Times New Roman"/>
          <w:sz w:val="28"/>
          <w:szCs w:val="28"/>
          <w:lang w:val="uk-UA" w:eastAsia="ru-RU"/>
        </w:rPr>
        <w:t xml:space="preserve"> Закон</w:t>
      </w:r>
      <w:r>
        <w:rPr>
          <w:rFonts w:ascii="Times New Roman" w:eastAsia="Times New Roman" w:hAnsi="Times New Roman" w:cs="Times New Roman"/>
          <w:sz w:val="28"/>
          <w:szCs w:val="28"/>
          <w:lang w:val="uk-UA" w:eastAsia="ru-RU"/>
        </w:rPr>
        <w:t>у</w:t>
      </w:r>
      <w:r w:rsidR="00603C5F" w:rsidRPr="0032560F">
        <w:rPr>
          <w:rFonts w:ascii="Times New Roman" w:eastAsia="Times New Roman" w:hAnsi="Times New Roman" w:cs="Times New Roman"/>
          <w:sz w:val="28"/>
          <w:szCs w:val="28"/>
          <w:lang w:val="uk-UA" w:eastAsia="ru-RU"/>
        </w:rPr>
        <w:t xml:space="preserve"> України «Про видавничу справу» (Відомості Верховної Ради України (ВВР), 1997, № 32, ст.206)</w:t>
      </w:r>
      <w:r>
        <w:rPr>
          <w:rFonts w:ascii="Times New Roman" w:eastAsia="Times New Roman" w:hAnsi="Times New Roman" w:cs="Times New Roman"/>
          <w:sz w:val="28"/>
          <w:szCs w:val="28"/>
          <w:lang w:val="uk-UA" w:eastAsia="ru-RU"/>
        </w:rPr>
        <w:t xml:space="preserve"> </w:t>
      </w:r>
      <w:r w:rsidR="00603C5F" w:rsidRPr="0032560F">
        <w:rPr>
          <w:rFonts w:ascii="Times New Roman" w:eastAsia="Times New Roman" w:hAnsi="Times New Roman" w:cs="Times New Roman"/>
          <w:sz w:val="28"/>
          <w:szCs w:val="28"/>
          <w:lang w:val="uk-UA" w:eastAsia="ru-RU"/>
        </w:rPr>
        <w:t>доповнити частиною шостою такого змісту:</w:t>
      </w:r>
    </w:p>
    <w:p w14:paraId="1DAF38D9" w14:textId="4038BF19" w:rsidR="00F4221A" w:rsidRPr="005D23F4" w:rsidRDefault="00603C5F"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r w:rsidR="005D23F4">
        <w:rPr>
          <w:rFonts w:ascii="Times New Roman" w:eastAsia="Times New Roman" w:hAnsi="Times New Roman" w:cs="Times New Roman"/>
          <w:sz w:val="28"/>
          <w:szCs w:val="28"/>
          <w:lang w:val="uk-UA" w:eastAsia="ru-RU"/>
        </w:rPr>
        <w:t>»;</w:t>
      </w:r>
    </w:p>
    <w:p w14:paraId="3E4FC3B8" w14:textId="284B03E4" w:rsidR="00603C5F" w:rsidRPr="0032560F" w:rsidRDefault="005D23F4"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29)</w:t>
      </w:r>
      <w:r w:rsidR="00603C5F" w:rsidRPr="0032560F">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статтю 38</w:t>
      </w:r>
      <w:r w:rsidR="00603C5F" w:rsidRPr="0032560F">
        <w:rPr>
          <w:rFonts w:ascii="Times New Roman" w:eastAsia="Times New Roman" w:hAnsi="Times New Roman" w:cs="Times New Roman"/>
          <w:sz w:val="28"/>
          <w:szCs w:val="28"/>
          <w:lang w:val="uk-UA" w:eastAsia="ru-RU"/>
        </w:rPr>
        <w:t xml:space="preserve"> Закон</w:t>
      </w:r>
      <w:r>
        <w:rPr>
          <w:rFonts w:ascii="Times New Roman" w:eastAsia="Times New Roman" w:hAnsi="Times New Roman" w:cs="Times New Roman"/>
          <w:sz w:val="28"/>
          <w:szCs w:val="28"/>
          <w:lang w:val="uk-UA" w:eastAsia="ru-RU"/>
        </w:rPr>
        <w:t>у</w:t>
      </w:r>
      <w:r w:rsidR="00603C5F" w:rsidRPr="0032560F">
        <w:rPr>
          <w:rFonts w:ascii="Times New Roman" w:eastAsia="Times New Roman" w:hAnsi="Times New Roman" w:cs="Times New Roman"/>
          <w:sz w:val="28"/>
          <w:szCs w:val="28"/>
          <w:lang w:val="uk-UA" w:eastAsia="ru-RU"/>
        </w:rPr>
        <w:t xml:space="preserve"> України «Про охорону культурної спадщини» (Відомості Верховної Ради України (ВВР), 2000, № 39, ст.333)</w:t>
      </w:r>
      <w:r>
        <w:rPr>
          <w:rFonts w:ascii="Times New Roman" w:eastAsia="Times New Roman" w:hAnsi="Times New Roman" w:cs="Times New Roman"/>
          <w:sz w:val="28"/>
          <w:szCs w:val="28"/>
          <w:lang w:val="uk-UA" w:eastAsia="ru-RU"/>
        </w:rPr>
        <w:t xml:space="preserve"> </w:t>
      </w:r>
      <w:r w:rsidR="00603C5F" w:rsidRPr="0032560F">
        <w:rPr>
          <w:rFonts w:ascii="Times New Roman" w:eastAsia="Times New Roman" w:hAnsi="Times New Roman" w:cs="Times New Roman"/>
          <w:sz w:val="28"/>
          <w:szCs w:val="28"/>
          <w:lang w:val="uk-UA" w:eastAsia="ru-RU"/>
        </w:rPr>
        <w:t>доповнити частиною третьою такого змісту:</w:t>
      </w:r>
    </w:p>
    <w:p w14:paraId="19B9837C" w14:textId="1D617E58" w:rsidR="00F4221A" w:rsidRPr="005D23F4" w:rsidRDefault="00603C5F"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p>
    <w:p w14:paraId="1DCDB6E4" w14:textId="3293F2F9" w:rsidR="00603C5F" w:rsidRPr="0032560F" w:rsidRDefault="00F4221A"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3</w:t>
      </w:r>
      <w:r w:rsidR="005D23F4">
        <w:rPr>
          <w:rFonts w:ascii="Times New Roman" w:eastAsia="Times New Roman" w:hAnsi="Times New Roman" w:cs="Times New Roman"/>
          <w:sz w:val="28"/>
          <w:szCs w:val="28"/>
          <w:lang w:val="uk-UA" w:eastAsia="ru-RU"/>
        </w:rPr>
        <w:t>0)</w:t>
      </w:r>
      <w:r w:rsidR="00603C5F" w:rsidRPr="0032560F">
        <w:rPr>
          <w:rFonts w:ascii="Times New Roman" w:eastAsia="Times New Roman" w:hAnsi="Times New Roman" w:cs="Times New Roman"/>
          <w:sz w:val="28"/>
          <w:szCs w:val="28"/>
          <w:lang w:val="uk-UA" w:eastAsia="ru-RU"/>
        </w:rPr>
        <w:t xml:space="preserve"> </w:t>
      </w:r>
      <w:r w:rsidR="005D23F4">
        <w:rPr>
          <w:rFonts w:ascii="Times New Roman" w:eastAsia="Times New Roman" w:hAnsi="Times New Roman" w:cs="Times New Roman"/>
          <w:sz w:val="28"/>
          <w:szCs w:val="28"/>
          <w:lang w:val="uk-UA" w:eastAsia="ru-RU"/>
        </w:rPr>
        <w:t>статтю 10</w:t>
      </w:r>
      <w:r w:rsidR="00603C5F" w:rsidRPr="0032560F">
        <w:rPr>
          <w:rFonts w:ascii="Times New Roman" w:eastAsia="Times New Roman" w:hAnsi="Times New Roman" w:cs="Times New Roman"/>
          <w:sz w:val="28"/>
          <w:szCs w:val="28"/>
          <w:lang w:val="uk-UA" w:eastAsia="ru-RU"/>
        </w:rPr>
        <w:t xml:space="preserve"> Закон</w:t>
      </w:r>
      <w:r w:rsidR="005D23F4">
        <w:rPr>
          <w:rFonts w:ascii="Times New Roman" w:eastAsia="Times New Roman" w:hAnsi="Times New Roman" w:cs="Times New Roman"/>
          <w:sz w:val="28"/>
          <w:szCs w:val="28"/>
          <w:lang w:val="uk-UA" w:eastAsia="ru-RU"/>
        </w:rPr>
        <w:t>у</w:t>
      </w:r>
      <w:r w:rsidR="00603C5F" w:rsidRPr="0032560F">
        <w:rPr>
          <w:rFonts w:ascii="Times New Roman" w:eastAsia="Times New Roman" w:hAnsi="Times New Roman" w:cs="Times New Roman"/>
          <w:sz w:val="28"/>
          <w:szCs w:val="28"/>
          <w:lang w:val="uk-UA" w:eastAsia="ru-RU"/>
        </w:rPr>
        <w:t xml:space="preserve"> України «Про основи соціальної захищеності осіб з інвалідністю в Україні» (Відомості Верховної Ради УРСР (ВВР), 1991, </w:t>
      </w:r>
      <w:r w:rsidR="00603C5F" w:rsidRPr="0032560F">
        <w:rPr>
          <w:rFonts w:ascii="Times New Roman" w:eastAsia="Times New Roman" w:hAnsi="Times New Roman" w:cs="Times New Roman"/>
          <w:sz w:val="28"/>
          <w:szCs w:val="28"/>
          <w:lang w:val="uk-UA" w:eastAsia="ru-RU"/>
        </w:rPr>
        <w:br/>
        <w:t>№ 21, ст.252)1</w:t>
      </w:r>
      <w:r w:rsidR="005D23F4">
        <w:rPr>
          <w:rFonts w:ascii="Times New Roman" w:eastAsia="Times New Roman" w:hAnsi="Times New Roman" w:cs="Times New Roman"/>
          <w:sz w:val="28"/>
          <w:szCs w:val="28"/>
          <w:lang w:val="uk-UA" w:eastAsia="ru-RU"/>
        </w:rPr>
        <w:t xml:space="preserve"> </w:t>
      </w:r>
      <w:r w:rsidR="00603C5F" w:rsidRPr="0032560F">
        <w:rPr>
          <w:rFonts w:ascii="Times New Roman" w:eastAsia="Times New Roman" w:hAnsi="Times New Roman" w:cs="Times New Roman"/>
          <w:sz w:val="28"/>
          <w:szCs w:val="28"/>
          <w:lang w:val="uk-UA" w:eastAsia="ru-RU"/>
        </w:rPr>
        <w:t>доповнити частиною третьою такого змісту:</w:t>
      </w:r>
    </w:p>
    <w:p w14:paraId="7A2F5B18" w14:textId="0CB8820A" w:rsidR="00F4221A" w:rsidRPr="005D23F4" w:rsidRDefault="00603C5F"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r w:rsidR="005D23F4">
        <w:rPr>
          <w:rFonts w:ascii="Times New Roman" w:eastAsia="Times New Roman" w:hAnsi="Times New Roman" w:cs="Times New Roman"/>
          <w:sz w:val="28"/>
          <w:szCs w:val="28"/>
          <w:lang w:val="uk-UA" w:eastAsia="ru-RU"/>
        </w:rPr>
        <w:t>»;</w:t>
      </w:r>
    </w:p>
    <w:p w14:paraId="77273C43" w14:textId="6A77CF44" w:rsidR="00603C5F" w:rsidRPr="0032560F" w:rsidRDefault="00F4221A"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3</w:t>
      </w:r>
      <w:r w:rsidR="005D23F4">
        <w:rPr>
          <w:rFonts w:ascii="Times New Roman" w:eastAsia="Times New Roman" w:hAnsi="Times New Roman" w:cs="Times New Roman"/>
          <w:sz w:val="28"/>
          <w:szCs w:val="28"/>
          <w:lang w:val="uk-UA" w:eastAsia="ru-RU"/>
        </w:rPr>
        <w:t>1)</w:t>
      </w:r>
      <w:r w:rsidR="00603C5F" w:rsidRPr="0032560F">
        <w:rPr>
          <w:rFonts w:ascii="Times New Roman" w:eastAsia="Times New Roman" w:hAnsi="Times New Roman" w:cs="Times New Roman"/>
          <w:sz w:val="28"/>
          <w:szCs w:val="28"/>
          <w:lang w:val="uk-UA" w:eastAsia="ru-RU"/>
        </w:rPr>
        <w:t xml:space="preserve"> </w:t>
      </w:r>
      <w:r w:rsidR="005D23F4">
        <w:rPr>
          <w:rFonts w:ascii="Times New Roman" w:eastAsia="Times New Roman" w:hAnsi="Times New Roman" w:cs="Times New Roman"/>
          <w:sz w:val="28"/>
          <w:szCs w:val="28"/>
          <w:lang w:val="uk-UA" w:eastAsia="ru-RU"/>
        </w:rPr>
        <w:t>частину другу</w:t>
      </w:r>
      <w:r w:rsidR="00603C5F" w:rsidRPr="0032560F">
        <w:rPr>
          <w:rFonts w:ascii="Times New Roman" w:eastAsia="Times New Roman" w:hAnsi="Times New Roman" w:cs="Times New Roman"/>
          <w:sz w:val="28"/>
          <w:szCs w:val="28"/>
          <w:lang w:val="uk-UA" w:eastAsia="ru-RU"/>
        </w:rPr>
        <w:t xml:space="preserve"> Закон</w:t>
      </w:r>
      <w:r w:rsidR="005D23F4">
        <w:rPr>
          <w:rFonts w:ascii="Times New Roman" w:eastAsia="Times New Roman" w:hAnsi="Times New Roman" w:cs="Times New Roman"/>
          <w:sz w:val="28"/>
          <w:szCs w:val="28"/>
          <w:lang w:val="uk-UA" w:eastAsia="ru-RU"/>
        </w:rPr>
        <w:t>у</w:t>
      </w:r>
      <w:r w:rsidR="00603C5F" w:rsidRPr="0032560F">
        <w:rPr>
          <w:rFonts w:ascii="Times New Roman" w:eastAsia="Times New Roman" w:hAnsi="Times New Roman" w:cs="Times New Roman"/>
          <w:sz w:val="28"/>
          <w:szCs w:val="28"/>
          <w:lang w:val="uk-UA" w:eastAsia="ru-RU"/>
        </w:rPr>
        <w:t xml:space="preserve"> України «Про концесію» (Відомості Верховної Ради (ВВР), 2019, № 48, ст.325)</w:t>
      </w:r>
      <w:r w:rsidR="005D23F4">
        <w:rPr>
          <w:rFonts w:ascii="Times New Roman" w:eastAsia="Times New Roman" w:hAnsi="Times New Roman" w:cs="Times New Roman"/>
          <w:sz w:val="28"/>
          <w:szCs w:val="28"/>
          <w:lang w:val="uk-UA" w:eastAsia="ru-RU"/>
        </w:rPr>
        <w:t xml:space="preserve"> </w:t>
      </w:r>
      <w:r w:rsidR="00603C5F" w:rsidRPr="0032560F">
        <w:rPr>
          <w:rFonts w:ascii="Times New Roman" w:eastAsia="Times New Roman" w:hAnsi="Times New Roman" w:cs="Times New Roman"/>
          <w:sz w:val="28"/>
          <w:szCs w:val="28"/>
          <w:lang w:val="uk-UA" w:eastAsia="uk-UA"/>
        </w:rPr>
        <w:t>викласти у такій редакції:</w:t>
      </w:r>
    </w:p>
    <w:p w14:paraId="7E628EB7" w14:textId="13F72E50" w:rsidR="00FA0E73" w:rsidRPr="005D23F4" w:rsidRDefault="00603C5F" w:rsidP="005D23F4">
      <w:pPr>
        <w:spacing w:after="12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uk-UA"/>
        </w:rPr>
        <w:t>«</w:t>
      </w:r>
      <w:r w:rsidRPr="0032560F">
        <w:rPr>
          <w:rFonts w:ascii="Times New Roman" w:eastAsia="Times New Roman" w:hAnsi="Times New Roman" w:cs="Times New Roman"/>
          <w:sz w:val="28"/>
          <w:szCs w:val="28"/>
          <w:lang w:val="uk-UA" w:eastAsia="ru-RU"/>
        </w:rPr>
        <w:t>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p>
    <w:p w14:paraId="7AEC0980" w14:textId="5C50BE9D" w:rsidR="00603C5F" w:rsidRPr="0032560F" w:rsidRDefault="00534DF7" w:rsidP="005D23F4">
      <w:pPr>
        <w:widowControl w:val="0"/>
        <w:spacing w:before="60" w:after="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3</w:t>
      </w:r>
      <w:r w:rsidR="005D23F4">
        <w:rPr>
          <w:rFonts w:ascii="Times New Roman" w:eastAsia="Times New Roman" w:hAnsi="Times New Roman" w:cs="Times New Roman"/>
          <w:sz w:val="28"/>
          <w:szCs w:val="28"/>
          <w:lang w:val="uk-UA" w:eastAsia="ru-RU"/>
        </w:rPr>
        <w:t>2)</w:t>
      </w:r>
      <w:r w:rsidR="00603C5F" w:rsidRPr="0032560F">
        <w:rPr>
          <w:rFonts w:ascii="Times New Roman" w:eastAsia="Times New Roman" w:hAnsi="Times New Roman" w:cs="Times New Roman"/>
          <w:sz w:val="28"/>
          <w:szCs w:val="28"/>
          <w:lang w:val="uk-UA" w:eastAsia="ru-RU"/>
        </w:rPr>
        <w:t xml:space="preserve"> </w:t>
      </w:r>
      <w:r w:rsidR="005D23F4">
        <w:rPr>
          <w:rFonts w:ascii="Times New Roman" w:eastAsia="Times New Roman" w:hAnsi="Times New Roman" w:cs="Times New Roman"/>
          <w:sz w:val="28"/>
          <w:szCs w:val="28"/>
          <w:lang w:val="uk-UA" w:eastAsia="ru-RU"/>
        </w:rPr>
        <w:t>частину четверту статті 18</w:t>
      </w:r>
      <w:r w:rsidR="00603C5F" w:rsidRPr="0032560F">
        <w:rPr>
          <w:rFonts w:ascii="Times New Roman" w:eastAsia="Times New Roman" w:hAnsi="Times New Roman" w:cs="Times New Roman"/>
          <w:sz w:val="28"/>
          <w:szCs w:val="28"/>
          <w:lang w:val="uk-UA" w:eastAsia="ru-RU"/>
        </w:rPr>
        <w:t xml:space="preserve"> Закон</w:t>
      </w:r>
      <w:r w:rsidR="005D23F4">
        <w:rPr>
          <w:rFonts w:ascii="Times New Roman" w:eastAsia="Times New Roman" w:hAnsi="Times New Roman" w:cs="Times New Roman"/>
          <w:sz w:val="28"/>
          <w:szCs w:val="28"/>
          <w:lang w:val="uk-UA" w:eastAsia="ru-RU"/>
        </w:rPr>
        <w:t>у</w:t>
      </w:r>
      <w:r w:rsidR="00603C5F" w:rsidRPr="0032560F">
        <w:rPr>
          <w:rFonts w:ascii="Times New Roman" w:eastAsia="Times New Roman" w:hAnsi="Times New Roman" w:cs="Times New Roman"/>
          <w:sz w:val="28"/>
          <w:szCs w:val="28"/>
          <w:lang w:val="uk-UA" w:eastAsia="ru-RU"/>
        </w:rPr>
        <w:t xml:space="preserve"> України «Про державно-приватне партнерство» (Відомості Верховної Ради України (ВВР), 2010, № 40, ст.524)</w:t>
      </w:r>
      <w:r w:rsidR="005D23F4">
        <w:rPr>
          <w:rFonts w:ascii="Times New Roman" w:eastAsia="Times New Roman" w:hAnsi="Times New Roman" w:cs="Times New Roman"/>
          <w:sz w:val="28"/>
          <w:szCs w:val="28"/>
          <w:lang w:val="uk-UA" w:eastAsia="ru-RU"/>
        </w:rPr>
        <w:t xml:space="preserve"> </w:t>
      </w:r>
      <w:r w:rsidR="00603C5F" w:rsidRPr="0032560F">
        <w:rPr>
          <w:rFonts w:ascii="Times New Roman" w:eastAsia="Times New Roman" w:hAnsi="Times New Roman" w:cs="Times New Roman"/>
          <w:sz w:val="28"/>
          <w:szCs w:val="28"/>
          <w:lang w:val="uk-UA" w:eastAsia="uk-UA"/>
        </w:rPr>
        <w:t>викласти у такій редакції:</w:t>
      </w:r>
    </w:p>
    <w:p w14:paraId="0F77E582" w14:textId="0AA26B33" w:rsidR="00FA0E73" w:rsidRPr="005D23F4" w:rsidRDefault="00603C5F" w:rsidP="005D23F4">
      <w:pPr>
        <w:spacing w:after="12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uk-UA"/>
        </w:rPr>
        <w:t>«</w:t>
      </w:r>
      <w:r w:rsidRPr="0032560F">
        <w:rPr>
          <w:rFonts w:ascii="Times New Roman" w:eastAsia="Times New Roman" w:hAnsi="Times New Roman" w:cs="Times New Roman"/>
          <w:sz w:val="28"/>
          <w:szCs w:val="28"/>
          <w:lang w:val="uk-UA" w:eastAsia="ru-RU"/>
        </w:rPr>
        <w:t>Надання державної підтримки суб’єктам господарювання за рахунок ресурсів держави чи місцевих ресурсів у будь-якій формі, передбаченої цим Законом, здійснюється з урахуванням положень Закону України «Про державну допомогу суб’єктам господарювання».</w:t>
      </w:r>
      <w:r w:rsidR="005D23F4">
        <w:rPr>
          <w:rFonts w:ascii="Times New Roman" w:eastAsia="Times New Roman" w:hAnsi="Times New Roman" w:cs="Times New Roman"/>
          <w:sz w:val="28"/>
          <w:szCs w:val="28"/>
          <w:lang w:val="uk-UA" w:eastAsia="ru-RU"/>
        </w:rPr>
        <w:t>»;</w:t>
      </w:r>
    </w:p>
    <w:p w14:paraId="05AC5A16" w14:textId="6E2132B0" w:rsidR="00FA0E73" w:rsidRPr="005D23F4" w:rsidRDefault="00534DF7" w:rsidP="005D23F4">
      <w:pPr>
        <w:spacing w:after="120" w:line="240" w:lineRule="auto"/>
        <w:ind w:firstLine="708"/>
        <w:jc w:val="both"/>
        <w:rPr>
          <w:rFonts w:ascii="Times New Roman" w:eastAsia="Times New Roman" w:hAnsi="Times New Roman" w:cs="Times New Roman"/>
          <w:sz w:val="28"/>
          <w:szCs w:val="28"/>
          <w:lang w:val="uk-UA" w:eastAsia="ru-RU"/>
        </w:rPr>
      </w:pPr>
      <w:r w:rsidRPr="0032560F">
        <w:rPr>
          <w:rFonts w:ascii="Times New Roman" w:eastAsia="Times New Roman" w:hAnsi="Times New Roman" w:cs="Times New Roman"/>
          <w:sz w:val="28"/>
          <w:szCs w:val="28"/>
          <w:lang w:val="uk-UA" w:eastAsia="ru-RU"/>
        </w:rPr>
        <w:t>3</w:t>
      </w:r>
      <w:r w:rsidR="005D23F4">
        <w:rPr>
          <w:rFonts w:ascii="Times New Roman" w:eastAsia="Times New Roman" w:hAnsi="Times New Roman" w:cs="Times New Roman"/>
          <w:sz w:val="28"/>
          <w:szCs w:val="28"/>
          <w:lang w:val="uk-UA" w:eastAsia="ru-RU"/>
        </w:rPr>
        <w:t>3)</w:t>
      </w:r>
      <w:r w:rsidR="00603C5F" w:rsidRPr="0032560F">
        <w:rPr>
          <w:rFonts w:ascii="Times New Roman" w:eastAsia="Times New Roman" w:hAnsi="Times New Roman" w:cs="Times New Roman"/>
          <w:sz w:val="28"/>
          <w:szCs w:val="28"/>
          <w:lang w:val="uk-UA" w:eastAsia="ru-RU"/>
        </w:rPr>
        <w:t xml:space="preserve"> </w:t>
      </w:r>
      <w:r w:rsidR="005D23F4" w:rsidRPr="0032560F">
        <w:rPr>
          <w:rFonts w:ascii="Times New Roman" w:eastAsia="Times New Roman" w:hAnsi="Times New Roman" w:cs="Times New Roman"/>
          <w:sz w:val="28"/>
          <w:szCs w:val="28"/>
          <w:lang w:val="uk-UA" w:eastAsia="ru-RU"/>
        </w:rPr>
        <w:t>абзац другий частини першої статті 14</w:t>
      </w:r>
      <w:r w:rsidR="00603C5F" w:rsidRPr="0032560F">
        <w:rPr>
          <w:rFonts w:ascii="Times New Roman" w:eastAsia="Times New Roman" w:hAnsi="Times New Roman" w:cs="Times New Roman"/>
          <w:b/>
          <w:sz w:val="28"/>
          <w:szCs w:val="28"/>
          <w:lang w:val="uk-UA" w:eastAsia="ru-RU"/>
        </w:rPr>
        <w:t xml:space="preserve"> </w:t>
      </w:r>
      <w:r w:rsidR="00603C5F" w:rsidRPr="0032560F">
        <w:rPr>
          <w:rFonts w:ascii="Times New Roman" w:eastAsia="Times New Roman" w:hAnsi="Times New Roman" w:cs="Times New Roman"/>
          <w:sz w:val="28"/>
          <w:szCs w:val="28"/>
          <w:lang w:val="uk-UA" w:eastAsia="ru-RU"/>
        </w:rPr>
        <w:t>Закон</w:t>
      </w:r>
      <w:r w:rsidR="005D23F4">
        <w:rPr>
          <w:rFonts w:ascii="Times New Roman" w:eastAsia="Times New Roman" w:hAnsi="Times New Roman" w:cs="Times New Roman"/>
          <w:sz w:val="28"/>
          <w:szCs w:val="28"/>
          <w:lang w:val="uk-UA" w:eastAsia="ru-RU"/>
        </w:rPr>
        <w:t>у</w:t>
      </w:r>
      <w:r w:rsidR="00603C5F" w:rsidRPr="0032560F">
        <w:rPr>
          <w:rFonts w:ascii="Times New Roman" w:eastAsia="Times New Roman" w:hAnsi="Times New Roman" w:cs="Times New Roman"/>
          <w:sz w:val="28"/>
          <w:szCs w:val="28"/>
          <w:lang w:val="uk-UA" w:eastAsia="ru-RU"/>
        </w:rPr>
        <w:t xml:space="preserve"> України «Про Український культурний фонд» (Відомості Верховної Ради (ВВР), 2017, № 19, ст.238)</w:t>
      </w:r>
      <w:r w:rsidR="005D23F4">
        <w:rPr>
          <w:rFonts w:ascii="Times New Roman" w:eastAsia="Times New Roman" w:hAnsi="Times New Roman" w:cs="Times New Roman"/>
          <w:sz w:val="28"/>
          <w:szCs w:val="28"/>
          <w:lang w:val="uk-UA" w:eastAsia="ru-RU"/>
        </w:rPr>
        <w:t xml:space="preserve"> </w:t>
      </w:r>
      <w:r w:rsidR="00603C5F" w:rsidRPr="0032560F">
        <w:rPr>
          <w:rFonts w:ascii="Times New Roman" w:eastAsia="Times New Roman" w:hAnsi="Times New Roman" w:cs="Times New Roman"/>
          <w:sz w:val="28"/>
          <w:szCs w:val="28"/>
          <w:lang w:val="uk-UA" w:eastAsia="ru-RU"/>
        </w:rPr>
        <w:t>після слів «що здійснюється на договірних засадах» доповнити словами «з урахуванням вимог Закону України «Про державну доп</w:t>
      </w:r>
      <w:r w:rsidR="00FA0E73" w:rsidRPr="0032560F">
        <w:rPr>
          <w:rFonts w:ascii="Times New Roman" w:eastAsia="Times New Roman" w:hAnsi="Times New Roman" w:cs="Times New Roman"/>
          <w:sz w:val="28"/>
          <w:szCs w:val="28"/>
          <w:lang w:val="uk-UA" w:eastAsia="ru-RU"/>
        </w:rPr>
        <w:t>омогу суб’єктам господарювання»</w:t>
      </w:r>
      <w:r w:rsidR="005D23F4">
        <w:rPr>
          <w:rFonts w:ascii="Times New Roman" w:eastAsia="Times New Roman" w:hAnsi="Times New Roman" w:cs="Times New Roman"/>
          <w:sz w:val="28"/>
          <w:szCs w:val="28"/>
          <w:lang w:val="uk-UA" w:eastAsia="ru-RU"/>
        </w:rPr>
        <w:t>»;</w:t>
      </w:r>
    </w:p>
    <w:p w14:paraId="627BC205" w14:textId="16F91ED9" w:rsidR="00E37403" w:rsidRDefault="00EB299A" w:rsidP="005D23F4">
      <w:pPr>
        <w:tabs>
          <w:tab w:val="left" w:pos="709"/>
          <w:tab w:val="left" w:pos="851"/>
        </w:tabs>
        <w:spacing w:after="12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ab/>
      </w:r>
      <w:r w:rsidR="005D23F4">
        <w:rPr>
          <w:rFonts w:ascii="Times New Roman" w:eastAsia="Times New Roman" w:hAnsi="Times New Roman" w:cs="Times New Roman"/>
          <w:sz w:val="28"/>
          <w:szCs w:val="28"/>
          <w:lang w:val="uk-UA" w:eastAsia="ru-RU"/>
        </w:rPr>
        <w:t xml:space="preserve">34) </w:t>
      </w:r>
      <w:r w:rsidR="005D23F4" w:rsidRPr="0032560F">
        <w:rPr>
          <w:rFonts w:ascii="Times New Roman" w:eastAsia="Times New Roman" w:hAnsi="Times New Roman" w:cs="Times New Roman"/>
          <w:sz w:val="28"/>
          <w:szCs w:val="28"/>
          <w:lang w:val="uk-UA" w:eastAsia="ru-RU"/>
        </w:rPr>
        <w:t>частину другу статті 11</w:t>
      </w:r>
      <w:r w:rsidR="00603C5F" w:rsidRPr="0032560F">
        <w:rPr>
          <w:rFonts w:ascii="Times New Roman" w:eastAsia="Times New Roman" w:hAnsi="Times New Roman" w:cs="Times New Roman"/>
          <w:b/>
          <w:sz w:val="28"/>
          <w:szCs w:val="28"/>
          <w:lang w:val="uk-UA" w:eastAsia="ru-RU"/>
        </w:rPr>
        <w:t xml:space="preserve"> </w:t>
      </w:r>
      <w:r w:rsidR="00603C5F" w:rsidRPr="0032560F">
        <w:rPr>
          <w:rFonts w:ascii="Times New Roman" w:eastAsia="Times New Roman" w:hAnsi="Times New Roman" w:cs="Times New Roman"/>
          <w:sz w:val="28"/>
          <w:szCs w:val="28"/>
          <w:lang w:val="uk-UA" w:eastAsia="ru-RU"/>
        </w:rPr>
        <w:t>Закон</w:t>
      </w:r>
      <w:r w:rsidR="005D23F4">
        <w:rPr>
          <w:rFonts w:ascii="Times New Roman" w:eastAsia="Times New Roman" w:hAnsi="Times New Roman" w:cs="Times New Roman"/>
          <w:sz w:val="28"/>
          <w:szCs w:val="28"/>
          <w:lang w:val="uk-UA" w:eastAsia="ru-RU"/>
        </w:rPr>
        <w:t>у</w:t>
      </w:r>
      <w:r w:rsidR="00603C5F" w:rsidRPr="0032560F">
        <w:rPr>
          <w:rFonts w:ascii="Times New Roman" w:eastAsia="Times New Roman" w:hAnsi="Times New Roman" w:cs="Times New Roman"/>
          <w:sz w:val="28"/>
          <w:szCs w:val="28"/>
          <w:lang w:val="uk-UA" w:eastAsia="ru-RU"/>
        </w:rPr>
        <w:t xml:space="preserve"> України «Про державну підтримку книговидавничої справи в Україні» (Відомості Верховної Ради України (ВВР), </w:t>
      </w:r>
      <w:r w:rsidR="00603C5F" w:rsidRPr="0032560F">
        <w:rPr>
          <w:rFonts w:ascii="Times New Roman" w:eastAsia="Times New Roman" w:hAnsi="Times New Roman" w:cs="Times New Roman"/>
          <w:sz w:val="28"/>
          <w:szCs w:val="28"/>
          <w:lang w:val="uk-UA" w:eastAsia="ru-RU"/>
        </w:rPr>
        <w:lastRenderedPageBreak/>
        <w:t>2003, № 24, ст.162)</w:t>
      </w:r>
      <w:r w:rsidR="005D23F4">
        <w:rPr>
          <w:rFonts w:ascii="Times New Roman" w:eastAsia="Times New Roman" w:hAnsi="Times New Roman" w:cs="Times New Roman"/>
          <w:sz w:val="28"/>
          <w:szCs w:val="28"/>
          <w:lang w:val="uk-UA" w:eastAsia="ru-RU"/>
        </w:rPr>
        <w:t xml:space="preserve"> </w:t>
      </w:r>
      <w:r w:rsidR="00603C5F" w:rsidRPr="0032560F">
        <w:rPr>
          <w:rFonts w:ascii="Times New Roman" w:eastAsia="Times New Roman" w:hAnsi="Times New Roman" w:cs="Times New Roman"/>
          <w:sz w:val="28"/>
          <w:szCs w:val="28"/>
          <w:lang w:val="uk-UA" w:eastAsia="ru-RU"/>
        </w:rPr>
        <w:t>після слів «Статутом Українського інституту книги» доповнити словами «з урахуванням вимог Закону України «Про державну доп</w:t>
      </w:r>
      <w:r w:rsidR="00F03E9A" w:rsidRPr="0032560F">
        <w:rPr>
          <w:rFonts w:ascii="Times New Roman" w:eastAsia="Times New Roman" w:hAnsi="Times New Roman" w:cs="Times New Roman"/>
          <w:sz w:val="28"/>
          <w:szCs w:val="28"/>
          <w:lang w:val="uk-UA" w:eastAsia="ru-RU"/>
        </w:rPr>
        <w:t>омогу суб’єктам господарювання»</w:t>
      </w:r>
      <w:r w:rsidR="005D23F4">
        <w:rPr>
          <w:rFonts w:ascii="Times New Roman" w:eastAsia="Times New Roman" w:hAnsi="Times New Roman" w:cs="Times New Roman"/>
          <w:sz w:val="28"/>
          <w:szCs w:val="28"/>
          <w:lang w:val="uk-UA" w:eastAsia="ru-RU"/>
        </w:rPr>
        <w:t>»;</w:t>
      </w:r>
    </w:p>
    <w:p w14:paraId="31F9C99F" w14:textId="77777777" w:rsidR="00E4217B" w:rsidRDefault="00E4217B" w:rsidP="00EF4944">
      <w:pPr>
        <w:widowControl w:val="0"/>
        <w:spacing w:after="0" w:line="240" w:lineRule="auto"/>
        <w:ind w:firstLine="708"/>
        <w:jc w:val="both"/>
        <w:rPr>
          <w:rFonts w:ascii="Times New Roman" w:eastAsia="Times New Roman" w:hAnsi="Times New Roman" w:cs="Times New Roman"/>
          <w:sz w:val="28"/>
          <w:szCs w:val="28"/>
          <w:lang w:val="uk-UA" w:eastAsia="ru-RU"/>
        </w:rPr>
      </w:pPr>
    </w:p>
    <w:p w14:paraId="1495FD5E" w14:textId="6C91D734" w:rsidR="007E0FD7" w:rsidRDefault="005D23F4" w:rsidP="00EF4944">
      <w:pPr>
        <w:widowControl w:val="0"/>
        <w:spacing w:after="0" w:line="24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5.</w:t>
      </w:r>
      <w:r w:rsidR="00E37403">
        <w:rPr>
          <w:rFonts w:ascii="Times New Roman" w:eastAsia="Times New Roman" w:hAnsi="Times New Roman" w:cs="Times New Roman"/>
          <w:sz w:val="28"/>
          <w:szCs w:val="28"/>
          <w:lang w:val="uk-UA" w:eastAsia="ru-RU"/>
        </w:rPr>
        <w:t xml:space="preserve"> Кабінету Міністрів України</w:t>
      </w:r>
      <w:r w:rsidR="007E0FD7">
        <w:rPr>
          <w:rFonts w:ascii="Times New Roman" w:eastAsia="Times New Roman" w:hAnsi="Times New Roman" w:cs="Times New Roman"/>
          <w:sz w:val="28"/>
          <w:szCs w:val="28"/>
          <w:lang w:val="uk-UA" w:eastAsia="ru-RU"/>
        </w:rPr>
        <w:t>:</w:t>
      </w:r>
    </w:p>
    <w:p w14:paraId="21DB9F3B" w14:textId="72048894" w:rsidR="00EF4944" w:rsidRDefault="007E0FD7" w:rsidP="00EF4944">
      <w:pPr>
        <w:widowControl w:val="0"/>
        <w:spacing w:after="0" w:line="24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1) </w:t>
      </w:r>
      <w:r w:rsidR="00E37403">
        <w:rPr>
          <w:rFonts w:ascii="Times New Roman" w:eastAsia="Times New Roman" w:hAnsi="Times New Roman" w:cs="Times New Roman"/>
          <w:sz w:val="28"/>
          <w:szCs w:val="28"/>
          <w:lang w:val="uk-UA" w:eastAsia="ru-RU"/>
        </w:rPr>
        <w:t xml:space="preserve">протягом </w:t>
      </w:r>
      <w:r>
        <w:rPr>
          <w:rFonts w:ascii="Times New Roman" w:eastAsia="Times New Roman" w:hAnsi="Times New Roman" w:cs="Times New Roman"/>
          <w:sz w:val="28"/>
          <w:szCs w:val="28"/>
          <w:lang w:val="uk-UA" w:eastAsia="ru-RU"/>
        </w:rPr>
        <w:t>трьох місяців</w:t>
      </w:r>
      <w:r w:rsidR="00E37403">
        <w:rPr>
          <w:rFonts w:ascii="Times New Roman" w:eastAsia="Times New Roman" w:hAnsi="Times New Roman" w:cs="Times New Roman"/>
          <w:sz w:val="28"/>
          <w:szCs w:val="28"/>
          <w:lang w:val="uk-UA" w:eastAsia="ru-RU"/>
        </w:rPr>
        <w:t xml:space="preserve"> з дня</w:t>
      </w:r>
      <w:r>
        <w:rPr>
          <w:rFonts w:ascii="Times New Roman" w:eastAsia="Times New Roman" w:hAnsi="Times New Roman" w:cs="Times New Roman"/>
          <w:sz w:val="28"/>
          <w:szCs w:val="28"/>
          <w:lang w:val="uk-UA" w:eastAsia="ru-RU"/>
        </w:rPr>
        <w:t xml:space="preserve"> набрання чинності цим Законом</w:t>
      </w:r>
    </w:p>
    <w:p w14:paraId="57875AF8" w14:textId="0178678A" w:rsidR="00E37403" w:rsidRDefault="00E37403" w:rsidP="00EF4944">
      <w:pPr>
        <w:widowControl w:val="0"/>
        <w:spacing w:after="0" w:line="24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подати до Верховної Ради України </w:t>
      </w:r>
      <w:r w:rsidR="004905AD">
        <w:rPr>
          <w:rFonts w:ascii="Times New Roman" w:eastAsia="Times New Roman" w:hAnsi="Times New Roman" w:cs="Times New Roman"/>
          <w:sz w:val="28"/>
          <w:szCs w:val="28"/>
          <w:lang w:val="uk-UA" w:eastAsia="ru-RU"/>
        </w:rPr>
        <w:t>пропозиції щодо приведення законодавчих актів України у відповідність із цим Законом;</w:t>
      </w:r>
    </w:p>
    <w:p w14:paraId="7D335DC8" w14:textId="7D4FDCBE" w:rsidR="004905AD" w:rsidRDefault="004905AD" w:rsidP="00EF4944">
      <w:pPr>
        <w:widowControl w:val="0"/>
        <w:spacing w:after="0" w:line="24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привести свої нормативно-правові акти у відповідність із цим Законом</w:t>
      </w:r>
      <w:r w:rsidR="00CA429A">
        <w:rPr>
          <w:rFonts w:ascii="Times New Roman" w:eastAsia="Times New Roman" w:hAnsi="Times New Roman" w:cs="Times New Roman"/>
          <w:sz w:val="28"/>
          <w:szCs w:val="28"/>
          <w:lang w:val="uk-UA" w:eastAsia="ru-RU"/>
        </w:rPr>
        <w:t>;</w:t>
      </w:r>
    </w:p>
    <w:p w14:paraId="7BD46C91" w14:textId="54E5C32A" w:rsidR="00CA429A" w:rsidRDefault="00CA429A" w:rsidP="00EF4944">
      <w:pPr>
        <w:widowControl w:val="0"/>
        <w:spacing w:after="0" w:line="24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забезпечити приведення міністерствами та іншими центральними органами виконавчої влади їх нормативно-правових актів із цим Законом;</w:t>
      </w:r>
    </w:p>
    <w:p w14:paraId="0137E47D" w14:textId="03427801" w:rsidR="007E0FD7" w:rsidRDefault="007E0FD7" w:rsidP="00EF4944">
      <w:pPr>
        <w:widowControl w:val="0"/>
        <w:spacing w:after="0" w:line="24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 протягом року з дня набрання чинності цим Законом</w:t>
      </w:r>
    </w:p>
    <w:p w14:paraId="0D7D0B63" w14:textId="67B1B21B" w:rsidR="00CA429A" w:rsidRDefault="00CA429A" w:rsidP="00EF4944">
      <w:pPr>
        <w:widowControl w:val="0"/>
        <w:spacing w:after="0" w:line="24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забезпечити прийняття нормативно-правових актів, передбачених цим Законом.</w:t>
      </w:r>
      <w:r w:rsidR="005D23F4">
        <w:rPr>
          <w:rFonts w:ascii="Times New Roman" w:eastAsia="Times New Roman" w:hAnsi="Times New Roman" w:cs="Times New Roman"/>
          <w:sz w:val="28"/>
          <w:szCs w:val="28"/>
          <w:lang w:val="uk-UA" w:eastAsia="ru-RU"/>
        </w:rPr>
        <w:t>»</w:t>
      </w:r>
    </w:p>
    <w:p w14:paraId="270A99C4" w14:textId="4A16926F" w:rsidR="005D23F4" w:rsidRDefault="005D23F4" w:rsidP="00EF4944">
      <w:pPr>
        <w:widowControl w:val="0"/>
        <w:spacing w:after="0" w:line="240" w:lineRule="auto"/>
        <w:ind w:firstLine="708"/>
        <w:jc w:val="both"/>
        <w:rPr>
          <w:rFonts w:ascii="Times New Roman" w:eastAsia="Times New Roman" w:hAnsi="Times New Roman" w:cs="Times New Roman"/>
          <w:sz w:val="28"/>
          <w:szCs w:val="28"/>
          <w:lang w:val="uk-UA" w:eastAsia="ru-RU"/>
        </w:rPr>
      </w:pPr>
    </w:p>
    <w:p w14:paraId="5EFC7A9F" w14:textId="77777777" w:rsidR="005D23F4" w:rsidRDefault="005D23F4" w:rsidP="00EF4944">
      <w:pPr>
        <w:widowControl w:val="0"/>
        <w:spacing w:after="0" w:line="240" w:lineRule="auto"/>
        <w:ind w:firstLine="708"/>
        <w:jc w:val="both"/>
        <w:rPr>
          <w:rFonts w:ascii="Times New Roman" w:eastAsia="Times New Roman" w:hAnsi="Times New Roman" w:cs="Times New Roman"/>
          <w:sz w:val="28"/>
          <w:szCs w:val="28"/>
          <w:lang w:val="uk-UA" w:eastAsia="ru-RU"/>
        </w:rPr>
      </w:pPr>
    </w:p>
    <w:p w14:paraId="66379492" w14:textId="5CB9B384" w:rsidR="005D23F4" w:rsidRPr="005D23F4" w:rsidRDefault="005D23F4" w:rsidP="005D23F4">
      <w:pPr>
        <w:widowControl w:val="0"/>
        <w:spacing w:after="0" w:line="240" w:lineRule="auto"/>
        <w:jc w:val="both"/>
        <w:rPr>
          <w:rFonts w:ascii="Times New Roman" w:eastAsia="Times New Roman" w:hAnsi="Times New Roman" w:cs="Times New Roman"/>
          <w:b/>
          <w:bCs/>
          <w:sz w:val="28"/>
          <w:szCs w:val="28"/>
          <w:lang w:val="uk-UA" w:eastAsia="ru-RU"/>
        </w:rPr>
      </w:pPr>
      <w:r w:rsidRPr="005D23F4">
        <w:rPr>
          <w:rFonts w:ascii="Times New Roman" w:eastAsia="Times New Roman" w:hAnsi="Times New Roman" w:cs="Times New Roman"/>
          <w:b/>
          <w:bCs/>
          <w:sz w:val="28"/>
          <w:szCs w:val="28"/>
          <w:lang w:val="uk-UA" w:eastAsia="ru-RU"/>
        </w:rPr>
        <w:t xml:space="preserve">Голова Верховної Ради </w:t>
      </w:r>
    </w:p>
    <w:p w14:paraId="5B28BB73" w14:textId="671D3187" w:rsidR="005D23F4" w:rsidRPr="005D23F4" w:rsidRDefault="005D23F4" w:rsidP="00EF4944">
      <w:pPr>
        <w:widowControl w:val="0"/>
        <w:spacing w:after="0" w:line="240" w:lineRule="auto"/>
        <w:ind w:firstLine="708"/>
        <w:jc w:val="both"/>
        <w:rPr>
          <w:rFonts w:ascii="Times New Roman" w:eastAsia="Times New Roman" w:hAnsi="Times New Roman" w:cs="Times New Roman"/>
          <w:b/>
          <w:bCs/>
          <w:sz w:val="28"/>
          <w:szCs w:val="28"/>
          <w:lang w:val="uk-UA" w:eastAsia="ru-RU"/>
        </w:rPr>
      </w:pPr>
      <w:r w:rsidRPr="005D23F4">
        <w:rPr>
          <w:rFonts w:ascii="Times New Roman" w:eastAsia="Times New Roman" w:hAnsi="Times New Roman" w:cs="Times New Roman"/>
          <w:b/>
          <w:bCs/>
          <w:sz w:val="28"/>
          <w:szCs w:val="28"/>
          <w:lang w:val="uk-UA" w:eastAsia="ru-RU"/>
        </w:rPr>
        <w:t xml:space="preserve">України  </w:t>
      </w:r>
      <w:r>
        <w:rPr>
          <w:rFonts w:ascii="Times New Roman" w:eastAsia="Times New Roman" w:hAnsi="Times New Roman" w:cs="Times New Roman"/>
          <w:b/>
          <w:bCs/>
          <w:sz w:val="28"/>
          <w:szCs w:val="28"/>
          <w:lang w:val="uk-UA" w:eastAsia="ru-RU"/>
        </w:rPr>
        <w:tab/>
      </w:r>
      <w:r>
        <w:rPr>
          <w:rFonts w:ascii="Times New Roman" w:eastAsia="Times New Roman" w:hAnsi="Times New Roman" w:cs="Times New Roman"/>
          <w:b/>
          <w:bCs/>
          <w:sz w:val="28"/>
          <w:szCs w:val="28"/>
          <w:lang w:val="uk-UA" w:eastAsia="ru-RU"/>
        </w:rPr>
        <w:tab/>
      </w:r>
      <w:r>
        <w:rPr>
          <w:rFonts w:ascii="Times New Roman" w:eastAsia="Times New Roman" w:hAnsi="Times New Roman" w:cs="Times New Roman"/>
          <w:b/>
          <w:bCs/>
          <w:sz w:val="28"/>
          <w:szCs w:val="28"/>
          <w:lang w:val="uk-UA" w:eastAsia="ru-RU"/>
        </w:rPr>
        <w:tab/>
      </w:r>
      <w:r>
        <w:rPr>
          <w:rFonts w:ascii="Times New Roman" w:eastAsia="Times New Roman" w:hAnsi="Times New Roman" w:cs="Times New Roman"/>
          <w:b/>
          <w:bCs/>
          <w:sz w:val="28"/>
          <w:szCs w:val="28"/>
          <w:lang w:val="uk-UA" w:eastAsia="ru-RU"/>
        </w:rPr>
        <w:tab/>
      </w:r>
      <w:r>
        <w:rPr>
          <w:rFonts w:ascii="Times New Roman" w:eastAsia="Times New Roman" w:hAnsi="Times New Roman" w:cs="Times New Roman"/>
          <w:b/>
          <w:bCs/>
          <w:sz w:val="28"/>
          <w:szCs w:val="28"/>
          <w:lang w:val="uk-UA" w:eastAsia="ru-RU"/>
        </w:rPr>
        <w:tab/>
      </w:r>
      <w:r>
        <w:rPr>
          <w:rFonts w:ascii="Times New Roman" w:eastAsia="Times New Roman" w:hAnsi="Times New Roman" w:cs="Times New Roman"/>
          <w:b/>
          <w:bCs/>
          <w:sz w:val="28"/>
          <w:szCs w:val="28"/>
          <w:lang w:val="uk-UA" w:eastAsia="ru-RU"/>
        </w:rPr>
        <w:tab/>
      </w:r>
      <w:r>
        <w:rPr>
          <w:rFonts w:ascii="Times New Roman" w:eastAsia="Times New Roman" w:hAnsi="Times New Roman" w:cs="Times New Roman"/>
          <w:b/>
          <w:bCs/>
          <w:sz w:val="28"/>
          <w:szCs w:val="28"/>
          <w:lang w:val="uk-UA" w:eastAsia="ru-RU"/>
        </w:rPr>
        <w:tab/>
        <w:t xml:space="preserve">     </w:t>
      </w:r>
      <w:r w:rsidRPr="005D23F4">
        <w:rPr>
          <w:rFonts w:ascii="Times New Roman" w:eastAsia="Times New Roman" w:hAnsi="Times New Roman" w:cs="Times New Roman"/>
          <w:b/>
          <w:bCs/>
          <w:sz w:val="28"/>
          <w:szCs w:val="28"/>
          <w:lang w:val="uk-UA" w:eastAsia="ru-RU"/>
        </w:rPr>
        <w:t>Дмитро РАЗУМКОВ</w:t>
      </w:r>
    </w:p>
    <w:sectPr w:rsidR="005D23F4" w:rsidRPr="005D23F4" w:rsidSect="00BC2D6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ourier New"/>
    <w:charset w:val="00"/>
    <w:family w:val="swiss"/>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027359"/>
    <w:multiLevelType w:val="hybridMultilevel"/>
    <w:tmpl w:val="2144861A"/>
    <w:lvl w:ilvl="0" w:tplc="E70EAE52">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45D"/>
    <w:rsid w:val="00020C3A"/>
    <w:rsid w:val="00050A0A"/>
    <w:rsid w:val="000866CA"/>
    <w:rsid w:val="000926B7"/>
    <w:rsid w:val="000C77C8"/>
    <w:rsid w:val="000F4BE2"/>
    <w:rsid w:val="00105BB9"/>
    <w:rsid w:val="001258BF"/>
    <w:rsid w:val="001524C1"/>
    <w:rsid w:val="00157247"/>
    <w:rsid w:val="00170ABC"/>
    <w:rsid w:val="001929CB"/>
    <w:rsid w:val="001958F0"/>
    <w:rsid w:val="001B657F"/>
    <w:rsid w:val="001C1FE2"/>
    <w:rsid w:val="00204397"/>
    <w:rsid w:val="00262D17"/>
    <w:rsid w:val="003158E5"/>
    <w:rsid w:val="0032560F"/>
    <w:rsid w:val="00351DE5"/>
    <w:rsid w:val="00366F47"/>
    <w:rsid w:val="0037234A"/>
    <w:rsid w:val="003906DD"/>
    <w:rsid w:val="003A1B4A"/>
    <w:rsid w:val="003C25DC"/>
    <w:rsid w:val="003D0865"/>
    <w:rsid w:val="003E1926"/>
    <w:rsid w:val="0040173C"/>
    <w:rsid w:val="00445BA8"/>
    <w:rsid w:val="004602C3"/>
    <w:rsid w:val="004658EE"/>
    <w:rsid w:val="00471919"/>
    <w:rsid w:val="004751B0"/>
    <w:rsid w:val="00486A1D"/>
    <w:rsid w:val="004905AD"/>
    <w:rsid w:val="00495B92"/>
    <w:rsid w:val="004D2D80"/>
    <w:rsid w:val="004E2C9E"/>
    <w:rsid w:val="00507590"/>
    <w:rsid w:val="00526543"/>
    <w:rsid w:val="005336F5"/>
    <w:rsid w:val="00534DF7"/>
    <w:rsid w:val="0056442F"/>
    <w:rsid w:val="00566176"/>
    <w:rsid w:val="00573364"/>
    <w:rsid w:val="00575639"/>
    <w:rsid w:val="00591672"/>
    <w:rsid w:val="005C5E0A"/>
    <w:rsid w:val="005D23F4"/>
    <w:rsid w:val="00601F92"/>
    <w:rsid w:val="00603C5F"/>
    <w:rsid w:val="006073D9"/>
    <w:rsid w:val="006376F6"/>
    <w:rsid w:val="00647F2C"/>
    <w:rsid w:val="00680B40"/>
    <w:rsid w:val="0068712D"/>
    <w:rsid w:val="00750D40"/>
    <w:rsid w:val="007B5A35"/>
    <w:rsid w:val="007E0FD7"/>
    <w:rsid w:val="00811EB2"/>
    <w:rsid w:val="00817B3B"/>
    <w:rsid w:val="00875EED"/>
    <w:rsid w:val="008B5FCF"/>
    <w:rsid w:val="008D0A45"/>
    <w:rsid w:val="008E31D9"/>
    <w:rsid w:val="008E74CC"/>
    <w:rsid w:val="008F2D4B"/>
    <w:rsid w:val="00912E22"/>
    <w:rsid w:val="00921836"/>
    <w:rsid w:val="009459E9"/>
    <w:rsid w:val="00974218"/>
    <w:rsid w:val="00980205"/>
    <w:rsid w:val="00984E5B"/>
    <w:rsid w:val="00987228"/>
    <w:rsid w:val="009A2962"/>
    <w:rsid w:val="009A3E61"/>
    <w:rsid w:val="009C54C7"/>
    <w:rsid w:val="009D0CBC"/>
    <w:rsid w:val="00A05471"/>
    <w:rsid w:val="00A07131"/>
    <w:rsid w:val="00A13BCB"/>
    <w:rsid w:val="00A209A3"/>
    <w:rsid w:val="00A27331"/>
    <w:rsid w:val="00A533BE"/>
    <w:rsid w:val="00B510ED"/>
    <w:rsid w:val="00B666DD"/>
    <w:rsid w:val="00B67DDD"/>
    <w:rsid w:val="00B7430F"/>
    <w:rsid w:val="00BB535A"/>
    <w:rsid w:val="00BC2D6D"/>
    <w:rsid w:val="00BE2228"/>
    <w:rsid w:val="00BF47FB"/>
    <w:rsid w:val="00BF5322"/>
    <w:rsid w:val="00C1306B"/>
    <w:rsid w:val="00C15CF7"/>
    <w:rsid w:val="00C37682"/>
    <w:rsid w:val="00C4693A"/>
    <w:rsid w:val="00C57AD6"/>
    <w:rsid w:val="00CA2C31"/>
    <w:rsid w:val="00CA429A"/>
    <w:rsid w:val="00CC7CD5"/>
    <w:rsid w:val="00D057E4"/>
    <w:rsid w:val="00D205FB"/>
    <w:rsid w:val="00D31BA9"/>
    <w:rsid w:val="00D6213D"/>
    <w:rsid w:val="00D6625A"/>
    <w:rsid w:val="00E06573"/>
    <w:rsid w:val="00E26857"/>
    <w:rsid w:val="00E27131"/>
    <w:rsid w:val="00E30433"/>
    <w:rsid w:val="00E37403"/>
    <w:rsid w:val="00E4217B"/>
    <w:rsid w:val="00E46FAB"/>
    <w:rsid w:val="00EA245D"/>
    <w:rsid w:val="00EB299A"/>
    <w:rsid w:val="00EE6289"/>
    <w:rsid w:val="00EF1F25"/>
    <w:rsid w:val="00EF4944"/>
    <w:rsid w:val="00F02B7B"/>
    <w:rsid w:val="00F03E9A"/>
    <w:rsid w:val="00F1460C"/>
    <w:rsid w:val="00F4221A"/>
    <w:rsid w:val="00F42952"/>
    <w:rsid w:val="00F42976"/>
    <w:rsid w:val="00F82861"/>
    <w:rsid w:val="00F965F6"/>
    <w:rsid w:val="00FA0E73"/>
    <w:rsid w:val="00FC6D99"/>
    <w:rsid w:val="00FF69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AC4A3"/>
  <w15:docId w15:val="{ADCF6F68-0CDA-4D29-BE77-54D845F67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245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8F2D4B"/>
    <w:rPr>
      <w:sz w:val="16"/>
      <w:szCs w:val="16"/>
    </w:rPr>
  </w:style>
  <w:style w:type="paragraph" w:styleId="a4">
    <w:name w:val="annotation text"/>
    <w:basedOn w:val="a"/>
    <w:link w:val="a5"/>
    <w:uiPriority w:val="99"/>
    <w:semiHidden/>
    <w:unhideWhenUsed/>
    <w:rsid w:val="008F2D4B"/>
    <w:pPr>
      <w:spacing w:line="240" w:lineRule="auto"/>
    </w:pPr>
    <w:rPr>
      <w:sz w:val="20"/>
      <w:szCs w:val="20"/>
    </w:rPr>
  </w:style>
  <w:style w:type="character" w:customStyle="1" w:styleId="a5">
    <w:name w:val="Текст примітки Знак"/>
    <w:basedOn w:val="a0"/>
    <w:link w:val="a4"/>
    <w:uiPriority w:val="99"/>
    <w:semiHidden/>
    <w:rsid w:val="008F2D4B"/>
    <w:rPr>
      <w:sz w:val="20"/>
      <w:szCs w:val="20"/>
    </w:rPr>
  </w:style>
  <w:style w:type="paragraph" w:styleId="a6">
    <w:name w:val="annotation subject"/>
    <w:basedOn w:val="a4"/>
    <w:next w:val="a4"/>
    <w:link w:val="a7"/>
    <w:uiPriority w:val="99"/>
    <w:semiHidden/>
    <w:unhideWhenUsed/>
    <w:rsid w:val="008F2D4B"/>
    <w:rPr>
      <w:b/>
      <w:bCs/>
    </w:rPr>
  </w:style>
  <w:style w:type="character" w:customStyle="1" w:styleId="a7">
    <w:name w:val="Тема примітки Знак"/>
    <w:basedOn w:val="a5"/>
    <w:link w:val="a6"/>
    <w:uiPriority w:val="99"/>
    <w:semiHidden/>
    <w:rsid w:val="008F2D4B"/>
    <w:rPr>
      <w:b/>
      <w:bCs/>
      <w:sz w:val="20"/>
      <w:szCs w:val="20"/>
    </w:rPr>
  </w:style>
  <w:style w:type="paragraph" w:styleId="a8">
    <w:name w:val="Balloon Text"/>
    <w:basedOn w:val="a"/>
    <w:link w:val="a9"/>
    <w:uiPriority w:val="99"/>
    <w:semiHidden/>
    <w:unhideWhenUsed/>
    <w:rsid w:val="008F2D4B"/>
    <w:pPr>
      <w:spacing w:after="0" w:line="240" w:lineRule="auto"/>
    </w:pPr>
    <w:rPr>
      <w:rFonts w:ascii="Tahoma" w:hAnsi="Tahoma" w:cs="Tahoma"/>
      <w:sz w:val="16"/>
      <w:szCs w:val="16"/>
    </w:rPr>
  </w:style>
  <w:style w:type="character" w:customStyle="1" w:styleId="a9">
    <w:name w:val="Текст у виносці Знак"/>
    <w:basedOn w:val="a0"/>
    <w:link w:val="a8"/>
    <w:uiPriority w:val="99"/>
    <w:semiHidden/>
    <w:rsid w:val="008F2D4B"/>
    <w:rPr>
      <w:rFonts w:ascii="Tahoma" w:hAnsi="Tahoma" w:cs="Tahoma"/>
      <w:sz w:val="16"/>
      <w:szCs w:val="16"/>
    </w:rPr>
  </w:style>
  <w:style w:type="paragraph" w:styleId="aa">
    <w:name w:val="List Paragraph"/>
    <w:basedOn w:val="a"/>
    <w:uiPriority w:val="34"/>
    <w:qFormat/>
    <w:rsid w:val="005D23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BB9476-C8A3-4603-AF7D-631283E000F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DD27CEF-39F7-4F04-9DB4-3B0DE503E68D}">
  <ds:schemaRefs>
    <ds:schemaRef ds:uri="http://schemas.microsoft.com/sharepoint/v3/contenttype/forms"/>
  </ds:schemaRefs>
</ds:datastoreItem>
</file>

<file path=customXml/itemProps3.xml><?xml version="1.0" encoding="utf-8"?>
<ds:datastoreItem xmlns:ds="http://schemas.openxmlformats.org/officeDocument/2006/customXml" ds:itemID="{D07073EC-FF09-42B1-8A3D-066D7CEC6C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41828</Words>
  <Characters>23843</Characters>
  <Application>Microsoft Office Word</Application>
  <DocSecurity>0</DocSecurity>
  <Lines>198</Lines>
  <Paragraphs>131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2021-06-11T07:11:00Z</dcterms:created>
  <dcterms:modified xsi:type="dcterms:W3CDTF">2021-06-11T07:11:00Z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